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6CC" w:rsidRPr="001F6A8C" w:rsidRDefault="00EE46CC" w:rsidP="00EE46C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750C76">
        <w:rPr>
          <w:rFonts w:ascii="Times New Roman" w:hAnsi="Times New Roman"/>
          <w:b/>
          <w:sz w:val="24"/>
          <w:szCs w:val="24"/>
        </w:rPr>
        <w:t xml:space="preserve">FAKULTAS </w:t>
      </w:r>
      <w:r>
        <w:rPr>
          <w:rFonts w:ascii="Times New Roman" w:hAnsi="Times New Roman"/>
          <w:b/>
          <w:sz w:val="24"/>
          <w:szCs w:val="24"/>
        </w:rPr>
        <w:t>FARMASI</w:t>
      </w:r>
    </w:p>
    <w:p w:rsidR="00EE46CC" w:rsidRPr="00750C76" w:rsidRDefault="00EE46CC" w:rsidP="00EE46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C76">
        <w:rPr>
          <w:rFonts w:ascii="Times New Roman" w:hAnsi="Times New Roman"/>
          <w:b/>
          <w:sz w:val="24"/>
          <w:szCs w:val="24"/>
        </w:rPr>
        <w:t>UNIVERSITAS MUSLIM NUSANTARA AL-WASHLIYAH</w:t>
      </w:r>
    </w:p>
    <w:p w:rsidR="00EE46CC" w:rsidRPr="00321954" w:rsidRDefault="00EE46CC" w:rsidP="00EE46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90170</wp:posOffset>
                </wp:positionV>
                <wp:extent cx="4981575" cy="635"/>
                <wp:effectExtent l="24765" t="23495" r="22860" b="23495"/>
                <wp:wrapNone/>
                <wp:docPr id="1" name="Elb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157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" o:spid="_x0000_s1026" type="#_x0000_t34" style="position:absolute;margin-left:4.8pt;margin-top:7.1pt;width:392.25pt;height:.05pt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" adj="10799" strokeweight="3pt"/>
            </w:pict>
          </mc:Fallback>
        </mc:AlternateContent>
      </w:r>
    </w:p>
    <w:p w:rsidR="00EE46CC" w:rsidRPr="00750C76" w:rsidRDefault="00EE46CC" w:rsidP="00EE46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46CC" w:rsidRPr="002324EA" w:rsidRDefault="00EE46CC" w:rsidP="00EE46CC">
      <w:pPr>
        <w:pStyle w:val="Heading1"/>
        <w:jc w:val="center"/>
        <w:rPr>
          <w:rFonts w:ascii="Times New Roman" w:hAnsi="Times New Roman"/>
          <w:sz w:val="24"/>
          <w:szCs w:val="24"/>
        </w:rPr>
      </w:pPr>
      <w:r w:rsidRPr="002324EA">
        <w:rPr>
          <w:rFonts w:ascii="Times New Roman" w:hAnsi="Times New Roman"/>
          <w:sz w:val="24"/>
          <w:szCs w:val="24"/>
        </w:rPr>
        <w:t>TANDA PERSETUJUAN SKRIPSI</w:t>
      </w:r>
    </w:p>
    <w:p w:rsidR="00EE46CC" w:rsidRPr="002324EA" w:rsidRDefault="00EE46CC" w:rsidP="00EE46CC">
      <w:pPr>
        <w:tabs>
          <w:tab w:val="left" w:pos="2127"/>
        </w:tabs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E46CC" w:rsidRPr="00A27024" w:rsidRDefault="00EE46CC" w:rsidP="00EE46CC">
      <w:pPr>
        <w:tabs>
          <w:tab w:val="left" w:pos="2127"/>
        </w:tabs>
        <w:spacing w:after="0" w:line="480" w:lineRule="auto"/>
        <w:ind w:left="2268" w:hanging="2268"/>
        <w:jc w:val="both"/>
        <w:rPr>
          <w:rFonts w:ascii="Times New Roman" w:hAnsi="Times New Roman"/>
          <w:b/>
          <w:bCs/>
          <w:sz w:val="24"/>
          <w:szCs w:val="24"/>
        </w:rPr>
      </w:pPr>
      <w:r w:rsidRPr="00A27024">
        <w:rPr>
          <w:rFonts w:ascii="Times New Roman" w:hAnsi="Times New Roman"/>
          <w:b/>
          <w:bCs/>
          <w:sz w:val="24"/>
          <w:szCs w:val="24"/>
        </w:rPr>
        <w:t>Nama</w:t>
      </w:r>
      <w:r w:rsidRPr="00A27024">
        <w:rPr>
          <w:rFonts w:ascii="Times New Roman" w:hAnsi="Times New Roman"/>
          <w:b/>
          <w:bCs/>
          <w:sz w:val="24"/>
          <w:szCs w:val="24"/>
        </w:rPr>
        <w:tab/>
        <w:t>:</w:t>
      </w:r>
      <w:r w:rsidRPr="00A27024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Aisyah Putri Lubis</w:t>
      </w:r>
    </w:p>
    <w:p w:rsidR="00EE46CC" w:rsidRPr="00A27024" w:rsidRDefault="00EE46CC" w:rsidP="00EE46CC">
      <w:pPr>
        <w:tabs>
          <w:tab w:val="left" w:pos="2127"/>
        </w:tabs>
        <w:spacing w:after="0" w:line="480" w:lineRule="auto"/>
        <w:ind w:left="2268" w:hanging="22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NIM</w:t>
      </w:r>
      <w:r>
        <w:rPr>
          <w:rFonts w:ascii="Times New Roman" w:hAnsi="Times New Roman"/>
          <w:b/>
          <w:bCs/>
          <w:sz w:val="24"/>
          <w:szCs w:val="24"/>
        </w:rPr>
        <w:tab/>
        <w:t>:</w:t>
      </w:r>
      <w:r>
        <w:rPr>
          <w:rFonts w:ascii="Times New Roman" w:hAnsi="Times New Roman"/>
          <w:b/>
          <w:bCs/>
          <w:sz w:val="24"/>
          <w:szCs w:val="24"/>
        </w:rPr>
        <w:tab/>
        <w:t>172114006</w:t>
      </w:r>
    </w:p>
    <w:p w:rsidR="00EE46CC" w:rsidRPr="00A27024" w:rsidRDefault="00EE46CC" w:rsidP="00EE46CC">
      <w:pPr>
        <w:tabs>
          <w:tab w:val="left" w:pos="2127"/>
        </w:tabs>
        <w:spacing w:after="0" w:line="480" w:lineRule="auto"/>
        <w:ind w:left="2268" w:hanging="2268"/>
        <w:jc w:val="both"/>
        <w:rPr>
          <w:rFonts w:ascii="Times New Roman" w:hAnsi="Times New Roman"/>
          <w:b/>
          <w:bCs/>
          <w:sz w:val="24"/>
          <w:szCs w:val="24"/>
        </w:rPr>
      </w:pPr>
      <w:r w:rsidRPr="00A27024">
        <w:rPr>
          <w:rFonts w:ascii="Times New Roman" w:hAnsi="Times New Roman"/>
          <w:b/>
          <w:bCs/>
          <w:sz w:val="24"/>
          <w:szCs w:val="24"/>
        </w:rPr>
        <w:t>Program Studi</w:t>
      </w:r>
      <w:r w:rsidRPr="00A27024">
        <w:rPr>
          <w:rFonts w:ascii="Times New Roman" w:hAnsi="Times New Roman"/>
          <w:b/>
          <w:bCs/>
          <w:sz w:val="24"/>
          <w:szCs w:val="24"/>
        </w:rPr>
        <w:tab/>
        <w:t>:</w:t>
      </w:r>
      <w:r w:rsidRPr="00A27024">
        <w:rPr>
          <w:rFonts w:ascii="Times New Roman" w:hAnsi="Times New Roman"/>
          <w:b/>
          <w:bCs/>
          <w:sz w:val="24"/>
          <w:szCs w:val="24"/>
        </w:rPr>
        <w:tab/>
        <w:t>S-1 Farmasi</w:t>
      </w:r>
    </w:p>
    <w:p w:rsidR="00EE46CC" w:rsidRDefault="00EE46CC" w:rsidP="00EE46CC">
      <w:pPr>
        <w:tabs>
          <w:tab w:val="left" w:pos="2127"/>
        </w:tabs>
        <w:spacing w:after="0" w:line="240" w:lineRule="auto"/>
        <w:ind w:left="2268" w:hanging="2268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Judul</w:t>
      </w:r>
      <w:r w:rsidRPr="00A27024">
        <w:rPr>
          <w:rFonts w:ascii="Times New Roman" w:hAnsi="Times New Roman"/>
          <w:b/>
          <w:bCs/>
          <w:sz w:val="24"/>
          <w:szCs w:val="24"/>
        </w:rPr>
        <w:tab/>
        <w:t>:</w:t>
      </w:r>
      <w:r w:rsidRPr="00A27024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Formulasi Sediaan Hidrogel Dari Ekstrak Daun Afrika (</w:t>
      </w:r>
      <w:r w:rsidRPr="003A707B">
        <w:rPr>
          <w:rFonts w:ascii="Times New Roman" w:hAnsi="Times New Roman"/>
          <w:b/>
          <w:bCs/>
          <w:i/>
          <w:sz w:val="24"/>
          <w:szCs w:val="24"/>
        </w:rPr>
        <w:t xml:space="preserve">Gymnanthemum amygdalinum </w:t>
      </w:r>
      <w:r w:rsidRPr="003A707B">
        <w:rPr>
          <w:rFonts w:ascii="Times New Roman" w:hAnsi="Times New Roman"/>
          <w:b/>
          <w:bCs/>
          <w:sz w:val="24"/>
          <w:szCs w:val="24"/>
        </w:rPr>
        <w:t>Del.</w:t>
      </w:r>
      <w:r>
        <w:rPr>
          <w:rFonts w:ascii="Times New Roman" w:hAnsi="Times New Roman"/>
          <w:b/>
          <w:bCs/>
          <w:sz w:val="24"/>
          <w:szCs w:val="24"/>
        </w:rPr>
        <w:t>) Sebagai Plester Penurun Panas</w:t>
      </w:r>
    </w:p>
    <w:p w:rsidR="00EE46CC" w:rsidRPr="00FF39F5" w:rsidRDefault="00EE46CC" w:rsidP="00EE46CC">
      <w:pPr>
        <w:tabs>
          <w:tab w:val="left" w:pos="2127"/>
        </w:tabs>
        <w:spacing w:after="0" w:line="240" w:lineRule="auto"/>
        <w:ind w:left="2268" w:hanging="226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E46CC" w:rsidRDefault="00EE46CC" w:rsidP="00EE46CC">
      <w:pPr>
        <w:spacing w:after="0" w:line="240" w:lineRule="auto"/>
        <w:ind w:righ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Pembimbing</w:t>
      </w:r>
    </w:p>
    <w:p w:rsidR="00EE46CC" w:rsidRDefault="00EE46CC" w:rsidP="00EE46CC">
      <w:pPr>
        <w:spacing w:after="0" w:line="240" w:lineRule="auto"/>
        <w:ind w:right="-567"/>
        <w:jc w:val="right"/>
        <w:rPr>
          <w:rFonts w:ascii="Times New Roman" w:hAnsi="Times New Roman"/>
          <w:b/>
          <w:sz w:val="24"/>
          <w:szCs w:val="24"/>
        </w:rPr>
      </w:pPr>
    </w:p>
    <w:p w:rsidR="00EE46CC" w:rsidRDefault="00EE46CC" w:rsidP="00EE46CC">
      <w:pPr>
        <w:spacing w:after="0" w:line="240" w:lineRule="auto"/>
        <w:ind w:right="-567"/>
        <w:jc w:val="right"/>
        <w:rPr>
          <w:rFonts w:ascii="Times New Roman" w:hAnsi="Times New Roman"/>
          <w:b/>
          <w:sz w:val="24"/>
          <w:szCs w:val="24"/>
        </w:rPr>
      </w:pPr>
    </w:p>
    <w:p w:rsidR="00EE46CC" w:rsidRDefault="00EE46CC" w:rsidP="00EE46CC">
      <w:pPr>
        <w:spacing w:after="0" w:line="240" w:lineRule="auto"/>
        <w:ind w:right="-567"/>
        <w:rPr>
          <w:rFonts w:ascii="Times New Roman" w:hAnsi="Times New Roman"/>
          <w:b/>
          <w:sz w:val="24"/>
          <w:szCs w:val="24"/>
        </w:rPr>
      </w:pPr>
    </w:p>
    <w:p w:rsidR="00EE46CC" w:rsidRDefault="00EE46CC" w:rsidP="00EE46CC">
      <w:pPr>
        <w:spacing w:after="0" w:line="240" w:lineRule="auto"/>
        <w:ind w:right="-567"/>
        <w:rPr>
          <w:rFonts w:ascii="Times New Roman" w:hAnsi="Times New Roman"/>
          <w:b/>
          <w:sz w:val="24"/>
          <w:szCs w:val="24"/>
        </w:rPr>
      </w:pPr>
    </w:p>
    <w:p w:rsidR="00EE46CC" w:rsidRPr="001E04A0" w:rsidRDefault="00EE46CC" w:rsidP="00EE46CC">
      <w:pPr>
        <w:spacing w:after="0" w:line="240" w:lineRule="auto"/>
        <w:ind w:righ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(Dr. apt. </w:t>
      </w:r>
      <w:r w:rsidRPr="001E04A0">
        <w:rPr>
          <w:rFonts w:ascii="Times New Roman" w:hAnsi="Times New Roman"/>
          <w:b/>
          <w:sz w:val="24"/>
          <w:szCs w:val="24"/>
        </w:rPr>
        <w:t xml:space="preserve">Gabena Indrayani </w:t>
      </w:r>
      <w:r>
        <w:rPr>
          <w:rFonts w:ascii="Times New Roman" w:hAnsi="Times New Roman"/>
          <w:b/>
          <w:sz w:val="24"/>
          <w:szCs w:val="24"/>
        </w:rPr>
        <w:t>Dalimunthe, S.Si., M.Si)</w:t>
      </w:r>
    </w:p>
    <w:p w:rsidR="00EE46CC" w:rsidRPr="00321954" w:rsidRDefault="00EE46CC" w:rsidP="00EE46CC">
      <w:pPr>
        <w:spacing w:after="0" w:line="240" w:lineRule="auto"/>
        <w:ind w:firstLine="2268"/>
        <w:jc w:val="both"/>
        <w:rPr>
          <w:rFonts w:ascii="Times New Roman" w:hAnsi="Times New Roman"/>
          <w:b/>
          <w:sz w:val="24"/>
          <w:szCs w:val="24"/>
        </w:rPr>
      </w:pPr>
    </w:p>
    <w:p w:rsidR="00EE46CC" w:rsidRDefault="00EE46CC" w:rsidP="00EE46C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E46CC" w:rsidRDefault="00EE46CC" w:rsidP="00EE46C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E46CC" w:rsidRPr="001E04A0" w:rsidRDefault="00EE46CC" w:rsidP="00EE46CC">
      <w:pPr>
        <w:spacing w:after="0" w:line="240" w:lineRule="auto"/>
        <w:ind w:left="2160" w:right="-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Penguji I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 Penguji II</w:t>
      </w:r>
    </w:p>
    <w:p w:rsidR="00EE46CC" w:rsidRPr="00750C76" w:rsidRDefault="00EE46CC" w:rsidP="00EE46C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EE46CC" w:rsidRDefault="00EE46CC" w:rsidP="00EE46CC">
      <w:pPr>
        <w:spacing w:after="0" w:line="240" w:lineRule="auto"/>
        <w:ind w:right="-567"/>
        <w:rPr>
          <w:rFonts w:ascii="Times New Roman" w:hAnsi="Times New Roman"/>
          <w:b/>
          <w:sz w:val="24"/>
          <w:szCs w:val="24"/>
        </w:rPr>
      </w:pPr>
    </w:p>
    <w:p w:rsidR="00EE46CC" w:rsidRDefault="00EE46CC" w:rsidP="00EE46CC">
      <w:pPr>
        <w:spacing w:after="0" w:line="240" w:lineRule="auto"/>
        <w:ind w:right="-567"/>
        <w:rPr>
          <w:rFonts w:ascii="Times New Roman" w:hAnsi="Times New Roman"/>
          <w:b/>
          <w:sz w:val="24"/>
          <w:szCs w:val="24"/>
        </w:rPr>
      </w:pPr>
    </w:p>
    <w:p w:rsidR="00EE46CC" w:rsidRDefault="00EE46CC" w:rsidP="00EE46CC">
      <w:pPr>
        <w:spacing w:after="0" w:line="240" w:lineRule="auto"/>
        <w:ind w:right="-567"/>
        <w:rPr>
          <w:rFonts w:ascii="Times New Roman" w:hAnsi="Times New Roman"/>
          <w:b/>
          <w:sz w:val="24"/>
          <w:szCs w:val="24"/>
        </w:rPr>
      </w:pPr>
    </w:p>
    <w:p w:rsidR="00EE46CC" w:rsidRDefault="00EE46CC" w:rsidP="00EE46CC">
      <w:pPr>
        <w:spacing w:after="0" w:line="240" w:lineRule="auto"/>
        <w:ind w:right="-1418" w:firstLine="720"/>
        <w:rPr>
          <w:rFonts w:ascii="Times New Roman" w:hAnsi="Times New Roman"/>
          <w:b/>
          <w:sz w:val="24"/>
          <w:szCs w:val="24"/>
        </w:rPr>
      </w:pPr>
      <w:r w:rsidRPr="001E04A0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apt. Minda Sari Lubis, S.Farm.,M.Si</w:t>
      </w:r>
      <w:r w:rsidRPr="001E04A0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(apt. Rafita Yuniarti, S.Si., M.Kes</w:t>
      </w:r>
      <w:r w:rsidRPr="001E04A0">
        <w:rPr>
          <w:rFonts w:ascii="Times New Roman" w:hAnsi="Times New Roman"/>
          <w:b/>
          <w:sz w:val="24"/>
          <w:szCs w:val="24"/>
        </w:rPr>
        <w:t>)</w:t>
      </w:r>
    </w:p>
    <w:p w:rsidR="00EE46CC" w:rsidRDefault="00EE46CC" w:rsidP="00EE46CC">
      <w:pPr>
        <w:spacing w:after="0" w:line="240" w:lineRule="auto"/>
        <w:ind w:right="-432"/>
        <w:rPr>
          <w:rFonts w:ascii="Times New Roman" w:hAnsi="Times New Roman"/>
          <w:b/>
          <w:bCs/>
          <w:sz w:val="24"/>
          <w:szCs w:val="24"/>
        </w:rPr>
      </w:pPr>
    </w:p>
    <w:p w:rsidR="00EE46CC" w:rsidRPr="00750C76" w:rsidRDefault="00EE46CC" w:rsidP="00EE46CC">
      <w:pPr>
        <w:spacing w:after="0" w:line="240" w:lineRule="auto"/>
        <w:ind w:right="-432"/>
        <w:rPr>
          <w:rFonts w:ascii="Times New Roman" w:hAnsi="Times New Roman"/>
          <w:b/>
          <w:bCs/>
          <w:sz w:val="24"/>
          <w:szCs w:val="24"/>
        </w:rPr>
      </w:pPr>
      <w:r w:rsidRPr="00750C76">
        <w:rPr>
          <w:rFonts w:ascii="Times New Roman" w:hAnsi="Times New Roman"/>
          <w:b/>
          <w:bCs/>
          <w:sz w:val="24"/>
          <w:szCs w:val="24"/>
        </w:rPr>
        <w:t xml:space="preserve">DIUJI PADA TANGGAL </w:t>
      </w:r>
      <w:r w:rsidRPr="00750C76">
        <w:rPr>
          <w:rFonts w:ascii="Times New Roman" w:hAnsi="Times New Roman"/>
          <w:b/>
          <w:bCs/>
          <w:sz w:val="24"/>
          <w:szCs w:val="24"/>
        </w:rPr>
        <w:tab/>
        <w:t>:</w:t>
      </w:r>
    </w:p>
    <w:p w:rsidR="00EE46CC" w:rsidRDefault="00EE46CC" w:rsidP="00EE46CC">
      <w:pPr>
        <w:spacing w:after="0" w:line="240" w:lineRule="auto"/>
        <w:ind w:right="-43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</w:t>
      </w:r>
      <w:r w:rsidRPr="00750C76">
        <w:rPr>
          <w:rFonts w:ascii="Times New Roman" w:hAnsi="Times New Roman"/>
          <w:b/>
          <w:bCs/>
          <w:sz w:val="24"/>
          <w:szCs w:val="24"/>
        </w:rPr>
        <w:t>UDISIUM</w:t>
      </w:r>
      <w:r w:rsidRPr="00750C76">
        <w:rPr>
          <w:rFonts w:ascii="Times New Roman" w:hAnsi="Times New Roman"/>
          <w:b/>
          <w:bCs/>
          <w:sz w:val="24"/>
          <w:szCs w:val="24"/>
        </w:rPr>
        <w:tab/>
      </w:r>
      <w:r w:rsidRPr="00750C76">
        <w:rPr>
          <w:rFonts w:ascii="Times New Roman" w:hAnsi="Times New Roman"/>
          <w:b/>
          <w:bCs/>
          <w:sz w:val="24"/>
          <w:szCs w:val="24"/>
        </w:rPr>
        <w:tab/>
      </w:r>
      <w:r w:rsidRPr="00750C76">
        <w:rPr>
          <w:rFonts w:ascii="Times New Roman" w:hAnsi="Times New Roman"/>
          <w:b/>
          <w:bCs/>
          <w:sz w:val="24"/>
          <w:szCs w:val="24"/>
        </w:rPr>
        <w:tab/>
        <w:t>:</w:t>
      </w:r>
    </w:p>
    <w:p w:rsidR="00EE46CC" w:rsidRDefault="00EE46CC" w:rsidP="00EE46CC">
      <w:pPr>
        <w:spacing w:after="0" w:line="240" w:lineRule="auto"/>
        <w:ind w:right="-432"/>
        <w:rPr>
          <w:rFonts w:ascii="Times New Roman" w:hAnsi="Times New Roman"/>
          <w:b/>
          <w:bCs/>
          <w:sz w:val="24"/>
          <w:szCs w:val="24"/>
        </w:rPr>
      </w:pPr>
    </w:p>
    <w:p w:rsidR="00EE46CC" w:rsidRPr="00750C76" w:rsidRDefault="00EE46CC" w:rsidP="00EE46CC">
      <w:pPr>
        <w:spacing w:after="0" w:line="240" w:lineRule="auto"/>
        <w:ind w:right="-432"/>
        <w:jc w:val="center"/>
        <w:rPr>
          <w:rFonts w:ascii="Times New Roman" w:hAnsi="Times New Roman"/>
          <w:b/>
          <w:bCs/>
          <w:sz w:val="24"/>
          <w:szCs w:val="24"/>
        </w:rPr>
      </w:pPr>
      <w:r w:rsidRPr="00750C76">
        <w:rPr>
          <w:rFonts w:ascii="Times New Roman" w:hAnsi="Times New Roman"/>
          <w:b/>
          <w:bCs/>
          <w:sz w:val="24"/>
          <w:szCs w:val="24"/>
        </w:rPr>
        <w:t>Panitia Ujian</w:t>
      </w:r>
    </w:p>
    <w:p w:rsidR="00EE46CC" w:rsidRPr="00750C76" w:rsidRDefault="00EE46CC" w:rsidP="00EE46CC">
      <w:pPr>
        <w:spacing w:after="0" w:line="240" w:lineRule="auto"/>
        <w:ind w:right="-43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46CC" w:rsidRDefault="00EE46CC" w:rsidP="00EE46CC">
      <w:pPr>
        <w:spacing w:after="0" w:line="240" w:lineRule="auto"/>
        <w:ind w:left="1440" w:right="-432"/>
        <w:rPr>
          <w:rFonts w:ascii="Times New Roman" w:hAnsi="Times New Roman"/>
          <w:b/>
          <w:bCs/>
          <w:sz w:val="24"/>
          <w:szCs w:val="24"/>
        </w:rPr>
      </w:pPr>
    </w:p>
    <w:p w:rsidR="00EE46CC" w:rsidRDefault="00EE46CC" w:rsidP="00EE46CC">
      <w:pPr>
        <w:spacing w:after="0" w:line="240" w:lineRule="auto"/>
        <w:ind w:left="1440" w:right="-43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46CC" w:rsidRPr="00750C76" w:rsidRDefault="00EE46CC" w:rsidP="00EE46CC">
      <w:pPr>
        <w:spacing w:after="0" w:line="240" w:lineRule="auto"/>
        <w:ind w:left="1440" w:right="-43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Ketua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750C76">
        <w:rPr>
          <w:rFonts w:ascii="Times New Roman" w:hAnsi="Times New Roman"/>
          <w:b/>
          <w:bCs/>
          <w:sz w:val="24"/>
          <w:szCs w:val="24"/>
        </w:rPr>
        <w:t>Sekretaris</w:t>
      </w:r>
    </w:p>
    <w:p w:rsidR="00EE46CC" w:rsidRDefault="00EE46CC" w:rsidP="00EE46CC">
      <w:pPr>
        <w:spacing w:after="0" w:line="240" w:lineRule="auto"/>
        <w:ind w:right="-43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46CC" w:rsidRDefault="00EE46CC" w:rsidP="00EE46CC">
      <w:pPr>
        <w:spacing w:after="0" w:line="240" w:lineRule="auto"/>
        <w:ind w:right="-43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46CC" w:rsidRDefault="00EE46CC" w:rsidP="00EE46CC">
      <w:pPr>
        <w:spacing w:after="0" w:line="240" w:lineRule="auto"/>
        <w:ind w:right="-43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46CC" w:rsidRDefault="00EE46CC" w:rsidP="00EE46CC">
      <w:pPr>
        <w:spacing w:after="0" w:line="240" w:lineRule="auto"/>
        <w:ind w:right="-1135"/>
        <w:rPr>
          <w:rFonts w:ascii="Times New Roman" w:hAnsi="Times New Roman"/>
          <w:b/>
          <w:sz w:val="24"/>
          <w:szCs w:val="24"/>
        </w:rPr>
      </w:pPr>
    </w:p>
    <w:p w:rsidR="00DB1100" w:rsidRDefault="00EE46CC" w:rsidP="004543D7">
      <w:pPr>
        <w:spacing w:after="0" w:line="240" w:lineRule="auto"/>
        <w:ind w:right="-1135"/>
        <w:jc w:val="center"/>
      </w:pPr>
      <w:r>
        <w:rPr>
          <w:rFonts w:ascii="Times New Roman" w:hAnsi="Times New Roman"/>
          <w:b/>
          <w:sz w:val="24"/>
          <w:szCs w:val="24"/>
        </w:rPr>
        <w:t>(</w:t>
      </w:r>
      <w:r w:rsidRPr="000E7602">
        <w:rPr>
          <w:rFonts w:ascii="Times New Roman" w:hAnsi="Times New Roman"/>
          <w:b/>
          <w:sz w:val="24"/>
          <w:szCs w:val="24"/>
        </w:rPr>
        <w:t>Dr. KRT. Hardi Mulyono K, Surbakti)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0E7602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apt. Minda Sari Lubis,</w:t>
      </w:r>
      <w:r w:rsidRPr="000E7602">
        <w:rPr>
          <w:rFonts w:ascii="Times New Roman" w:hAnsi="Times New Roman"/>
          <w:b/>
          <w:bCs/>
          <w:color w:val="000000"/>
          <w:sz w:val="24"/>
          <w:szCs w:val="24"/>
        </w:rPr>
        <w:t>S.Farm.,M.Si</w:t>
      </w:r>
      <w:r w:rsidRPr="000E7602">
        <w:rPr>
          <w:rFonts w:ascii="Times New Roman" w:hAnsi="Times New Roman"/>
          <w:b/>
          <w:sz w:val="24"/>
          <w:szCs w:val="24"/>
        </w:rPr>
        <w:t>)</w:t>
      </w:r>
      <w:bookmarkStart w:id="0" w:name="_GoBack"/>
      <w:bookmarkEnd w:id="0"/>
    </w:p>
    <w:sectPr w:rsidR="00DB1100" w:rsidSect="006E052B">
      <w:footerReference w:type="default" r:id="rId7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543D7">
      <w:pPr>
        <w:spacing w:after="0" w:line="240" w:lineRule="auto"/>
      </w:pPr>
      <w:r>
        <w:separator/>
      </w:r>
    </w:p>
  </w:endnote>
  <w:endnote w:type="continuationSeparator" w:id="0">
    <w:p w:rsidR="00000000" w:rsidRDefault="00454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89D" w:rsidRPr="00D2289D" w:rsidRDefault="00EE46CC">
    <w:pPr>
      <w:pStyle w:val="Footer"/>
      <w:jc w:val="center"/>
      <w:rPr>
        <w:rFonts w:ascii="Times New Roman" w:hAnsi="Times New Roman"/>
        <w:sz w:val="24"/>
        <w:szCs w:val="24"/>
      </w:rPr>
    </w:pPr>
    <w:r w:rsidRPr="00D2289D">
      <w:rPr>
        <w:rFonts w:ascii="Times New Roman" w:hAnsi="Times New Roman"/>
        <w:sz w:val="24"/>
        <w:szCs w:val="24"/>
      </w:rPr>
      <w:fldChar w:fldCharType="begin"/>
    </w:r>
    <w:r w:rsidRPr="00D2289D">
      <w:rPr>
        <w:rFonts w:ascii="Times New Roman" w:hAnsi="Times New Roman"/>
        <w:sz w:val="24"/>
        <w:szCs w:val="24"/>
      </w:rPr>
      <w:instrText xml:space="preserve"> PAGE   \* MERGEFORMAT </w:instrText>
    </w:r>
    <w:r w:rsidRPr="00D2289D">
      <w:rPr>
        <w:rFonts w:ascii="Times New Roman" w:hAnsi="Times New Roman"/>
        <w:sz w:val="24"/>
        <w:szCs w:val="24"/>
      </w:rPr>
      <w:fldChar w:fldCharType="separate"/>
    </w:r>
    <w:r w:rsidR="004543D7">
      <w:rPr>
        <w:rFonts w:ascii="Times New Roman" w:hAnsi="Times New Roman"/>
        <w:noProof/>
        <w:sz w:val="24"/>
        <w:szCs w:val="24"/>
      </w:rPr>
      <w:t>1</w:t>
    </w:r>
    <w:r w:rsidRPr="00D2289D">
      <w:rPr>
        <w:rFonts w:ascii="Times New Roman" w:hAnsi="Times New Roman"/>
        <w:noProof/>
        <w:sz w:val="24"/>
        <w:szCs w:val="24"/>
      </w:rPr>
      <w:fldChar w:fldCharType="end"/>
    </w:r>
  </w:p>
  <w:p w:rsidR="00D2289D" w:rsidRPr="00D2289D" w:rsidRDefault="004543D7">
    <w:pPr>
      <w:pStyle w:val="Footer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543D7">
      <w:pPr>
        <w:spacing w:after="0" w:line="240" w:lineRule="auto"/>
      </w:pPr>
      <w:r>
        <w:separator/>
      </w:r>
    </w:p>
  </w:footnote>
  <w:footnote w:type="continuationSeparator" w:id="0">
    <w:p w:rsidR="00000000" w:rsidRDefault="004543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CC"/>
    <w:rsid w:val="004543D7"/>
    <w:rsid w:val="006E052B"/>
    <w:rsid w:val="00DB1100"/>
    <w:rsid w:val="00EE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6CC"/>
    <w:pPr>
      <w:spacing w:after="200"/>
    </w:pPr>
    <w:rPr>
      <w:rFonts w:ascii="Calibri" w:eastAsia="Times New Roman" w:hAnsi="Calibri" w:cs="Times New Roman"/>
      <w:sz w:val="22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46CC"/>
    <w:pPr>
      <w:autoSpaceDE w:val="0"/>
      <w:autoSpaceDN w:val="0"/>
      <w:adjustRightInd w:val="0"/>
      <w:spacing w:after="0" w:line="240" w:lineRule="auto"/>
      <w:outlineLvl w:val="0"/>
    </w:pPr>
    <w:rPr>
      <w:rFonts w:ascii="Courier New" w:eastAsia="Calibri" w:hAnsi="Courier New"/>
      <w:b/>
      <w:bCs/>
      <w:color w:val="000000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46CC"/>
    <w:rPr>
      <w:rFonts w:ascii="Courier New" w:eastAsia="Calibri" w:hAnsi="Courier New" w:cs="Times New Roman"/>
      <w:b/>
      <w:bCs/>
      <w:color w:val="000000"/>
      <w:sz w:val="32"/>
      <w:szCs w:val="32"/>
      <w:lang w:val="x-none" w:eastAsia="id-ID"/>
    </w:rPr>
  </w:style>
  <w:style w:type="paragraph" w:styleId="Footer">
    <w:name w:val="footer"/>
    <w:basedOn w:val="Normal"/>
    <w:link w:val="FooterChar"/>
    <w:uiPriority w:val="99"/>
    <w:unhideWhenUsed/>
    <w:rsid w:val="00EE46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6CC"/>
    <w:rPr>
      <w:rFonts w:ascii="Calibri" w:eastAsia="Times New Roman" w:hAnsi="Calibri" w:cs="Times New Roman"/>
      <w:sz w:val="22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6CC"/>
    <w:pPr>
      <w:spacing w:after="200"/>
    </w:pPr>
    <w:rPr>
      <w:rFonts w:ascii="Calibri" w:eastAsia="Times New Roman" w:hAnsi="Calibri" w:cs="Times New Roman"/>
      <w:sz w:val="22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46CC"/>
    <w:pPr>
      <w:autoSpaceDE w:val="0"/>
      <w:autoSpaceDN w:val="0"/>
      <w:adjustRightInd w:val="0"/>
      <w:spacing w:after="0" w:line="240" w:lineRule="auto"/>
      <w:outlineLvl w:val="0"/>
    </w:pPr>
    <w:rPr>
      <w:rFonts w:ascii="Courier New" w:eastAsia="Calibri" w:hAnsi="Courier New"/>
      <w:b/>
      <w:bCs/>
      <w:color w:val="000000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46CC"/>
    <w:rPr>
      <w:rFonts w:ascii="Courier New" w:eastAsia="Calibri" w:hAnsi="Courier New" w:cs="Times New Roman"/>
      <w:b/>
      <w:bCs/>
      <w:color w:val="000000"/>
      <w:sz w:val="32"/>
      <w:szCs w:val="32"/>
      <w:lang w:val="x-none" w:eastAsia="id-ID"/>
    </w:rPr>
  </w:style>
  <w:style w:type="paragraph" w:styleId="Footer">
    <w:name w:val="footer"/>
    <w:basedOn w:val="Normal"/>
    <w:link w:val="FooterChar"/>
    <w:uiPriority w:val="99"/>
    <w:unhideWhenUsed/>
    <w:rsid w:val="00EE46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6CC"/>
    <w:rPr>
      <w:rFonts w:ascii="Calibri" w:eastAsia="Times New Roman" w:hAnsi="Calibri" w:cs="Times New Roman"/>
      <w:sz w:val="22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Scom7</dc:creator>
  <cp:lastModifiedBy>Scom7</cp:lastModifiedBy>
  <cp:revision>2</cp:revision>
  <dcterms:created xsi:type="dcterms:W3CDTF">2022-09-12T08:31:00Z</dcterms:created>
  <dcterms:modified xsi:type="dcterms:W3CDTF">2022-09-12T09:03:00Z</dcterms:modified>
</cp:coreProperties>
</file>