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2B" w:rsidRPr="00E2313A" w:rsidRDefault="00FC4B2B" w:rsidP="000C5BA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313A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FC4B2B" w:rsidRDefault="00A04904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775DF28" wp14:editId="3FFEE376">
                <wp:simplePos x="0" y="0"/>
                <wp:positionH relativeFrom="column">
                  <wp:posOffset>4751070</wp:posOffset>
                </wp:positionH>
                <wp:positionV relativeFrom="paragraph">
                  <wp:posOffset>-1097280</wp:posOffset>
                </wp:positionV>
                <wp:extent cx="391795" cy="261620"/>
                <wp:effectExtent l="7620" t="7620" r="10160" b="6985"/>
                <wp:wrapNone/>
                <wp:docPr id="62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9" type="#_x0000_t202" style="position:absolute;left:0;text-align:left;margin-left:374.1pt;margin-top:-86.4pt;width:30.85pt;height:20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690F38" wp14:editId="497999A8">
                <wp:simplePos x="0" y="0"/>
                <wp:positionH relativeFrom="column">
                  <wp:posOffset>4751070</wp:posOffset>
                </wp:positionH>
                <wp:positionV relativeFrom="paragraph">
                  <wp:posOffset>-1586230</wp:posOffset>
                </wp:positionV>
                <wp:extent cx="333375" cy="361950"/>
                <wp:effectExtent l="0" t="0" r="9525" b="0"/>
                <wp:wrapNone/>
                <wp:docPr id="62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74.1pt;margin-top:-124.9pt;width:26.25pt;height:2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RWfgIAAP4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" stroked="f"/>
            </w:pict>
          </mc:Fallback>
        </mc:AlternateContent>
      </w:r>
      <w:r w:rsidR="00FC4B2B" w:rsidRPr="00C42D31">
        <w:rPr>
          <w:rFonts w:asciiTheme="majorBidi" w:hAnsiTheme="majorBidi" w:cstheme="majorBidi"/>
          <w:sz w:val="24"/>
          <w:szCs w:val="24"/>
        </w:rPr>
        <w:t xml:space="preserve">Afni,N.,Said,N.,&amp;Yulied,Y.(2015).’Uji aktibakteri pasta gigi ekstrak biji pinang </w:t>
      </w:r>
      <w:r w:rsidR="00FC4B2B">
        <w:rPr>
          <w:rFonts w:asciiTheme="majorBidi" w:hAnsiTheme="majorBidi" w:cstheme="majorBidi"/>
          <w:sz w:val="24"/>
          <w:szCs w:val="24"/>
        </w:rPr>
        <w:br/>
      </w:r>
      <w:r w:rsidR="00FC4B2B">
        <w:rPr>
          <w:rFonts w:asciiTheme="majorBidi" w:hAnsiTheme="majorBidi" w:cstheme="majorBidi"/>
          <w:i/>
          <w:iCs/>
          <w:sz w:val="24"/>
          <w:szCs w:val="24"/>
        </w:rPr>
        <w:t xml:space="preserve">(Arean </w:t>
      </w:r>
      <w:r w:rsidR="00FC4B2B" w:rsidRPr="00C42D31">
        <w:rPr>
          <w:rFonts w:asciiTheme="majorBidi" w:hAnsiTheme="majorBidi" w:cstheme="majorBidi"/>
          <w:i/>
          <w:iCs/>
          <w:sz w:val="24"/>
          <w:szCs w:val="24"/>
        </w:rPr>
        <w:t>catechu L.)</w:t>
      </w:r>
      <w:r w:rsidR="00FC4B2B" w:rsidRPr="00C42D31">
        <w:rPr>
          <w:rFonts w:asciiTheme="majorBidi" w:hAnsiTheme="majorBidi" w:cstheme="majorBidi"/>
          <w:sz w:val="24"/>
          <w:szCs w:val="24"/>
        </w:rPr>
        <w:t xml:space="preserve"> terhadap </w:t>
      </w:r>
      <w:r w:rsidR="00FC4B2B" w:rsidRPr="00C42D31">
        <w:rPr>
          <w:rFonts w:asciiTheme="majorBidi" w:hAnsiTheme="majorBidi" w:cstheme="majorBidi"/>
          <w:i/>
          <w:iCs/>
          <w:sz w:val="24"/>
          <w:szCs w:val="24"/>
        </w:rPr>
        <w:t>staphylococcus mutans</w:t>
      </w:r>
      <w:r w:rsidR="00FC4B2B" w:rsidRPr="00C42D31">
        <w:rPr>
          <w:rFonts w:asciiTheme="majorBidi" w:hAnsiTheme="majorBidi" w:cstheme="majorBidi"/>
          <w:sz w:val="24"/>
          <w:szCs w:val="24"/>
        </w:rPr>
        <w:t xml:space="preserve"> dan </w:t>
      </w:r>
      <w:r w:rsidR="00FC4B2B" w:rsidRPr="00C42D31">
        <w:rPr>
          <w:rFonts w:asciiTheme="majorBidi" w:hAnsiTheme="majorBidi" w:cstheme="majorBidi"/>
          <w:i/>
          <w:iCs/>
          <w:sz w:val="24"/>
          <w:szCs w:val="24"/>
        </w:rPr>
        <w:t>staphylococcus</w:t>
      </w:r>
      <w:r w:rsidR="00FC4B2B">
        <w:rPr>
          <w:rFonts w:asciiTheme="majorBidi" w:hAnsiTheme="majorBidi" w:cstheme="majorBidi"/>
          <w:i/>
          <w:iCs/>
          <w:sz w:val="24"/>
          <w:szCs w:val="24"/>
        </w:rPr>
        <w:br/>
      </w:r>
      <w:r w:rsidR="00FC4B2B" w:rsidRPr="00C42D31">
        <w:rPr>
          <w:rFonts w:asciiTheme="majorBidi" w:hAnsiTheme="majorBidi" w:cstheme="majorBidi"/>
          <w:i/>
          <w:iCs/>
          <w:sz w:val="24"/>
          <w:szCs w:val="24"/>
        </w:rPr>
        <w:t>aureus</w:t>
      </w:r>
      <w:r w:rsidR="00FC4B2B">
        <w:rPr>
          <w:rFonts w:asciiTheme="majorBidi" w:hAnsiTheme="majorBidi" w:cstheme="majorBidi"/>
          <w:sz w:val="24"/>
          <w:szCs w:val="24"/>
        </w:rPr>
        <w:t>’.Journal of</w:t>
      </w:r>
      <w:r w:rsidR="00FC4B2B" w:rsidRPr="00C42D31">
        <w:rPr>
          <w:rFonts w:asciiTheme="majorBidi" w:hAnsiTheme="majorBidi" w:cstheme="majorBidi"/>
          <w:sz w:val="24"/>
          <w:szCs w:val="24"/>
        </w:rPr>
        <w:t xml:space="preserve"> pharmacy,Vol.1,hh 48-58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C42D31">
        <w:rPr>
          <w:rFonts w:asciiTheme="majorBidi" w:hAnsiTheme="majorBidi" w:cstheme="majorBidi"/>
          <w:sz w:val="24"/>
          <w:szCs w:val="24"/>
        </w:rPr>
        <w:t>Almansyhuri,A.&amp; Sundari,D.(2019).’Uji aktivitas antiseptik ekstrak etanol da</w:t>
      </w:r>
      <w:r>
        <w:rPr>
          <w:rFonts w:asciiTheme="majorBidi" w:hAnsiTheme="majorBidi" w:cstheme="majorBidi"/>
          <w:sz w:val="24"/>
          <w:szCs w:val="24"/>
        </w:rPr>
        <w:t xml:space="preserve">un </w:t>
      </w:r>
      <w:r>
        <w:rPr>
          <w:rFonts w:asciiTheme="majorBidi" w:hAnsiTheme="majorBidi" w:cstheme="majorBidi"/>
          <w:sz w:val="24"/>
          <w:szCs w:val="24"/>
        </w:rPr>
        <w:br/>
        <w:t xml:space="preserve">sirih (piper betl </w:t>
      </w:r>
      <w:r w:rsidRPr="00C42D31">
        <w:rPr>
          <w:rFonts w:asciiTheme="majorBidi" w:hAnsiTheme="majorBidi" w:cstheme="majorBidi"/>
          <w:sz w:val="24"/>
          <w:szCs w:val="24"/>
        </w:rPr>
        <w:t xml:space="preserve">Linn.) dalam obat kumur terhadap staphylococcus aureus </w:t>
      </w:r>
      <w:r>
        <w:rPr>
          <w:rFonts w:asciiTheme="majorBidi" w:hAnsiTheme="majorBidi" w:cstheme="majorBidi"/>
          <w:sz w:val="24"/>
          <w:szCs w:val="24"/>
        </w:rPr>
        <w:br/>
        <w:t>secara in vitro’.Jurnal Kefarmasia</w:t>
      </w:r>
      <w:r w:rsidRPr="00C42D31">
        <w:rPr>
          <w:rFonts w:asciiTheme="majorBidi" w:hAnsiTheme="majorBidi" w:cstheme="majorBidi"/>
          <w:sz w:val="24"/>
          <w:szCs w:val="24"/>
        </w:rPr>
        <w:t xml:space="preserve"> Indonesia,Vol.9,No.1,hh 10-18.</w:t>
      </w:r>
    </w:p>
    <w:p w:rsidR="00FC4B2B" w:rsidRPr="0006734A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Amalia 2013,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kesepian dan isologi sosial yang dialami lanjut usia : tinjauan dari perspektif.</w:t>
      </w:r>
      <w:r w:rsidRPr="0006734A">
        <w:rPr>
          <w:rFonts w:ascii="Times New Roman" w:hAnsi="Times New Roman" w:cs="Times New Roman"/>
          <w:sz w:val="24"/>
          <w:szCs w:val="24"/>
        </w:rPr>
        <w:t>Jakarta : jurnal psikologi. Vol 18 No 2</w:t>
      </w:r>
    </w:p>
    <w:p w:rsidR="00FC4B2B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Andi prastowo. 2012.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Metode peneltian kualitatif dalam perspektif rancangan penelitian.</w:t>
      </w:r>
      <w:r w:rsidRPr="0006734A">
        <w:rPr>
          <w:rFonts w:ascii="Times New Roman" w:hAnsi="Times New Roman" w:cs="Times New Roman"/>
          <w:sz w:val="24"/>
          <w:szCs w:val="24"/>
        </w:rPr>
        <w:t>Jogjakarta : Ar-ruzzmedia.</w:t>
      </w:r>
    </w:p>
    <w:p w:rsidR="00FC4B2B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Bintang, Maria. 2008.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Pengaruh asam asetat terhadap erosi gigi.</w:t>
      </w:r>
      <w:r w:rsidRPr="0006734A">
        <w:rPr>
          <w:rFonts w:ascii="Times New Roman" w:hAnsi="Times New Roman" w:cs="Times New Roman"/>
          <w:sz w:val="24"/>
          <w:szCs w:val="24"/>
        </w:rPr>
        <w:t xml:space="preserve"> Bandung : FMIPA- IPB</w:t>
      </w:r>
    </w:p>
    <w:p w:rsidR="00FC4B2B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>Carolia, N. And noventin, W. ( 2016 ) ‘ potensi ekstrak daun sirih hijau (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 piper betle L.)</w:t>
      </w:r>
      <w:r w:rsidRPr="0006734A">
        <w:rPr>
          <w:rFonts w:ascii="Times New Roman" w:hAnsi="Times New Roman" w:cs="Times New Roman"/>
          <w:sz w:val="24"/>
          <w:szCs w:val="24"/>
        </w:rPr>
        <w:t xml:space="preserve">Sebagai alternatif terapi acne vulgaris ‘ 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majority, </w:t>
      </w:r>
      <w:r w:rsidRPr="0006734A">
        <w:rPr>
          <w:rFonts w:ascii="Times New Roman" w:hAnsi="Times New Roman" w:cs="Times New Roman"/>
          <w:sz w:val="24"/>
          <w:szCs w:val="24"/>
        </w:rPr>
        <w:t>5.</w:t>
      </w:r>
    </w:p>
    <w:p w:rsidR="00245776" w:rsidRDefault="00245776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(1995). Materia Medika Indonesia. Jakarta: Departemen Kesehatan RI Halaman 33-47</w:t>
      </w:r>
    </w:p>
    <w:p w:rsidR="00824110" w:rsidRPr="0006734A" w:rsidRDefault="00824110" w:rsidP="00824110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Depkes RI, 1979,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farmakope indonesia</w:t>
      </w:r>
      <w:r w:rsidRPr="0006734A">
        <w:rPr>
          <w:rFonts w:ascii="Times New Roman" w:hAnsi="Times New Roman" w:cs="Times New Roman"/>
          <w:sz w:val="24"/>
          <w:szCs w:val="24"/>
        </w:rPr>
        <w:t>Edisi III, 378, 535, 612. Jakarta.</w:t>
      </w:r>
    </w:p>
    <w:p w:rsidR="00824110" w:rsidRPr="0006734A" w:rsidRDefault="00824110" w:rsidP="00824110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Depkes RI, 1995,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farmakope indonesia </w:t>
      </w:r>
      <w:r w:rsidRPr="0006734A">
        <w:rPr>
          <w:rFonts w:ascii="Times New Roman" w:hAnsi="Times New Roman" w:cs="Times New Roman"/>
          <w:sz w:val="24"/>
          <w:szCs w:val="24"/>
        </w:rPr>
        <w:t>Edisi IV , 551, 713 . Jakarta.</w:t>
      </w:r>
    </w:p>
    <w:p w:rsidR="00FC4B2B" w:rsidRDefault="00FC4B2B" w:rsidP="00824110">
      <w:pPr>
        <w:spacing w:before="24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42D31">
        <w:rPr>
          <w:rFonts w:asciiTheme="majorBidi" w:hAnsiTheme="majorBidi" w:cstheme="majorBidi"/>
          <w:sz w:val="24"/>
          <w:szCs w:val="24"/>
        </w:rPr>
        <w:t>Ditjen POM.1989.”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Parameter Standar Umum Ekstrak Tumbuhan Obat’’</w:t>
      </w:r>
      <w:r w:rsidRPr="00C42D31">
        <w:rPr>
          <w:rFonts w:asciiTheme="majorBidi" w:hAnsiTheme="majorBidi" w:cstheme="majorBidi"/>
          <w:sz w:val="24"/>
          <w:szCs w:val="24"/>
        </w:rPr>
        <w:t>.Cetakan</w:t>
      </w:r>
      <w:r>
        <w:rPr>
          <w:rFonts w:asciiTheme="majorBidi" w:hAnsiTheme="majorBidi" w:cstheme="majorBidi"/>
          <w:sz w:val="24"/>
          <w:szCs w:val="24"/>
        </w:rPr>
        <w:br/>
        <w:t xml:space="preserve">I,Jakarta : </w:t>
      </w:r>
      <w:r w:rsidRPr="00C42D31">
        <w:rPr>
          <w:rFonts w:asciiTheme="majorBidi" w:hAnsiTheme="majorBidi" w:cstheme="majorBidi"/>
          <w:sz w:val="24"/>
          <w:szCs w:val="24"/>
        </w:rPr>
        <w:t>Departemen Kesehatan RI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C42D31">
        <w:rPr>
          <w:rFonts w:asciiTheme="majorBidi" w:hAnsiTheme="majorBidi" w:cstheme="majorBidi"/>
          <w:sz w:val="24"/>
          <w:szCs w:val="24"/>
        </w:rPr>
        <w:t>Ditjen POM.1979.’’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Farmakope Indonesia’’.</w:t>
      </w:r>
      <w:r w:rsidRPr="00C42D31">
        <w:rPr>
          <w:rFonts w:asciiTheme="majorBidi" w:hAnsiTheme="majorBidi" w:cstheme="majorBidi"/>
          <w:sz w:val="24"/>
          <w:szCs w:val="24"/>
        </w:rPr>
        <w:t xml:space="preserve">Edisi III.Jakarta : Departemen 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>Kesehatan RI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C42D31">
        <w:rPr>
          <w:rFonts w:asciiTheme="majorBidi" w:hAnsiTheme="majorBidi" w:cstheme="majorBidi"/>
          <w:sz w:val="24"/>
          <w:szCs w:val="24"/>
        </w:rPr>
        <w:t xml:space="preserve">Dilaga,B.(2018).’Formulasi sirih dan gambir dalam pembuatan pasta gigi </w:t>
      </w:r>
      <w:r>
        <w:rPr>
          <w:rFonts w:asciiTheme="majorBidi" w:hAnsiTheme="majorBidi" w:cstheme="majorBidi"/>
          <w:sz w:val="24"/>
          <w:szCs w:val="24"/>
        </w:rPr>
        <w:br/>
        <w:t xml:space="preserve">antibakteri dan </w:t>
      </w:r>
      <w:r w:rsidRPr="00C42D31">
        <w:rPr>
          <w:rFonts w:asciiTheme="majorBidi" w:hAnsiTheme="majorBidi" w:cstheme="majorBidi"/>
          <w:sz w:val="24"/>
          <w:szCs w:val="24"/>
        </w:rPr>
        <w:t>bebas fluoride se</w:t>
      </w:r>
      <w:r>
        <w:rPr>
          <w:rFonts w:asciiTheme="majorBidi" w:hAnsiTheme="majorBidi" w:cstheme="majorBidi"/>
          <w:sz w:val="24"/>
          <w:szCs w:val="24"/>
        </w:rPr>
        <w:t xml:space="preserve">bagai al ternatif produk herbal 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>indonesia’.Jurnal Inovasi Proses,Vol.3,No.1,hh.41.</w:t>
      </w:r>
    </w:p>
    <w:p w:rsidR="00FC4B2B" w:rsidRPr="004D7CE4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C42D31">
        <w:rPr>
          <w:rFonts w:asciiTheme="majorBidi" w:hAnsiTheme="majorBidi" w:cstheme="majorBidi"/>
          <w:sz w:val="24"/>
          <w:szCs w:val="24"/>
        </w:rPr>
        <w:t xml:space="preserve">Fitri,L.(2015).’Ekstraksi senyawa fitokimia dari daun sirih merah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(piper crocatum </w:t>
      </w:r>
      <w:r>
        <w:rPr>
          <w:rFonts w:asciiTheme="majorBidi" w:hAnsiTheme="majorBidi" w:cstheme="majorBidi"/>
          <w:i/>
          <w:iCs/>
          <w:sz w:val="24"/>
          <w:szCs w:val="24"/>
        </w:rPr>
        <w:br/>
        <w:t xml:space="preserve">ruiz &amp; paV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C42D31">
        <w:rPr>
          <w:rFonts w:asciiTheme="majorBidi" w:hAnsiTheme="majorBidi" w:cstheme="majorBidi"/>
          <w:sz w:val="24"/>
          <w:szCs w:val="24"/>
        </w:rPr>
        <w:t>menggunakan air subkritis’.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Skripsi</w:t>
      </w:r>
      <w:r w:rsidRPr="00C42D31">
        <w:rPr>
          <w:rFonts w:asciiTheme="majorBidi" w:hAnsiTheme="majorBidi" w:cstheme="majorBidi"/>
          <w:sz w:val="24"/>
          <w:szCs w:val="24"/>
        </w:rPr>
        <w:t xml:space="preserve">.Surabaya: Fakultas 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 xml:space="preserve">Teknologi </w:t>
      </w:r>
      <w:r>
        <w:rPr>
          <w:rFonts w:asciiTheme="majorBidi" w:hAnsiTheme="majorBidi" w:cstheme="majorBidi"/>
          <w:sz w:val="24"/>
          <w:szCs w:val="24"/>
        </w:rPr>
        <w:t xml:space="preserve">Industri </w:t>
      </w:r>
      <w:r w:rsidRPr="00C42D31">
        <w:rPr>
          <w:rFonts w:asciiTheme="majorBidi" w:hAnsiTheme="majorBidi" w:cstheme="majorBidi"/>
          <w:sz w:val="24"/>
          <w:szCs w:val="24"/>
        </w:rPr>
        <w:t xml:space="preserve">Institut </w:t>
      </w:r>
      <w:r>
        <w:rPr>
          <w:rFonts w:asciiTheme="majorBidi" w:hAnsiTheme="majorBidi" w:cstheme="majorBidi"/>
          <w:sz w:val="24"/>
          <w:szCs w:val="24"/>
        </w:rPr>
        <w:t>Teknologi</w:t>
      </w:r>
      <w:r w:rsidRPr="00C42D31">
        <w:rPr>
          <w:rFonts w:asciiTheme="majorBidi" w:hAnsiTheme="majorBidi" w:cstheme="majorBidi"/>
          <w:sz w:val="24"/>
          <w:szCs w:val="24"/>
        </w:rPr>
        <w:t xml:space="preserve"> Sepuluh Nopember Surabaya </w:t>
      </w:r>
    </w:p>
    <w:p w:rsidR="00FC4B2B" w:rsidRPr="0006734A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>Ford, T. R. P. 1993. Restorasi gigi ( the restoration og teeth). Penerjemahan : Sumawinata, N. Edisi ke-2. Jakarta EGC penerbit buku kedokteran.</w:t>
      </w:r>
    </w:p>
    <w:p w:rsidR="00824110" w:rsidRDefault="00095597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08925A" wp14:editId="38E37C1C">
                <wp:simplePos x="0" y="0"/>
                <wp:positionH relativeFrom="margin">
                  <wp:posOffset>2139950</wp:posOffset>
                </wp:positionH>
                <wp:positionV relativeFrom="paragraph">
                  <wp:posOffset>400098</wp:posOffset>
                </wp:positionV>
                <wp:extent cx="571500" cy="419100"/>
                <wp:effectExtent l="0" t="0" r="0" b="0"/>
                <wp:wrapNone/>
                <wp:docPr id="62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4" w:rsidRPr="00095597" w:rsidRDefault="00095597" w:rsidP="00DB5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0" type="#_x0000_t202" style="position:absolute;left:0;text-align:left;margin-left:168.5pt;margin-top:31.5pt;width:45pt;height:33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XPhgIAABs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" stroked="f">
                <v:textbox>
                  <w:txbxContent>
                    <w:p w:rsidR="002E46E4" w:rsidRPr="00095597" w:rsidRDefault="00095597" w:rsidP="00DB5A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C42D31">
        <w:rPr>
          <w:rFonts w:asciiTheme="majorBidi" w:hAnsiTheme="majorBidi" w:cstheme="majorBidi"/>
          <w:sz w:val="24"/>
          <w:szCs w:val="24"/>
        </w:rPr>
        <w:lastRenderedPageBreak/>
        <w:t>Gunawan,S.(2010).’Mekanisme daya hambat kombinasi ekstrak daun sirih hijau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(piper betle linn</w:t>
      </w:r>
      <w:r>
        <w:rPr>
          <w:rFonts w:asciiTheme="majorBidi" w:hAnsiTheme="majorBidi" w:cstheme="majorBidi"/>
          <w:sz w:val="24"/>
          <w:szCs w:val="24"/>
        </w:rPr>
        <w:t xml:space="preserve">)dan </w:t>
      </w:r>
      <w:r w:rsidRPr="00C42D31">
        <w:rPr>
          <w:rFonts w:asciiTheme="majorBidi" w:hAnsiTheme="majorBidi" w:cstheme="majorBidi"/>
          <w:sz w:val="24"/>
          <w:szCs w:val="24"/>
        </w:rPr>
        <w:t xml:space="preserve">ekstrak daun sirih merah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(piper crocatum)</w:t>
      </w:r>
      <w:r w:rsidRPr="00C42D31">
        <w:rPr>
          <w:rFonts w:asciiTheme="majorBidi" w:hAnsiTheme="majorBidi" w:cstheme="majorBidi"/>
          <w:sz w:val="24"/>
          <w:szCs w:val="24"/>
        </w:rPr>
        <w:t xml:space="preserve"> terhadap 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 xml:space="preserve">pertumbuhan </w:t>
      </w:r>
      <w:r>
        <w:rPr>
          <w:rFonts w:asciiTheme="majorBidi" w:hAnsiTheme="majorBidi" w:cstheme="majorBidi"/>
          <w:sz w:val="24"/>
          <w:szCs w:val="24"/>
        </w:rPr>
        <w:t xml:space="preserve">candida </w:t>
      </w:r>
      <w:r w:rsidRPr="00C42D31">
        <w:rPr>
          <w:rFonts w:asciiTheme="majorBidi" w:hAnsiTheme="majorBidi" w:cstheme="majorBidi"/>
          <w:sz w:val="24"/>
          <w:szCs w:val="24"/>
        </w:rPr>
        <w:t xml:space="preserve"> albicans’.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Skripsi</w:t>
      </w:r>
      <w:r w:rsidRPr="00C42D31">
        <w:rPr>
          <w:rFonts w:asciiTheme="majorBidi" w:hAnsiTheme="majorBidi" w:cstheme="majorBidi"/>
          <w:sz w:val="24"/>
          <w:szCs w:val="24"/>
        </w:rPr>
        <w:t xml:space="preserve">.Surabaya: Fakultas Kedokteran 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>Gigi UniversitasAirlangga Surabaya</w:t>
      </w:r>
    </w:p>
    <w:p w:rsidR="00FC4B2B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Harborne, J. B., 1987,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metode fitokimia penuntun cara modern menganalisis tumbuhan, </w:t>
      </w:r>
      <w:r w:rsidRPr="0006734A">
        <w:rPr>
          <w:rFonts w:ascii="Times New Roman" w:hAnsi="Times New Roman" w:cs="Times New Roman"/>
          <w:sz w:val="24"/>
          <w:szCs w:val="24"/>
        </w:rPr>
        <w:t>Edisi kedua, hal 5, 69-76, diterjemahkan oleh kosasih padmawinata dan iwang Soedira, ITB press, bandung.</w:t>
      </w:r>
    </w:p>
    <w:p w:rsidR="00FC4B2B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Harborne, J.B., 1996,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metode fitokimia penuntun cara modern menganalisis tumbuhan,</w:t>
      </w:r>
      <w:r w:rsidRPr="0006734A">
        <w:rPr>
          <w:rFonts w:ascii="Times New Roman" w:hAnsi="Times New Roman" w:cs="Times New Roman"/>
          <w:sz w:val="24"/>
          <w:szCs w:val="24"/>
        </w:rPr>
        <w:t>Diterjemahkan oleh kosasih padmawinata dan imam sudiro, edisi II, hal 4-7 : 69-76,ITB. Bandung.</w:t>
      </w:r>
    </w:p>
    <w:p w:rsidR="00FC4B2B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Heinrich, Michael., barnes, j .,gibbson, s., williamsom, M.E., 2010,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farmakognosi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dan Fitoterapi, </w:t>
      </w:r>
      <w:r w:rsidRPr="0006734A">
        <w:rPr>
          <w:rFonts w:ascii="Times New Roman" w:hAnsi="Times New Roman" w:cs="Times New Roman"/>
          <w:sz w:val="24"/>
          <w:szCs w:val="24"/>
        </w:rPr>
        <w:t>jakarta, buku kedokteran EGC.</w:t>
      </w:r>
    </w:p>
    <w:p w:rsidR="00FC4B2B" w:rsidRPr="0006734A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>Hermawan, A., 2007 ,pengaruh ekstrak daun sirih (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piper betle L.) </w:t>
      </w:r>
      <w:r w:rsidRPr="0006734A">
        <w:rPr>
          <w:rFonts w:ascii="Times New Roman" w:hAnsi="Times New Roman" w:cs="Times New Roman"/>
          <w:sz w:val="24"/>
          <w:szCs w:val="24"/>
        </w:rPr>
        <w:t xml:space="preserve">terhadap pertumbuhan </w:t>
      </w:r>
      <w:r w:rsidRPr="0006734A">
        <w:rPr>
          <w:rFonts w:ascii="Times New Roman" w:hAnsi="Times New Roman" w:cs="Times New Roman"/>
          <w:sz w:val="24"/>
          <w:szCs w:val="24"/>
        </w:rPr>
        <w:tab/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staphylococcus aureus </w:t>
      </w:r>
      <w:r w:rsidRPr="0006734A">
        <w:rPr>
          <w:rFonts w:ascii="Times New Roman" w:hAnsi="Times New Roman" w:cs="Times New Roman"/>
          <w:sz w:val="24"/>
          <w:szCs w:val="24"/>
        </w:rPr>
        <w:t xml:space="preserve">dan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escherichia coli </w:t>
      </w:r>
      <w:r w:rsidRPr="0006734A">
        <w:rPr>
          <w:rFonts w:ascii="Times New Roman" w:hAnsi="Times New Roman" w:cs="Times New Roman"/>
          <w:sz w:val="24"/>
          <w:szCs w:val="24"/>
        </w:rPr>
        <w:t xml:space="preserve">dengan metode difusi disk,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artikel Ilmiah, </w:t>
      </w:r>
      <w:r w:rsidRPr="0006734A">
        <w:rPr>
          <w:rFonts w:ascii="Times New Roman" w:hAnsi="Times New Roman" w:cs="Times New Roman"/>
          <w:sz w:val="24"/>
          <w:szCs w:val="24"/>
        </w:rPr>
        <w:t>fakultas kedokteran hewan, universitas airlangga surabaya.</w:t>
      </w:r>
    </w:p>
    <w:p w:rsidR="00FC4B2B" w:rsidRPr="004D7CE4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C42D31">
        <w:rPr>
          <w:rFonts w:asciiTheme="majorBidi" w:hAnsiTheme="majorBidi" w:cstheme="majorBidi"/>
          <w:sz w:val="24"/>
          <w:szCs w:val="24"/>
        </w:rPr>
        <w:t>Ilmi,M.(2017).’Formulasi pasta gigi kombinasi daun sirih merah (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piper crocatum </w:t>
      </w:r>
      <w:r>
        <w:rPr>
          <w:rFonts w:asciiTheme="majorBidi" w:hAnsiTheme="majorBidi" w:cstheme="majorBidi"/>
          <w:i/>
          <w:iCs/>
          <w:sz w:val="24"/>
          <w:szCs w:val="24"/>
        </w:rPr>
        <w:br/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ruitz &amp;pav)</w:t>
      </w:r>
      <w:r>
        <w:rPr>
          <w:rFonts w:asciiTheme="majorBidi" w:hAnsiTheme="majorBidi" w:cstheme="majorBidi"/>
          <w:sz w:val="24"/>
          <w:szCs w:val="24"/>
        </w:rPr>
        <w:t xml:space="preserve"> dan propolis </w:t>
      </w:r>
      <w:r w:rsidRPr="00C42D31">
        <w:rPr>
          <w:rFonts w:asciiTheme="majorBidi" w:hAnsiTheme="majorBidi" w:cstheme="majorBidi"/>
          <w:sz w:val="24"/>
          <w:szCs w:val="24"/>
        </w:rPr>
        <w:t xml:space="preserve">dan uji aktivitas antibakteri terhadap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streptococcus </w:t>
      </w:r>
      <w:r>
        <w:rPr>
          <w:rFonts w:asciiTheme="majorBidi" w:hAnsiTheme="majorBidi" w:cstheme="majorBidi"/>
          <w:i/>
          <w:iCs/>
          <w:sz w:val="24"/>
          <w:szCs w:val="24"/>
        </w:rPr>
        <w:t>mutans’.Skripsi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 .</w:t>
      </w:r>
      <w:r>
        <w:rPr>
          <w:rFonts w:asciiTheme="majorBidi" w:hAnsiTheme="majorBidi" w:cstheme="majorBidi"/>
          <w:sz w:val="24"/>
          <w:szCs w:val="24"/>
        </w:rPr>
        <w:t xml:space="preserve">Malang:Fakultas </w:t>
      </w:r>
      <w:r w:rsidRPr="00C42D31">
        <w:rPr>
          <w:rFonts w:asciiTheme="majorBidi" w:hAnsiTheme="majorBidi" w:cstheme="majorBidi"/>
          <w:sz w:val="24"/>
          <w:szCs w:val="24"/>
        </w:rPr>
        <w:t>Kedokteran Dan Ilmu-Ilmu Kesehatan Univ</w:t>
      </w:r>
      <w:r>
        <w:rPr>
          <w:rFonts w:asciiTheme="majorBidi" w:hAnsiTheme="majorBidi" w:cstheme="majorBidi"/>
          <w:sz w:val="24"/>
          <w:szCs w:val="24"/>
        </w:rPr>
        <w:t xml:space="preserve">ersitas </w:t>
      </w:r>
      <w:r w:rsidRPr="00C42D31">
        <w:rPr>
          <w:rFonts w:asciiTheme="majorBidi" w:hAnsiTheme="majorBidi" w:cstheme="majorBidi"/>
          <w:sz w:val="24"/>
          <w:szCs w:val="24"/>
        </w:rPr>
        <w:t>Islam NegeriMaulana Malik Ibrahim Malang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C42D31">
        <w:rPr>
          <w:rFonts w:asciiTheme="majorBidi" w:hAnsiTheme="majorBidi" w:cstheme="majorBidi"/>
          <w:sz w:val="24"/>
          <w:szCs w:val="24"/>
        </w:rPr>
        <w:t xml:space="preserve">Kiswandono,A.(2011).’Perbandingan dua ekstraksi yang berbeda pada daun kelor 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(moringa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oleifera,lamk)</w:t>
      </w:r>
      <w:r w:rsidRPr="00C42D31">
        <w:rPr>
          <w:rFonts w:asciiTheme="majorBidi" w:hAnsiTheme="majorBidi" w:cstheme="majorBidi"/>
          <w:sz w:val="24"/>
          <w:szCs w:val="24"/>
        </w:rPr>
        <w:t xml:space="preserve"> terhadap rendemen ekstrak dan senyawa bioaktif</w:t>
      </w:r>
      <w:r>
        <w:rPr>
          <w:rFonts w:asciiTheme="majorBidi" w:hAnsiTheme="majorBidi" w:cstheme="majorBidi"/>
          <w:sz w:val="24"/>
          <w:szCs w:val="24"/>
        </w:rPr>
        <w:br/>
        <w:t xml:space="preserve">yang dihasilkan’.Jurn  Sains </w:t>
      </w:r>
      <w:r w:rsidRPr="00C42D31">
        <w:rPr>
          <w:rFonts w:asciiTheme="majorBidi" w:hAnsiTheme="majorBidi" w:cstheme="majorBidi"/>
          <w:sz w:val="24"/>
          <w:szCs w:val="24"/>
        </w:rPr>
        <w:t>Universitas Nusa Bangsa,Vol.1,No.1,hh.45-51</w:t>
      </w:r>
    </w:p>
    <w:p w:rsidR="00FC4B2B" w:rsidRPr="0006734A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Kidd, E. A. M dan Bechal, S. J. 1991.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Dasar- dasar karies, penyakit dan penanggulangannnya .</w:t>
      </w:r>
      <w:r w:rsidRPr="0006734A">
        <w:rPr>
          <w:rFonts w:ascii="Times New Roman" w:hAnsi="Times New Roman" w:cs="Times New Roman"/>
          <w:sz w:val="24"/>
          <w:szCs w:val="24"/>
        </w:rPr>
        <w:t xml:space="preserve">Cetakan 1. Alih bahasa oleh lilian yuwono dan safrida faruk. Jakarta: EGC. </w:t>
      </w:r>
    </w:p>
    <w:p w:rsidR="00FC4B2B" w:rsidRPr="0006734A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Kurniawan, B., F. A. Wayan. 2015.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Binahong as inhibator of escheria coli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growth. FacultyOf medicine. </w:t>
      </w:r>
      <w:r w:rsidRPr="0006734A">
        <w:rPr>
          <w:rFonts w:ascii="Times New Roman" w:hAnsi="Times New Roman" w:cs="Times New Roman"/>
          <w:sz w:val="24"/>
          <w:szCs w:val="24"/>
        </w:rPr>
        <w:t xml:space="preserve">Universitas lampung. Vol 4 (4): 100-104. </w:t>
      </w:r>
    </w:p>
    <w:p w:rsidR="00FC4B2B" w:rsidRPr="004D7CE4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C42D31">
        <w:rPr>
          <w:rFonts w:asciiTheme="majorBidi" w:hAnsiTheme="majorBidi" w:cstheme="majorBidi"/>
          <w:sz w:val="24"/>
          <w:szCs w:val="24"/>
        </w:rPr>
        <w:t xml:space="preserve">Kristiani,V.&amp;Halim,F.(2014).’Pengaruh konsentrasi etanol dan waktu maserasi </w:t>
      </w:r>
      <w:r>
        <w:rPr>
          <w:rFonts w:asciiTheme="majorBidi" w:hAnsiTheme="majorBidi" w:cstheme="majorBidi"/>
          <w:sz w:val="24"/>
          <w:szCs w:val="24"/>
        </w:rPr>
        <w:br/>
        <w:t xml:space="preserve">terhadap perolehan </w:t>
      </w:r>
      <w:r w:rsidRPr="00C42D31">
        <w:rPr>
          <w:rFonts w:asciiTheme="majorBidi" w:hAnsiTheme="majorBidi" w:cstheme="majorBidi"/>
          <w:sz w:val="24"/>
          <w:szCs w:val="24"/>
        </w:rPr>
        <w:t xml:space="preserve">fenolik,flavonoid,dan aktifitas antioksidan ekstrak </w:t>
      </w:r>
      <w:r>
        <w:rPr>
          <w:rFonts w:asciiTheme="majorBidi" w:hAnsiTheme="majorBidi" w:cstheme="majorBidi"/>
          <w:sz w:val="24"/>
          <w:szCs w:val="24"/>
        </w:rPr>
        <w:br/>
        <w:t xml:space="preserve">rambut </w:t>
      </w:r>
      <w:r w:rsidRPr="00C42D31">
        <w:rPr>
          <w:rFonts w:asciiTheme="majorBidi" w:hAnsiTheme="majorBidi" w:cstheme="majorBidi"/>
          <w:sz w:val="24"/>
          <w:szCs w:val="24"/>
        </w:rPr>
        <w:t>jagung’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.Skripsi</w:t>
      </w:r>
      <w:r>
        <w:rPr>
          <w:rFonts w:asciiTheme="majorBidi" w:hAnsiTheme="majorBidi" w:cstheme="majorBidi"/>
          <w:sz w:val="24"/>
          <w:szCs w:val="24"/>
        </w:rPr>
        <w:t>.Surabaya:Fakultas</w:t>
      </w:r>
      <w:r w:rsidRPr="00C42D31">
        <w:rPr>
          <w:rFonts w:asciiTheme="majorBidi" w:hAnsiTheme="majorBidi" w:cstheme="majorBidi"/>
          <w:sz w:val="24"/>
          <w:szCs w:val="24"/>
        </w:rPr>
        <w:t xml:space="preserve"> Teknik Universitas Katolik 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>Widya Mandala Surabaya</w:t>
      </w:r>
    </w:p>
    <w:p w:rsidR="00FC4B2B" w:rsidRDefault="00A04904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1D09DA" wp14:editId="170FB535">
                <wp:simplePos x="0" y="0"/>
                <wp:positionH relativeFrom="column">
                  <wp:posOffset>2326005</wp:posOffset>
                </wp:positionH>
                <wp:positionV relativeFrom="paragraph">
                  <wp:posOffset>1160145</wp:posOffset>
                </wp:positionV>
                <wp:extent cx="391795" cy="261620"/>
                <wp:effectExtent l="11430" t="7620" r="6350" b="6985"/>
                <wp:wrapNone/>
                <wp:docPr id="62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51" type="#_x0000_t202" style="position:absolute;left:0;text-align:left;margin-left:183.15pt;margin-top:91.35pt;width:30.85pt;height:2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 w:rsidR="00FC4B2B" w:rsidRPr="00C42D31">
        <w:rPr>
          <w:rFonts w:asciiTheme="majorBidi" w:hAnsiTheme="majorBidi" w:cstheme="majorBidi"/>
          <w:sz w:val="24"/>
          <w:szCs w:val="24"/>
        </w:rPr>
        <w:t xml:space="preserve">Maesaroh,I. &amp; Silviani,S.(2019).’Formulasi sediaan pasta gigi karbon aktif </w:t>
      </w:r>
      <w:r w:rsidR="00FC4B2B">
        <w:rPr>
          <w:rFonts w:asciiTheme="majorBidi" w:hAnsiTheme="majorBidi" w:cstheme="majorBidi"/>
          <w:sz w:val="24"/>
          <w:szCs w:val="24"/>
        </w:rPr>
        <w:br/>
      </w:r>
      <w:r w:rsidR="00FC4B2B" w:rsidRPr="00C42D31">
        <w:rPr>
          <w:rFonts w:asciiTheme="majorBidi" w:hAnsiTheme="majorBidi" w:cstheme="majorBidi"/>
          <w:sz w:val="24"/>
          <w:szCs w:val="24"/>
        </w:rPr>
        <w:t>dengan</w:t>
      </w:r>
      <w:r w:rsidR="00FC4B2B">
        <w:rPr>
          <w:rFonts w:asciiTheme="majorBidi" w:hAnsiTheme="majorBidi" w:cstheme="majorBidi"/>
          <w:sz w:val="24"/>
          <w:szCs w:val="24"/>
        </w:rPr>
        <w:t xml:space="preserve"> basis virgin coconut </w:t>
      </w:r>
      <w:r w:rsidR="00FC4B2B" w:rsidRPr="00C42D31">
        <w:rPr>
          <w:rFonts w:asciiTheme="majorBidi" w:hAnsiTheme="majorBidi" w:cstheme="majorBidi"/>
          <w:sz w:val="24"/>
          <w:szCs w:val="24"/>
        </w:rPr>
        <w:t>oil (VCO)’.</w:t>
      </w:r>
      <w:r w:rsidR="00FC4B2B"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Jurnal Ilmiah Manuntung, </w:t>
      </w:r>
      <w:r w:rsidR="00FC4B2B">
        <w:rPr>
          <w:rFonts w:asciiTheme="majorBidi" w:hAnsiTheme="majorBidi" w:cstheme="majorBidi"/>
          <w:i/>
          <w:iCs/>
          <w:sz w:val="24"/>
          <w:szCs w:val="24"/>
        </w:rPr>
        <w:br/>
      </w:r>
      <w:r w:rsidR="00FC4B2B" w:rsidRPr="00C42D31">
        <w:rPr>
          <w:rFonts w:asciiTheme="majorBidi" w:hAnsiTheme="majorBidi" w:cstheme="majorBidi"/>
          <w:sz w:val="24"/>
          <w:szCs w:val="24"/>
        </w:rPr>
        <w:t>5(1),hh.8-17.</w:t>
      </w:r>
      <w:r w:rsidR="00FC4B2B">
        <w:rPr>
          <w:rFonts w:asciiTheme="majorBidi" w:hAnsiTheme="majorBidi" w:cstheme="majorBidi"/>
          <w:sz w:val="24"/>
          <w:szCs w:val="24"/>
        </w:rPr>
        <w:br/>
      </w:r>
    </w:p>
    <w:p w:rsidR="007A7938" w:rsidRDefault="007A7938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Manoi, F. (2007). Teknologi pengolahan dan penggunaan minyak atsiri serta manfaat limbahnya</w:t>
      </w:r>
    </w:p>
    <w:p w:rsidR="00FC4B2B" w:rsidRPr="0006734A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Markham, K.R., 1998,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cara mengidentifkasi flavonoid, </w:t>
      </w:r>
      <w:r w:rsidRPr="0006734A">
        <w:rPr>
          <w:rFonts w:ascii="Times New Roman" w:hAnsi="Times New Roman" w:cs="Times New Roman"/>
          <w:sz w:val="24"/>
          <w:szCs w:val="24"/>
        </w:rPr>
        <w:t xml:space="preserve">diterjemahkan oleh kosasih Padmawinata, 15, penerbit ITB, bandung. 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C42D31">
        <w:rPr>
          <w:rFonts w:asciiTheme="majorBidi" w:hAnsiTheme="majorBidi" w:cstheme="majorBidi"/>
          <w:sz w:val="24"/>
          <w:szCs w:val="24"/>
        </w:rPr>
        <w:t>Mukhriadi,M.(2014).’Ekstraksi,pemisahan,senyawa,dan identifikasi senyawa</w:t>
      </w:r>
      <w:r>
        <w:rPr>
          <w:rFonts w:asciiTheme="majorBidi" w:hAnsiTheme="majorBidi" w:cstheme="majorBidi"/>
          <w:sz w:val="24"/>
          <w:szCs w:val="24"/>
        </w:rPr>
        <w:br/>
        <w:t>aktif’.Jurnal</w:t>
      </w:r>
      <w:r w:rsidRPr="00C42D31">
        <w:rPr>
          <w:rFonts w:asciiTheme="majorBidi" w:hAnsiTheme="majorBidi" w:cstheme="majorBidi"/>
          <w:sz w:val="24"/>
          <w:szCs w:val="24"/>
        </w:rPr>
        <w:t>Kesehatan,Volume.VII,No.2,hh.363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C42D31">
        <w:rPr>
          <w:rFonts w:asciiTheme="majorBidi" w:hAnsiTheme="majorBidi" w:cstheme="majorBidi"/>
          <w:sz w:val="24"/>
          <w:szCs w:val="24"/>
        </w:rPr>
        <w:t>Nainu,F.(2015).’Pengaruh ekstrak daun sirih (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piper betle)</w:t>
      </w:r>
      <w:r w:rsidRPr="00C42D31">
        <w:rPr>
          <w:rFonts w:asciiTheme="majorBidi" w:hAnsiTheme="majorBidi" w:cstheme="majorBidi"/>
          <w:sz w:val="24"/>
          <w:szCs w:val="24"/>
        </w:rPr>
        <w:t xml:space="preserve"> terhadap pertumbuhan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colletotrichumcapsici </w:t>
      </w:r>
      <w:r w:rsidRPr="00C42D31">
        <w:rPr>
          <w:rFonts w:asciiTheme="majorBidi" w:hAnsiTheme="majorBidi" w:cstheme="majorBidi"/>
          <w:sz w:val="24"/>
          <w:szCs w:val="24"/>
        </w:rPr>
        <w:t>pada buah cabai merah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 (capsicum annum L.)</w:t>
      </w:r>
      <w:r w:rsidRPr="00C42D31">
        <w:rPr>
          <w:rFonts w:asciiTheme="majorBidi" w:hAnsiTheme="majorBidi" w:cstheme="majorBidi"/>
          <w:sz w:val="24"/>
          <w:szCs w:val="24"/>
        </w:rPr>
        <w:t xml:space="preserve"> asal 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 xml:space="preserve">desamanimbahoi </w:t>
      </w:r>
      <w:r>
        <w:rPr>
          <w:rFonts w:asciiTheme="majorBidi" w:hAnsiTheme="majorBidi" w:cstheme="majorBidi"/>
          <w:sz w:val="24"/>
          <w:szCs w:val="24"/>
        </w:rPr>
        <w:t>kabupaten</w:t>
      </w:r>
      <w:r w:rsidRPr="00C42D31">
        <w:rPr>
          <w:rFonts w:asciiTheme="majorBidi" w:hAnsiTheme="majorBidi" w:cstheme="majorBidi"/>
          <w:sz w:val="24"/>
          <w:szCs w:val="24"/>
        </w:rPr>
        <w:t xml:space="preserve"> gowa’.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Skripsi.</w:t>
      </w:r>
      <w:r w:rsidRPr="00C42D31">
        <w:rPr>
          <w:rFonts w:asciiTheme="majorBidi" w:hAnsiTheme="majorBidi" w:cstheme="majorBidi"/>
          <w:sz w:val="24"/>
          <w:szCs w:val="24"/>
        </w:rPr>
        <w:t xml:space="preserve">Makassar: Fakultas Sains dan </w:t>
      </w:r>
      <w:r>
        <w:rPr>
          <w:rFonts w:asciiTheme="majorBidi" w:hAnsiTheme="majorBidi" w:cstheme="majorBidi"/>
          <w:sz w:val="24"/>
          <w:szCs w:val="24"/>
        </w:rPr>
        <w:br/>
        <w:t xml:space="preserve">Teknologi UIN Alauddin </w:t>
      </w:r>
      <w:r w:rsidRPr="00C42D31">
        <w:rPr>
          <w:rFonts w:asciiTheme="majorBidi" w:hAnsiTheme="majorBidi" w:cstheme="majorBidi"/>
          <w:sz w:val="24"/>
          <w:szCs w:val="24"/>
        </w:rPr>
        <w:t>Makassar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C42D31">
        <w:rPr>
          <w:rFonts w:asciiTheme="majorBidi" w:hAnsiTheme="majorBidi" w:cstheme="majorBidi"/>
          <w:sz w:val="24"/>
          <w:szCs w:val="24"/>
        </w:rPr>
        <w:t>Nurjannah,W.,Yusriadi,Y.,&amp; Nugrahani,A.(2018).’Uji aktivitas formulasi past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br/>
        <w:t xml:space="preserve">gigi ekstrak  batang </w:t>
      </w:r>
      <w:r w:rsidRPr="00C42D31">
        <w:rPr>
          <w:rFonts w:asciiTheme="majorBidi" w:hAnsiTheme="majorBidi" w:cstheme="majorBidi"/>
          <w:sz w:val="24"/>
          <w:szCs w:val="24"/>
        </w:rPr>
        <w:t>karui (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Harrisonia Perporata Merr.)</w:t>
      </w:r>
      <w:r w:rsidRPr="00C42D31">
        <w:rPr>
          <w:rFonts w:asciiTheme="majorBidi" w:hAnsiTheme="majorBidi" w:cstheme="majorBidi"/>
          <w:sz w:val="24"/>
          <w:szCs w:val="24"/>
        </w:rPr>
        <w:t xml:space="preserve"> terhadap bakteri 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streptococcus mutans’.</w:t>
      </w:r>
      <w:r>
        <w:rPr>
          <w:rFonts w:asciiTheme="majorBidi" w:hAnsiTheme="majorBidi" w:cstheme="majorBidi"/>
          <w:sz w:val="24"/>
          <w:szCs w:val="24"/>
        </w:rPr>
        <w:t xml:space="preserve">Volume12,Nomor </w:t>
      </w:r>
      <w:r w:rsidRPr="00C42D31">
        <w:rPr>
          <w:rFonts w:asciiTheme="majorBidi" w:hAnsiTheme="majorBidi" w:cstheme="majorBidi"/>
          <w:sz w:val="24"/>
          <w:szCs w:val="24"/>
        </w:rPr>
        <w:t>2,hh.52.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C42D31">
        <w:rPr>
          <w:rFonts w:asciiTheme="majorBidi" w:hAnsiTheme="majorBidi" w:cstheme="majorBidi"/>
          <w:sz w:val="24"/>
          <w:szCs w:val="24"/>
        </w:rPr>
        <w:t xml:space="preserve">Nurdianti,L.,dkk.(2016).’Formulasi sediaan pasta gigi herbal kombinasi ekstrak </w:t>
      </w:r>
      <w:r>
        <w:rPr>
          <w:rFonts w:asciiTheme="majorBidi" w:hAnsiTheme="majorBidi" w:cstheme="majorBidi"/>
          <w:sz w:val="24"/>
          <w:szCs w:val="24"/>
        </w:rPr>
        <w:br/>
        <w:t xml:space="preserve">daun sirih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(piper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betle) </w:t>
      </w:r>
      <w:r w:rsidRPr="00C42D31">
        <w:rPr>
          <w:rFonts w:asciiTheme="majorBidi" w:hAnsiTheme="majorBidi" w:cstheme="majorBidi"/>
          <w:sz w:val="24"/>
          <w:szCs w:val="24"/>
        </w:rPr>
        <w:t xml:space="preserve">dan kulit buah jeruk lemon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(citrus limon burm </w:t>
      </w:r>
      <w:r>
        <w:rPr>
          <w:rFonts w:asciiTheme="majorBidi" w:hAnsiTheme="majorBidi" w:cstheme="majorBidi"/>
          <w:i/>
          <w:iCs/>
          <w:sz w:val="24"/>
          <w:szCs w:val="24"/>
        </w:rPr>
        <w:br/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f.)</w:t>
      </w:r>
      <w:r w:rsidRPr="00C42D31">
        <w:rPr>
          <w:rFonts w:asciiTheme="majorBidi" w:hAnsiTheme="majorBidi" w:cstheme="majorBidi"/>
          <w:sz w:val="24"/>
          <w:szCs w:val="24"/>
        </w:rPr>
        <w:t xml:space="preserve">sebagai pemutihan dan </w:t>
      </w:r>
      <w:r>
        <w:rPr>
          <w:rFonts w:asciiTheme="majorBidi" w:hAnsiTheme="majorBidi" w:cstheme="majorBidi"/>
          <w:sz w:val="24"/>
          <w:szCs w:val="24"/>
        </w:rPr>
        <w:t xml:space="preserve"> antiseptik pada </w:t>
      </w:r>
      <w:r w:rsidRPr="00C42D31">
        <w:rPr>
          <w:rFonts w:asciiTheme="majorBidi" w:hAnsiTheme="majorBidi" w:cstheme="majorBidi"/>
          <w:sz w:val="24"/>
          <w:szCs w:val="24"/>
        </w:rPr>
        <w:t>gigi’.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 xml:space="preserve">Jurnal Kesehatan Bakti </w:t>
      </w:r>
      <w:r>
        <w:rPr>
          <w:rFonts w:asciiTheme="majorBidi" w:hAnsiTheme="majorBidi" w:cstheme="majorBidi"/>
          <w:i/>
          <w:iCs/>
          <w:sz w:val="24"/>
          <w:szCs w:val="24"/>
        </w:rPr>
        <w:br/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Tunas Husada</w:t>
      </w:r>
      <w:r w:rsidRPr="00C42D31">
        <w:rPr>
          <w:rFonts w:asciiTheme="majorBidi" w:hAnsiTheme="majorBidi" w:cstheme="majorBidi"/>
          <w:sz w:val="24"/>
          <w:szCs w:val="24"/>
        </w:rPr>
        <w:t>,Volume 16, Nomor1,hh.177-178.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C42D31">
        <w:rPr>
          <w:rFonts w:asciiTheme="majorBidi" w:hAnsiTheme="majorBidi" w:cstheme="majorBidi"/>
          <w:sz w:val="24"/>
          <w:szCs w:val="24"/>
        </w:rPr>
        <w:t xml:space="preserve">Putri,H.(2017).’Sensitivitas bakteri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staphylococcus aureus</w:t>
      </w:r>
      <w:r w:rsidRPr="00C42D31">
        <w:rPr>
          <w:rFonts w:asciiTheme="majorBidi" w:hAnsiTheme="majorBidi" w:cstheme="majorBidi"/>
          <w:sz w:val="24"/>
          <w:szCs w:val="24"/>
        </w:rPr>
        <w:t xml:space="preserve"> isolat dari susu mas</w:t>
      </w:r>
      <w:r>
        <w:rPr>
          <w:rFonts w:asciiTheme="majorBidi" w:hAnsiTheme="majorBidi" w:cstheme="majorBidi"/>
          <w:sz w:val="24"/>
          <w:szCs w:val="24"/>
        </w:rPr>
        <w:t xml:space="preserve">titis </w:t>
      </w:r>
      <w:r>
        <w:rPr>
          <w:rFonts w:asciiTheme="majorBidi" w:hAnsiTheme="majorBidi" w:cstheme="majorBidi"/>
          <w:sz w:val="24"/>
          <w:szCs w:val="24"/>
        </w:rPr>
        <w:br/>
        <w:t xml:space="preserve">terhadap beberapa </w:t>
      </w:r>
      <w:r w:rsidRPr="00C42D31">
        <w:rPr>
          <w:rFonts w:asciiTheme="majorBidi" w:hAnsiTheme="majorBidi" w:cstheme="majorBidi"/>
          <w:sz w:val="24"/>
          <w:szCs w:val="24"/>
        </w:rPr>
        <w:t>antibiotik’.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Skripsi</w:t>
      </w:r>
      <w:r w:rsidRPr="00C42D31">
        <w:rPr>
          <w:rFonts w:asciiTheme="majorBidi" w:hAnsiTheme="majorBidi" w:cstheme="majorBidi"/>
          <w:sz w:val="24"/>
          <w:szCs w:val="24"/>
        </w:rPr>
        <w:t xml:space="preserve">.Surabaya:Fakultas Kedokteran Hewan </w:t>
      </w:r>
      <w:r>
        <w:rPr>
          <w:rFonts w:asciiTheme="majorBidi" w:hAnsiTheme="majorBidi" w:cstheme="majorBidi"/>
          <w:sz w:val="24"/>
          <w:szCs w:val="24"/>
        </w:rPr>
        <w:t xml:space="preserve">Universitas </w:t>
      </w:r>
      <w:r w:rsidRPr="00C42D31">
        <w:rPr>
          <w:rFonts w:asciiTheme="majorBidi" w:hAnsiTheme="majorBidi" w:cstheme="majorBidi"/>
          <w:sz w:val="24"/>
          <w:szCs w:val="24"/>
        </w:rPr>
        <w:t>Airlangga Surabaya</w:t>
      </w:r>
    </w:p>
    <w:p w:rsidR="00FC4B2B" w:rsidRPr="0006734A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Priyanto, 2008,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farmakologi dasar, </w:t>
      </w:r>
      <w:r w:rsidRPr="0006734A">
        <w:rPr>
          <w:rFonts w:ascii="Times New Roman" w:hAnsi="Times New Roman" w:cs="Times New Roman"/>
          <w:sz w:val="24"/>
          <w:szCs w:val="24"/>
        </w:rPr>
        <w:t>editor: batubara, L., 84, jakarta, leskonfil.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C42D31">
        <w:rPr>
          <w:rFonts w:asciiTheme="majorBidi" w:hAnsiTheme="majorBidi" w:cstheme="majorBidi"/>
          <w:sz w:val="24"/>
          <w:szCs w:val="24"/>
        </w:rPr>
        <w:t>Rahmat,R.(2020).’Potensi formulasi pasta gigi kombinasi ekstrak etanol daun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>sirih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(piper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betle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L)</w:t>
      </w:r>
      <w:r>
        <w:rPr>
          <w:rFonts w:asciiTheme="majorBidi" w:hAnsiTheme="majorBidi" w:cstheme="majorBidi"/>
          <w:sz w:val="24"/>
          <w:szCs w:val="24"/>
        </w:rPr>
        <w:t xml:space="preserve">,biji </w:t>
      </w:r>
      <w:r w:rsidRPr="00C42D31">
        <w:rPr>
          <w:rFonts w:asciiTheme="majorBidi" w:hAnsiTheme="majorBidi" w:cstheme="majorBidi"/>
          <w:sz w:val="24"/>
          <w:szCs w:val="24"/>
        </w:rPr>
        <w:t xml:space="preserve">pinang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(areca catechu)</w:t>
      </w:r>
      <w:r w:rsidRPr="00C42D31">
        <w:rPr>
          <w:rFonts w:asciiTheme="majorBidi" w:hAnsiTheme="majorBidi" w:cstheme="majorBidi"/>
          <w:sz w:val="24"/>
          <w:szCs w:val="24"/>
        </w:rPr>
        <w:t xml:space="preserve">,gambir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(uncaria gambir)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 xml:space="preserve">dalam </w:t>
      </w:r>
      <w:r>
        <w:rPr>
          <w:rFonts w:asciiTheme="majorBidi" w:hAnsiTheme="majorBidi" w:cstheme="majorBidi"/>
          <w:sz w:val="24"/>
          <w:szCs w:val="24"/>
        </w:rPr>
        <w:t>menghambat pertumbuhan bakteri  staphylococcus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>aureus’.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Skripsi</w:t>
      </w:r>
      <w:r w:rsidRPr="00C42D31">
        <w:rPr>
          <w:rFonts w:asciiTheme="majorBidi" w:hAnsiTheme="majorBidi" w:cstheme="majorBidi"/>
          <w:sz w:val="24"/>
          <w:szCs w:val="24"/>
        </w:rPr>
        <w:t>.Surakarta: Fakultas Kedokteran Gigi</w:t>
      </w:r>
      <w:r>
        <w:rPr>
          <w:rFonts w:asciiTheme="majorBidi" w:hAnsiTheme="majorBidi" w:cstheme="majorBidi"/>
          <w:sz w:val="24"/>
          <w:szCs w:val="24"/>
        </w:rPr>
        <w:t xml:space="preserve"> Universitas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>Muhammadiyah Surakarta</w:t>
      </w:r>
    </w:p>
    <w:p w:rsidR="00FC4B2B" w:rsidRPr="0006734A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>Rijayanti, R. K., 2014, uji aktivitas antibakteri ekstrak etanol daun mangga</w:t>
      </w:r>
      <w:r>
        <w:rPr>
          <w:rFonts w:ascii="Times New Roman" w:hAnsi="Times New Roman" w:cs="Times New Roman"/>
          <w:sz w:val="24"/>
          <w:szCs w:val="24"/>
        </w:rPr>
        <w:br/>
      </w:r>
      <w:r w:rsidRPr="0006734A">
        <w:rPr>
          <w:rFonts w:ascii="Times New Roman" w:hAnsi="Times New Roman" w:cs="Times New Roman"/>
          <w:sz w:val="24"/>
          <w:szCs w:val="24"/>
        </w:rPr>
        <w:t>bacang(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mangifera foetida L.)</w:t>
      </w:r>
      <w:r w:rsidRPr="0006734A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staphylococcus aureus </w:t>
      </w:r>
      <w:r w:rsidRPr="0006734A">
        <w:rPr>
          <w:rFonts w:ascii="Times New Roman" w:hAnsi="Times New Roman" w:cs="Times New Roman"/>
          <w:sz w:val="24"/>
          <w:szCs w:val="24"/>
        </w:rPr>
        <w:t xml:space="preserve">secara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vitro,Naskah publikasi, </w:t>
      </w:r>
      <w:r w:rsidRPr="0006734A">
        <w:rPr>
          <w:rFonts w:ascii="Times New Roman" w:hAnsi="Times New Roman" w:cs="Times New Roman"/>
          <w:sz w:val="24"/>
          <w:szCs w:val="24"/>
        </w:rPr>
        <w:t>Program Studi Pendidikan Dokter, Fakultas</w:t>
      </w:r>
      <w:r>
        <w:rPr>
          <w:rFonts w:ascii="Times New Roman" w:hAnsi="Times New Roman" w:cs="Times New Roman"/>
          <w:sz w:val="24"/>
          <w:szCs w:val="24"/>
        </w:rPr>
        <w:br/>
      </w:r>
      <w:r w:rsidRPr="0006734A">
        <w:rPr>
          <w:rFonts w:ascii="Times New Roman" w:hAnsi="Times New Roman" w:cs="Times New Roman"/>
          <w:sz w:val="24"/>
          <w:szCs w:val="24"/>
        </w:rPr>
        <w:t>KedokteranUniversitas Tanjungpura.</w:t>
      </w:r>
    </w:p>
    <w:p w:rsidR="00FC4B2B" w:rsidRDefault="00FC4B2B" w:rsidP="00FC4B2B">
      <w:pPr>
        <w:spacing w:before="24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C42D31">
        <w:rPr>
          <w:rFonts w:asciiTheme="majorBidi" w:hAnsiTheme="majorBidi" w:cstheme="majorBidi"/>
          <w:sz w:val="24"/>
          <w:szCs w:val="24"/>
        </w:rPr>
        <w:t xml:space="preserve">Rusmiati,R.(2010).’Pengaruh metode ekstraksi terhadap aktivitas antimikroba </w:t>
      </w:r>
      <w:r>
        <w:rPr>
          <w:rFonts w:asciiTheme="majorBidi" w:hAnsiTheme="majorBidi" w:cstheme="majorBidi"/>
          <w:sz w:val="24"/>
          <w:szCs w:val="24"/>
        </w:rPr>
        <w:br/>
      </w:r>
      <w:r w:rsidRPr="00C42D31">
        <w:rPr>
          <w:rFonts w:asciiTheme="majorBidi" w:hAnsiTheme="majorBidi" w:cstheme="majorBidi"/>
          <w:sz w:val="24"/>
          <w:szCs w:val="24"/>
        </w:rPr>
        <w:t>ekstrameta</w:t>
      </w:r>
      <w:r>
        <w:rPr>
          <w:rFonts w:asciiTheme="majorBidi" w:hAnsiTheme="majorBidi" w:cstheme="majorBidi"/>
          <w:sz w:val="24"/>
          <w:szCs w:val="24"/>
        </w:rPr>
        <w:t xml:space="preserve">nol daun </w:t>
      </w:r>
      <w:r w:rsidRPr="00C42D31">
        <w:rPr>
          <w:rFonts w:asciiTheme="majorBidi" w:hAnsiTheme="majorBidi" w:cstheme="majorBidi"/>
          <w:sz w:val="24"/>
          <w:szCs w:val="24"/>
        </w:rPr>
        <w:t xml:space="preserve">mimba 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(Azadirachta indica Juss)</w:t>
      </w:r>
      <w:r w:rsidRPr="00C42D31">
        <w:rPr>
          <w:rFonts w:asciiTheme="majorBidi" w:hAnsiTheme="majorBidi" w:cstheme="majorBidi"/>
          <w:sz w:val="24"/>
          <w:szCs w:val="24"/>
        </w:rPr>
        <w:t>’.</w:t>
      </w:r>
      <w:r w:rsidRPr="00C42D31">
        <w:rPr>
          <w:rFonts w:asciiTheme="majorBidi" w:hAnsiTheme="majorBidi" w:cstheme="majorBidi"/>
          <w:i/>
          <w:iCs/>
          <w:sz w:val="24"/>
          <w:szCs w:val="24"/>
        </w:rPr>
        <w:t>Skripsi</w:t>
      </w:r>
      <w:r w:rsidRPr="00C42D31">
        <w:rPr>
          <w:rFonts w:asciiTheme="majorBidi" w:hAnsiTheme="majorBidi" w:cstheme="majorBidi"/>
          <w:sz w:val="24"/>
          <w:szCs w:val="24"/>
        </w:rPr>
        <w:t xml:space="preserve">.Makassar: </w:t>
      </w:r>
      <w:r>
        <w:rPr>
          <w:rFonts w:asciiTheme="majorBidi" w:hAnsiTheme="majorBidi" w:cstheme="majorBidi"/>
          <w:sz w:val="24"/>
          <w:szCs w:val="24"/>
        </w:rPr>
        <w:br/>
        <w:t xml:space="preserve">Fakultas IlmU Kesehatan UIN Alauddin </w:t>
      </w:r>
      <w:r w:rsidRPr="00C42D31">
        <w:rPr>
          <w:rFonts w:asciiTheme="majorBidi" w:hAnsiTheme="majorBidi" w:cstheme="majorBidi"/>
          <w:sz w:val="24"/>
          <w:szCs w:val="24"/>
        </w:rPr>
        <w:t>Makassar</w:t>
      </w:r>
    </w:p>
    <w:p w:rsidR="00FC4B2B" w:rsidRDefault="00A04904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0A770E5" wp14:editId="42A2D556">
                <wp:simplePos x="0" y="0"/>
                <wp:positionH relativeFrom="column">
                  <wp:posOffset>2075815</wp:posOffset>
                </wp:positionH>
                <wp:positionV relativeFrom="paragraph">
                  <wp:posOffset>958850</wp:posOffset>
                </wp:positionV>
                <wp:extent cx="628650" cy="398780"/>
                <wp:effectExtent l="8890" t="6350" r="10160" b="13970"/>
                <wp:wrapNone/>
                <wp:docPr id="62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52" type="#_x0000_t202" style="position:absolute;left:0;text-align:left;margin-left:163.45pt;margin-top:75.5pt;width:49.5pt;height:31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 w:rsidR="00FC4B2B" w:rsidRPr="0006734A">
        <w:rPr>
          <w:rFonts w:ascii="Times New Roman" w:hAnsi="Times New Roman" w:cs="Times New Roman"/>
          <w:sz w:val="24"/>
          <w:szCs w:val="24"/>
        </w:rPr>
        <w:t xml:space="preserve">Robinson, T., 1995, </w:t>
      </w:r>
      <w:r w:rsidR="00FC4B2B"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kandungan organik tumbuhan tinggi, </w:t>
      </w:r>
      <w:r w:rsidR="00FC4B2B" w:rsidRPr="0006734A">
        <w:rPr>
          <w:rFonts w:ascii="Times New Roman" w:hAnsi="Times New Roman" w:cs="Times New Roman"/>
          <w:sz w:val="24"/>
          <w:szCs w:val="24"/>
        </w:rPr>
        <w:t>edisi VI, hal 191-</w:t>
      </w:r>
      <w:r w:rsidR="00FC4B2B">
        <w:rPr>
          <w:rFonts w:ascii="Times New Roman" w:hAnsi="Times New Roman" w:cs="Times New Roman"/>
          <w:sz w:val="24"/>
          <w:szCs w:val="24"/>
        </w:rPr>
        <w:br/>
      </w:r>
      <w:r w:rsidR="00FC4B2B" w:rsidRPr="0006734A">
        <w:rPr>
          <w:rFonts w:ascii="Times New Roman" w:hAnsi="Times New Roman" w:cs="Times New Roman"/>
          <w:sz w:val="24"/>
          <w:szCs w:val="24"/>
        </w:rPr>
        <w:t>216,Diterjemahkan oleh kosasih padmawinata, ITB, bandung.</w:t>
      </w:r>
    </w:p>
    <w:p w:rsidR="00FC4B2B" w:rsidRDefault="00A04904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BDF1D67" wp14:editId="3977FE77">
                <wp:simplePos x="0" y="0"/>
                <wp:positionH relativeFrom="column">
                  <wp:posOffset>2326005</wp:posOffset>
                </wp:positionH>
                <wp:positionV relativeFrom="paragraph">
                  <wp:posOffset>893445</wp:posOffset>
                </wp:positionV>
                <wp:extent cx="391795" cy="261620"/>
                <wp:effectExtent l="11430" t="7620" r="6350" b="6985"/>
                <wp:wrapNone/>
                <wp:docPr id="62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53" type="#_x0000_t202" style="position:absolute;left:0;text-align:left;margin-left:183.15pt;margin-top:70.35pt;width:30.85pt;height:20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 w:rsidR="00FC4B2B" w:rsidRPr="0006734A">
        <w:rPr>
          <w:rFonts w:ascii="Times New Roman" w:hAnsi="Times New Roman" w:cs="Times New Roman"/>
          <w:sz w:val="24"/>
          <w:szCs w:val="24"/>
        </w:rPr>
        <w:t xml:space="preserve">Rohyani, immy suci, dkk. 2015. Kandungan fitokimia beberapa jenis tumbuhan Lokal yang sering dimanfaatkan sebagai bahan buku obat di pulau Lombok. </w:t>
      </w:r>
      <w:r w:rsidR="00FC4B2B" w:rsidRPr="0006734A">
        <w:rPr>
          <w:rFonts w:ascii="Times New Roman" w:hAnsi="Times New Roman" w:cs="Times New Roman"/>
          <w:i/>
          <w:iCs/>
          <w:sz w:val="24"/>
          <w:szCs w:val="24"/>
        </w:rPr>
        <w:t>Pros sem nas masy biodiv indon.</w:t>
      </w:r>
      <w:r w:rsidR="00FC4B2B" w:rsidRPr="0006734A">
        <w:rPr>
          <w:rFonts w:ascii="Times New Roman" w:hAnsi="Times New Roman" w:cs="Times New Roman"/>
          <w:sz w:val="24"/>
          <w:szCs w:val="24"/>
        </w:rPr>
        <w:t>Vol.1 No.2.</w:t>
      </w:r>
    </w:p>
    <w:p w:rsidR="00FC4B2B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 xml:space="preserve">Salni, marisa, H., Mukti, R. W., 2011, isolasi senyawa antibakteri dari daun jengkol (pithecolobium lobatum benth) dan penentuan nilai KHM-nya,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jurnal Penelitian sains, </w:t>
      </w:r>
      <w:r w:rsidRPr="0006734A">
        <w:rPr>
          <w:rFonts w:ascii="Times New Roman" w:hAnsi="Times New Roman" w:cs="Times New Roman"/>
          <w:sz w:val="24"/>
          <w:szCs w:val="24"/>
        </w:rPr>
        <w:t>Universitas sriwijaya, 14 (1),2.</w:t>
      </w:r>
    </w:p>
    <w:p w:rsidR="00FC4B2B" w:rsidRPr="0006734A" w:rsidRDefault="00FC4B2B" w:rsidP="00FC4B2B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>Sanjayasari, dyahruri, wiranda dkk. 2011. Skrining fitokimia dan uji toksisitas ekstrakDaun katuk (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>sauropus androgynous L.) merr.)</w:t>
      </w:r>
      <w:r w:rsidRPr="0006734A">
        <w:rPr>
          <w:rFonts w:ascii="Times New Roman" w:hAnsi="Times New Roman" w:cs="Times New Roman"/>
          <w:sz w:val="24"/>
          <w:szCs w:val="24"/>
        </w:rPr>
        <w:t xml:space="preserve"> terhadap larva udang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Artemia salina: </w:t>
      </w:r>
      <w:r w:rsidRPr="0006734A">
        <w:rPr>
          <w:rFonts w:ascii="Times New Roman" w:hAnsi="Times New Roman" w:cs="Times New Roman"/>
          <w:sz w:val="24"/>
          <w:szCs w:val="24"/>
        </w:rPr>
        <w:t xml:space="preserve">potensi fitofarmaka pada ikan. Bogor. 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Berkala perikanan Ternak. </w:t>
      </w:r>
      <w:r w:rsidRPr="0006734A">
        <w:rPr>
          <w:rFonts w:ascii="Times New Roman" w:hAnsi="Times New Roman" w:cs="Times New Roman"/>
          <w:sz w:val="24"/>
          <w:szCs w:val="24"/>
        </w:rPr>
        <w:t>Vol.39, No.1:91- 100.</w:t>
      </w:r>
    </w:p>
    <w:p w:rsidR="005F5009" w:rsidRDefault="00FC4B2B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734A">
        <w:rPr>
          <w:rFonts w:ascii="Times New Roman" w:hAnsi="Times New Roman" w:cs="Times New Roman"/>
          <w:sz w:val="24"/>
          <w:szCs w:val="24"/>
        </w:rPr>
        <w:t>Weatherell, J. A. 2000.</w:t>
      </w:r>
      <w:r w:rsidRPr="0006734A">
        <w:rPr>
          <w:rFonts w:ascii="Times New Roman" w:hAnsi="Times New Roman" w:cs="Times New Roman"/>
          <w:i/>
          <w:iCs/>
          <w:sz w:val="24"/>
          <w:szCs w:val="24"/>
        </w:rPr>
        <w:t xml:space="preserve"> Composition of dental enamel {</w:t>
      </w:r>
      <w:r w:rsidRPr="0006734A">
        <w:rPr>
          <w:rFonts w:ascii="Times New Roman" w:hAnsi="Times New Roman" w:cs="Times New Roman"/>
          <w:sz w:val="24"/>
          <w:szCs w:val="24"/>
        </w:rPr>
        <w:t xml:space="preserve">online]. </w:t>
      </w:r>
      <w:hyperlink r:id="rId9" w:history="1">
        <w:r w:rsidRPr="0006734A">
          <w:rPr>
            <w:rStyle w:val="Hyperlink"/>
            <w:rFonts w:ascii="Times New Roman" w:hAnsi="Times New Roman" w:cs="Times New Roman"/>
            <w:sz w:val="24"/>
            <w:szCs w:val="24"/>
          </w:rPr>
          <w:t>http://www</w:t>
        </w:r>
      </w:hyperlink>
      <w:r w:rsidRPr="0006734A">
        <w:rPr>
          <w:rFonts w:ascii="Times New Roman" w:hAnsi="Times New Roman" w:cs="Times New Roman"/>
          <w:sz w:val="24"/>
          <w:szCs w:val="24"/>
        </w:rPr>
        <w:t xml:space="preserve"> . bmb. </w:t>
      </w:r>
      <w:r>
        <w:rPr>
          <w:rFonts w:ascii="Times New Roman" w:hAnsi="Times New Roman" w:cs="Times New Roman"/>
          <w:sz w:val="24"/>
          <w:szCs w:val="24"/>
        </w:rPr>
        <w:br/>
      </w:r>
      <w:r w:rsidRPr="0006734A">
        <w:rPr>
          <w:rFonts w:ascii="Times New Roman" w:hAnsi="Times New Roman" w:cs="Times New Roman"/>
          <w:sz w:val="24"/>
          <w:szCs w:val="24"/>
        </w:rPr>
        <w:t>Oxford-Journals. Org {21 januari 2011}.</w:t>
      </w: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5F5009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F5009" w:rsidRDefault="00A04904" w:rsidP="005F5009">
      <w:pPr>
        <w:spacing w:before="240"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B69F36C" wp14:editId="3AAC480F">
                <wp:simplePos x="0" y="0"/>
                <wp:positionH relativeFrom="column">
                  <wp:posOffset>2226945</wp:posOffset>
                </wp:positionH>
                <wp:positionV relativeFrom="paragraph">
                  <wp:posOffset>127000</wp:posOffset>
                </wp:positionV>
                <wp:extent cx="490855" cy="352425"/>
                <wp:effectExtent l="7620" t="12700" r="6350" b="6350"/>
                <wp:wrapNone/>
                <wp:docPr id="6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154" type="#_x0000_t202" style="position:absolute;left:0;text-align:left;margin-left:175.35pt;margin-top:10pt;width:38.65pt;height:27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" strokecolor="white [3212]">
                <v:textbox>
                  <w:txbxContent>
                    <w:p w:rsidR="00BE039B" w:rsidRDefault="00BE039B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F5009" w:rsidSect="00C46DE0">
      <w:headerReference w:type="default" r:id="rId10"/>
      <w:headerReference w:type="first" r:id="rId11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6E" w:rsidRDefault="00E3766E" w:rsidP="000B33F9">
      <w:r>
        <w:separator/>
      </w:r>
    </w:p>
  </w:endnote>
  <w:endnote w:type="continuationSeparator" w:id="0">
    <w:p w:rsidR="00E3766E" w:rsidRDefault="00E3766E" w:rsidP="000B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6E" w:rsidRDefault="00E3766E" w:rsidP="000B33F9">
      <w:r>
        <w:separator/>
      </w:r>
    </w:p>
  </w:footnote>
  <w:footnote w:type="continuationSeparator" w:id="0">
    <w:p w:rsidR="00E3766E" w:rsidRDefault="00E3766E" w:rsidP="000B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92"/>
      <w:docPartObj>
        <w:docPartGallery w:val="Page Numbers (Top of Page)"/>
        <w:docPartUnique/>
      </w:docPartObj>
    </w:sdtPr>
    <w:sdtEndPr/>
    <w:sdtContent>
      <w:p w:rsidR="002E46E4" w:rsidRDefault="002E46E4">
        <w:pPr>
          <w:pStyle w:val="Header"/>
          <w:jc w:val="right"/>
        </w:pPr>
        <w:r w:rsidRPr="0055300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5300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5300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133FE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55300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E46E4" w:rsidRPr="00C35693" w:rsidRDefault="002E46E4" w:rsidP="00C35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4" w:rsidRDefault="002E46E4">
    <w:pPr>
      <w:pStyle w:val="Header"/>
    </w:pPr>
  </w:p>
  <w:p w:rsidR="002E46E4" w:rsidRDefault="002E46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9CE"/>
    <w:multiLevelType w:val="hybridMultilevel"/>
    <w:tmpl w:val="728A7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A63F7"/>
    <w:multiLevelType w:val="hybridMultilevel"/>
    <w:tmpl w:val="9FA4CF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CC2"/>
    <w:multiLevelType w:val="multilevel"/>
    <w:tmpl w:val="7F28A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1FDF6C03"/>
    <w:multiLevelType w:val="hybridMultilevel"/>
    <w:tmpl w:val="1EC616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75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FE61BD"/>
    <w:multiLevelType w:val="hybridMultilevel"/>
    <w:tmpl w:val="FDC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25DC0"/>
    <w:multiLevelType w:val="hybridMultilevel"/>
    <w:tmpl w:val="6772F6EE"/>
    <w:lvl w:ilvl="0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262B78E1"/>
    <w:multiLevelType w:val="multilevel"/>
    <w:tmpl w:val="24842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BD1FEE"/>
    <w:multiLevelType w:val="hybridMultilevel"/>
    <w:tmpl w:val="F4005C9A"/>
    <w:lvl w:ilvl="0" w:tplc="91FA8B2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422B27"/>
    <w:multiLevelType w:val="hybridMultilevel"/>
    <w:tmpl w:val="85AECD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44915"/>
    <w:multiLevelType w:val="multilevel"/>
    <w:tmpl w:val="BABC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  <w:b w:val="0"/>
      </w:rPr>
    </w:lvl>
  </w:abstractNum>
  <w:abstractNum w:abstractNumId="11">
    <w:nsid w:val="44EB1CCC"/>
    <w:multiLevelType w:val="hybridMultilevel"/>
    <w:tmpl w:val="D6425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468D4"/>
    <w:multiLevelType w:val="hybridMultilevel"/>
    <w:tmpl w:val="D242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E4813"/>
    <w:multiLevelType w:val="hybridMultilevel"/>
    <w:tmpl w:val="C9A6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054E6"/>
    <w:multiLevelType w:val="hybridMultilevel"/>
    <w:tmpl w:val="E35E2E7A"/>
    <w:lvl w:ilvl="0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57215FE8"/>
    <w:multiLevelType w:val="hybridMultilevel"/>
    <w:tmpl w:val="CD34D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B30C50"/>
    <w:multiLevelType w:val="multilevel"/>
    <w:tmpl w:val="23641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7">
    <w:nsid w:val="68014C93"/>
    <w:multiLevelType w:val="hybridMultilevel"/>
    <w:tmpl w:val="CEEE1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4121"/>
    <w:multiLevelType w:val="hybridMultilevel"/>
    <w:tmpl w:val="741E1C8E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21000F">
      <w:start w:val="1"/>
      <w:numFmt w:val="decimal"/>
      <w:lvlText w:val="%3."/>
      <w:lvlJc w:val="left"/>
      <w:pPr>
        <w:ind w:left="29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A18AD30">
      <w:start w:val="1"/>
      <w:numFmt w:val="upperLetter"/>
      <w:lvlText w:val="%6."/>
      <w:lvlJc w:val="left"/>
      <w:pPr>
        <w:ind w:left="5076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6C041613"/>
    <w:multiLevelType w:val="hybridMultilevel"/>
    <w:tmpl w:val="19B2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C5088"/>
    <w:multiLevelType w:val="multilevel"/>
    <w:tmpl w:val="F322F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>
    <w:nsid w:val="717B5EB9"/>
    <w:multiLevelType w:val="multilevel"/>
    <w:tmpl w:val="461AC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6574112"/>
    <w:multiLevelType w:val="hybridMultilevel"/>
    <w:tmpl w:val="8EBE77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829E6"/>
    <w:multiLevelType w:val="multilevel"/>
    <w:tmpl w:val="9F1EC1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4">
    <w:nsid w:val="79D66BDC"/>
    <w:multiLevelType w:val="multilevel"/>
    <w:tmpl w:val="5B1C9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25">
    <w:nsid w:val="7B3210FF"/>
    <w:multiLevelType w:val="hybridMultilevel"/>
    <w:tmpl w:val="6C0A2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7"/>
  </w:num>
  <w:num w:numId="5">
    <w:abstractNumId w:val="1"/>
  </w:num>
  <w:num w:numId="6">
    <w:abstractNumId w:val="4"/>
  </w:num>
  <w:num w:numId="7">
    <w:abstractNumId w:val="3"/>
  </w:num>
  <w:num w:numId="8">
    <w:abstractNumId w:val="16"/>
  </w:num>
  <w:num w:numId="9">
    <w:abstractNumId w:val="10"/>
  </w:num>
  <w:num w:numId="10">
    <w:abstractNumId w:val="2"/>
  </w:num>
  <w:num w:numId="11">
    <w:abstractNumId w:val="24"/>
  </w:num>
  <w:num w:numId="12">
    <w:abstractNumId w:val="20"/>
  </w:num>
  <w:num w:numId="13">
    <w:abstractNumId w:val="9"/>
  </w:num>
  <w:num w:numId="14">
    <w:abstractNumId w:val="6"/>
  </w:num>
  <w:num w:numId="15">
    <w:abstractNumId w:val="8"/>
  </w:num>
  <w:num w:numId="16">
    <w:abstractNumId w:val="14"/>
  </w:num>
  <w:num w:numId="17">
    <w:abstractNumId w:val="5"/>
  </w:num>
  <w:num w:numId="18">
    <w:abstractNumId w:val="12"/>
  </w:num>
  <w:num w:numId="19">
    <w:abstractNumId w:val="13"/>
  </w:num>
  <w:num w:numId="20">
    <w:abstractNumId w:val="0"/>
  </w:num>
  <w:num w:numId="21">
    <w:abstractNumId w:val="25"/>
  </w:num>
  <w:num w:numId="22">
    <w:abstractNumId w:val="19"/>
  </w:num>
  <w:num w:numId="23">
    <w:abstractNumId w:val="15"/>
  </w:num>
  <w:num w:numId="24">
    <w:abstractNumId w:val="1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F"/>
    <w:rsid w:val="00001C88"/>
    <w:rsid w:val="00004F68"/>
    <w:rsid w:val="00005251"/>
    <w:rsid w:val="00015B10"/>
    <w:rsid w:val="00017E6C"/>
    <w:rsid w:val="0002223D"/>
    <w:rsid w:val="000270DE"/>
    <w:rsid w:val="00030A95"/>
    <w:rsid w:val="000346A9"/>
    <w:rsid w:val="0003750A"/>
    <w:rsid w:val="00040E21"/>
    <w:rsid w:val="00041B66"/>
    <w:rsid w:val="000429CD"/>
    <w:rsid w:val="00044A60"/>
    <w:rsid w:val="00047CF4"/>
    <w:rsid w:val="000511D8"/>
    <w:rsid w:val="000512AC"/>
    <w:rsid w:val="00063363"/>
    <w:rsid w:val="000634A6"/>
    <w:rsid w:val="000649A1"/>
    <w:rsid w:val="000860FD"/>
    <w:rsid w:val="00086EB9"/>
    <w:rsid w:val="000875ED"/>
    <w:rsid w:val="00090AFC"/>
    <w:rsid w:val="0009512A"/>
    <w:rsid w:val="00095597"/>
    <w:rsid w:val="000971C5"/>
    <w:rsid w:val="000A2C59"/>
    <w:rsid w:val="000A6081"/>
    <w:rsid w:val="000B33F9"/>
    <w:rsid w:val="000C1F5A"/>
    <w:rsid w:val="000C373A"/>
    <w:rsid w:val="000C5447"/>
    <w:rsid w:val="000C5BA0"/>
    <w:rsid w:val="000D3C31"/>
    <w:rsid w:val="000E0729"/>
    <w:rsid w:val="000E4305"/>
    <w:rsid w:val="000E48F7"/>
    <w:rsid w:val="000E7BAE"/>
    <w:rsid w:val="000F36CA"/>
    <w:rsid w:val="000F5BFE"/>
    <w:rsid w:val="00110199"/>
    <w:rsid w:val="001232C3"/>
    <w:rsid w:val="00124107"/>
    <w:rsid w:val="00131EF7"/>
    <w:rsid w:val="00134096"/>
    <w:rsid w:val="00134460"/>
    <w:rsid w:val="00134C6F"/>
    <w:rsid w:val="00146A98"/>
    <w:rsid w:val="001553BE"/>
    <w:rsid w:val="00155A30"/>
    <w:rsid w:val="001569B9"/>
    <w:rsid w:val="00161B40"/>
    <w:rsid w:val="001631C8"/>
    <w:rsid w:val="0016342F"/>
    <w:rsid w:val="001800E8"/>
    <w:rsid w:val="00181C3D"/>
    <w:rsid w:val="0018217B"/>
    <w:rsid w:val="00186547"/>
    <w:rsid w:val="001905A4"/>
    <w:rsid w:val="001922C6"/>
    <w:rsid w:val="001967FA"/>
    <w:rsid w:val="00197A65"/>
    <w:rsid w:val="001A0F3E"/>
    <w:rsid w:val="001A1379"/>
    <w:rsid w:val="001B7CFA"/>
    <w:rsid w:val="001C10CB"/>
    <w:rsid w:val="001C4E99"/>
    <w:rsid w:val="001C65F3"/>
    <w:rsid w:val="001C67C2"/>
    <w:rsid w:val="001C7505"/>
    <w:rsid w:val="001D0471"/>
    <w:rsid w:val="001D625B"/>
    <w:rsid w:val="001E0775"/>
    <w:rsid w:val="001E07C8"/>
    <w:rsid w:val="001E0C91"/>
    <w:rsid w:val="001E3194"/>
    <w:rsid w:val="001F2D7F"/>
    <w:rsid w:val="001F3F4D"/>
    <w:rsid w:val="001F5D24"/>
    <w:rsid w:val="002011E5"/>
    <w:rsid w:val="002079F6"/>
    <w:rsid w:val="00210AF3"/>
    <w:rsid w:val="00213512"/>
    <w:rsid w:val="002208E5"/>
    <w:rsid w:val="002221EF"/>
    <w:rsid w:val="0022366A"/>
    <w:rsid w:val="00227EAC"/>
    <w:rsid w:val="002336D5"/>
    <w:rsid w:val="00233E01"/>
    <w:rsid w:val="002412A0"/>
    <w:rsid w:val="00241D4F"/>
    <w:rsid w:val="0024340D"/>
    <w:rsid w:val="0024576F"/>
    <w:rsid w:val="00245776"/>
    <w:rsid w:val="00247207"/>
    <w:rsid w:val="00253724"/>
    <w:rsid w:val="00276568"/>
    <w:rsid w:val="00280AE5"/>
    <w:rsid w:val="00284C09"/>
    <w:rsid w:val="0028525F"/>
    <w:rsid w:val="002A0290"/>
    <w:rsid w:val="002B0B8B"/>
    <w:rsid w:val="002B0C42"/>
    <w:rsid w:val="002C0D6E"/>
    <w:rsid w:val="002C1F64"/>
    <w:rsid w:val="002C58E3"/>
    <w:rsid w:val="002C670E"/>
    <w:rsid w:val="002C7C5A"/>
    <w:rsid w:val="002D0677"/>
    <w:rsid w:val="002D0AF7"/>
    <w:rsid w:val="002E089F"/>
    <w:rsid w:val="002E45C3"/>
    <w:rsid w:val="002E46E4"/>
    <w:rsid w:val="002F470F"/>
    <w:rsid w:val="00302315"/>
    <w:rsid w:val="003040C5"/>
    <w:rsid w:val="00305EF0"/>
    <w:rsid w:val="00310510"/>
    <w:rsid w:val="00310CAD"/>
    <w:rsid w:val="0032336F"/>
    <w:rsid w:val="0033168E"/>
    <w:rsid w:val="0033302E"/>
    <w:rsid w:val="0033634E"/>
    <w:rsid w:val="003435BB"/>
    <w:rsid w:val="0034464D"/>
    <w:rsid w:val="00351276"/>
    <w:rsid w:val="003527ED"/>
    <w:rsid w:val="00373263"/>
    <w:rsid w:val="00375C5B"/>
    <w:rsid w:val="003761EB"/>
    <w:rsid w:val="003773CF"/>
    <w:rsid w:val="00382F0B"/>
    <w:rsid w:val="003849DC"/>
    <w:rsid w:val="00390AF2"/>
    <w:rsid w:val="00390D4A"/>
    <w:rsid w:val="00391EB6"/>
    <w:rsid w:val="00395687"/>
    <w:rsid w:val="003A2AC5"/>
    <w:rsid w:val="003A3572"/>
    <w:rsid w:val="003A3C52"/>
    <w:rsid w:val="003A5C5F"/>
    <w:rsid w:val="003B17DC"/>
    <w:rsid w:val="003B2C86"/>
    <w:rsid w:val="003C3947"/>
    <w:rsid w:val="003C3E83"/>
    <w:rsid w:val="003C53CF"/>
    <w:rsid w:val="003D022B"/>
    <w:rsid w:val="003D3A48"/>
    <w:rsid w:val="003D4192"/>
    <w:rsid w:val="003D6235"/>
    <w:rsid w:val="003E46E4"/>
    <w:rsid w:val="003E6EC3"/>
    <w:rsid w:val="003F1D31"/>
    <w:rsid w:val="003F4A91"/>
    <w:rsid w:val="003F7AAC"/>
    <w:rsid w:val="00400E8F"/>
    <w:rsid w:val="00402C39"/>
    <w:rsid w:val="004040B6"/>
    <w:rsid w:val="00404776"/>
    <w:rsid w:val="0041090F"/>
    <w:rsid w:val="0041346E"/>
    <w:rsid w:val="004147F9"/>
    <w:rsid w:val="0041620F"/>
    <w:rsid w:val="00421F3A"/>
    <w:rsid w:val="00422FDD"/>
    <w:rsid w:val="00424814"/>
    <w:rsid w:val="004311AC"/>
    <w:rsid w:val="00433F28"/>
    <w:rsid w:val="004438C2"/>
    <w:rsid w:val="00446FBA"/>
    <w:rsid w:val="00451BB9"/>
    <w:rsid w:val="00457EB9"/>
    <w:rsid w:val="004655B2"/>
    <w:rsid w:val="0046691B"/>
    <w:rsid w:val="00470117"/>
    <w:rsid w:val="00482057"/>
    <w:rsid w:val="00485F47"/>
    <w:rsid w:val="004860DB"/>
    <w:rsid w:val="004876B6"/>
    <w:rsid w:val="0049474F"/>
    <w:rsid w:val="004A5147"/>
    <w:rsid w:val="004B4A3A"/>
    <w:rsid w:val="004B76D3"/>
    <w:rsid w:val="004C28BF"/>
    <w:rsid w:val="004C34EF"/>
    <w:rsid w:val="004C6CB2"/>
    <w:rsid w:val="004D52AD"/>
    <w:rsid w:val="004D7CE4"/>
    <w:rsid w:val="004E270F"/>
    <w:rsid w:val="004E403B"/>
    <w:rsid w:val="004E71F4"/>
    <w:rsid w:val="004F4722"/>
    <w:rsid w:val="005005BE"/>
    <w:rsid w:val="00504ADA"/>
    <w:rsid w:val="00504E95"/>
    <w:rsid w:val="005124F8"/>
    <w:rsid w:val="005138A7"/>
    <w:rsid w:val="0051627D"/>
    <w:rsid w:val="005236F1"/>
    <w:rsid w:val="00532291"/>
    <w:rsid w:val="00540F4B"/>
    <w:rsid w:val="005430FB"/>
    <w:rsid w:val="005462D2"/>
    <w:rsid w:val="00553004"/>
    <w:rsid w:val="00562A50"/>
    <w:rsid w:val="0057105A"/>
    <w:rsid w:val="005725CF"/>
    <w:rsid w:val="005743B2"/>
    <w:rsid w:val="005755DE"/>
    <w:rsid w:val="005762F4"/>
    <w:rsid w:val="005815B0"/>
    <w:rsid w:val="00584B30"/>
    <w:rsid w:val="00591E65"/>
    <w:rsid w:val="0059592D"/>
    <w:rsid w:val="00596041"/>
    <w:rsid w:val="00596119"/>
    <w:rsid w:val="00596AEC"/>
    <w:rsid w:val="005A1F58"/>
    <w:rsid w:val="005A75C1"/>
    <w:rsid w:val="005A7C2B"/>
    <w:rsid w:val="005B1F61"/>
    <w:rsid w:val="005B2165"/>
    <w:rsid w:val="005B605A"/>
    <w:rsid w:val="005C5335"/>
    <w:rsid w:val="005C5A4C"/>
    <w:rsid w:val="005C7C58"/>
    <w:rsid w:val="005D2FA1"/>
    <w:rsid w:val="005D32A5"/>
    <w:rsid w:val="005D6847"/>
    <w:rsid w:val="005E2311"/>
    <w:rsid w:val="005E5FE9"/>
    <w:rsid w:val="005F5009"/>
    <w:rsid w:val="00601CE9"/>
    <w:rsid w:val="00605654"/>
    <w:rsid w:val="00610FA3"/>
    <w:rsid w:val="006114D1"/>
    <w:rsid w:val="00613E86"/>
    <w:rsid w:val="0061559A"/>
    <w:rsid w:val="00630C1F"/>
    <w:rsid w:val="00631ED6"/>
    <w:rsid w:val="00632FCA"/>
    <w:rsid w:val="006427DB"/>
    <w:rsid w:val="00644924"/>
    <w:rsid w:val="006468E7"/>
    <w:rsid w:val="00647EAF"/>
    <w:rsid w:val="00656FD6"/>
    <w:rsid w:val="00671825"/>
    <w:rsid w:val="00671892"/>
    <w:rsid w:val="00676256"/>
    <w:rsid w:val="00684834"/>
    <w:rsid w:val="00685454"/>
    <w:rsid w:val="00685CB2"/>
    <w:rsid w:val="0069441F"/>
    <w:rsid w:val="00694D77"/>
    <w:rsid w:val="006A7643"/>
    <w:rsid w:val="006C1756"/>
    <w:rsid w:val="006D2312"/>
    <w:rsid w:val="006D48AB"/>
    <w:rsid w:val="006D712B"/>
    <w:rsid w:val="006D7736"/>
    <w:rsid w:val="006F2019"/>
    <w:rsid w:val="006F741F"/>
    <w:rsid w:val="00705710"/>
    <w:rsid w:val="00710CB4"/>
    <w:rsid w:val="00714970"/>
    <w:rsid w:val="0071530B"/>
    <w:rsid w:val="00716B2C"/>
    <w:rsid w:val="00740726"/>
    <w:rsid w:val="00743623"/>
    <w:rsid w:val="00744865"/>
    <w:rsid w:val="0075105C"/>
    <w:rsid w:val="00767ECC"/>
    <w:rsid w:val="00772621"/>
    <w:rsid w:val="007838D3"/>
    <w:rsid w:val="007878E1"/>
    <w:rsid w:val="00793C38"/>
    <w:rsid w:val="007954CA"/>
    <w:rsid w:val="00796FBF"/>
    <w:rsid w:val="007A14D5"/>
    <w:rsid w:val="007A25B9"/>
    <w:rsid w:val="007A2F82"/>
    <w:rsid w:val="007A7938"/>
    <w:rsid w:val="007A7A02"/>
    <w:rsid w:val="007B2623"/>
    <w:rsid w:val="007B2635"/>
    <w:rsid w:val="007B3CBB"/>
    <w:rsid w:val="007C1BEF"/>
    <w:rsid w:val="007D2CB2"/>
    <w:rsid w:val="007D3B34"/>
    <w:rsid w:val="007D3C05"/>
    <w:rsid w:val="007D574B"/>
    <w:rsid w:val="007E31B3"/>
    <w:rsid w:val="007E4641"/>
    <w:rsid w:val="007E6BCA"/>
    <w:rsid w:val="007E73FE"/>
    <w:rsid w:val="007F0550"/>
    <w:rsid w:val="007F3638"/>
    <w:rsid w:val="007F5935"/>
    <w:rsid w:val="007F7C33"/>
    <w:rsid w:val="0080264F"/>
    <w:rsid w:val="00804591"/>
    <w:rsid w:val="008047E7"/>
    <w:rsid w:val="008079E7"/>
    <w:rsid w:val="00812CE7"/>
    <w:rsid w:val="0081379A"/>
    <w:rsid w:val="00814EB3"/>
    <w:rsid w:val="00822FBC"/>
    <w:rsid w:val="00823030"/>
    <w:rsid w:val="00824110"/>
    <w:rsid w:val="00826DAA"/>
    <w:rsid w:val="00830447"/>
    <w:rsid w:val="008310B9"/>
    <w:rsid w:val="0083214A"/>
    <w:rsid w:val="008336D2"/>
    <w:rsid w:val="0083613E"/>
    <w:rsid w:val="00836C40"/>
    <w:rsid w:val="008377A2"/>
    <w:rsid w:val="00840DD2"/>
    <w:rsid w:val="00842668"/>
    <w:rsid w:val="00850A13"/>
    <w:rsid w:val="00850D58"/>
    <w:rsid w:val="0085437A"/>
    <w:rsid w:val="00857332"/>
    <w:rsid w:val="00857F40"/>
    <w:rsid w:val="0086635C"/>
    <w:rsid w:val="00867AC1"/>
    <w:rsid w:val="00872B73"/>
    <w:rsid w:val="008736CE"/>
    <w:rsid w:val="00880C70"/>
    <w:rsid w:val="00882DD7"/>
    <w:rsid w:val="00884375"/>
    <w:rsid w:val="00885078"/>
    <w:rsid w:val="00886AE6"/>
    <w:rsid w:val="00887B54"/>
    <w:rsid w:val="008944C1"/>
    <w:rsid w:val="008A2326"/>
    <w:rsid w:val="008C4DAD"/>
    <w:rsid w:val="008D072E"/>
    <w:rsid w:val="008D2F05"/>
    <w:rsid w:val="008D3E5F"/>
    <w:rsid w:val="008D7EBC"/>
    <w:rsid w:val="008E04AA"/>
    <w:rsid w:val="008E30A9"/>
    <w:rsid w:val="008F07E5"/>
    <w:rsid w:val="008F0EB5"/>
    <w:rsid w:val="008F1428"/>
    <w:rsid w:val="00900EFB"/>
    <w:rsid w:val="009042FC"/>
    <w:rsid w:val="009061CC"/>
    <w:rsid w:val="00907E76"/>
    <w:rsid w:val="00917A13"/>
    <w:rsid w:val="00917ED6"/>
    <w:rsid w:val="00920792"/>
    <w:rsid w:val="00926C5A"/>
    <w:rsid w:val="00930069"/>
    <w:rsid w:val="00931B34"/>
    <w:rsid w:val="00941440"/>
    <w:rsid w:val="00942067"/>
    <w:rsid w:val="00950317"/>
    <w:rsid w:val="00952201"/>
    <w:rsid w:val="00952D86"/>
    <w:rsid w:val="00955E00"/>
    <w:rsid w:val="009564E0"/>
    <w:rsid w:val="00957A51"/>
    <w:rsid w:val="00963959"/>
    <w:rsid w:val="00965C68"/>
    <w:rsid w:val="0097163E"/>
    <w:rsid w:val="00972CC0"/>
    <w:rsid w:val="00976730"/>
    <w:rsid w:val="00986517"/>
    <w:rsid w:val="009868CF"/>
    <w:rsid w:val="00990049"/>
    <w:rsid w:val="009919AE"/>
    <w:rsid w:val="00994E3C"/>
    <w:rsid w:val="009A26BD"/>
    <w:rsid w:val="009A4155"/>
    <w:rsid w:val="009B0617"/>
    <w:rsid w:val="009B084A"/>
    <w:rsid w:val="009B32F3"/>
    <w:rsid w:val="009B5E4C"/>
    <w:rsid w:val="009C135C"/>
    <w:rsid w:val="009C14FA"/>
    <w:rsid w:val="009C22B5"/>
    <w:rsid w:val="009C4E60"/>
    <w:rsid w:val="009C4F69"/>
    <w:rsid w:val="009C518D"/>
    <w:rsid w:val="009C5A1F"/>
    <w:rsid w:val="009D78CA"/>
    <w:rsid w:val="009E1651"/>
    <w:rsid w:val="009E49B9"/>
    <w:rsid w:val="009F0791"/>
    <w:rsid w:val="009F186E"/>
    <w:rsid w:val="009F7519"/>
    <w:rsid w:val="00A00D94"/>
    <w:rsid w:val="00A04804"/>
    <w:rsid w:val="00A04904"/>
    <w:rsid w:val="00A060FC"/>
    <w:rsid w:val="00A060FE"/>
    <w:rsid w:val="00A133B3"/>
    <w:rsid w:val="00A16211"/>
    <w:rsid w:val="00A214BD"/>
    <w:rsid w:val="00A21B54"/>
    <w:rsid w:val="00A21F51"/>
    <w:rsid w:val="00A2263A"/>
    <w:rsid w:val="00A27B65"/>
    <w:rsid w:val="00A325D2"/>
    <w:rsid w:val="00A42373"/>
    <w:rsid w:val="00A4690B"/>
    <w:rsid w:val="00A501FC"/>
    <w:rsid w:val="00A53A27"/>
    <w:rsid w:val="00A70BA6"/>
    <w:rsid w:val="00A72868"/>
    <w:rsid w:val="00A73DC4"/>
    <w:rsid w:val="00A7643C"/>
    <w:rsid w:val="00A77423"/>
    <w:rsid w:val="00A84F56"/>
    <w:rsid w:val="00A90B68"/>
    <w:rsid w:val="00A90CB5"/>
    <w:rsid w:val="00A94722"/>
    <w:rsid w:val="00A96F6D"/>
    <w:rsid w:val="00AA27A6"/>
    <w:rsid w:val="00AB6D47"/>
    <w:rsid w:val="00AB76E6"/>
    <w:rsid w:val="00AB7AB2"/>
    <w:rsid w:val="00AC158D"/>
    <w:rsid w:val="00AC2046"/>
    <w:rsid w:val="00AC2250"/>
    <w:rsid w:val="00AC3283"/>
    <w:rsid w:val="00AC37C8"/>
    <w:rsid w:val="00AC6234"/>
    <w:rsid w:val="00AD193D"/>
    <w:rsid w:val="00AD372F"/>
    <w:rsid w:val="00AD798E"/>
    <w:rsid w:val="00AF3359"/>
    <w:rsid w:val="00AF386A"/>
    <w:rsid w:val="00B05F1E"/>
    <w:rsid w:val="00B1249E"/>
    <w:rsid w:val="00B131DE"/>
    <w:rsid w:val="00B15F84"/>
    <w:rsid w:val="00B16991"/>
    <w:rsid w:val="00B2218C"/>
    <w:rsid w:val="00B30E7C"/>
    <w:rsid w:val="00B33365"/>
    <w:rsid w:val="00B353D2"/>
    <w:rsid w:val="00B402A3"/>
    <w:rsid w:val="00B433EA"/>
    <w:rsid w:val="00B52127"/>
    <w:rsid w:val="00B60EAC"/>
    <w:rsid w:val="00B65FBA"/>
    <w:rsid w:val="00B70005"/>
    <w:rsid w:val="00B70DCE"/>
    <w:rsid w:val="00B742FF"/>
    <w:rsid w:val="00B76C32"/>
    <w:rsid w:val="00B80154"/>
    <w:rsid w:val="00B97866"/>
    <w:rsid w:val="00BA025A"/>
    <w:rsid w:val="00BA0930"/>
    <w:rsid w:val="00BA1021"/>
    <w:rsid w:val="00BA17DD"/>
    <w:rsid w:val="00BA477B"/>
    <w:rsid w:val="00BB2844"/>
    <w:rsid w:val="00BB47A1"/>
    <w:rsid w:val="00BC1C0C"/>
    <w:rsid w:val="00BC30B1"/>
    <w:rsid w:val="00BD53A4"/>
    <w:rsid w:val="00BD54AF"/>
    <w:rsid w:val="00BE039B"/>
    <w:rsid w:val="00BE42F7"/>
    <w:rsid w:val="00BE4EEC"/>
    <w:rsid w:val="00BF0826"/>
    <w:rsid w:val="00BF6100"/>
    <w:rsid w:val="00BF6ABA"/>
    <w:rsid w:val="00C07E2F"/>
    <w:rsid w:val="00C123BF"/>
    <w:rsid w:val="00C132F6"/>
    <w:rsid w:val="00C17C23"/>
    <w:rsid w:val="00C256DE"/>
    <w:rsid w:val="00C31C95"/>
    <w:rsid w:val="00C35693"/>
    <w:rsid w:val="00C407A9"/>
    <w:rsid w:val="00C42D31"/>
    <w:rsid w:val="00C43709"/>
    <w:rsid w:val="00C46C33"/>
    <w:rsid w:val="00C46DE0"/>
    <w:rsid w:val="00C55C3B"/>
    <w:rsid w:val="00C60BE4"/>
    <w:rsid w:val="00C6331A"/>
    <w:rsid w:val="00C7765A"/>
    <w:rsid w:val="00C80AE7"/>
    <w:rsid w:val="00C83492"/>
    <w:rsid w:val="00C83E24"/>
    <w:rsid w:val="00C90ABB"/>
    <w:rsid w:val="00C91534"/>
    <w:rsid w:val="00C9244A"/>
    <w:rsid w:val="00C959BC"/>
    <w:rsid w:val="00CA42B2"/>
    <w:rsid w:val="00CB09CF"/>
    <w:rsid w:val="00CB2205"/>
    <w:rsid w:val="00CB5CE8"/>
    <w:rsid w:val="00CC1A32"/>
    <w:rsid w:val="00CD1C55"/>
    <w:rsid w:val="00CE27F2"/>
    <w:rsid w:val="00CE2E04"/>
    <w:rsid w:val="00D103BA"/>
    <w:rsid w:val="00D12AD9"/>
    <w:rsid w:val="00D13785"/>
    <w:rsid w:val="00D13BE0"/>
    <w:rsid w:val="00D142C2"/>
    <w:rsid w:val="00D21149"/>
    <w:rsid w:val="00D22F6C"/>
    <w:rsid w:val="00D24639"/>
    <w:rsid w:val="00D2536F"/>
    <w:rsid w:val="00D269C0"/>
    <w:rsid w:val="00D26B23"/>
    <w:rsid w:val="00D3149C"/>
    <w:rsid w:val="00D36E7A"/>
    <w:rsid w:val="00D444AB"/>
    <w:rsid w:val="00D5283E"/>
    <w:rsid w:val="00D60EA5"/>
    <w:rsid w:val="00D6515D"/>
    <w:rsid w:val="00D66E6C"/>
    <w:rsid w:val="00D721C7"/>
    <w:rsid w:val="00D748C8"/>
    <w:rsid w:val="00D85FED"/>
    <w:rsid w:val="00D910FF"/>
    <w:rsid w:val="00D9597C"/>
    <w:rsid w:val="00DA43FD"/>
    <w:rsid w:val="00DA49D6"/>
    <w:rsid w:val="00DA5849"/>
    <w:rsid w:val="00DA6377"/>
    <w:rsid w:val="00DB28F5"/>
    <w:rsid w:val="00DB5A57"/>
    <w:rsid w:val="00DB5B40"/>
    <w:rsid w:val="00DB679D"/>
    <w:rsid w:val="00DB75E3"/>
    <w:rsid w:val="00DE394B"/>
    <w:rsid w:val="00DE5D08"/>
    <w:rsid w:val="00DF1109"/>
    <w:rsid w:val="00DF23FF"/>
    <w:rsid w:val="00DF2C54"/>
    <w:rsid w:val="00E0164D"/>
    <w:rsid w:val="00E01E31"/>
    <w:rsid w:val="00E0208A"/>
    <w:rsid w:val="00E2313A"/>
    <w:rsid w:val="00E273EA"/>
    <w:rsid w:val="00E30E7A"/>
    <w:rsid w:val="00E36E50"/>
    <w:rsid w:val="00E3766E"/>
    <w:rsid w:val="00E42CF6"/>
    <w:rsid w:val="00E43F59"/>
    <w:rsid w:val="00E5047C"/>
    <w:rsid w:val="00E54664"/>
    <w:rsid w:val="00E61FE3"/>
    <w:rsid w:val="00E723B1"/>
    <w:rsid w:val="00E84B6A"/>
    <w:rsid w:val="00EA2637"/>
    <w:rsid w:val="00EA38C8"/>
    <w:rsid w:val="00EB3531"/>
    <w:rsid w:val="00EB42F7"/>
    <w:rsid w:val="00EC3918"/>
    <w:rsid w:val="00ED2587"/>
    <w:rsid w:val="00ED381B"/>
    <w:rsid w:val="00ED6275"/>
    <w:rsid w:val="00EE5AE8"/>
    <w:rsid w:val="00EF225B"/>
    <w:rsid w:val="00EF3A93"/>
    <w:rsid w:val="00F01200"/>
    <w:rsid w:val="00F06EDE"/>
    <w:rsid w:val="00F10C7B"/>
    <w:rsid w:val="00F12558"/>
    <w:rsid w:val="00F133FE"/>
    <w:rsid w:val="00F13601"/>
    <w:rsid w:val="00F17144"/>
    <w:rsid w:val="00F17754"/>
    <w:rsid w:val="00F177F1"/>
    <w:rsid w:val="00F222A6"/>
    <w:rsid w:val="00F22C6F"/>
    <w:rsid w:val="00F23A56"/>
    <w:rsid w:val="00F27BFA"/>
    <w:rsid w:val="00F30091"/>
    <w:rsid w:val="00F42734"/>
    <w:rsid w:val="00F4354B"/>
    <w:rsid w:val="00F46C27"/>
    <w:rsid w:val="00F517C9"/>
    <w:rsid w:val="00F51AD4"/>
    <w:rsid w:val="00F52970"/>
    <w:rsid w:val="00F556BA"/>
    <w:rsid w:val="00F600E6"/>
    <w:rsid w:val="00F6152E"/>
    <w:rsid w:val="00F670A6"/>
    <w:rsid w:val="00F673F6"/>
    <w:rsid w:val="00F727C1"/>
    <w:rsid w:val="00F72E53"/>
    <w:rsid w:val="00F75165"/>
    <w:rsid w:val="00F87713"/>
    <w:rsid w:val="00F90F50"/>
    <w:rsid w:val="00F91FA3"/>
    <w:rsid w:val="00F94830"/>
    <w:rsid w:val="00F94D54"/>
    <w:rsid w:val="00F96F09"/>
    <w:rsid w:val="00F97188"/>
    <w:rsid w:val="00FB07A9"/>
    <w:rsid w:val="00FB1195"/>
    <w:rsid w:val="00FB1339"/>
    <w:rsid w:val="00FB4038"/>
    <w:rsid w:val="00FC00B3"/>
    <w:rsid w:val="00FC4B2B"/>
    <w:rsid w:val="00FC7972"/>
    <w:rsid w:val="00FD0F92"/>
    <w:rsid w:val="00FF0BA9"/>
    <w:rsid w:val="00FF1B00"/>
    <w:rsid w:val="00FF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E"/>
  </w:style>
  <w:style w:type="paragraph" w:styleId="Heading1">
    <w:name w:val="heading 1"/>
    <w:basedOn w:val="Normal"/>
    <w:next w:val="Normal"/>
    <w:link w:val="Heading1Char"/>
    <w:uiPriority w:val="9"/>
    <w:qFormat/>
    <w:rsid w:val="00FB1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5CB2"/>
    <w:pPr>
      <w:keepNext w:val="0"/>
      <w:keepLines w:val="0"/>
      <w:spacing w:before="0" w:after="260" w:line="240" w:lineRule="auto"/>
      <w:ind w:left="720" w:hanging="720"/>
      <w:outlineLvl w:val="2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5F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32291"/>
    <w:pPr>
      <w:ind w:left="720"/>
      <w:contextualSpacing/>
    </w:pPr>
  </w:style>
  <w:style w:type="table" w:styleId="TableGrid">
    <w:name w:val="Table Grid"/>
    <w:basedOn w:val="TableNormal"/>
    <w:uiPriority w:val="59"/>
    <w:rsid w:val="000F3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26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F9"/>
  </w:style>
  <w:style w:type="paragraph" w:styleId="Footer">
    <w:name w:val="footer"/>
    <w:basedOn w:val="Normal"/>
    <w:link w:val="Foot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E7A"/>
    <w:pPr>
      <w:spacing w:line="276" w:lineRule="auto"/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CB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B73"/>
    <w:rPr>
      <w:color w:val="0000FF" w:themeColor="hyperlink"/>
      <w:u w:val="single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C5447"/>
  </w:style>
  <w:style w:type="character" w:styleId="PlaceholderText">
    <w:name w:val="Placeholder Text"/>
    <w:basedOn w:val="DefaultParagraphFont"/>
    <w:uiPriority w:val="99"/>
    <w:semiHidden/>
    <w:rsid w:val="00D2536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0A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670A6"/>
  </w:style>
  <w:style w:type="character" w:styleId="PageNumber">
    <w:name w:val="page number"/>
    <w:basedOn w:val="DefaultParagraphFont"/>
    <w:uiPriority w:val="99"/>
    <w:semiHidden/>
    <w:unhideWhenUsed/>
    <w:rsid w:val="00FC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E"/>
  </w:style>
  <w:style w:type="paragraph" w:styleId="Heading1">
    <w:name w:val="heading 1"/>
    <w:basedOn w:val="Normal"/>
    <w:next w:val="Normal"/>
    <w:link w:val="Heading1Char"/>
    <w:uiPriority w:val="9"/>
    <w:qFormat/>
    <w:rsid w:val="00FB1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5CB2"/>
    <w:pPr>
      <w:keepNext w:val="0"/>
      <w:keepLines w:val="0"/>
      <w:spacing w:before="0" w:after="260" w:line="240" w:lineRule="auto"/>
      <w:ind w:left="720" w:hanging="720"/>
      <w:outlineLvl w:val="2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5F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32291"/>
    <w:pPr>
      <w:ind w:left="720"/>
      <w:contextualSpacing/>
    </w:pPr>
  </w:style>
  <w:style w:type="table" w:styleId="TableGrid">
    <w:name w:val="Table Grid"/>
    <w:basedOn w:val="TableNormal"/>
    <w:uiPriority w:val="59"/>
    <w:rsid w:val="000F3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26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F9"/>
  </w:style>
  <w:style w:type="paragraph" w:styleId="Footer">
    <w:name w:val="footer"/>
    <w:basedOn w:val="Normal"/>
    <w:link w:val="Foot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E7A"/>
    <w:pPr>
      <w:spacing w:line="276" w:lineRule="auto"/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CB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B73"/>
    <w:rPr>
      <w:color w:val="0000FF" w:themeColor="hyperlink"/>
      <w:u w:val="single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C5447"/>
  </w:style>
  <w:style w:type="character" w:styleId="PlaceholderText">
    <w:name w:val="Placeholder Text"/>
    <w:basedOn w:val="DefaultParagraphFont"/>
    <w:uiPriority w:val="99"/>
    <w:semiHidden/>
    <w:rsid w:val="00D2536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0A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670A6"/>
  </w:style>
  <w:style w:type="character" w:styleId="PageNumber">
    <w:name w:val="page number"/>
    <w:basedOn w:val="DefaultParagraphFont"/>
    <w:uiPriority w:val="99"/>
    <w:semiHidden/>
    <w:unhideWhenUsed/>
    <w:rsid w:val="00FC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8539-3DA9-4C5A-8574-F063FD82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NOVI</cp:lastModifiedBy>
  <cp:revision>4</cp:revision>
  <cp:lastPrinted>2022-07-12T08:00:00Z</cp:lastPrinted>
  <dcterms:created xsi:type="dcterms:W3CDTF">2022-09-06T08:02:00Z</dcterms:created>
  <dcterms:modified xsi:type="dcterms:W3CDTF">2022-09-06T08:13:00Z</dcterms:modified>
</cp:coreProperties>
</file>