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270" w:rsidRDefault="00B74270" w:rsidP="00B7427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KATA PENGANTAR</w:t>
      </w:r>
    </w:p>
    <w:p w:rsidR="00B74270" w:rsidRDefault="00B74270" w:rsidP="00B742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>
            <wp:extent cx="5035550" cy="1403350"/>
            <wp:effectExtent l="19050" t="0" r="0" b="0"/>
            <wp:docPr id="2" name="Picture 18" descr="C:\Users\HP\AppData\Local\Microsoft\Windows\Temporary Internet Files\Content.Word\IMG-20180316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HP\AppData\Local\Microsoft\Windows\Temporary Internet Files\Content.Word\IMG-20180316-WA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0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270" w:rsidRDefault="00B74270" w:rsidP="00B74270">
      <w:pPr>
        <w:tabs>
          <w:tab w:val="left" w:pos="993"/>
        </w:tabs>
        <w:spacing w:after="0" w:line="240" w:lineRule="auto"/>
        <w:ind w:left="1036" w:hanging="1036"/>
        <w:jc w:val="both"/>
        <w:rPr>
          <w:rFonts w:ascii="Times New Roman" w:hAnsi="Times New Roman"/>
          <w:sz w:val="24"/>
          <w:szCs w:val="24"/>
        </w:rPr>
      </w:pPr>
      <w:r w:rsidRPr="001361CC">
        <w:rPr>
          <w:rFonts w:ascii="Times New Roman" w:hAnsi="Times New Roman"/>
          <w:sz w:val="24"/>
          <w:szCs w:val="24"/>
        </w:rPr>
        <w:t>Artinya :</w:t>
      </w:r>
      <w:r>
        <w:rPr>
          <w:rFonts w:ascii="Times New Roman" w:hAnsi="Times New Roman"/>
          <w:sz w:val="24"/>
          <w:szCs w:val="24"/>
        </w:rPr>
        <w:tab/>
        <w:t>“</w:t>
      </w:r>
      <w:r w:rsidRPr="00BF6C61">
        <w:rPr>
          <w:rFonts w:ascii="Times New Roman" w:hAnsi="Times New Roman"/>
          <w:i/>
          <w:sz w:val="24"/>
          <w:szCs w:val="24"/>
        </w:rPr>
        <w:t>Wahai orang-orang yang beriman</w:t>
      </w:r>
      <w:r>
        <w:rPr>
          <w:rFonts w:ascii="Times New Roman" w:hAnsi="Times New Roman"/>
          <w:i/>
          <w:sz w:val="24"/>
          <w:szCs w:val="24"/>
        </w:rPr>
        <w:t>! M</w:t>
      </w:r>
      <w:r w:rsidRPr="00BF6C61">
        <w:rPr>
          <w:rFonts w:ascii="Times New Roman" w:hAnsi="Times New Roman"/>
          <w:i/>
          <w:sz w:val="24"/>
          <w:szCs w:val="24"/>
        </w:rPr>
        <w:t>au</w:t>
      </w:r>
      <w:r>
        <w:rPr>
          <w:rFonts w:ascii="Times New Roman" w:hAnsi="Times New Roman"/>
          <w:i/>
          <w:sz w:val="24"/>
          <w:szCs w:val="24"/>
        </w:rPr>
        <w:t xml:space="preserve">kah kamu Aku tunjukan </w:t>
      </w:r>
      <w:r w:rsidRPr="00BF6C61">
        <w:rPr>
          <w:rFonts w:ascii="Times New Roman" w:hAnsi="Times New Roman"/>
          <w:i/>
          <w:sz w:val="24"/>
          <w:szCs w:val="24"/>
        </w:rPr>
        <w:t>suatu perniagaan yang dapat menyelamatkan kamu dari azab yang pedih.(Yaitu) kamu ber</w:t>
      </w:r>
      <w:r>
        <w:rPr>
          <w:rFonts w:ascii="Times New Roman" w:hAnsi="Times New Roman"/>
          <w:i/>
          <w:sz w:val="24"/>
          <w:szCs w:val="24"/>
        </w:rPr>
        <w:t>iman kepada Allah dan Rasul-Nya</w:t>
      </w:r>
      <w:r w:rsidRPr="00BF6C61">
        <w:rPr>
          <w:rFonts w:ascii="Times New Roman" w:hAnsi="Times New Roman"/>
          <w:i/>
          <w:sz w:val="24"/>
          <w:szCs w:val="24"/>
        </w:rPr>
        <w:t xml:space="preserve"> dan berjihad dijalan Allah dengan harta dan jiwamu. It</w:t>
      </w:r>
      <w:r>
        <w:rPr>
          <w:rFonts w:ascii="Times New Roman" w:hAnsi="Times New Roman"/>
          <w:i/>
          <w:sz w:val="24"/>
          <w:szCs w:val="24"/>
        </w:rPr>
        <w:t xml:space="preserve">ulah yang lebih baik </w:t>
      </w:r>
      <w:r w:rsidRPr="00BF6C61">
        <w:rPr>
          <w:rFonts w:ascii="Times New Roman" w:hAnsi="Times New Roman"/>
          <w:i/>
          <w:sz w:val="24"/>
          <w:szCs w:val="24"/>
        </w:rPr>
        <w:t>bagi kamu jika kamu mengetahui.</w:t>
      </w:r>
      <w:r>
        <w:rPr>
          <w:rFonts w:ascii="Times New Roman" w:hAnsi="Times New Roman"/>
          <w:sz w:val="24"/>
          <w:szCs w:val="24"/>
        </w:rPr>
        <w:t xml:space="preserve"> (QS. As-Saff : </w:t>
      </w:r>
      <w:r w:rsidRPr="001361CC">
        <w:rPr>
          <w:rFonts w:ascii="Times New Roman" w:hAnsi="Times New Roman"/>
          <w:sz w:val="24"/>
          <w:szCs w:val="24"/>
        </w:rPr>
        <w:t>10-11 ).</w:t>
      </w:r>
    </w:p>
    <w:p w:rsidR="00B74270" w:rsidRDefault="00B74270" w:rsidP="00B74270">
      <w:pPr>
        <w:tabs>
          <w:tab w:val="left" w:pos="993"/>
        </w:tabs>
        <w:spacing w:after="0" w:line="240" w:lineRule="auto"/>
        <w:ind w:left="1036" w:hanging="1036"/>
        <w:jc w:val="both"/>
        <w:rPr>
          <w:rFonts w:ascii="Times New Roman" w:hAnsi="Times New Roman"/>
          <w:sz w:val="24"/>
          <w:szCs w:val="24"/>
        </w:rPr>
      </w:pPr>
    </w:p>
    <w:p w:rsidR="00B74270" w:rsidRDefault="00B74270" w:rsidP="00B74270">
      <w:pPr>
        <w:spacing w:after="0" w:line="46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Segala puji dan syukur kehadirat Allah SWT. yang senantiasa melimpahkan rahmat dan karunia-Nya sehingga peneliti dapat menyelesaikan skripsi dengan judul “</w:t>
      </w:r>
      <w:r w:rsidRPr="003C1C13">
        <w:rPr>
          <w:rFonts w:ascii="Times New Roman" w:hAnsi="Times New Roman"/>
          <w:sz w:val="24"/>
          <w:szCs w:val="24"/>
        </w:rPr>
        <w:t>Skrining Fitokimia Dan Uji Efektivitas Antipiretik Ekstrak Etanol Daun Bakung (</w:t>
      </w:r>
      <w:r w:rsidRPr="003C1C13">
        <w:rPr>
          <w:rFonts w:ascii="Times New Roman" w:hAnsi="Times New Roman"/>
          <w:i/>
          <w:sz w:val="24"/>
          <w:szCs w:val="24"/>
        </w:rPr>
        <w:t>Crinum asiticum</w:t>
      </w:r>
      <w:r w:rsidRPr="003C1C13">
        <w:rPr>
          <w:rFonts w:ascii="Times New Roman" w:hAnsi="Times New Roman"/>
          <w:sz w:val="24"/>
          <w:szCs w:val="24"/>
        </w:rPr>
        <w:t xml:space="preserve"> L.) Terhadap Tikus Putih Jantan”.</w:t>
      </w:r>
    </w:p>
    <w:p w:rsidR="00B74270" w:rsidRDefault="00B74270" w:rsidP="00B74270">
      <w:pPr>
        <w:spacing w:after="0" w:line="46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Penulis menyadari bahwa penelitian ini tidak dapat terselesaikan tanpa dukungan dari berbagai pihak baik moril maupun materil. Oleh karena itu, melalui tulisan ini pula penulis ucapkan terima kasih yang sedalam-dalamnya kepada k</w:t>
      </w:r>
      <w:r w:rsidRPr="00295C80">
        <w:rPr>
          <w:rFonts w:ascii="Times New Roman" w:hAnsi="Times New Roman"/>
          <w:sz w:val="24"/>
          <w:szCs w:val="24"/>
        </w:rPr>
        <w:t>edu</w:t>
      </w:r>
      <w:r>
        <w:rPr>
          <w:rFonts w:ascii="Times New Roman" w:hAnsi="Times New Roman"/>
          <w:sz w:val="24"/>
          <w:szCs w:val="24"/>
        </w:rPr>
        <w:t>a orang tua, ayahanda S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yamsir</w:t>
      </w:r>
      <w:proofErr w:type="spellEnd"/>
      <w:r>
        <w:rPr>
          <w:rFonts w:ascii="Times New Roman" w:hAnsi="Times New Roman"/>
          <w:sz w:val="24"/>
          <w:szCs w:val="24"/>
        </w:rPr>
        <w:t xml:space="preserve"> Saragih dan ibunda Zurmiah batu bara </w:t>
      </w:r>
      <w:r w:rsidRPr="00295C80">
        <w:rPr>
          <w:rFonts w:ascii="Times New Roman" w:hAnsi="Times New Roman"/>
          <w:sz w:val="24"/>
          <w:szCs w:val="24"/>
        </w:rPr>
        <w:t>yang telah memberikan ka</w:t>
      </w:r>
      <w:r>
        <w:rPr>
          <w:rFonts w:ascii="Times New Roman" w:hAnsi="Times New Roman"/>
          <w:sz w:val="24"/>
          <w:szCs w:val="24"/>
        </w:rPr>
        <w:t xml:space="preserve">sih sayang, motivasi, semangat, </w:t>
      </w:r>
      <w:r w:rsidRPr="00295C80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an doa yang tiada hentinya hingga dapat menyelesaikan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 dengan baik</w:t>
      </w:r>
      <w:r w:rsidRPr="00295C80">
        <w:rPr>
          <w:rFonts w:ascii="Times New Roman" w:hAnsi="Times New Roman"/>
          <w:sz w:val="24"/>
          <w:szCs w:val="24"/>
        </w:rPr>
        <w:t>.</w:t>
      </w:r>
    </w:p>
    <w:p w:rsidR="00B74270" w:rsidRDefault="00B74270" w:rsidP="00B74270">
      <w:pPr>
        <w:spacing w:after="0" w:line="468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Penulis juga ingin menyampaikan terima kasih yang sebesar-besarnya kepada bapak apt. Haris Munandar Nasution S.Farm., M.Si. selaku dosen pembimbing,yang telah membimbing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danmemberi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banyak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masukan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selama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sehingga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selesainya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bahan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B74270" w:rsidRPr="00487FCD" w:rsidRDefault="00B74270" w:rsidP="00B74270">
      <w:pPr>
        <w:spacing w:after="0" w:line="468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kesempatan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mengucapkan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terimakasih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sebesar-sebesarnya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: </w:t>
      </w:r>
    </w:p>
    <w:p w:rsidR="00B74270" w:rsidRPr="000D6D02" w:rsidRDefault="00B74270" w:rsidP="00B74270">
      <w:pPr>
        <w:pStyle w:val="ListParagraph"/>
        <w:numPr>
          <w:ilvl w:val="0"/>
          <w:numId w:val="1"/>
        </w:numPr>
        <w:tabs>
          <w:tab w:val="left" w:pos="0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Bapak Dr. </w:t>
      </w:r>
      <w:r>
        <w:rPr>
          <w:rFonts w:ascii="Times New Roman" w:hAnsi="Times New Roman"/>
          <w:sz w:val="24"/>
          <w:szCs w:val="24"/>
          <w:lang w:val="en-US"/>
        </w:rPr>
        <w:t>KRT</w:t>
      </w:r>
      <w:r>
        <w:rPr>
          <w:rFonts w:ascii="Times New Roman" w:hAnsi="Times New Roman"/>
          <w:sz w:val="24"/>
          <w:szCs w:val="24"/>
        </w:rPr>
        <w:t>. Hardi Mulyono</w:t>
      </w:r>
      <w:r>
        <w:rPr>
          <w:rFonts w:ascii="Times New Roman" w:hAnsi="Times New Roman"/>
          <w:sz w:val="24"/>
          <w:szCs w:val="24"/>
          <w:lang w:val="en-US"/>
        </w:rPr>
        <w:t xml:space="preserve"> K</w:t>
      </w:r>
      <w:r>
        <w:rPr>
          <w:rFonts w:ascii="Times New Roman" w:hAnsi="Times New Roman"/>
          <w:sz w:val="24"/>
          <w:szCs w:val="24"/>
        </w:rPr>
        <w:t xml:space="preserve">. Surbakti 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>elaku Rektor Universitas Muslim Nusantara Al Washliyah</w:t>
      </w:r>
      <w:r>
        <w:rPr>
          <w:rFonts w:ascii="Times New Roman" w:hAnsi="Times New Roman"/>
          <w:sz w:val="24"/>
          <w:szCs w:val="24"/>
          <w:lang w:val="en-US"/>
        </w:rPr>
        <w:t xml:space="preserve"> Medan.</w:t>
      </w:r>
    </w:p>
    <w:p w:rsidR="00B74270" w:rsidRPr="009B764E" w:rsidRDefault="00B74270" w:rsidP="00B74270">
      <w:pPr>
        <w:pStyle w:val="ListParagraph"/>
        <w:numPr>
          <w:ilvl w:val="0"/>
          <w:numId w:val="1"/>
        </w:numPr>
        <w:tabs>
          <w:tab w:val="left" w:pos="0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Ibu apt. Minda Sari Lubis, S.Farm., M.Si. 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>elaku Dekan Fakultas Farmasi Universitas Muslim Nusantara Al Washliyah</w:t>
      </w:r>
      <w:r>
        <w:rPr>
          <w:rFonts w:ascii="Times New Roman" w:hAnsi="Times New Roman"/>
          <w:sz w:val="24"/>
          <w:szCs w:val="24"/>
          <w:lang w:val="en-US"/>
        </w:rPr>
        <w:t xml:space="preserve"> Medan</w:t>
      </w:r>
    </w:p>
    <w:p w:rsidR="00B74270" w:rsidRPr="001D4E40" w:rsidRDefault="00B74270" w:rsidP="00B74270">
      <w:pPr>
        <w:pStyle w:val="ListParagraph"/>
        <w:numPr>
          <w:ilvl w:val="0"/>
          <w:numId w:val="1"/>
        </w:numPr>
        <w:tabs>
          <w:tab w:val="left" w:pos="0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Ibu apt. Rafita Yuniarti, S.Si., M.Kes 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>e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laku</w:t>
      </w:r>
      <w:proofErr w:type="spellEnd"/>
      <w:r>
        <w:rPr>
          <w:rFonts w:ascii="Times New Roman" w:hAnsi="Times New Roman"/>
          <w:sz w:val="24"/>
          <w:szCs w:val="24"/>
        </w:rPr>
        <w:t xml:space="preserve"> Wakil Dekan Farmasi Universitas Muslim Nusantara Al Washliyah</w:t>
      </w:r>
      <w:r>
        <w:rPr>
          <w:rFonts w:ascii="Times New Roman" w:hAnsi="Times New Roman"/>
          <w:sz w:val="24"/>
          <w:szCs w:val="24"/>
          <w:lang w:val="en-US"/>
        </w:rPr>
        <w:t xml:space="preserve"> Medan</w:t>
      </w:r>
    </w:p>
    <w:p w:rsidR="00B74270" w:rsidRPr="000D6D02" w:rsidRDefault="00B74270" w:rsidP="00B74270">
      <w:pPr>
        <w:pStyle w:val="ListParagraph"/>
        <w:numPr>
          <w:ilvl w:val="0"/>
          <w:numId w:val="1"/>
        </w:numPr>
        <w:tabs>
          <w:tab w:val="left" w:pos="0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Bapak apt. Haris Munandar Nasution, S.Farm., M.Si. 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>elaku Ketua Program Studi Sarjana Farmasi Universitas Muslim Nusantara Al Washliyah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medan</w:t>
      </w:r>
      <w:proofErr w:type="spellEnd"/>
    </w:p>
    <w:p w:rsidR="00B74270" w:rsidRPr="00055943" w:rsidRDefault="00B74270" w:rsidP="00B74270">
      <w:pPr>
        <w:pStyle w:val="ListParagraph"/>
        <w:numPr>
          <w:ilvl w:val="0"/>
          <w:numId w:val="1"/>
        </w:numPr>
        <w:tabs>
          <w:tab w:val="left" w:pos="0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Ibu Anny Sartika Daulay, S.Si., M.Si. selaku Kepala Laboratorium Farmasi Terpadu Universitas Muslim Nusantara Al Washliyah</w:t>
      </w:r>
      <w:r>
        <w:rPr>
          <w:rFonts w:ascii="Times New Roman" w:hAnsi="Times New Roman"/>
          <w:sz w:val="24"/>
          <w:szCs w:val="24"/>
          <w:lang w:val="en-US"/>
        </w:rPr>
        <w:t xml:space="preserve"> Medan.</w:t>
      </w:r>
    </w:p>
    <w:p w:rsidR="00B74270" w:rsidRPr="00E25518" w:rsidRDefault="00B74270" w:rsidP="00B74270">
      <w:pPr>
        <w:pStyle w:val="ListParagraph"/>
        <w:numPr>
          <w:ilvl w:val="0"/>
          <w:numId w:val="1"/>
        </w:numPr>
        <w:tabs>
          <w:tab w:val="left" w:pos="0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bu</w:t>
      </w:r>
      <w:proofErr w:type="spellEnd"/>
      <w:r>
        <w:rPr>
          <w:rFonts w:ascii="Times New Roman" w:hAnsi="Times New Roman"/>
          <w:sz w:val="24"/>
          <w:szCs w:val="24"/>
        </w:rPr>
        <w:t xml:space="preserve"> apt. Minda Sari Lubis, S.Farm., M.Si. dan Ibu apt. Rafita Yuniarti, S.Si., M.Kes selaku penguji  </w:t>
      </w:r>
      <w:r>
        <w:rPr>
          <w:rFonts w:ascii="Times New Roman" w:hAnsi="Times New Roman"/>
          <w:sz w:val="24"/>
          <w:szCs w:val="24"/>
          <w:lang w:val="en-US"/>
        </w:rPr>
        <w:t xml:space="preserve">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masukan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saran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hingga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lagi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B74270" w:rsidRPr="006F164B" w:rsidRDefault="00B74270" w:rsidP="00B74270">
      <w:pPr>
        <w:pStyle w:val="ListParagraph"/>
        <w:numPr>
          <w:ilvl w:val="0"/>
          <w:numId w:val="1"/>
        </w:numPr>
        <w:tabs>
          <w:tab w:val="left" w:pos="426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Bapak/Ibu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Staf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pengajar</w:t>
      </w:r>
      <w:proofErr w:type="spellEnd"/>
      <w:r>
        <w:rPr>
          <w:rFonts w:ascii="Times New Roman" w:hAnsi="Times New Roman"/>
          <w:sz w:val="24"/>
          <w:szCs w:val="24"/>
        </w:rPr>
        <w:t xml:space="preserve">  Fakultas Farmasi Universitas Muslim Nusantara Al Washliyah</w:t>
      </w:r>
      <w:r>
        <w:rPr>
          <w:rFonts w:ascii="Times New Roman" w:hAnsi="Times New Roman"/>
          <w:sz w:val="24"/>
          <w:szCs w:val="24"/>
          <w:lang w:val="en-US"/>
        </w:rPr>
        <w:t xml:space="preserve"> Medan</w:t>
      </w:r>
      <w:r>
        <w:rPr>
          <w:rFonts w:ascii="Times New Roman" w:hAnsi="Times New Roman"/>
          <w:sz w:val="24"/>
          <w:szCs w:val="24"/>
        </w:rPr>
        <w:t xml:space="preserve"> yang telah mendidik dan membi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hingga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menyelesaikan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penddikan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74270" w:rsidRPr="00F622E4" w:rsidRDefault="00B74270" w:rsidP="00B74270">
      <w:pPr>
        <w:pStyle w:val="ListParagraph"/>
        <w:numPr>
          <w:ilvl w:val="0"/>
          <w:numId w:val="1"/>
        </w:numPr>
        <w:tabs>
          <w:tab w:val="left" w:pos="426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Terimakasih kepada adik saya, Afrizal, Rafiqah, Rizki, Ulin, Syamsuddin dan terimak kasih kepada pacar saya yang telah membantu penelitana saya, Aisyah Putri lubis  </w:t>
      </w:r>
    </w:p>
    <w:p w:rsidR="00B74270" w:rsidRDefault="00B74270" w:rsidP="00B74270">
      <w:pPr>
        <w:pStyle w:val="ListParagraph"/>
        <w:numPr>
          <w:ilvl w:val="0"/>
          <w:numId w:val="1"/>
        </w:numPr>
        <w:tabs>
          <w:tab w:val="left" w:pos="426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Keluarga di Unfaedah tentunya yang tiada hentinya memotivasi saya .</w:t>
      </w:r>
    </w:p>
    <w:p w:rsidR="00B74270" w:rsidRPr="009C3DD8" w:rsidRDefault="00B74270" w:rsidP="00B74270">
      <w:pPr>
        <w:pStyle w:val="ListParagraph"/>
        <w:numPr>
          <w:ilvl w:val="0"/>
          <w:numId w:val="1"/>
        </w:numPr>
        <w:tabs>
          <w:tab w:val="left" w:pos="426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68059D">
        <w:rPr>
          <w:rFonts w:ascii="Times New Roman" w:hAnsi="Times New Roman"/>
          <w:sz w:val="24"/>
          <w:szCs w:val="24"/>
        </w:rPr>
        <w:t xml:space="preserve">Pihak-pihak lain yang </w:t>
      </w:r>
      <w:r>
        <w:rPr>
          <w:rFonts w:ascii="Times New Roman" w:hAnsi="Times New Roman"/>
          <w:sz w:val="24"/>
          <w:szCs w:val="24"/>
        </w:rPr>
        <w:t>tidak dapat disebutkan satu per</w:t>
      </w:r>
      <w:r w:rsidRPr="0068059D">
        <w:rPr>
          <w:rFonts w:ascii="Times New Roman" w:hAnsi="Times New Roman"/>
          <w:sz w:val="24"/>
          <w:szCs w:val="24"/>
        </w:rPr>
        <w:t>satu yang telah senantiasa semangat, bantuan, dan motivas</w:t>
      </w:r>
      <w:r>
        <w:rPr>
          <w:rFonts w:ascii="Times New Roman" w:hAnsi="Times New Roman"/>
          <w:sz w:val="24"/>
          <w:szCs w:val="24"/>
        </w:rPr>
        <w:t xml:space="preserve">i dalam penyusunan bahan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B74270" w:rsidRPr="0068059D" w:rsidRDefault="00B74270" w:rsidP="00B74270">
      <w:pPr>
        <w:pStyle w:val="ListParagraph"/>
        <w:tabs>
          <w:tab w:val="left" w:pos="426"/>
        </w:tabs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74270" w:rsidRDefault="00B74270" w:rsidP="00B74270">
      <w:pPr>
        <w:tabs>
          <w:tab w:val="left" w:pos="284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 xml:space="preserve">Semoga segala bentuk yang telah diberikan, menjadi amal dan mendapatkan keberkahan Allah swt. Penulis mengharapkan kritik dan saran yang sangat membangun untuk perbaikan ke depannya. Semoga bahan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skrpsi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bermanfaat bagi pengembangan ilmu pengetahuan difarmasi khususnya.</w:t>
      </w:r>
    </w:p>
    <w:p w:rsidR="00B74270" w:rsidRDefault="00B74270" w:rsidP="00B74270">
      <w:pPr>
        <w:tabs>
          <w:tab w:val="left" w:pos="284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Akhir</w:t>
      </w:r>
      <w:proofErr w:type="spellEnd"/>
      <w:r>
        <w:rPr>
          <w:rFonts w:ascii="Times New Roman" w:hAnsi="Times New Roman"/>
          <w:sz w:val="24"/>
          <w:szCs w:val="24"/>
        </w:rPr>
        <w:t xml:space="preserve"> kata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ucapkan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terimakasih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semua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pihak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membantu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disebutkan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persatu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penulisan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bahan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Semoga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bahan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bermaaf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bagi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pengetahuan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umumnya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bidang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farmasi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khususnya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B74270" w:rsidRDefault="00B74270" w:rsidP="00B74270">
      <w:pPr>
        <w:tabs>
          <w:tab w:val="left" w:pos="284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B74270" w:rsidRPr="008C1703" w:rsidRDefault="00B74270" w:rsidP="00B74270">
      <w:pPr>
        <w:tabs>
          <w:tab w:val="left" w:pos="284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B74270" w:rsidRPr="00050455" w:rsidRDefault="00B74270" w:rsidP="00B74270">
      <w:pPr>
        <w:tabs>
          <w:tab w:val="left" w:pos="284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B74270" w:rsidRDefault="00B74270" w:rsidP="00B74270">
      <w:pPr>
        <w:tabs>
          <w:tab w:val="left" w:pos="284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B74270" w:rsidRPr="008C1703" w:rsidRDefault="00B74270" w:rsidP="00B74270">
      <w:pPr>
        <w:tabs>
          <w:tab w:val="left" w:pos="284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B74270" w:rsidRPr="0068059D" w:rsidRDefault="00B74270" w:rsidP="00B74270">
      <w:pPr>
        <w:tabs>
          <w:tab w:val="left" w:pos="284"/>
        </w:tabs>
        <w:spacing w:after="0" w:line="240" w:lineRule="auto"/>
        <w:ind w:left="50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Medan,      Oktober  2021</w:t>
      </w:r>
    </w:p>
    <w:p w:rsidR="00B74270" w:rsidRDefault="00B74270" w:rsidP="00B74270">
      <w:pPr>
        <w:tabs>
          <w:tab w:val="left" w:pos="284"/>
        </w:tabs>
        <w:spacing w:after="0" w:line="240" w:lineRule="auto"/>
        <w:ind w:left="50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Penulis </w:t>
      </w:r>
    </w:p>
    <w:p w:rsidR="00B74270" w:rsidRDefault="00B74270" w:rsidP="00B74270">
      <w:pPr>
        <w:tabs>
          <w:tab w:val="left" w:pos="284"/>
        </w:tabs>
        <w:spacing w:after="0" w:line="240" w:lineRule="auto"/>
        <w:ind w:left="5040"/>
        <w:jc w:val="both"/>
        <w:rPr>
          <w:rFonts w:ascii="Times New Roman" w:hAnsi="Times New Roman"/>
          <w:sz w:val="24"/>
          <w:szCs w:val="24"/>
        </w:rPr>
      </w:pPr>
    </w:p>
    <w:p w:rsidR="00B74270" w:rsidRDefault="00B74270" w:rsidP="00B74270">
      <w:pPr>
        <w:tabs>
          <w:tab w:val="left" w:pos="284"/>
        </w:tabs>
        <w:spacing w:after="0" w:line="240" w:lineRule="auto"/>
        <w:ind w:left="5040"/>
        <w:jc w:val="both"/>
        <w:rPr>
          <w:rFonts w:ascii="Times New Roman" w:hAnsi="Times New Roman"/>
          <w:sz w:val="24"/>
          <w:szCs w:val="24"/>
        </w:rPr>
      </w:pPr>
    </w:p>
    <w:p w:rsidR="00B74270" w:rsidRDefault="00B74270" w:rsidP="00B74270">
      <w:pPr>
        <w:tabs>
          <w:tab w:val="left" w:pos="284"/>
        </w:tabs>
        <w:spacing w:after="0" w:line="240" w:lineRule="auto"/>
        <w:ind w:left="5040"/>
        <w:jc w:val="both"/>
        <w:rPr>
          <w:rFonts w:ascii="Times New Roman" w:hAnsi="Times New Roman"/>
          <w:sz w:val="24"/>
          <w:szCs w:val="24"/>
        </w:rPr>
      </w:pPr>
    </w:p>
    <w:p w:rsidR="00B74270" w:rsidRDefault="00B74270" w:rsidP="00B74270">
      <w:pPr>
        <w:tabs>
          <w:tab w:val="left" w:pos="284"/>
        </w:tabs>
        <w:spacing w:after="0" w:line="240" w:lineRule="auto"/>
        <w:ind w:left="5040"/>
        <w:jc w:val="both"/>
        <w:rPr>
          <w:rFonts w:ascii="Times New Roman" w:hAnsi="Times New Roman"/>
          <w:sz w:val="24"/>
          <w:szCs w:val="24"/>
        </w:rPr>
      </w:pPr>
    </w:p>
    <w:p w:rsidR="00B74270" w:rsidRPr="002C70D2" w:rsidRDefault="00B74270" w:rsidP="00B74270">
      <w:pPr>
        <w:tabs>
          <w:tab w:val="left" w:pos="284"/>
        </w:tabs>
        <w:spacing w:after="0" w:line="240" w:lineRule="auto"/>
        <w:ind w:left="50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(M.Taufiq Saragih</w:t>
      </w:r>
      <w:r w:rsidRPr="002C70D2">
        <w:rPr>
          <w:rFonts w:ascii="Times New Roman" w:hAnsi="Times New Roman"/>
          <w:sz w:val="24"/>
          <w:szCs w:val="24"/>
        </w:rPr>
        <w:t>)</w:t>
      </w:r>
    </w:p>
    <w:p w:rsidR="00B42B37" w:rsidRDefault="00B42B37"/>
    <w:sectPr w:rsidR="00B42B37" w:rsidSect="00B42B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F5BC2"/>
    <w:multiLevelType w:val="hybridMultilevel"/>
    <w:tmpl w:val="B33EF63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B74270"/>
    <w:rsid w:val="00B42B37"/>
    <w:rsid w:val="00B74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270"/>
    <w:rPr>
      <w:rFonts w:ascii="Calibri" w:eastAsia="Times New Roman" w:hAnsi="Calibri" w:cs="Times New Roman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B74270"/>
    <w:pPr>
      <w:ind w:left="720"/>
      <w:contextualSpacing/>
    </w:p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B74270"/>
    <w:rPr>
      <w:rFonts w:ascii="Calibri" w:eastAsia="Times New Roman" w:hAnsi="Calibri" w:cs="Times New Roman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270"/>
    <w:rPr>
      <w:rFonts w:ascii="Tahoma" w:eastAsia="Times New Roman" w:hAnsi="Tahoma" w:cs="Tahoma"/>
      <w:sz w:val="16"/>
      <w:szCs w:val="16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2000-12-31T20:04:00Z</dcterms:created>
  <dcterms:modified xsi:type="dcterms:W3CDTF">2000-12-31T20:09:00Z</dcterms:modified>
</cp:coreProperties>
</file>