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BA" w:rsidRPr="003D5E2F" w:rsidRDefault="00041BBA" w:rsidP="00041BB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5E2F">
        <w:rPr>
          <w:rFonts w:ascii="Times New Roman" w:hAnsi="Times New Roman" w:cs="Times New Roman"/>
          <w:b/>
          <w:sz w:val="24"/>
          <w:szCs w:val="24"/>
        </w:rPr>
        <w:t>KATA PENGA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D5E2F">
        <w:rPr>
          <w:rFonts w:ascii="Times New Roman" w:hAnsi="Times New Roman" w:cs="Times New Roman"/>
          <w:b/>
          <w:sz w:val="24"/>
          <w:szCs w:val="24"/>
        </w:rPr>
        <w:t>TAR</w:t>
      </w:r>
    </w:p>
    <w:p w:rsidR="00041BBA" w:rsidRPr="003D5E2F" w:rsidRDefault="00041BBA" w:rsidP="00041BB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05070" cy="1419860"/>
            <wp:effectExtent l="0" t="0" r="5080" b="8890"/>
            <wp:docPr id="1" name="Picture 1" descr="Description: Description: Hasil gambar untuk surat assaf ayat 10-11 dalam al qur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asil gambar untuk surat assaf ayat 10-11 dalam al quran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BA" w:rsidRDefault="00041BBA" w:rsidP="00041BB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E2F">
        <w:rPr>
          <w:rFonts w:ascii="Times New Roman" w:hAnsi="Times New Roman"/>
          <w:sz w:val="24"/>
          <w:szCs w:val="24"/>
        </w:rPr>
        <w:t>Artinya</w:t>
      </w:r>
      <w:proofErr w:type="spellEnd"/>
      <w:r w:rsidRPr="003D5E2F">
        <w:rPr>
          <w:rFonts w:ascii="Times New Roman" w:hAnsi="Times New Roman"/>
          <w:sz w:val="24"/>
          <w:szCs w:val="24"/>
        </w:rPr>
        <w:t>: “</w:t>
      </w:r>
      <w:proofErr w:type="spellStart"/>
      <w:r w:rsidRPr="003D5E2F">
        <w:rPr>
          <w:rFonts w:ascii="Times New Roman" w:hAnsi="Times New Roman"/>
          <w:sz w:val="24"/>
          <w:szCs w:val="24"/>
        </w:rPr>
        <w:t>Wahai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3D5E2F">
        <w:rPr>
          <w:rFonts w:ascii="Times New Roman" w:hAnsi="Times New Roman"/>
          <w:sz w:val="24"/>
          <w:szCs w:val="24"/>
        </w:rPr>
        <w:t>beriman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E2F">
        <w:rPr>
          <w:rFonts w:ascii="Times New Roman" w:hAnsi="Times New Roman"/>
          <w:sz w:val="24"/>
          <w:szCs w:val="24"/>
        </w:rPr>
        <w:t>maukah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kamu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aku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tunjukkan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suatu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perdagangan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D5E2F">
        <w:rPr>
          <w:rFonts w:ascii="Times New Roman" w:hAnsi="Times New Roman"/>
          <w:sz w:val="24"/>
          <w:szCs w:val="24"/>
        </w:rPr>
        <w:t>dapat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menyelamatkan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Pr="003D5E2F">
        <w:rPr>
          <w:rFonts w:ascii="Times New Roman" w:hAnsi="Times New Roman"/>
          <w:sz w:val="24"/>
          <w:szCs w:val="24"/>
        </w:rPr>
        <w:t>dari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azab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D5E2F">
        <w:rPr>
          <w:rFonts w:ascii="Times New Roman" w:hAnsi="Times New Roman"/>
          <w:sz w:val="24"/>
          <w:szCs w:val="24"/>
        </w:rPr>
        <w:t>pedih</w:t>
      </w:r>
      <w:proofErr w:type="spellEnd"/>
      <w:r w:rsidRPr="003D5E2F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3D5E2F">
        <w:rPr>
          <w:rFonts w:ascii="Times New Roman" w:hAnsi="Times New Roman"/>
          <w:sz w:val="24"/>
          <w:szCs w:val="24"/>
        </w:rPr>
        <w:t>yaitu</w:t>
      </w:r>
      <w:proofErr w:type="spellEnd"/>
      <w:proofErr w:type="gramEnd"/>
      <w:r w:rsidRPr="003D5E2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D5E2F">
        <w:rPr>
          <w:rFonts w:ascii="Times New Roman" w:hAnsi="Times New Roman"/>
          <w:sz w:val="24"/>
          <w:szCs w:val="24"/>
        </w:rPr>
        <w:t>kamu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beriman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kepada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3D5E2F">
        <w:rPr>
          <w:rFonts w:ascii="Times New Roman" w:hAnsi="Times New Roman"/>
          <w:sz w:val="24"/>
          <w:szCs w:val="24"/>
        </w:rPr>
        <w:t>dan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Rasul-Nya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dan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E2F">
        <w:rPr>
          <w:rFonts w:ascii="Times New Roman" w:hAnsi="Times New Roman"/>
          <w:sz w:val="24"/>
          <w:szCs w:val="24"/>
        </w:rPr>
        <w:t>berjihad</w:t>
      </w:r>
      <w:proofErr w:type="spellEnd"/>
      <w:r w:rsidRPr="003D5E2F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jiwamu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Itulah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/>
          <w:sz w:val="24"/>
          <w:szCs w:val="24"/>
        </w:rPr>
        <w:t>.”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QS.Ash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haff</w:t>
      </w:r>
      <w:proofErr w:type="spellEnd"/>
      <w:r>
        <w:rPr>
          <w:rFonts w:ascii="Times New Roman" w:hAnsi="Times New Roman"/>
          <w:sz w:val="24"/>
          <w:szCs w:val="24"/>
        </w:rPr>
        <w:t xml:space="preserve"> :10</w:t>
      </w:r>
      <w:proofErr w:type="gramEnd"/>
      <w:r>
        <w:rPr>
          <w:rFonts w:ascii="Times New Roman" w:hAnsi="Times New Roman"/>
          <w:sz w:val="24"/>
          <w:szCs w:val="24"/>
        </w:rPr>
        <w:t xml:space="preserve">-11). </w:t>
      </w:r>
    </w:p>
    <w:p w:rsidR="00041BBA" w:rsidRDefault="00041BBA" w:rsidP="00041BB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memanjatkan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Perhatian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Orang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Tua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Masa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Covid-19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BelajarSiswa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IV SDI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Utsman</w:t>
      </w:r>
      <w:proofErr w:type="spellEnd"/>
      <w:r w:rsidRPr="00D6550C">
        <w:rPr>
          <w:rFonts w:ascii="Times New Roman" w:hAnsi="Times New Roman"/>
          <w:b/>
          <w:sz w:val="24"/>
          <w:szCs w:val="24"/>
        </w:rPr>
        <w:t xml:space="preserve"> Bin </w:t>
      </w:r>
      <w:proofErr w:type="spellStart"/>
      <w:r w:rsidRPr="00D6550C">
        <w:rPr>
          <w:rFonts w:ascii="Times New Roman" w:hAnsi="Times New Roman"/>
          <w:b/>
          <w:sz w:val="24"/>
          <w:szCs w:val="24"/>
        </w:rPr>
        <w:t>Affan</w:t>
      </w:r>
      <w:proofErr w:type="spellEnd"/>
      <w:r>
        <w:rPr>
          <w:rFonts w:ascii="Times New Roman" w:hAnsi="Times New Roman"/>
          <w:sz w:val="24"/>
          <w:szCs w:val="24"/>
        </w:rPr>
        <w:t>”.</w:t>
      </w:r>
      <w:proofErr w:type="gramEnd"/>
    </w:p>
    <w:p w:rsidR="00041BBA" w:rsidRDefault="00041BBA" w:rsidP="00041BB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Strata-1 (S1)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(PGSD)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041BBA" w:rsidRPr="00D6550C" w:rsidRDefault="00041BBA" w:rsidP="00041BB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Disamping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terimakasih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sebesar-besarnya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Bapak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Dr. KRT.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Hardi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Mulyono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Surbakti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UMN Al-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pimpin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Samsul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Bahri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Dekan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Keguruan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sela-sela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r w:rsidRPr="00D6550C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D65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Dra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Sukmawarti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M.Pd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PGSD FKIP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Penguji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I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kritik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saran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penyempurnaan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Sujarwo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S.Pd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M.Pd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033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Penguji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II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penyempurnaan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Keguruan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pengurusan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guru-guru SDI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Utsman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Bin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Affan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bersedia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Ayah </w:t>
      </w:r>
      <w:proofErr w:type="spellStart"/>
      <w:proofErr w:type="gram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Bubu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do’a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study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D50330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Ummi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Siti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Hajar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menemani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mengerjakan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A753A6" w:rsidRDefault="00041BBA" w:rsidP="00041BB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Kepada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Sahabat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033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Shoiba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Chenle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Ge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Mommy,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Rahmah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kakaknya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Mashiho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Cio</w:t>
      </w:r>
      <w:proofErr w:type="spellEnd"/>
      <w:proofErr w:type="gram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bantuan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33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5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BBA" w:rsidRPr="00A753A6" w:rsidRDefault="00041BBA" w:rsidP="00041BB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753A6">
        <w:rPr>
          <w:rFonts w:ascii="Times New Roman" w:hAnsi="Times New Roman"/>
          <w:sz w:val="24"/>
          <w:szCs w:val="24"/>
        </w:rPr>
        <w:t>Peneliti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menyadari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A753A6">
        <w:rPr>
          <w:rFonts w:ascii="Times New Roman" w:hAnsi="Times New Roman"/>
          <w:sz w:val="24"/>
          <w:szCs w:val="24"/>
        </w:rPr>
        <w:t>skripsi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ini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perlu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perkembangan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lebih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lanjut</w:t>
      </w:r>
      <w:proofErr w:type="spellEnd"/>
      <w:r w:rsidRPr="00A753A6">
        <w:rPr>
          <w:rFonts w:ascii="Times New Roman" w:hAnsi="Times New Roman"/>
          <w:sz w:val="24"/>
          <w:szCs w:val="24"/>
        </w:rPr>
        <w:t>.</w:t>
      </w:r>
      <w:proofErr w:type="gram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Karena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itu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3A6">
        <w:rPr>
          <w:rFonts w:ascii="Times New Roman" w:hAnsi="Times New Roman"/>
          <w:sz w:val="24"/>
          <w:szCs w:val="24"/>
        </w:rPr>
        <w:t>kritik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dan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A753A6">
        <w:rPr>
          <w:rFonts w:ascii="Times New Roman" w:hAnsi="Times New Roman"/>
          <w:sz w:val="24"/>
          <w:szCs w:val="24"/>
        </w:rPr>
        <w:t>sifatnya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membangun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53A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peneliti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terima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A753A6">
        <w:rPr>
          <w:rFonts w:ascii="Times New Roman" w:hAnsi="Times New Roman"/>
          <w:sz w:val="24"/>
          <w:szCs w:val="24"/>
        </w:rPr>
        <w:t>perkembangan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A753A6">
        <w:rPr>
          <w:rFonts w:ascii="Times New Roman" w:hAnsi="Times New Roman"/>
          <w:sz w:val="24"/>
          <w:szCs w:val="24"/>
        </w:rPr>
        <w:t>skripsi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ini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dan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berharap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A753A6">
        <w:rPr>
          <w:rFonts w:ascii="Times New Roman" w:hAnsi="Times New Roman"/>
          <w:sz w:val="24"/>
          <w:szCs w:val="24"/>
        </w:rPr>
        <w:t>skripsi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ini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3A6">
        <w:rPr>
          <w:rFonts w:ascii="Times New Roman" w:hAnsi="Times New Roman"/>
          <w:sz w:val="24"/>
          <w:szCs w:val="24"/>
        </w:rPr>
        <w:t>bermanfaat</w:t>
      </w:r>
      <w:proofErr w:type="spellEnd"/>
      <w:r w:rsidRPr="00A753A6">
        <w:rPr>
          <w:rFonts w:ascii="Times New Roman" w:hAnsi="Times New Roman"/>
          <w:sz w:val="24"/>
          <w:szCs w:val="24"/>
        </w:rPr>
        <w:t xml:space="preserve">. </w:t>
      </w:r>
    </w:p>
    <w:p w:rsidR="00041BBA" w:rsidRDefault="00041BBA" w:rsidP="00041BB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1BBA" w:rsidRDefault="00041BBA" w:rsidP="00041BBA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</w:p>
    <w:p w:rsidR="00041BBA" w:rsidRDefault="00041BBA" w:rsidP="00041BBA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41BBA" w:rsidRDefault="00041BBA" w:rsidP="00041BBA">
      <w:pPr>
        <w:spacing w:after="0" w:line="240" w:lineRule="auto"/>
        <w:ind w:left="11520" w:firstLine="720"/>
        <w:jc w:val="right"/>
        <w:rPr>
          <w:rFonts w:ascii="Times New Roman" w:hAnsi="Times New Roman"/>
          <w:sz w:val="24"/>
          <w:szCs w:val="24"/>
        </w:rPr>
      </w:pPr>
    </w:p>
    <w:p w:rsidR="00041BBA" w:rsidRDefault="00041BBA" w:rsidP="00041BBA">
      <w:pPr>
        <w:spacing w:after="0" w:line="240" w:lineRule="auto"/>
        <w:ind w:left="11520" w:firstLine="720"/>
        <w:jc w:val="right"/>
        <w:rPr>
          <w:rFonts w:ascii="Times New Roman" w:hAnsi="Times New Roman"/>
          <w:sz w:val="24"/>
          <w:szCs w:val="24"/>
        </w:rPr>
      </w:pPr>
    </w:p>
    <w:p w:rsidR="00041BBA" w:rsidRDefault="00041BBA" w:rsidP="00041BBA">
      <w:pPr>
        <w:spacing w:after="0" w:line="240" w:lineRule="auto"/>
        <w:ind w:left="11520" w:firstLine="720"/>
        <w:jc w:val="right"/>
        <w:rPr>
          <w:rFonts w:ascii="Times New Roman" w:hAnsi="Times New Roman"/>
          <w:sz w:val="24"/>
          <w:szCs w:val="24"/>
        </w:rPr>
      </w:pPr>
    </w:p>
    <w:p w:rsidR="00041BBA" w:rsidRPr="007D3136" w:rsidRDefault="00041BBA" w:rsidP="00041BBA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spellStart"/>
      <w:r w:rsidRPr="007D3136">
        <w:rPr>
          <w:rFonts w:ascii="Times New Roman" w:hAnsi="Times New Roman" w:cs="Times New Roman"/>
          <w:b/>
          <w:sz w:val="24"/>
          <w:szCs w:val="28"/>
          <w:u w:val="single"/>
        </w:rPr>
        <w:t>Raihani</w:t>
      </w:r>
      <w:proofErr w:type="spellEnd"/>
      <w:r w:rsidRPr="007D3136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spellStart"/>
      <w:r w:rsidRPr="007D3136">
        <w:rPr>
          <w:rFonts w:ascii="Times New Roman" w:hAnsi="Times New Roman" w:cs="Times New Roman"/>
          <w:b/>
          <w:sz w:val="24"/>
          <w:szCs w:val="28"/>
          <w:u w:val="single"/>
        </w:rPr>
        <w:t>Asri</w:t>
      </w:r>
      <w:proofErr w:type="spellEnd"/>
    </w:p>
    <w:p w:rsidR="00041BBA" w:rsidRPr="007D3136" w:rsidRDefault="00041BBA" w:rsidP="00041BBA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8"/>
        </w:rPr>
      </w:pPr>
      <w:r w:rsidRPr="007D3136">
        <w:rPr>
          <w:rFonts w:ascii="Times New Roman" w:hAnsi="Times New Roman" w:cs="Times New Roman"/>
          <w:b/>
          <w:sz w:val="24"/>
          <w:szCs w:val="28"/>
        </w:rPr>
        <w:t>171434016</w:t>
      </w:r>
    </w:p>
    <w:bookmarkEnd w:id="0"/>
    <w:p w:rsidR="00F77AFA" w:rsidRDefault="00F77AFA"/>
    <w:sectPr w:rsidR="00F77AFA" w:rsidSect="00041BB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BA"/>
    <w:rsid w:val="00041BBA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B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B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2022-05-28T05:20:00Z</dcterms:created>
  <dcterms:modified xsi:type="dcterms:W3CDTF">2022-05-28T05:24:00Z</dcterms:modified>
</cp:coreProperties>
</file>