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99" w:rsidRDefault="008E3699" w:rsidP="008E3699">
      <w:pPr>
        <w:pStyle w:val="Heading1"/>
        <w:spacing w:before="90"/>
        <w:ind w:left="387"/>
      </w:pPr>
      <w:r>
        <w:t>DAFTAR ISI</w:t>
      </w:r>
    </w:p>
    <w:p w:rsidR="008E3699" w:rsidRDefault="008E3699" w:rsidP="008E3699">
      <w:pPr>
        <w:pStyle w:val="BodyText"/>
        <w:spacing w:before="11"/>
        <w:rPr>
          <w:b/>
          <w:sz w:val="29"/>
        </w:rPr>
      </w:pPr>
    </w:p>
    <w:p w:rsidR="008E3699" w:rsidRDefault="008E3699" w:rsidP="008E3699">
      <w:pPr>
        <w:rPr>
          <w:sz w:val="29"/>
        </w:rPr>
        <w:sectPr w:rsidR="008E3699">
          <w:pgSz w:w="11910" w:h="16840"/>
          <w:pgMar w:top="1580" w:right="1500" w:bottom="953" w:left="1680" w:header="720" w:footer="720" w:gutter="0"/>
          <w:cols w:space="720"/>
        </w:sectPr>
      </w:pPr>
    </w:p>
    <w:sdt>
      <w:sdtPr>
        <w:id w:val="-437916322"/>
        <w:docPartObj>
          <w:docPartGallery w:val="Table of Contents"/>
          <w:docPartUnique/>
        </w:docPartObj>
      </w:sdtPr>
      <w:sdtContent>
        <w:p w:rsidR="008E3699" w:rsidRDefault="008E3699" w:rsidP="008E3699">
          <w:pPr>
            <w:pStyle w:val="TOC5"/>
            <w:tabs>
              <w:tab w:val="left" w:leader="dot" w:pos="8034"/>
            </w:tabs>
            <w:spacing w:line="616" w:lineRule="auto"/>
          </w:pPr>
          <w:r>
            <w:t>Halaman KATA</w:t>
          </w:r>
          <w:r>
            <w:rPr>
              <w:spacing w:val="-6"/>
            </w:rPr>
            <w:t xml:space="preserve"> </w:t>
          </w:r>
          <w:r>
            <w:t>PENGANTAR</w:t>
          </w:r>
          <w:r>
            <w:tab/>
          </w:r>
          <w:r>
            <w:rPr>
              <w:spacing w:val="-18"/>
            </w:rPr>
            <w:t>i</w:t>
          </w:r>
        </w:p>
        <w:p w:rsidR="008E3699" w:rsidRDefault="008E3699" w:rsidP="008E3699">
          <w:pPr>
            <w:pStyle w:val="TOC2"/>
            <w:tabs>
              <w:tab w:val="left" w:leader="dot" w:pos="8034"/>
            </w:tabs>
            <w:spacing w:before="2"/>
          </w:pPr>
          <w:hyperlink w:anchor="_TOC_250029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ISI</w:t>
            </w:r>
            <w:r>
              <w:tab/>
            </w:r>
            <w:r>
              <w:rPr>
                <w:spacing w:val="-3"/>
              </w:rPr>
              <w:t>iv</w:t>
            </w:r>
          </w:hyperlink>
        </w:p>
        <w:p w:rsidR="008E3699" w:rsidRDefault="008E3699" w:rsidP="008E3699">
          <w:pPr>
            <w:pStyle w:val="TOC2"/>
            <w:tabs>
              <w:tab w:val="left" w:leader="dot" w:pos="8034"/>
            </w:tabs>
            <w:spacing w:before="440"/>
          </w:pPr>
          <w:hyperlink w:anchor="_TOC_250028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TABEL</w:t>
            </w:r>
            <w:r>
              <w:tab/>
              <w:t>vi</w:t>
            </w:r>
          </w:hyperlink>
        </w:p>
        <w:p w:rsidR="008E3699" w:rsidRDefault="008E3699" w:rsidP="008E3699">
          <w:pPr>
            <w:pStyle w:val="TOC2"/>
            <w:tabs>
              <w:tab w:val="left" w:leader="dot" w:pos="8034"/>
            </w:tabs>
            <w:spacing w:before="435"/>
          </w:pPr>
          <w:hyperlink w:anchor="_TOC_250027" w:history="1">
            <w:r>
              <w:t>DAFTAR</w:t>
            </w:r>
            <w:r>
              <w:rPr>
                <w:spacing w:val="-3"/>
              </w:rPr>
              <w:t xml:space="preserve"> </w:t>
            </w:r>
            <w:r>
              <w:t>GAMBAR</w:t>
            </w:r>
            <w:r>
              <w:tab/>
            </w:r>
            <w:r>
              <w:rPr>
                <w:spacing w:val="-4"/>
              </w:rPr>
              <w:t>vii</w:t>
            </w:r>
          </w:hyperlink>
        </w:p>
        <w:p w:rsidR="008E3699" w:rsidRDefault="008E3699" w:rsidP="008E3699">
          <w:pPr>
            <w:pStyle w:val="TOC2"/>
            <w:tabs>
              <w:tab w:val="left" w:leader="dot" w:pos="8034"/>
            </w:tabs>
            <w:spacing w:before="434"/>
          </w:pPr>
          <w:hyperlink w:anchor="_TOC_250026" w:history="1">
            <w:r>
              <w:t>BAB</w:t>
            </w:r>
            <w:r>
              <w:rPr>
                <w:spacing w:val="-4"/>
              </w:rPr>
              <w:t xml:space="preserve"> </w:t>
            </w:r>
            <w:r>
              <w:t>I PENDAHULUAN</w:t>
            </w:r>
            <w:r>
              <w:tab/>
              <w:t>1</w:t>
            </w:r>
          </w:hyperlink>
        </w:p>
        <w:p w:rsidR="008E3699" w:rsidRDefault="008E3699" w:rsidP="008E3699">
          <w:pPr>
            <w:pStyle w:val="TOC3"/>
            <w:numPr>
              <w:ilvl w:val="1"/>
              <w:numId w:val="6"/>
            </w:numPr>
            <w:tabs>
              <w:tab w:val="left" w:pos="1494"/>
              <w:tab w:val="left" w:leader="dot" w:pos="8029"/>
            </w:tabs>
            <w:spacing w:before="439"/>
            <w:ind w:hanging="366"/>
          </w:pPr>
          <w:hyperlink w:anchor="_TOC_250025" w:history="1">
            <w:r>
              <w:t>Latar</w:t>
            </w:r>
            <w:r>
              <w:rPr>
                <w:spacing w:val="-2"/>
              </w:rPr>
              <w:t xml:space="preserve"> </w:t>
            </w:r>
            <w:r>
              <w:t>Belakang</w:t>
            </w:r>
            <w:r>
              <w:rPr>
                <w:spacing w:val="-2"/>
              </w:rPr>
              <w:t xml:space="preserve"> </w:t>
            </w:r>
            <w:r>
              <w:t>Masalah</w:t>
            </w:r>
            <w:r>
              <w:tab/>
              <w:t>1</w:t>
            </w:r>
          </w:hyperlink>
        </w:p>
        <w:p w:rsidR="008E3699" w:rsidRDefault="008E3699" w:rsidP="008E3699">
          <w:pPr>
            <w:pStyle w:val="TOC3"/>
            <w:numPr>
              <w:ilvl w:val="1"/>
              <w:numId w:val="6"/>
            </w:numPr>
            <w:tabs>
              <w:tab w:val="left" w:pos="1494"/>
              <w:tab w:val="left" w:leader="dot" w:pos="8029"/>
            </w:tabs>
            <w:spacing w:before="435"/>
            <w:ind w:hanging="366"/>
          </w:pPr>
          <w:hyperlink w:anchor="_TOC_250024" w:history="1">
            <w:r>
              <w:t>Identifikasi</w:t>
            </w:r>
            <w:r>
              <w:rPr>
                <w:spacing w:val="-8"/>
              </w:rPr>
              <w:t xml:space="preserve"> </w:t>
            </w:r>
            <w:r>
              <w:t>Masalah</w:t>
            </w:r>
            <w:r>
              <w:tab/>
              <w:t>5</w:t>
            </w:r>
          </w:hyperlink>
        </w:p>
        <w:p w:rsidR="008E3699" w:rsidRDefault="008E3699" w:rsidP="008E3699">
          <w:pPr>
            <w:pStyle w:val="TOC3"/>
            <w:numPr>
              <w:ilvl w:val="1"/>
              <w:numId w:val="6"/>
            </w:numPr>
            <w:tabs>
              <w:tab w:val="left" w:pos="1494"/>
              <w:tab w:val="left" w:leader="dot" w:pos="8029"/>
            </w:tabs>
            <w:ind w:hanging="366"/>
          </w:pPr>
          <w:hyperlink w:anchor="_TOC_250023" w:history="1">
            <w:r>
              <w:t>Batasan</w:t>
            </w:r>
            <w:r>
              <w:rPr>
                <w:spacing w:val="-5"/>
              </w:rPr>
              <w:t xml:space="preserve"> </w:t>
            </w:r>
            <w:r>
              <w:t>Masalah</w:t>
            </w:r>
            <w:r>
              <w:tab/>
              <w:t>6</w:t>
            </w:r>
          </w:hyperlink>
        </w:p>
        <w:p w:rsidR="008E3699" w:rsidRDefault="008E3699" w:rsidP="008E3699">
          <w:pPr>
            <w:pStyle w:val="TOC3"/>
            <w:numPr>
              <w:ilvl w:val="1"/>
              <w:numId w:val="6"/>
            </w:numPr>
            <w:tabs>
              <w:tab w:val="left" w:pos="1494"/>
              <w:tab w:val="left" w:leader="dot" w:pos="8029"/>
            </w:tabs>
            <w:spacing w:before="277"/>
            <w:ind w:hanging="366"/>
          </w:pPr>
          <w:hyperlink w:anchor="_TOC_250022" w:history="1">
            <w:r>
              <w:t>Rumusan</w:t>
            </w:r>
            <w:r>
              <w:rPr>
                <w:spacing w:val="-6"/>
              </w:rPr>
              <w:t xml:space="preserve"> </w:t>
            </w:r>
            <w:r>
              <w:t>Masalah</w:t>
            </w:r>
            <w:r>
              <w:tab/>
              <w:t>6</w:t>
            </w:r>
          </w:hyperlink>
        </w:p>
        <w:p w:rsidR="008E3699" w:rsidRDefault="008E3699" w:rsidP="008E3699">
          <w:pPr>
            <w:pStyle w:val="TOC3"/>
            <w:numPr>
              <w:ilvl w:val="1"/>
              <w:numId w:val="6"/>
            </w:numPr>
            <w:tabs>
              <w:tab w:val="left" w:pos="1494"/>
              <w:tab w:val="left" w:leader="dot" w:pos="8029"/>
            </w:tabs>
            <w:ind w:hanging="366"/>
          </w:pPr>
          <w:r>
            <w:t>Tujuan</w:t>
          </w:r>
          <w:r>
            <w:rPr>
              <w:spacing w:val="-7"/>
            </w:rPr>
            <w:t xml:space="preserve"> </w:t>
          </w:r>
          <w:r>
            <w:t>Masalah</w:t>
          </w:r>
          <w:r>
            <w:tab/>
            <w:t>7</w:t>
          </w:r>
        </w:p>
        <w:p w:rsidR="008E3699" w:rsidRDefault="008E3699" w:rsidP="008E3699">
          <w:pPr>
            <w:pStyle w:val="TOC3"/>
            <w:numPr>
              <w:ilvl w:val="1"/>
              <w:numId w:val="6"/>
            </w:numPr>
            <w:tabs>
              <w:tab w:val="left" w:pos="1494"/>
              <w:tab w:val="left" w:leader="dot" w:pos="8029"/>
            </w:tabs>
            <w:ind w:hanging="366"/>
          </w:pPr>
          <w:hyperlink w:anchor="_TOC_250021" w:history="1">
            <w:r>
              <w:t>Manfaat penelitian</w:t>
            </w:r>
            <w:r>
              <w:tab/>
              <w:t>7</w:t>
            </w:r>
          </w:hyperlink>
        </w:p>
        <w:p w:rsidR="008E3699" w:rsidRDefault="008E3699" w:rsidP="008E3699">
          <w:pPr>
            <w:pStyle w:val="TOC3"/>
            <w:numPr>
              <w:ilvl w:val="1"/>
              <w:numId w:val="6"/>
            </w:numPr>
            <w:tabs>
              <w:tab w:val="left" w:pos="1494"/>
              <w:tab w:val="left" w:leader="dot" w:pos="8034"/>
            </w:tabs>
            <w:ind w:hanging="366"/>
          </w:pPr>
          <w:hyperlink w:anchor="_TOC_250020" w:history="1">
            <w:r>
              <w:t>Anggapan</w:t>
            </w:r>
            <w:r>
              <w:rPr>
                <w:spacing w:val="-6"/>
              </w:rPr>
              <w:t xml:space="preserve"> </w:t>
            </w:r>
            <w:r>
              <w:t>Dasar</w:t>
            </w:r>
            <w:r>
              <w:tab/>
              <w:t>9</w:t>
            </w:r>
          </w:hyperlink>
        </w:p>
        <w:p w:rsidR="008E3699" w:rsidRDefault="008E3699" w:rsidP="008E3699">
          <w:pPr>
            <w:pStyle w:val="TOC2"/>
            <w:tabs>
              <w:tab w:val="left" w:leader="dot" w:pos="7909"/>
            </w:tabs>
          </w:pPr>
          <w:hyperlink w:anchor="_TOC_250019" w:history="1">
            <w:r>
              <w:t>BAB II</w:t>
            </w:r>
            <w:r>
              <w:rPr>
                <w:spacing w:val="-2"/>
              </w:rPr>
              <w:t xml:space="preserve"> </w:t>
            </w:r>
            <w:r>
              <w:t>TINJAUAN</w:t>
            </w:r>
            <w:r>
              <w:rPr>
                <w:spacing w:val="-1"/>
              </w:rPr>
              <w:t xml:space="preserve"> </w:t>
            </w:r>
            <w:r>
              <w:t>PUSTAKA</w:t>
            </w:r>
            <w:r>
              <w:tab/>
              <w:t>10</w:t>
            </w:r>
          </w:hyperlink>
        </w:p>
        <w:p w:rsidR="008E3699" w:rsidRDefault="008E3699" w:rsidP="008E3699">
          <w:pPr>
            <w:pStyle w:val="TOC3"/>
            <w:numPr>
              <w:ilvl w:val="1"/>
              <w:numId w:val="5"/>
            </w:numPr>
            <w:tabs>
              <w:tab w:val="left" w:pos="1494"/>
              <w:tab w:val="left" w:leader="dot" w:pos="7909"/>
            </w:tabs>
            <w:spacing w:before="435"/>
            <w:ind w:hanging="366"/>
          </w:pPr>
          <w:hyperlink w:anchor="_TOC_250018" w:history="1">
            <w:r>
              <w:t>Kajian</w:t>
            </w:r>
            <w:r>
              <w:rPr>
                <w:spacing w:val="-5"/>
              </w:rPr>
              <w:t xml:space="preserve"> </w:t>
            </w:r>
            <w:r>
              <w:t>Teori</w:t>
            </w:r>
            <w:r>
              <w:tab/>
              <w:t>10</w:t>
            </w:r>
          </w:hyperlink>
        </w:p>
        <w:p w:rsidR="008E3699" w:rsidRDefault="008E3699" w:rsidP="008E3699">
          <w:pPr>
            <w:pStyle w:val="TOC3"/>
            <w:numPr>
              <w:ilvl w:val="2"/>
              <w:numId w:val="5"/>
            </w:numPr>
            <w:tabs>
              <w:tab w:val="left" w:pos="1671"/>
              <w:tab w:val="left" w:leader="dot" w:pos="7909"/>
            </w:tabs>
            <w:spacing w:before="439"/>
            <w:ind w:hanging="543"/>
          </w:pPr>
          <w:r>
            <w:t>Media</w:t>
          </w:r>
          <w:r>
            <w:rPr>
              <w:spacing w:val="-1"/>
            </w:rPr>
            <w:t xml:space="preserve"> </w:t>
          </w:r>
          <w:r>
            <w:t>Sosial</w:t>
          </w:r>
          <w:r>
            <w:rPr>
              <w:spacing w:val="-8"/>
            </w:rPr>
            <w:t xml:space="preserve"> </w:t>
          </w:r>
          <w:r>
            <w:t>(Facebook)</w:t>
          </w:r>
          <w:r>
            <w:tab/>
            <w:t>10</w:t>
          </w:r>
        </w:p>
        <w:p w:rsidR="008E3699" w:rsidRDefault="008E3699" w:rsidP="008E3699">
          <w:pPr>
            <w:pStyle w:val="TOC4"/>
            <w:numPr>
              <w:ilvl w:val="3"/>
              <w:numId w:val="5"/>
            </w:numPr>
            <w:tabs>
              <w:tab w:val="left" w:pos="2214"/>
              <w:tab w:val="left" w:leader="dot" w:pos="7909"/>
            </w:tabs>
            <w:spacing w:before="435"/>
            <w:ind w:hanging="725"/>
          </w:pPr>
          <w:r>
            <w:t>Pengertian Media</w:t>
          </w:r>
          <w:r>
            <w:rPr>
              <w:spacing w:val="-6"/>
            </w:rPr>
            <w:t xml:space="preserve"> </w:t>
          </w:r>
          <w:r>
            <w:t>Sosial</w:t>
          </w:r>
          <w:r>
            <w:rPr>
              <w:spacing w:val="-8"/>
            </w:rPr>
            <w:t xml:space="preserve"> </w:t>
          </w:r>
          <w:r>
            <w:t>(Facebook)</w:t>
          </w:r>
          <w:r>
            <w:tab/>
            <w:t>10</w:t>
          </w:r>
        </w:p>
        <w:p w:rsidR="008E3699" w:rsidRDefault="008E3699" w:rsidP="008E3699">
          <w:pPr>
            <w:pStyle w:val="TOC4"/>
            <w:numPr>
              <w:ilvl w:val="3"/>
              <w:numId w:val="5"/>
            </w:numPr>
            <w:tabs>
              <w:tab w:val="left" w:pos="2215"/>
              <w:tab w:val="left" w:leader="dot" w:pos="7909"/>
            </w:tabs>
            <w:spacing w:before="435"/>
            <w:ind w:left="2214" w:hanging="726"/>
          </w:pPr>
          <w:r>
            <w:t>Kompoen –</w:t>
          </w:r>
          <w:r>
            <w:rPr>
              <w:spacing w:val="-4"/>
            </w:rPr>
            <w:t xml:space="preserve"> </w:t>
          </w:r>
          <w:r>
            <w:t>komponen</w:t>
          </w:r>
          <w:r>
            <w:rPr>
              <w:spacing w:val="-5"/>
            </w:rPr>
            <w:t xml:space="preserve"> </w:t>
          </w:r>
          <w:r>
            <w:t>Facebook</w:t>
          </w:r>
          <w:r>
            <w:tab/>
            <w:t>13</w:t>
          </w:r>
        </w:p>
        <w:p w:rsidR="008E3699" w:rsidRDefault="008E3699" w:rsidP="008E3699">
          <w:pPr>
            <w:pStyle w:val="TOC4"/>
            <w:numPr>
              <w:ilvl w:val="3"/>
              <w:numId w:val="5"/>
            </w:numPr>
            <w:tabs>
              <w:tab w:val="left" w:pos="2214"/>
              <w:tab w:val="left" w:leader="dot" w:pos="7909"/>
            </w:tabs>
            <w:spacing w:before="439"/>
            <w:ind w:hanging="725"/>
          </w:pPr>
          <w:r>
            <w:t>Manfaat</w:t>
          </w:r>
          <w:r>
            <w:rPr>
              <w:spacing w:val="2"/>
            </w:rPr>
            <w:t xml:space="preserve"> </w:t>
          </w:r>
          <w:r>
            <w:t>Facebook</w:t>
          </w:r>
          <w:r>
            <w:tab/>
            <w:t>16</w:t>
          </w:r>
        </w:p>
        <w:p w:rsidR="008E3699" w:rsidRDefault="008E3699" w:rsidP="008E3699">
          <w:pPr>
            <w:pStyle w:val="TOC1"/>
            <w:ind w:left="392"/>
          </w:pPr>
        </w:p>
        <w:p w:rsidR="008E3699" w:rsidRDefault="008E3699" w:rsidP="008E3699">
          <w:pPr>
            <w:pStyle w:val="TOC4"/>
            <w:numPr>
              <w:ilvl w:val="3"/>
              <w:numId w:val="5"/>
            </w:numPr>
            <w:tabs>
              <w:tab w:val="left" w:pos="2214"/>
              <w:tab w:val="right" w:leader="dot" w:pos="8154"/>
            </w:tabs>
            <w:spacing w:before="665"/>
            <w:ind w:hanging="725"/>
          </w:pPr>
          <w:r>
            <w:t>Pengaruh</w:t>
          </w:r>
          <w:r>
            <w:rPr>
              <w:spacing w:val="-4"/>
            </w:rPr>
            <w:t xml:space="preserve"> </w:t>
          </w:r>
          <w:r>
            <w:t>Penggunaan</w:t>
          </w:r>
          <w:r>
            <w:rPr>
              <w:spacing w:val="-3"/>
            </w:rPr>
            <w:t xml:space="preserve"> </w:t>
          </w:r>
          <w:r>
            <w:t>Facebook</w:t>
          </w:r>
          <w:r>
            <w:tab/>
            <w:t>19</w:t>
          </w:r>
        </w:p>
        <w:p w:rsidR="008E3699" w:rsidRDefault="008E3699" w:rsidP="008E3699">
          <w:pPr>
            <w:pStyle w:val="TOC4"/>
            <w:numPr>
              <w:ilvl w:val="3"/>
              <w:numId w:val="5"/>
            </w:numPr>
            <w:tabs>
              <w:tab w:val="left" w:pos="2215"/>
              <w:tab w:val="right" w:leader="dot" w:pos="8149"/>
            </w:tabs>
            <w:spacing w:before="439"/>
            <w:ind w:left="2214" w:hanging="726"/>
          </w:pPr>
          <w:bookmarkStart w:id="0" w:name="2.1.1.5_Penyebab_Facebook_bagi_Pelajar__"/>
          <w:bookmarkEnd w:id="0"/>
          <w:r>
            <w:lastRenderedPageBreak/>
            <w:t>Penyebab Facebook</w:t>
          </w:r>
          <w:r>
            <w:rPr>
              <w:spacing w:val="4"/>
            </w:rPr>
            <w:t xml:space="preserve"> </w:t>
          </w:r>
          <w:r>
            <w:t>bagi</w:t>
          </w:r>
          <w:r>
            <w:rPr>
              <w:spacing w:val="-8"/>
            </w:rPr>
            <w:t xml:space="preserve"> </w:t>
          </w:r>
          <w:r>
            <w:t>Pelajar</w:t>
          </w:r>
          <w:r>
            <w:tab/>
            <w:t>22</w:t>
          </w:r>
        </w:p>
        <w:p w:rsidR="008E3699" w:rsidRDefault="008E3699" w:rsidP="008E3699">
          <w:pPr>
            <w:pStyle w:val="TOC4"/>
            <w:numPr>
              <w:ilvl w:val="3"/>
              <w:numId w:val="5"/>
            </w:numPr>
            <w:tabs>
              <w:tab w:val="left" w:pos="2214"/>
              <w:tab w:val="right" w:leader="dot" w:pos="8153"/>
            </w:tabs>
            <w:spacing w:before="434"/>
            <w:ind w:hanging="725"/>
          </w:pPr>
          <w:bookmarkStart w:id="1" w:name="2.1.1.6_Dampak_Facebook_bagi_Pelajar...."/>
          <w:bookmarkEnd w:id="1"/>
          <w:r>
            <w:rPr>
              <w:spacing w:val="-3"/>
            </w:rPr>
            <w:t xml:space="preserve">Dampak </w:t>
          </w:r>
          <w:r>
            <w:t>Facebook</w:t>
          </w:r>
          <w:r>
            <w:rPr>
              <w:spacing w:val="12"/>
            </w:rPr>
            <w:t xml:space="preserve"> </w:t>
          </w:r>
          <w:r>
            <w:t>bagi</w:t>
          </w:r>
          <w:r>
            <w:rPr>
              <w:spacing w:val="-7"/>
            </w:rPr>
            <w:t xml:space="preserve"> </w:t>
          </w:r>
          <w:r>
            <w:t>Pelajar</w:t>
          </w:r>
          <w:r>
            <w:tab/>
            <w:t>23</w:t>
          </w:r>
        </w:p>
        <w:p w:rsidR="008E3699" w:rsidRDefault="008E3699" w:rsidP="008E3699">
          <w:pPr>
            <w:pStyle w:val="TOC3"/>
            <w:numPr>
              <w:ilvl w:val="2"/>
              <w:numId w:val="5"/>
            </w:numPr>
            <w:tabs>
              <w:tab w:val="left" w:pos="1671"/>
              <w:tab w:val="right" w:leader="dot" w:pos="8154"/>
            </w:tabs>
            <w:spacing w:before="435"/>
            <w:ind w:hanging="543"/>
          </w:pPr>
          <w:hyperlink w:anchor="_TOC_250017" w:history="1">
            <w:r>
              <w:t>Perilaku</w:t>
            </w:r>
            <w:r>
              <w:tab/>
              <w:t>24</w:t>
            </w:r>
          </w:hyperlink>
        </w:p>
        <w:p w:rsidR="008E3699" w:rsidRDefault="008E3699" w:rsidP="008E3699">
          <w:pPr>
            <w:pStyle w:val="TOC4"/>
            <w:numPr>
              <w:ilvl w:val="3"/>
              <w:numId w:val="5"/>
            </w:numPr>
            <w:tabs>
              <w:tab w:val="left" w:pos="2214"/>
              <w:tab w:val="right" w:leader="dot" w:pos="8154"/>
            </w:tabs>
            <w:spacing w:before="439"/>
            <w:ind w:hanging="725"/>
          </w:pPr>
          <w:hyperlink w:anchor="_TOC_250016" w:history="1">
            <w:r>
              <w:t>Pengertian Sikap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Karakter</w:t>
            </w:r>
            <w:r>
              <w:tab/>
              <w:t>25</w:t>
            </w:r>
          </w:hyperlink>
        </w:p>
        <w:p w:rsidR="008E3699" w:rsidRDefault="008E3699" w:rsidP="008E3699">
          <w:pPr>
            <w:pStyle w:val="TOC4"/>
            <w:numPr>
              <w:ilvl w:val="3"/>
              <w:numId w:val="5"/>
            </w:numPr>
            <w:tabs>
              <w:tab w:val="left" w:pos="2214"/>
              <w:tab w:val="right" w:leader="dot" w:pos="8149"/>
            </w:tabs>
            <w:spacing w:before="435"/>
            <w:ind w:hanging="725"/>
          </w:pPr>
          <w:hyperlink w:anchor="_TOC_250015" w:history="1">
            <w:r>
              <w:t>Pendidikan</w:t>
            </w:r>
            <w:r>
              <w:rPr>
                <w:spacing w:val="1"/>
              </w:rPr>
              <w:t xml:space="preserve"> </w:t>
            </w:r>
            <w:r>
              <w:t>Karakter</w:t>
            </w:r>
            <w:r>
              <w:tab/>
              <w:t>27</w:t>
            </w:r>
          </w:hyperlink>
        </w:p>
        <w:p w:rsidR="008E3699" w:rsidRDefault="008E3699" w:rsidP="008E3699">
          <w:pPr>
            <w:pStyle w:val="TOC4"/>
            <w:numPr>
              <w:ilvl w:val="3"/>
              <w:numId w:val="5"/>
            </w:numPr>
            <w:tabs>
              <w:tab w:val="left" w:pos="2214"/>
              <w:tab w:val="right" w:leader="dot" w:pos="8154"/>
            </w:tabs>
            <w:spacing w:before="435"/>
            <w:ind w:hanging="725"/>
          </w:pPr>
          <w:hyperlink w:anchor="_TOC_250014" w:history="1">
            <w:r>
              <w:t>Ruang Lingkup</w:t>
            </w:r>
            <w:r>
              <w:rPr>
                <w:spacing w:val="3"/>
              </w:rPr>
              <w:t xml:space="preserve"> </w:t>
            </w:r>
            <w:r>
              <w:t>Pendidikan</w:t>
            </w:r>
            <w:r>
              <w:rPr>
                <w:spacing w:val="-4"/>
              </w:rPr>
              <w:t xml:space="preserve"> </w:t>
            </w:r>
            <w:r>
              <w:t>Karakter</w:t>
            </w:r>
            <w:r>
              <w:tab/>
              <w:t>29</w:t>
            </w:r>
          </w:hyperlink>
        </w:p>
        <w:p w:rsidR="008E3699" w:rsidRDefault="008E3699" w:rsidP="008E3699">
          <w:pPr>
            <w:pStyle w:val="TOC4"/>
            <w:numPr>
              <w:ilvl w:val="3"/>
              <w:numId w:val="5"/>
            </w:numPr>
            <w:tabs>
              <w:tab w:val="left" w:pos="2214"/>
              <w:tab w:val="right" w:leader="dot" w:pos="8154"/>
            </w:tabs>
            <w:spacing w:before="439"/>
            <w:ind w:hanging="725"/>
          </w:pPr>
          <w:hyperlink w:anchor="_TOC_250013" w:history="1">
            <w:r>
              <w:t>Nilai-nilai</w:t>
            </w:r>
            <w:r>
              <w:rPr>
                <w:spacing w:val="1"/>
              </w:rPr>
              <w:t xml:space="preserve"> </w:t>
            </w:r>
            <w:r>
              <w:t>Karakter</w:t>
            </w:r>
            <w:r>
              <w:tab/>
              <w:t>31</w:t>
            </w:r>
          </w:hyperlink>
        </w:p>
        <w:p w:rsidR="008E3699" w:rsidRDefault="008E3699" w:rsidP="008E3699">
          <w:pPr>
            <w:pStyle w:val="TOC3"/>
            <w:numPr>
              <w:ilvl w:val="1"/>
              <w:numId w:val="5"/>
            </w:numPr>
            <w:tabs>
              <w:tab w:val="left" w:pos="1494"/>
              <w:tab w:val="right" w:leader="dot" w:pos="8149"/>
            </w:tabs>
            <w:spacing w:before="435"/>
            <w:ind w:hanging="366"/>
          </w:pPr>
          <w:hyperlink w:anchor="_TOC_250012" w:history="1">
            <w:r>
              <w:t>Kajian Penelitian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yang</w:t>
            </w:r>
            <w:r>
              <w:rPr>
                <w:spacing w:val="2"/>
              </w:rPr>
              <w:t xml:space="preserve"> </w:t>
            </w:r>
            <w:r>
              <w:t>Relevan</w:t>
            </w:r>
            <w:r>
              <w:tab/>
              <w:t>33</w:t>
            </w:r>
          </w:hyperlink>
        </w:p>
        <w:p w:rsidR="008E3699" w:rsidRDefault="008E3699" w:rsidP="008E3699">
          <w:pPr>
            <w:pStyle w:val="TOC3"/>
            <w:numPr>
              <w:ilvl w:val="1"/>
              <w:numId w:val="5"/>
            </w:numPr>
            <w:tabs>
              <w:tab w:val="left" w:pos="1494"/>
              <w:tab w:val="right" w:leader="dot" w:pos="8154"/>
            </w:tabs>
            <w:spacing w:before="434"/>
            <w:ind w:hanging="366"/>
          </w:pPr>
          <w:hyperlink w:anchor="_TOC_250011" w:history="1">
            <w:r>
              <w:t>Kerangka Berpikir</w:t>
            </w:r>
            <w:r>
              <w:tab/>
              <w:t>42</w:t>
            </w:r>
          </w:hyperlink>
        </w:p>
        <w:p w:rsidR="008E3699" w:rsidRDefault="008E3699" w:rsidP="008E3699">
          <w:pPr>
            <w:pStyle w:val="TOC3"/>
            <w:numPr>
              <w:ilvl w:val="1"/>
              <w:numId w:val="5"/>
            </w:numPr>
            <w:tabs>
              <w:tab w:val="left" w:pos="1494"/>
              <w:tab w:val="right" w:leader="dot" w:pos="8154"/>
            </w:tabs>
            <w:spacing w:before="440"/>
            <w:ind w:hanging="366"/>
          </w:pPr>
          <w:r>
            <w:t>Hipotesis</w:t>
          </w:r>
          <w:r>
            <w:rPr>
              <w:spacing w:val="-1"/>
            </w:rPr>
            <w:t xml:space="preserve"> </w:t>
          </w:r>
          <w:r>
            <w:t>Penelitan</w:t>
          </w:r>
          <w:r>
            <w:tab/>
            <w:t>44</w:t>
          </w:r>
        </w:p>
        <w:p w:rsidR="008E3699" w:rsidRDefault="008E3699" w:rsidP="008E3699">
          <w:pPr>
            <w:pStyle w:val="TOC2"/>
            <w:tabs>
              <w:tab w:val="right" w:leader="dot" w:pos="8154"/>
            </w:tabs>
          </w:pPr>
          <w:hyperlink w:anchor="_TOC_250010" w:history="1">
            <w:r>
              <w:t>BAB III</w:t>
            </w:r>
            <w:r>
              <w:rPr>
                <w:spacing w:val="4"/>
              </w:rPr>
              <w:t xml:space="preserve"> </w:t>
            </w:r>
            <w:r>
              <w:t>METODE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45</w:t>
            </w:r>
          </w:hyperlink>
        </w:p>
        <w:p w:rsidR="008E3699" w:rsidRDefault="008E3699" w:rsidP="008E3699">
          <w:pPr>
            <w:pStyle w:val="TOC3"/>
            <w:numPr>
              <w:ilvl w:val="1"/>
              <w:numId w:val="4"/>
            </w:numPr>
            <w:tabs>
              <w:tab w:val="left" w:pos="1494"/>
              <w:tab w:val="right" w:leader="dot" w:pos="8154"/>
            </w:tabs>
            <w:spacing w:before="434"/>
            <w:ind w:hanging="366"/>
          </w:pPr>
          <w:hyperlink w:anchor="_TOC_250009" w:history="1">
            <w:r>
              <w:t>Desain</w:t>
            </w:r>
            <w:r>
              <w:rPr>
                <w:spacing w:val="-4"/>
              </w:rPr>
              <w:t xml:space="preserve"> </w:t>
            </w:r>
            <w:r>
              <w:t>Penelitian</w:t>
            </w:r>
            <w:r>
              <w:tab/>
              <w:t>45</w:t>
            </w:r>
          </w:hyperlink>
        </w:p>
        <w:p w:rsidR="008E3699" w:rsidRDefault="008E3699" w:rsidP="008E3699">
          <w:pPr>
            <w:pStyle w:val="TOC3"/>
            <w:numPr>
              <w:ilvl w:val="1"/>
              <w:numId w:val="4"/>
            </w:numPr>
            <w:tabs>
              <w:tab w:val="left" w:pos="1494"/>
              <w:tab w:val="right" w:leader="dot" w:pos="8154"/>
            </w:tabs>
            <w:spacing w:before="435"/>
            <w:ind w:hanging="366"/>
          </w:pPr>
          <w:hyperlink w:anchor="_TOC_250008" w:history="1">
            <w:r>
              <w:t>Partisipan</w:t>
            </w:r>
            <w:r>
              <w:tab/>
              <w:t>45</w:t>
            </w:r>
          </w:hyperlink>
        </w:p>
        <w:p w:rsidR="008E3699" w:rsidRDefault="008E3699" w:rsidP="008E3699">
          <w:pPr>
            <w:pStyle w:val="TOC3"/>
            <w:numPr>
              <w:ilvl w:val="1"/>
              <w:numId w:val="4"/>
            </w:numPr>
            <w:tabs>
              <w:tab w:val="left" w:pos="1494"/>
              <w:tab w:val="right" w:leader="dot" w:pos="8154"/>
            </w:tabs>
            <w:spacing w:before="440"/>
            <w:ind w:hanging="366"/>
          </w:pPr>
          <w:r>
            <w:t>Populasi</w:t>
          </w:r>
          <w:r>
            <w:rPr>
              <w:spacing w:val="-2"/>
            </w:rPr>
            <w:t xml:space="preserve"> </w:t>
          </w:r>
          <w:r>
            <w:t>Sampel</w:t>
          </w:r>
          <w:r>
            <w:rPr>
              <w:spacing w:val="-7"/>
            </w:rPr>
            <w:t xml:space="preserve"> </w:t>
          </w:r>
          <w:r>
            <w:t>dan</w:t>
          </w:r>
          <w:r>
            <w:tab/>
            <w:t>46</w:t>
          </w:r>
        </w:p>
        <w:p w:rsidR="008E3699" w:rsidRDefault="008E3699" w:rsidP="008E3699">
          <w:pPr>
            <w:pStyle w:val="TOC4"/>
            <w:numPr>
              <w:ilvl w:val="2"/>
              <w:numId w:val="4"/>
            </w:numPr>
            <w:tabs>
              <w:tab w:val="left" w:pos="1979"/>
              <w:tab w:val="right" w:leader="dot" w:pos="8149"/>
            </w:tabs>
            <w:spacing w:before="434"/>
            <w:ind w:hanging="543"/>
          </w:pPr>
          <w:hyperlink w:anchor="_TOC_250007" w:history="1">
            <w:r>
              <w:t>Populasi</w:t>
            </w:r>
            <w:r>
              <w:rPr>
                <w:spacing w:val="-8"/>
              </w:rPr>
              <w:t xml:space="preserve"> </w:t>
            </w:r>
            <w:r>
              <w:t>Penelitian</w:t>
            </w:r>
            <w:r>
              <w:tab/>
              <w:t>46</w:t>
            </w:r>
          </w:hyperlink>
        </w:p>
        <w:p w:rsidR="008E3699" w:rsidRDefault="008E3699" w:rsidP="008E3699">
          <w:pPr>
            <w:pStyle w:val="TOC4"/>
            <w:numPr>
              <w:ilvl w:val="2"/>
              <w:numId w:val="4"/>
            </w:numPr>
            <w:tabs>
              <w:tab w:val="left" w:pos="1979"/>
              <w:tab w:val="right" w:leader="dot" w:pos="8149"/>
            </w:tabs>
            <w:spacing w:before="435"/>
            <w:ind w:hanging="543"/>
          </w:pPr>
          <w:r>
            <w:t>Sampel</w:t>
          </w:r>
          <w:r>
            <w:rPr>
              <w:spacing w:val="-8"/>
            </w:rPr>
            <w:t xml:space="preserve"> </w:t>
          </w:r>
          <w:r>
            <w:t>Penleitian</w:t>
          </w:r>
          <w:r>
            <w:tab/>
            <w:t>47</w:t>
          </w:r>
        </w:p>
        <w:p w:rsidR="008E3699" w:rsidRDefault="008E3699" w:rsidP="008E3699">
          <w:pPr>
            <w:pStyle w:val="TOC3"/>
            <w:numPr>
              <w:ilvl w:val="1"/>
              <w:numId w:val="4"/>
            </w:numPr>
            <w:tabs>
              <w:tab w:val="left" w:pos="1494"/>
              <w:tab w:val="right" w:leader="dot" w:pos="8154"/>
            </w:tabs>
            <w:spacing w:before="440"/>
            <w:ind w:hanging="366"/>
          </w:pPr>
          <w:hyperlink w:anchor="_TOC_250006" w:history="1">
            <w:r>
              <w:t>Instrumen</w:t>
            </w:r>
            <w:r>
              <w:rPr>
                <w:spacing w:val="-4"/>
              </w:rPr>
              <w:t xml:space="preserve"> </w:t>
            </w:r>
            <w:r>
              <w:t>Penelitian</w:t>
            </w:r>
            <w:r>
              <w:tab/>
              <w:t>48</w:t>
            </w:r>
          </w:hyperlink>
        </w:p>
        <w:p w:rsidR="008E3699" w:rsidRDefault="008E3699" w:rsidP="008E3699">
          <w:pPr>
            <w:pStyle w:val="TOC3"/>
            <w:numPr>
              <w:ilvl w:val="1"/>
              <w:numId w:val="4"/>
            </w:numPr>
            <w:tabs>
              <w:tab w:val="left" w:pos="1494"/>
              <w:tab w:val="right" w:leader="dot" w:pos="8154"/>
            </w:tabs>
            <w:ind w:hanging="366"/>
          </w:pPr>
          <w:r>
            <w:t>Prosedur</w:t>
          </w:r>
          <w:r>
            <w:rPr>
              <w:spacing w:val="2"/>
            </w:rPr>
            <w:t xml:space="preserve"> </w:t>
          </w:r>
          <w:r>
            <w:t>Penelitian</w:t>
          </w:r>
          <w:r>
            <w:tab/>
            <w:t>52</w:t>
          </w:r>
        </w:p>
        <w:p w:rsidR="008E3699" w:rsidRDefault="008E3699" w:rsidP="008E3699">
          <w:pPr>
            <w:pStyle w:val="TOC1"/>
            <w:spacing w:before="554"/>
          </w:pPr>
        </w:p>
        <w:p w:rsidR="008E3699" w:rsidRDefault="008E3699" w:rsidP="008E3699">
          <w:pPr>
            <w:pStyle w:val="TOC3"/>
            <w:numPr>
              <w:ilvl w:val="1"/>
              <w:numId w:val="4"/>
            </w:numPr>
            <w:tabs>
              <w:tab w:val="left" w:pos="1494"/>
              <w:tab w:val="right" w:leader="dot" w:pos="8154"/>
            </w:tabs>
            <w:spacing w:before="665"/>
            <w:ind w:hanging="366"/>
          </w:pPr>
          <w:r>
            <w:t>Analisis</w:t>
          </w:r>
          <w:r>
            <w:rPr>
              <w:spacing w:val="-1"/>
            </w:rPr>
            <w:t xml:space="preserve"> </w:t>
          </w:r>
          <w:r>
            <w:t>Data</w:t>
          </w:r>
          <w:r>
            <w:tab/>
            <w:t>53</w:t>
          </w:r>
        </w:p>
        <w:p w:rsidR="008E3699" w:rsidRDefault="008E3699" w:rsidP="008E3699">
          <w:pPr>
            <w:pStyle w:val="TOC2"/>
            <w:tabs>
              <w:tab w:val="right" w:leader="dot" w:pos="8149"/>
            </w:tabs>
          </w:pPr>
          <w:r>
            <w:lastRenderedPageBreak/>
            <w:t>BAB IV HASIL PENELITIAN</w:t>
          </w:r>
          <w:r>
            <w:rPr>
              <w:spacing w:val="2"/>
            </w:rPr>
            <w:t xml:space="preserve"> </w:t>
          </w:r>
          <w:r>
            <w:t>DAN PEMBAHASAN</w:t>
          </w:r>
          <w:r>
            <w:tab/>
            <w:t>57</w:t>
          </w:r>
        </w:p>
        <w:p w:rsidR="008E3699" w:rsidRDefault="008E3699" w:rsidP="008E3699">
          <w:pPr>
            <w:pStyle w:val="TOC3"/>
            <w:numPr>
              <w:ilvl w:val="1"/>
              <w:numId w:val="3"/>
            </w:numPr>
            <w:tabs>
              <w:tab w:val="left" w:pos="1518"/>
              <w:tab w:val="right" w:leader="dot" w:pos="8149"/>
            </w:tabs>
          </w:pPr>
          <w:hyperlink w:anchor="_TOC_250005" w:history="1">
            <w:r>
              <w:t>Hasil</w:t>
            </w:r>
            <w:r>
              <w:rPr>
                <w:spacing w:val="-8"/>
              </w:rPr>
              <w:t xml:space="preserve"> </w:t>
            </w:r>
            <w:r>
              <w:t>Penelitian</w:t>
            </w:r>
            <w:r>
              <w:tab/>
              <w:t>57</w:t>
            </w:r>
          </w:hyperlink>
        </w:p>
        <w:p w:rsidR="008E3699" w:rsidRDefault="008E3699" w:rsidP="008E3699">
          <w:pPr>
            <w:pStyle w:val="TOC4"/>
            <w:numPr>
              <w:ilvl w:val="2"/>
              <w:numId w:val="3"/>
            </w:numPr>
            <w:tabs>
              <w:tab w:val="left" w:pos="2027"/>
              <w:tab w:val="right" w:leader="dot" w:pos="8149"/>
            </w:tabs>
          </w:pPr>
          <w:hyperlink w:anchor="_TOC_250004" w:history="1">
            <w:r>
              <w:t>Profil Sekolah SD Negeri</w:t>
            </w:r>
            <w:r>
              <w:rPr>
                <w:spacing w:val="-14"/>
              </w:rPr>
              <w:t xml:space="preserve"> </w:t>
            </w:r>
            <w:r>
              <w:t>101776</w:t>
            </w:r>
            <w:r>
              <w:rPr>
                <w:spacing w:val="1"/>
              </w:rPr>
              <w:t xml:space="preserve"> </w:t>
            </w:r>
            <w:r>
              <w:t>SAMPALI</w:t>
            </w:r>
            <w:r>
              <w:tab/>
              <w:t>57</w:t>
            </w:r>
          </w:hyperlink>
        </w:p>
        <w:p w:rsidR="008E3699" w:rsidRDefault="008E3699" w:rsidP="008E3699">
          <w:pPr>
            <w:pStyle w:val="TOC4"/>
            <w:numPr>
              <w:ilvl w:val="2"/>
              <w:numId w:val="3"/>
            </w:numPr>
            <w:tabs>
              <w:tab w:val="left" w:pos="2089"/>
              <w:tab w:val="right" w:leader="dot" w:pos="8149"/>
            </w:tabs>
            <w:ind w:left="2088" w:hanging="605"/>
          </w:pPr>
          <w:r>
            <w:t>Visi dan</w:t>
          </w:r>
          <w:r>
            <w:rPr>
              <w:spacing w:val="-7"/>
            </w:rPr>
            <w:t xml:space="preserve"> </w:t>
          </w:r>
          <w:r>
            <w:t>Misi</w:t>
          </w:r>
          <w:r>
            <w:rPr>
              <w:spacing w:val="-3"/>
            </w:rPr>
            <w:t xml:space="preserve"> </w:t>
          </w:r>
          <w:r>
            <w:t>Sekolah</w:t>
          </w:r>
          <w:r>
            <w:tab/>
            <w:t>58</w:t>
          </w:r>
        </w:p>
        <w:p w:rsidR="008E3699" w:rsidRDefault="008E3699" w:rsidP="008E3699">
          <w:pPr>
            <w:pStyle w:val="TOC4"/>
            <w:numPr>
              <w:ilvl w:val="2"/>
              <w:numId w:val="3"/>
            </w:numPr>
            <w:tabs>
              <w:tab w:val="left" w:pos="2027"/>
              <w:tab w:val="right" w:leader="dot" w:pos="8149"/>
            </w:tabs>
          </w:pPr>
          <w:hyperlink w:anchor="_TOC_250003" w:history="1">
            <w:r>
              <w:t>Tujuan</w:t>
            </w:r>
            <w:r>
              <w:rPr>
                <w:spacing w:val="-8"/>
              </w:rPr>
              <w:t xml:space="preserve"> </w:t>
            </w:r>
            <w:r>
              <w:t>Sekolah:</w:t>
            </w:r>
            <w:r>
              <w:tab/>
              <w:t>58</w:t>
            </w:r>
          </w:hyperlink>
        </w:p>
        <w:p w:rsidR="008E3699" w:rsidRDefault="008E3699" w:rsidP="008E3699">
          <w:pPr>
            <w:pStyle w:val="TOC3"/>
            <w:numPr>
              <w:ilvl w:val="1"/>
              <w:numId w:val="3"/>
            </w:numPr>
            <w:tabs>
              <w:tab w:val="left" w:pos="1666"/>
              <w:tab w:val="left" w:pos="1667"/>
              <w:tab w:val="right" w:leader="dot" w:pos="8149"/>
            </w:tabs>
            <w:ind w:left="1667" w:hanging="514"/>
          </w:pPr>
          <w:hyperlink w:anchor="_TOC_250002" w:history="1">
            <w:r>
              <w:t>Tabulasi Data</w:t>
            </w:r>
            <w:r>
              <w:rPr>
                <w:spacing w:val="-3"/>
              </w:rPr>
              <w:t xml:space="preserve"> </w:t>
            </w:r>
            <w:r>
              <w:t>Skor</w:t>
            </w:r>
            <w:r>
              <w:rPr>
                <w:spacing w:val="-1"/>
              </w:rPr>
              <w:t xml:space="preserve"> </w:t>
            </w:r>
            <w:r>
              <w:t>Angket</w:t>
            </w:r>
            <w:r>
              <w:tab/>
              <w:t>59</w:t>
            </w:r>
          </w:hyperlink>
        </w:p>
        <w:p w:rsidR="008E3699" w:rsidRDefault="008E3699" w:rsidP="008E3699">
          <w:pPr>
            <w:pStyle w:val="TOC3"/>
            <w:numPr>
              <w:ilvl w:val="1"/>
              <w:numId w:val="3"/>
            </w:numPr>
            <w:tabs>
              <w:tab w:val="left" w:pos="1514"/>
              <w:tab w:val="right" w:leader="dot" w:pos="8149"/>
            </w:tabs>
            <w:spacing w:before="277"/>
            <w:ind w:left="1513" w:hanging="361"/>
          </w:pPr>
          <w:hyperlink w:anchor="_TOC_250001" w:history="1">
            <w:r>
              <w:t>Populasi dan</w:t>
            </w:r>
            <w:r>
              <w:rPr>
                <w:spacing w:val="-7"/>
              </w:rPr>
              <w:t xml:space="preserve"> </w:t>
            </w:r>
            <w:r>
              <w:t>Sampel</w:t>
            </w:r>
            <w:r>
              <w:rPr>
                <w:spacing w:val="-3"/>
              </w:rPr>
              <w:t xml:space="preserve"> </w:t>
            </w:r>
            <w:r>
              <w:t>penelitian</w:t>
            </w:r>
            <w:r>
              <w:tab/>
              <w:t>60</w:t>
            </w:r>
          </w:hyperlink>
        </w:p>
        <w:p w:rsidR="008E3699" w:rsidRDefault="008E3699" w:rsidP="008E3699">
          <w:pPr>
            <w:pStyle w:val="TOC3"/>
            <w:numPr>
              <w:ilvl w:val="1"/>
              <w:numId w:val="3"/>
            </w:numPr>
            <w:tabs>
              <w:tab w:val="left" w:pos="1519"/>
              <w:tab w:val="right" w:leader="dot" w:pos="8149"/>
            </w:tabs>
            <w:ind w:left="1518" w:hanging="366"/>
          </w:pPr>
          <w:r>
            <w:t>Hasil uji coba Validitas dan Reabilitas dan</w:t>
          </w:r>
          <w:r>
            <w:rPr>
              <w:spacing w:val="-20"/>
            </w:rPr>
            <w:t xml:space="preserve"> </w:t>
          </w:r>
          <w:r>
            <w:t>Uji</w:t>
          </w:r>
          <w:r>
            <w:rPr>
              <w:spacing w:val="-3"/>
            </w:rPr>
            <w:t xml:space="preserve"> </w:t>
          </w:r>
          <w:r>
            <w:t>Angket</w:t>
          </w:r>
          <w:r>
            <w:tab/>
            <w:t>61</w:t>
          </w:r>
        </w:p>
        <w:p w:rsidR="008E3699" w:rsidRDefault="008E3699" w:rsidP="008E3699">
          <w:pPr>
            <w:pStyle w:val="TOC4"/>
            <w:numPr>
              <w:ilvl w:val="2"/>
              <w:numId w:val="3"/>
            </w:numPr>
            <w:tabs>
              <w:tab w:val="left" w:pos="2042"/>
              <w:tab w:val="right" w:leader="dot" w:pos="8149"/>
            </w:tabs>
            <w:ind w:left="2041" w:hanging="606"/>
          </w:pPr>
          <w:r>
            <w:t>Temuan</w:t>
          </w:r>
          <w:r>
            <w:rPr>
              <w:spacing w:val="2"/>
            </w:rPr>
            <w:t xml:space="preserve"> </w:t>
          </w:r>
          <w:r>
            <w:t>Khusus</w:t>
          </w:r>
          <w:r>
            <w:tab/>
            <w:t>63</w:t>
          </w:r>
        </w:p>
        <w:p w:rsidR="008E3699" w:rsidRDefault="008E3699" w:rsidP="008E3699">
          <w:pPr>
            <w:pStyle w:val="TOC4"/>
            <w:numPr>
              <w:ilvl w:val="2"/>
              <w:numId w:val="3"/>
            </w:numPr>
            <w:tabs>
              <w:tab w:val="left" w:pos="1979"/>
              <w:tab w:val="right" w:leader="dot" w:pos="8149"/>
            </w:tabs>
            <w:ind w:left="1979"/>
          </w:pPr>
          <w:r>
            <w:t>Analisis Regresi</w:t>
          </w:r>
          <w:r>
            <w:rPr>
              <w:spacing w:val="-4"/>
            </w:rPr>
            <w:t xml:space="preserve"> </w:t>
          </w:r>
          <w:r>
            <w:t>Linear</w:t>
          </w:r>
          <w:r>
            <w:rPr>
              <w:spacing w:val="2"/>
            </w:rPr>
            <w:t xml:space="preserve"> </w:t>
          </w:r>
          <w:r>
            <w:t>Sederhana</w:t>
          </w:r>
          <w:r>
            <w:tab/>
            <w:t>78</w:t>
          </w:r>
        </w:p>
        <w:p w:rsidR="008E3699" w:rsidRDefault="008E3699" w:rsidP="008E3699">
          <w:pPr>
            <w:pStyle w:val="TOC3"/>
            <w:numPr>
              <w:ilvl w:val="1"/>
              <w:numId w:val="3"/>
            </w:numPr>
            <w:tabs>
              <w:tab w:val="left" w:pos="1576"/>
              <w:tab w:val="right" w:leader="dot" w:pos="8149"/>
            </w:tabs>
            <w:ind w:left="1575" w:hanging="423"/>
          </w:pPr>
          <w:r>
            <w:t>Pembahasan</w:t>
          </w:r>
          <w:r>
            <w:rPr>
              <w:spacing w:val="7"/>
            </w:rPr>
            <w:t xml:space="preserve"> </w:t>
          </w:r>
          <w:r>
            <w:t>Hasil</w:t>
          </w:r>
          <w:r>
            <w:rPr>
              <w:spacing w:val="3"/>
            </w:rPr>
            <w:t xml:space="preserve"> </w:t>
          </w:r>
          <w:r>
            <w:t>Penelitian</w:t>
          </w:r>
          <w:r>
            <w:tab/>
            <w:t>81</w:t>
          </w:r>
        </w:p>
        <w:p w:rsidR="008E3699" w:rsidRDefault="008E3699" w:rsidP="008E3699">
          <w:pPr>
            <w:pStyle w:val="TOC2"/>
            <w:tabs>
              <w:tab w:val="right" w:leader="dot" w:pos="8149"/>
            </w:tabs>
          </w:pPr>
          <w:hyperlink w:anchor="_TOC_250000" w:history="1">
            <w:r>
              <w:t>BAB V KESIMPULAN</w:t>
            </w:r>
            <w:r>
              <w:rPr>
                <w:spacing w:val="2"/>
              </w:rPr>
              <w:t xml:space="preserve"> </w:t>
            </w:r>
            <w:r>
              <w:t>DAN SARAN</w:t>
            </w:r>
            <w:r>
              <w:tab/>
              <w:t>83</w:t>
            </w:r>
          </w:hyperlink>
        </w:p>
        <w:p w:rsidR="008E3699" w:rsidRDefault="008E3699" w:rsidP="008E3699">
          <w:pPr>
            <w:pStyle w:val="TOC3"/>
            <w:numPr>
              <w:ilvl w:val="1"/>
              <w:numId w:val="2"/>
            </w:numPr>
            <w:tabs>
              <w:tab w:val="left" w:pos="1581"/>
              <w:tab w:val="right" w:leader="dot" w:pos="8149"/>
            </w:tabs>
            <w:spacing w:before="277"/>
          </w:pPr>
          <w:r>
            <w:t>Kesimpulan</w:t>
          </w:r>
          <w:r>
            <w:tab/>
            <w:t>83</w:t>
          </w:r>
        </w:p>
        <w:p w:rsidR="008E3699" w:rsidRDefault="008E3699" w:rsidP="008E3699">
          <w:pPr>
            <w:pStyle w:val="TOC3"/>
            <w:numPr>
              <w:ilvl w:val="1"/>
              <w:numId w:val="2"/>
            </w:numPr>
            <w:tabs>
              <w:tab w:val="left" w:pos="1581"/>
              <w:tab w:val="right" w:leader="dot" w:pos="8149"/>
            </w:tabs>
          </w:pPr>
          <w:r>
            <w:t>Saran</w:t>
          </w:r>
          <w:r>
            <w:tab/>
            <w:t>84</w:t>
          </w:r>
        </w:p>
      </w:sdtContent>
    </w:sdt>
    <w:p w:rsidR="008E3699" w:rsidRDefault="008E3699" w:rsidP="008E3699">
      <w:pPr>
        <w:sectPr w:rsidR="008E3699">
          <w:type w:val="continuous"/>
          <w:pgSz w:w="11910" w:h="16840"/>
          <w:pgMar w:top="1599" w:right="1500" w:bottom="953" w:left="1680" w:header="720" w:footer="720" w:gutter="0"/>
          <w:cols w:space="720"/>
        </w:sectPr>
      </w:pPr>
    </w:p>
    <w:p w:rsidR="008E3699" w:rsidRDefault="008E3699" w:rsidP="008E3699">
      <w:pPr>
        <w:pStyle w:val="BodyText"/>
        <w:spacing w:before="276"/>
        <w:ind w:left="586"/>
      </w:pPr>
      <w:r>
        <w:lastRenderedPageBreak/>
        <w:t>DAFTAR PUSTAKA</w:t>
      </w: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spacing w:before="3"/>
        <w:rPr>
          <w:sz w:val="19"/>
        </w:rPr>
      </w:pPr>
    </w:p>
    <w:p w:rsidR="008E3699" w:rsidRDefault="008E3699" w:rsidP="008E3699">
      <w:pPr>
        <w:ind w:left="390"/>
        <w:jc w:val="center"/>
        <w:rPr>
          <w:rFonts w:ascii="Carlito"/>
        </w:rPr>
        <w:sectPr w:rsidR="008E3699">
          <w:type w:val="continuous"/>
          <w:pgSz w:w="11910" w:h="16840"/>
          <w:pgMar w:top="1580" w:right="1500" w:bottom="280" w:left="1680" w:header="720" w:footer="720" w:gutter="0"/>
          <w:cols w:space="720"/>
        </w:sectPr>
      </w:pPr>
    </w:p>
    <w:p w:rsidR="008E3699" w:rsidRDefault="008E3699" w:rsidP="008E3699">
      <w:pPr>
        <w:pStyle w:val="BodyText"/>
        <w:rPr>
          <w:rFonts w:ascii="Carlito"/>
          <w:sz w:val="20"/>
        </w:rPr>
      </w:pPr>
    </w:p>
    <w:p w:rsidR="008E3699" w:rsidRDefault="008E3699" w:rsidP="008E3699">
      <w:pPr>
        <w:pStyle w:val="BodyText"/>
        <w:spacing w:before="6"/>
        <w:rPr>
          <w:rFonts w:ascii="Carlito"/>
          <w:sz w:val="27"/>
        </w:rPr>
      </w:pPr>
    </w:p>
    <w:p w:rsidR="008E3699" w:rsidRDefault="008E3699" w:rsidP="008E3699">
      <w:pPr>
        <w:pStyle w:val="Heading1"/>
        <w:spacing w:before="90"/>
        <w:ind w:left="386"/>
      </w:pPr>
      <w:bookmarkStart w:id="2" w:name="_TOC_250028"/>
      <w:bookmarkEnd w:id="2"/>
      <w:r>
        <w:t>DAFTAR TABEL</w:t>
      </w:r>
    </w:p>
    <w:p w:rsidR="008E3699" w:rsidRDefault="008E3699" w:rsidP="008E3699">
      <w:pPr>
        <w:pStyle w:val="BodyText"/>
        <w:tabs>
          <w:tab w:val="right" w:leader="dot" w:pos="8451"/>
        </w:tabs>
        <w:spacing w:before="434"/>
        <w:ind w:left="586"/>
      </w:pPr>
      <w:r>
        <w:t>Tabel I Kajian Penelitian</w:t>
      </w:r>
      <w:r>
        <w:rPr>
          <w:spacing w:val="-2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Relevan</w:t>
      </w:r>
      <w:r>
        <w:tab/>
        <w:t>41</w:t>
      </w:r>
    </w:p>
    <w:p w:rsidR="008E3699" w:rsidRDefault="008E3699" w:rsidP="008E3699">
      <w:pPr>
        <w:pStyle w:val="BodyText"/>
        <w:tabs>
          <w:tab w:val="right" w:leader="dot" w:pos="8451"/>
        </w:tabs>
        <w:spacing w:before="435"/>
        <w:ind w:left="586"/>
      </w:pPr>
      <w:r>
        <w:t xml:space="preserve">Tabel II Data </w:t>
      </w:r>
      <w:r>
        <w:rPr>
          <w:spacing w:val="-3"/>
        </w:rPr>
        <w:t>Siswa</w:t>
      </w:r>
      <w:r>
        <w:rPr>
          <w:spacing w:val="1"/>
        </w:rPr>
        <w:t xml:space="preserve"> </w:t>
      </w:r>
      <w:r>
        <w:t>Kelas V</w:t>
      </w:r>
      <w:r>
        <w:tab/>
        <w:t>55</w:t>
      </w:r>
    </w:p>
    <w:p w:rsidR="008E3699" w:rsidRDefault="008E3699" w:rsidP="008E3699">
      <w:pPr>
        <w:pStyle w:val="BodyText"/>
        <w:tabs>
          <w:tab w:val="right" w:leader="dot" w:pos="8451"/>
        </w:tabs>
        <w:spacing w:before="434"/>
        <w:ind w:left="586"/>
      </w:pPr>
      <w:r>
        <w:t>Tabel III</w:t>
      </w:r>
      <w:r>
        <w:rPr>
          <w:spacing w:val="-5"/>
        </w:rPr>
        <w:t xml:space="preserve"> </w:t>
      </w:r>
      <w:r>
        <w:t>Kisi-Kisi</w:t>
      </w:r>
      <w:r>
        <w:rPr>
          <w:spacing w:val="-3"/>
        </w:rPr>
        <w:t xml:space="preserve"> </w:t>
      </w:r>
      <w:r>
        <w:t>Instrumen</w:t>
      </w:r>
      <w:r>
        <w:tab/>
        <w:t>56</w:t>
      </w: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rPr>
          <w:sz w:val="22"/>
        </w:rPr>
      </w:pPr>
    </w:p>
    <w:p w:rsidR="008E3699" w:rsidRDefault="008E3699" w:rsidP="008E3699">
      <w:pPr>
        <w:pStyle w:val="BodyText"/>
        <w:spacing w:before="8"/>
        <w:rPr>
          <w:sz w:val="25"/>
        </w:rPr>
      </w:pPr>
    </w:p>
    <w:p w:rsidR="008E3699" w:rsidRDefault="008E3699" w:rsidP="008E3699">
      <w:pPr>
        <w:spacing w:before="1"/>
        <w:ind w:left="392"/>
        <w:jc w:val="center"/>
        <w:rPr>
          <w:rFonts w:ascii="Carlito"/>
        </w:rPr>
        <w:sectPr w:rsidR="008E3699">
          <w:pgSz w:w="11910" w:h="16840"/>
          <w:pgMar w:top="1580" w:right="1500" w:bottom="280" w:left="1680" w:header="720" w:footer="720" w:gutter="0"/>
          <w:cols w:space="720"/>
        </w:sectPr>
      </w:pPr>
    </w:p>
    <w:p w:rsidR="008E3699" w:rsidRDefault="008E3699" w:rsidP="008E3699">
      <w:pPr>
        <w:pStyle w:val="BodyText"/>
        <w:rPr>
          <w:rFonts w:ascii="Carlito"/>
          <w:sz w:val="20"/>
        </w:rPr>
      </w:pPr>
    </w:p>
    <w:p w:rsidR="008E3699" w:rsidRDefault="008E3699" w:rsidP="008E3699">
      <w:pPr>
        <w:pStyle w:val="BodyText"/>
        <w:spacing w:before="6"/>
        <w:rPr>
          <w:rFonts w:ascii="Carlito"/>
          <w:sz w:val="27"/>
        </w:rPr>
      </w:pPr>
    </w:p>
    <w:p w:rsidR="008E3699" w:rsidRDefault="008E3699" w:rsidP="008E3699">
      <w:pPr>
        <w:pStyle w:val="Heading1"/>
        <w:spacing w:before="90"/>
        <w:ind w:left="385"/>
      </w:pPr>
      <w:bookmarkStart w:id="3" w:name="_TOC_250027"/>
      <w:bookmarkEnd w:id="3"/>
      <w:r>
        <w:t>DAFTAR GAMBAR</w:t>
      </w:r>
    </w:p>
    <w:p w:rsidR="008E3699" w:rsidRDefault="008E3699" w:rsidP="008E3699">
      <w:pPr>
        <w:pStyle w:val="BodyText"/>
        <w:tabs>
          <w:tab w:val="right" w:leader="dot" w:pos="8179"/>
        </w:tabs>
        <w:spacing w:before="434"/>
        <w:ind w:left="314"/>
        <w:jc w:val="center"/>
      </w:pPr>
      <w:r>
        <w:t>Gambar I</w:t>
      </w:r>
      <w:r>
        <w:rPr>
          <w:spacing w:val="5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Berpikir</w:t>
      </w:r>
      <w:r>
        <w:tab/>
        <w:t>42</w:t>
      </w:r>
    </w:p>
    <w:p w:rsidR="00E247B3" w:rsidRPr="008E3699" w:rsidRDefault="00E247B3" w:rsidP="008E3699">
      <w:bookmarkStart w:id="4" w:name="_GoBack"/>
      <w:bookmarkEnd w:id="4"/>
    </w:p>
    <w:sectPr w:rsidR="00E247B3" w:rsidRPr="008E3699" w:rsidSect="00CA711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7835"/>
    <w:multiLevelType w:val="multilevel"/>
    <w:tmpl w:val="D69008AA"/>
    <w:lvl w:ilvl="0">
      <w:start w:val="1"/>
      <w:numFmt w:val="decimal"/>
      <w:lvlText w:val="%1"/>
      <w:lvlJc w:val="left"/>
      <w:pPr>
        <w:ind w:left="1580" w:hanging="42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580" w:hanging="42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3008" w:hanging="428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723" w:hanging="42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437" w:hanging="42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152" w:hanging="42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866" w:hanging="42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580" w:hanging="42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295" w:hanging="428"/>
      </w:pPr>
      <w:rPr>
        <w:rFonts w:hint="default"/>
        <w:lang w:val="ms" w:eastAsia="en-US" w:bidi="ar-SA"/>
      </w:rPr>
    </w:lvl>
  </w:abstractNum>
  <w:abstractNum w:abstractNumId="1">
    <w:nsid w:val="2CC06A45"/>
    <w:multiLevelType w:val="multilevel"/>
    <w:tmpl w:val="9B74317E"/>
    <w:lvl w:ilvl="0">
      <w:start w:val="4"/>
      <w:numFmt w:val="decimal"/>
      <w:lvlText w:val="%1"/>
      <w:lvlJc w:val="left"/>
      <w:pPr>
        <w:ind w:left="1517" w:hanging="36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51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027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2875" w:hanging="543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3711" w:hanging="543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546" w:hanging="543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382" w:hanging="543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217" w:hanging="543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053" w:hanging="543"/>
      </w:pPr>
      <w:rPr>
        <w:rFonts w:hint="default"/>
        <w:lang w:val="ms" w:eastAsia="en-US" w:bidi="ar-SA"/>
      </w:rPr>
    </w:lvl>
  </w:abstractNum>
  <w:abstractNum w:abstractNumId="2">
    <w:nsid w:val="34695C25"/>
    <w:multiLevelType w:val="hybridMultilevel"/>
    <w:tmpl w:val="82FA285A"/>
    <w:lvl w:ilvl="0" w:tplc="83024BE4">
      <w:start w:val="1"/>
      <w:numFmt w:val="decimal"/>
      <w:lvlText w:val="%1."/>
      <w:lvlJc w:val="left"/>
      <w:pPr>
        <w:ind w:left="586" w:hanging="452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F53A3FB4">
      <w:numFmt w:val="bullet"/>
      <w:lvlText w:val="•"/>
      <w:lvlJc w:val="left"/>
      <w:pPr>
        <w:ind w:left="1394" w:hanging="452"/>
      </w:pPr>
      <w:rPr>
        <w:rFonts w:hint="default"/>
        <w:lang w:val="ms" w:eastAsia="en-US" w:bidi="ar-SA"/>
      </w:rPr>
    </w:lvl>
    <w:lvl w:ilvl="2" w:tplc="5D6EDAFE">
      <w:numFmt w:val="bullet"/>
      <w:lvlText w:val="•"/>
      <w:lvlJc w:val="left"/>
      <w:pPr>
        <w:ind w:left="2208" w:hanging="452"/>
      </w:pPr>
      <w:rPr>
        <w:rFonts w:hint="default"/>
        <w:lang w:val="ms" w:eastAsia="en-US" w:bidi="ar-SA"/>
      </w:rPr>
    </w:lvl>
    <w:lvl w:ilvl="3" w:tplc="D506D60C">
      <w:numFmt w:val="bullet"/>
      <w:lvlText w:val="•"/>
      <w:lvlJc w:val="left"/>
      <w:pPr>
        <w:ind w:left="3023" w:hanging="452"/>
      </w:pPr>
      <w:rPr>
        <w:rFonts w:hint="default"/>
        <w:lang w:val="ms" w:eastAsia="en-US" w:bidi="ar-SA"/>
      </w:rPr>
    </w:lvl>
    <w:lvl w:ilvl="4" w:tplc="2342EE58">
      <w:numFmt w:val="bullet"/>
      <w:lvlText w:val="•"/>
      <w:lvlJc w:val="left"/>
      <w:pPr>
        <w:ind w:left="3837" w:hanging="452"/>
      </w:pPr>
      <w:rPr>
        <w:rFonts w:hint="default"/>
        <w:lang w:val="ms" w:eastAsia="en-US" w:bidi="ar-SA"/>
      </w:rPr>
    </w:lvl>
    <w:lvl w:ilvl="5" w:tplc="46E8BF26">
      <w:numFmt w:val="bullet"/>
      <w:lvlText w:val="•"/>
      <w:lvlJc w:val="left"/>
      <w:pPr>
        <w:ind w:left="4652" w:hanging="452"/>
      </w:pPr>
      <w:rPr>
        <w:rFonts w:hint="default"/>
        <w:lang w:val="ms" w:eastAsia="en-US" w:bidi="ar-SA"/>
      </w:rPr>
    </w:lvl>
    <w:lvl w:ilvl="6" w:tplc="88524DB6">
      <w:numFmt w:val="bullet"/>
      <w:lvlText w:val="•"/>
      <w:lvlJc w:val="left"/>
      <w:pPr>
        <w:ind w:left="5466" w:hanging="452"/>
      </w:pPr>
      <w:rPr>
        <w:rFonts w:hint="default"/>
        <w:lang w:val="ms" w:eastAsia="en-US" w:bidi="ar-SA"/>
      </w:rPr>
    </w:lvl>
    <w:lvl w:ilvl="7" w:tplc="BA1E8D44">
      <w:numFmt w:val="bullet"/>
      <w:lvlText w:val="•"/>
      <w:lvlJc w:val="left"/>
      <w:pPr>
        <w:ind w:left="6280" w:hanging="452"/>
      </w:pPr>
      <w:rPr>
        <w:rFonts w:hint="default"/>
        <w:lang w:val="ms" w:eastAsia="en-US" w:bidi="ar-SA"/>
      </w:rPr>
    </w:lvl>
    <w:lvl w:ilvl="8" w:tplc="E15ABF4E">
      <w:numFmt w:val="bullet"/>
      <w:lvlText w:val="•"/>
      <w:lvlJc w:val="left"/>
      <w:pPr>
        <w:ind w:left="7095" w:hanging="452"/>
      </w:pPr>
      <w:rPr>
        <w:rFonts w:hint="default"/>
        <w:lang w:val="ms" w:eastAsia="en-US" w:bidi="ar-SA"/>
      </w:rPr>
    </w:lvl>
  </w:abstractNum>
  <w:abstractNum w:abstractNumId="3">
    <w:nsid w:val="50D668FA"/>
    <w:multiLevelType w:val="multilevel"/>
    <w:tmpl w:val="A2C8566E"/>
    <w:lvl w:ilvl="0">
      <w:start w:val="3"/>
      <w:numFmt w:val="decimal"/>
      <w:lvlText w:val="%1"/>
      <w:lvlJc w:val="left"/>
      <w:pPr>
        <w:ind w:left="1493" w:hanging="36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493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978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478" w:hanging="54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228" w:hanging="54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977" w:hanging="54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726" w:hanging="54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476" w:hanging="54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225" w:hanging="542"/>
      </w:pPr>
      <w:rPr>
        <w:rFonts w:hint="default"/>
        <w:lang w:val="ms" w:eastAsia="en-US" w:bidi="ar-SA"/>
      </w:rPr>
    </w:lvl>
  </w:abstractNum>
  <w:abstractNum w:abstractNumId="4">
    <w:nsid w:val="79004295"/>
    <w:multiLevelType w:val="multilevel"/>
    <w:tmpl w:val="C6542C78"/>
    <w:lvl w:ilvl="0">
      <w:start w:val="2"/>
      <w:numFmt w:val="decimal"/>
      <w:lvlText w:val="%1"/>
      <w:lvlJc w:val="left"/>
      <w:pPr>
        <w:ind w:left="1493" w:hanging="36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493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670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start w:val="1"/>
      <w:numFmt w:val="decimal"/>
      <w:lvlText w:val="%1.%2.%3.%4"/>
      <w:lvlJc w:val="left"/>
      <w:pPr>
        <w:ind w:left="2213" w:hanging="72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3846" w:hanging="72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659" w:hanging="72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472" w:hanging="72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285" w:hanging="72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098" w:hanging="724"/>
      </w:pPr>
      <w:rPr>
        <w:rFonts w:hint="default"/>
        <w:lang w:val="ms" w:eastAsia="en-US" w:bidi="ar-SA"/>
      </w:rPr>
    </w:lvl>
  </w:abstractNum>
  <w:abstractNum w:abstractNumId="5">
    <w:nsid w:val="7A473B0B"/>
    <w:multiLevelType w:val="multilevel"/>
    <w:tmpl w:val="51E2D70A"/>
    <w:lvl w:ilvl="0">
      <w:start w:val="1"/>
      <w:numFmt w:val="decimal"/>
      <w:lvlText w:val="%1"/>
      <w:lvlJc w:val="left"/>
      <w:pPr>
        <w:ind w:left="1493" w:hanging="36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493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2944" w:hanging="365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667" w:hanging="36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389" w:hanging="36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112" w:hanging="36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834" w:hanging="36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556" w:hanging="36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279" w:hanging="365"/>
      </w:pPr>
      <w:rPr>
        <w:rFonts w:hint="default"/>
        <w:lang w:val="m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11"/>
    <w:rsid w:val="008E3699"/>
    <w:rsid w:val="00921424"/>
    <w:rsid w:val="00CA7111"/>
    <w:rsid w:val="00E2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7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CA7111"/>
    <w:pPr>
      <w:ind w:left="393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7111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CA711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7111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921424"/>
    <w:pPr>
      <w:ind w:left="1580" w:hanging="361"/>
    </w:pPr>
  </w:style>
  <w:style w:type="paragraph" w:styleId="TOC1">
    <w:name w:val="toc 1"/>
    <w:basedOn w:val="Normal"/>
    <w:uiPriority w:val="1"/>
    <w:qFormat/>
    <w:rsid w:val="008E3699"/>
    <w:pPr>
      <w:spacing w:before="20"/>
      <w:ind w:left="385"/>
      <w:jc w:val="center"/>
    </w:pPr>
    <w:rPr>
      <w:rFonts w:ascii="Carlito" w:eastAsia="Carlito" w:hAnsi="Carlito" w:cs="Carlito"/>
    </w:rPr>
  </w:style>
  <w:style w:type="paragraph" w:styleId="TOC2">
    <w:name w:val="toc 2"/>
    <w:basedOn w:val="Normal"/>
    <w:uiPriority w:val="1"/>
    <w:qFormat/>
    <w:rsid w:val="008E3699"/>
    <w:pPr>
      <w:spacing w:before="276"/>
      <w:ind w:left="586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8E3699"/>
    <w:pPr>
      <w:spacing w:before="276"/>
      <w:ind w:left="1493" w:hanging="366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8E3699"/>
    <w:pPr>
      <w:spacing w:before="276"/>
      <w:ind w:left="2213" w:hanging="725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8E3699"/>
    <w:pPr>
      <w:spacing w:before="90"/>
      <w:ind w:left="586" w:right="621" w:firstLine="6482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99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7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CA7111"/>
    <w:pPr>
      <w:ind w:left="393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7111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CA711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7111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921424"/>
    <w:pPr>
      <w:ind w:left="1580" w:hanging="361"/>
    </w:pPr>
  </w:style>
  <w:style w:type="paragraph" w:styleId="TOC1">
    <w:name w:val="toc 1"/>
    <w:basedOn w:val="Normal"/>
    <w:uiPriority w:val="1"/>
    <w:qFormat/>
    <w:rsid w:val="008E3699"/>
    <w:pPr>
      <w:spacing w:before="20"/>
      <w:ind w:left="385"/>
      <w:jc w:val="center"/>
    </w:pPr>
    <w:rPr>
      <w:rFonts w:ascii="Carlito" w:eastAsia="Carlito" w:hAnsi="Carlito" w:cs="Carlito"/>
    </w:rPr>
  </w:style>
  <w:style w:type="paragraph" w:styleId="TOC2">
    <w:name w:val="toc 2"/>
    <w:basedOn w:val="Normal"/>
    <w:uiPriority w:val="1"/>
    <w:qFormat/>
    <w:rsid w:val="008E3699"/>
    <w:pPr>
      <w:spacing w:before="276"/>
      <w:ind w:left="586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8E3699"/>
    <w:pPr>
      <w:spacing w:before="276"/>
      <w:ind w:left="1493" w:hanging="366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8E3699"/>
    <w:pPr>
      <w:spacing w:before="276"/>
      <w:ind w:left="2213" w:hanging="725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8E3699"/>
    <w:pPr>
      <w:spacing w:before="90"/>
      <w:ind w:left="586" w:right="621" w:firstLine="6482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99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2022-04-06T07:12:00Z</dcterms:created>
  <dcterms:modified xsi:type="dcterms:W3CDTF">2022-04-06T07:12:00Z</dcterms:modified>
</cp:coreProperties>
</file>