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C" w:rsidRPr="009A5A79" w:rsidRDefault="008044E1" w:rsidP="0018316A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A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7E24" w:rsidRPr="009A5A79" w:rsidRDefault="00647E24" w:rsidP="0018316A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24" w:rsidRPr="009A5A79" w:rsidRDefault="002A2ED9" w:rsidP="0018316A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A.M Sudirman, 2006,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Interaksi Dan Motivasi Belajar Mengajar. </w:t>
      </w:r>
      <w:r w:rsidRPr="009A5A79">
        <w:rPr>
          <w:rFonts w:ascii="Times New Roman" w:hAnsi="Times New Roman" w:cs="Times New Roman"/>
          <w:sz w:val="24"/>
          <w:szCs w:val="24"/>
        </w:rPr>
        <w:t>Jakarta : Raja Grafindo Persada.</w:t>
      </w:r>
    </w:p>
    <w:p w:rsidR="006E3D38" w:rsidRPr="009A5A79" w:rsidRDefault="006E3D38" w:rsidP="0018316A">
      <w:pPr>
        <w:pStyle w:val="ListParagraph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Arikunto, 2010.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9A5A79">
        <w:rPr>
          <w:rFonts w:ascii="Times New Roman" w:hAnsi="Times New Roman" w:cs="Times New Roman"/>
          <w:sz w:val="24"/>
          <w:szCs w:val="24"/>
        </w:rPr>
        <w:t>Jakarta: Rineka Cipta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Darmadi, Hamid. 2019. </w:t>
      </w:r>
      <w:r w:rsidRPr="009A5A79">
        <w:rPr>
          <w:rFonts w:ascii="Times New Roman" w:hAnsi="Times New Roman" w:cs="Times New Roman"/>
          <w:i/>
          <w:sz w:val="24"/>
          <w:szCs w:val="24"/>
        </w:rPr>
        <w:t>Pengantar Pendidikan Era Globalisasi</w:t>
      </w:r>
      <w:r w:rsidRPr="009A5A79">
        <w:rPr>
          <w:rFonts w:ascii="Times New Roman" w:hAnsi="Times New Roman" w:cs="Times New Roman"/>
          <w:sz w:val="24"/>
          <w:szCs w:val="24"/>
        </w:rPr>
        <w:t>. Jakarta: Animage.</w:t>
      </w:r>
    </w:p>
    <w:p w:rsidR="001B7EEC" w:rsidRPr="009A5A79" w:rsidRDefault="001B7EEC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Dimyati. 2013.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Belajar dan Pembelajaran, </w:t>
      </w:r>
      <w:r w:rsidRPr="009A5A79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C12280" w:rsidRPr="009A5A79" w:rsidRDefault="00C12280" w:rsidP="0018316A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Fazli, M. 2012.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Peran Orang Tua dalam Peningkatan Motivasi Belajar Siswa. </w:t>
      </w:r>
      <w:r w:rsidRPr="009A5A79">
        <w:rPr>
          <w:rFonts w:ascii="Times New Roman" w:hAnsi="Times New Roman" w:cs="Times New Roman"/>
          <w:sz w:val="24"/>
          <w:szCs w:val="24"/>
        </w:rPr>
        <w:t>Jakarta. Fakultas Tarbiyah dan Keguruan UIN.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Hamalik, Oemar.2007.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Psikologi Belajar dan Mengajar. </w:t>
      </w:r>
      <w:r w:rsidRPr="009A5A79">
        <w:rPr>
          <w:rFonts w:ascii="Times New Roman" w:hAnsi="Times New Roman" w:cs="Times New Roman"/>
          <w:sz w:val="24"/>
          <w:szCs w:val="24"/>
        </w:rPr>
        <w:t>Bandung : Sinar Baru Algesindo.</w:t>
      </w:r>
    </w:p>
    <w:p w:rsidR="00A42D46" w:rsidRPr="009A5A79" w:rsidRDefault="00A42D46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Kamus Besar Bahasa Indonesia (KBBI). </w:t>
      </w:r>
      <w:r w:rsidRPr="009A5A79">
        <w:rPr>
          <w:rFonts w:ascii="Times New Roman" w:hAnsi="Times New Roman" w:cs="Times New Roman"/>
          <w:i/>
          <w:sz w:val="24"/>
          <w:szCs w:val="24"/>
        </w:rPr>
        <w:t>Pengertian Orang</w:t>
      </w:r>
      <w:r w:rsidR="00F166AB" w:rsidRPr="009A5A7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9A5A79">
        <w:rPr>
          <w:rFonts w:ascii="Times New Roman" w:hAnsi="Times New Roman" w:cs="Times New Roman"/>
          <w:i/>
          <w:sz w:val="24"/>
          <w:szCs w:val="24"/>
        </w:rPr>
        <w:t>ua.</w:t>
      </w:r>
    </w:p>
    <w:p w:rsidR="00A42D46" w:rsidRPr="009A5A79" w:rsidRDefault="00A42D46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Kamus Besar Bahasa Indonesia (KBBI). </w:t>
      </w:r>
      <w:r w:rsidRPr="009A5A79">
        <w:rPr>
          <w:rFonts w:ascii="Times New Roman" w:hAnsi="Times New Roman" w:cs="Times New Roman"/>
          <w:i/>
          <w:sz w:val="24"/>
          <w:szCs w:val="24"/>
        </w:rPr>
        <w:t>Pengetian Peran</w:t>
      </w:r>
      <w:r w:rsidRPr="009A5A79">
        <w:rPr>
          <w:rFonts w:ascii="Times New Roman" w:hAnsi="Times New Roman" w:cs="Times New Roman"/>
          <w:sz w:val="24"/>
          <w:szCs w:val="24"/>
        </w:rPr>
        <w:t>.</w:t>
      </w:r>
    </w:p>
    <w:p w:rsidR="002A2ED9" w:rsidRPr="009A5A79" w:rsidRDefault="002A2ED9" w:rsidP="0018316A">
      <w:pPr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A5A79">
        <w:rPr>
          <w:rFonts w:ascii="Times New Roman" w:hAnsi="Times New Roman" w:cs="Times New Roman"/>
          <w:sz w:val="24"/>
          <w:szCs w:val="24"/>
        </w:rPr>
        <w:t>Khaira</w:t>
      </w:r>
      <w:r w:rsidR="00F166AB" w:rsidRPr="009A5A79">
        <w:rPr>
          <w:rFonts w:ascii="Times New Roman" w:hAnsi="Times New Roman" w:cs="Times New Roman"/>
          <w:sz w:val="24"/>
          <w:szCs w:val="24"/>
        </w:rPr>
        <w:t>ni, Wardina. 2019. Peran Orang T</w:t>
      </w:r>
      <w:r w:rsidRPr="009A5A79">
        <w:rPr>
          <w:rFonts w:ascii="Times New Roman" w:hAnsi="Times New Roman" w:cs="Times New Roman"/>
          <w:sz w:val="24"/>
          <w:szCs w:val="24"/>
        </w:rPr>
        <w:t>ua</w:t>
      </w:r>
      <w:r w:rsidR="00F166AB" w:rsidRPr="009A5A79">
        <w:rPr>
          <w:rFonts w:ascii="Times New Roman" w:hAnsi="Times New Roman" w:cs="Times New Roman"/>
          <w:sz w:val="24"/>
          <w:szCs w:val="24"/>
        </w:rPr>
        <w:t xml:space="preserve"> </w:t>
      </w:r>
      <w:r w:rsidRPr="009A5A79">
        <w:rPr>
          <w:rFonts w:ascii="Times New Roman" w:hAnsi="Times New Roman" w:cs="Times New Roman"/>
          <w:sz w:val="24"/>
          <w:szCs w:val="24"/>
        </w:rPr>
        <w:t>Terhadap Penggunan Media Internet Dalam Perilaku Keagamaan Anak (Studi pada Keluarga Muslim di Kelurahan Bandar Jaya Barat Kecamatan Terbanggi Besar). Lampung: Jurusan Komunikasi dan Penyiaran Islam</w:t>
      </w:r>
      <w:r w:rsidR="00F166AB" w:rsidRPr="009A5A79">
        <w:rPr>
          <w:rFonts w:ascii="Times New Roman" w:hAnsi="Times New Roman" w:cs="Times New Roman"/>
          <w:sz w:val="24"/>
          <w:szCs w:val="24"/>
        </w:rPr>
        <w:t xml:space="preserve"> </w:t>
      </w:r>
      <w:r w:rsidRPr="009A5A79">
        <w:rPr>
          <w:rFonts w:ascii="Times New Roman" w:hAnsi="Times New Roman" w:cs="Times New Roman"/>
          <w:sz w:val="24"/>
          <w:szCs w:val="24"/>
        </w:rPr>
        <w:t>UIN Raden Intan Lampung.</w:t>
      </w:r>
    </w:p>
    <w:p w:rsidR="00CC4E0F" w:rsidRPr="009A5A79" w:rsidRDefault="00CC4E0F" w:rsidP="00CC4E0F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E3D38" w:rsidRPr="009A5A79" w:rsidRDefault="006E3D38" w:rsidP="00CC4E0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Khalimah, S. 2020.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Peran Orang Tua dalam Pembelajaran Daring. </w:t>
      </w:r>
      <w:r w:rsidRPr="009A5A79">
        <w:rPr>
          <w:rFonts w:ascii="Times New Roman" w:hAnsi="Times New Roman" w:cs="Times New Roman"/>
          <w:sz w:val="24"/>
          <w:szCs w:val="24"/>
        </w:rPr>
        <w:t>Semarang. Fakultas Tarbiyah dan Ilmu Keguruan IAIN.</w:t>
      </w:r>
    </w:p>
    <w:p w:rsidR="00CC4E0F" w:rsidRPr="009A5A79" w:rsidRDefault="00CC4E0F" w:rsidP="00CC4E0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CC4E0F" w:rsidRPr="009A5A79" w:rsidSect="00CC4E0F">
          <w:headerReference w:type="default" r:id="rId9"/>
          <w:footerReference w:type="default" r:id="rId10"/>
          <w:pgSz w:w="11906" w:h="16838"/>
          <w:pgMar w:top="2275" w:right="1699" w:bottom="1699" w:left="2275" w:header="706" w:footer="706" w:gutter="0"/>
          <w:cols w:space="708"/>
          <w:docGrid w:linePitch="360"/>
        </w:sectPr>
      </w:pPr>
    </w:p>
    <w:p w:rsidR="001D356B" w:rsidRPr="009A5A79" w:rsidRDefault="001D356B" w:rsidP="00CC4E0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lastRenderedPageBreak/>
        <w:t xml:space="preserve">Lestari. (2012).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Hubungan antara Motivasi Belajar dan Dukungan Orang Tua dengan Prestasi Belajar Siswa. </w:t>
      </w:r>
      <w:r w:rsidR="00531219" w:rsidRPr="009A5A79">
        <w:rPr>
          <w:rFonts w:ascii="Times New Roman" w:hAnsi="Times New Roman" w:cs="Times New Roman"/>
          <w:sz w:val="24"/>
          <w:szCs w:val="24"/>
        </w:rPr>
        <w:t>Skripsi, Surakarta: Fakultas Psikologi Universitas Muhammadiyah, Surakarta.</w:t>
      </w:r>
    </w:p>
    <w:p w:rsidR="002A2ED9" w:rsidRPr="009A5A79" w:rsidRDefault="002A2ED9" w:rsidP="0018316A">
      <w:pPr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Martsiswati, Ernie dkk. 2014. </w:t>
      </w:r>
      <w:r w:rsidRPr="009A5A79">
        <w:rPr>
          <w:rFonts w:ascii="Times New Roman" w:hAnsi="Times New Roman" w:cs="Times New Roman"/>
          <w:i/>
          <w:sz w:val="24"/>
          <w:szCs w:val="24"/>
        </w:rPr>
        <w:t>Peran Orang Tua Dan Pendidik Dalam Menerapkan Perilaku Disiplin Terhadap Anak Usia Dini</w:t>
      </w:r>
      <w:r w:rsidRPr="009A5A79">
        <w:rPr>
          <w:rFonts w:ascii="Times New Roman" w:hAnsi="Times New Roman" w:cs="Times New Roman"/>
          <w:sz w:val="24"/>
          <w:szCs w:val="24"/>
        </w:rPr>
        <w:t>.Jurnal Pendidikan dan Pemberdayaan Masyarakat, 1(2).</w:t>
      </w:r>
    </w:p>
    <w:p w:rsidR="002A2ED9" w:rsidRPr="009A5A79" w:rsidRDefault="002A2ED9" w:rsidP="0018316A">
      <w:pPr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Muthmainnah. 2012. Peran Orang Tua dalam Menumbuhkan Pribadi Anak yang Androgynius Melalui Kegiatan Bermain. Jurnal Pendidikan Anak, 1(1).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Ni'mah. 2016. Peranan Orang Tua Dalam Membimbing Anak Untuk Melaksanakan Sholat Lima Waktu Di Lingkungan Pasar Kahayan Palangka Raya (Studi Terhadap Lima Kepala Keluarga yang Berprofesi sebagai Pedagang). Palangka Raya: Jurusan Pendidikan Agama IslamIAIN Palangka Raya.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Novrinda, dkk. 2017. </w:t>
      </w:r>
      <w:r w:rsidRPr="009A5A79">
        <w:rPr>
          <w:rFonts w:ascii="Times New Roman" w:hAnsi="Times New Roman" w:cs="Times New Roman"/>
          <w:i/>
          <w:sz w:val="24"/>
          <w:szCs w:val="24"/>
        </w:rPr>
        <w:t>Peran Orang tua</w:t>
      </w:r>
      <w:r w:rsidR="00F166AB" w:rsidRPr="009A5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A79">
        <w:rPr>
          <w:rFonts w:ascii="Times New Roman" w:hAnsi="Times New Roman" w:cs="Times New Roman"/>
          <w:i/>
          <w:sz w:val="24"/>
          <w:szCs w:val="24"/>
        </w:rPr>
        <w:t>Dalam Pendidikan Anak Usia Dini</w:t>
      </w:r>
      <w:r w:rsidR="00F166AB" w:rsidRPr="009A5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A79">
        <w:rPr>
          <w:rFonts w:ascii="Times New Roman" w:hAnsi="Times New Roman" w:cs="Times New Roman"/>
          <w:i/>
          <w:sz w:val="24"/>
          <w:szCs w:val="24"/>
        </w:rPr>
        <w:t>Ditinjau Dari Latar Belakang Pendidikan</w:t>
      </w:r>
      <w:r w:rsidRPr="009A5A79">
        <w:rPr>
          <w:rFonts w:ascii="Times New Roman" w:hAnsi="Times New Roman" w:cs="Times New Roman"/>
          <w:sz w:val="24"/>
          <w:szCs w:val="24"/>
        </w:rPr>
        <w:t>. Jurnal Potensia PG-PAUD FKIP UNIB, 2(1).</w:t>
      </w:r>
    </w:p>
    <w:p w:rsidR="00531219" w:rsidRPr="009A5A79" w:rsidRDefault="00186F5C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 Nur. 2015.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Peran Orang Tua dalam Memotivasi Belajar Anak. </w:t>
      </w:r>
      <w:r w:rsidRPr="009A5A79">
        <w:rPr>
          <w:rFonts w:ascii="Times New Roman" w:hAnsi="Times New Roman" w:cs="Times New Roman"/>
          <w:sz w:val="24"/>
          <w:szCs w:val="24"/>
        </w:rPr>
        <w:t xml:space="preserve">Skripsi, Semarang. Jurusan Bimbingan dan Konseling, Fakultas Ilmu Pendidikan Universitas Negeri Semarang. </w:t>
      </w:r>
    </w:p>
    <w:p w:rsidR="00186F5C" w:rsidRPr="009A5A79" w:rsidRDefault="00186F5C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Rumbewas. 2018. </w:t>
      </w:r>
      <w:r w:rsidRPr="009A5A79">
        <w:rPr>
          <w:rFonts w:ascii="Times New Roman" w:hAnsi="Times New Roman" w:cs="Times New Roman"/>
          <w:i/>
          <w:sz w:val="24"/>
          <w:szCs w:val="24"/>
        </w:rPr>
        <w:t>Peran Orang Tua dalam Meningkatkan Motivasi Peserta Did</w:t>
      </w:r>
      <w:r w:rsidR="00F166AB" w:rsidRPr="009A5A79">
        <w:rPr>
          <w:rFonts w:ascii="Times New Roman" w:hAnsi="Times New Roman" w:cs="Times New Roman"/>
          <w:i/>
          <w:sz w:val="24"/>
          <w:szCs w:val="24"/>
        </w:rPr>
        <w:t>ik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5A8" w:rsidRPr="009A5A79">
        <w:rPr>
          <w:rFonts w:ascii="Times New Roman" w:hAnsi="Times New Roman" w:cs="Times New Roman"/>
          <w:i/>
          <w:sz w:val="24"/>
          <w:szCs w:val="24"/>
        </w:rPr>
        <w:t xml:space="preserve">di SD Saribi. </w:t>
      </w:r>
      <w:r w:rsidR="007005A8" w:rsidRPr="009A5A79">
        <w:rPr>
          <w:rFonts w:ascii="Times New Roman" w:hAnsi="Times New Roman" w:cs="Times New Roman"/>
          <w:sz w:val="24"/>
          <w:szCs w:val="24"/>
        </w:rPr>
        <w:t>Jurnal EduMatSains, 2(2).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lastRenderedPageBreak/>
        <w:t xml:space="preserve">Sadirman, 2010. </w:t>
      </w:r>
      <w:r w:rsidRPr="009A5A79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9A5A79">
        <w:rPr>
          <w:rFonts w:ascii="Times New Roman" w:hAnsi="Times New Roman" w:cs="Times New Roman"/>
          <w:sz w:val="24"/>
          <w:szCs w:val="24"/>
        </w:rPr>
        <w:t>. Jakarta: PT Grafindo Persada.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Selfia S Rumbewas, Beatus M Laka dan Naftali Moekbun, </w:t>
      </w:r>
      <w:r w:rsidRPr="009A5A79">
        <w:rPr>
          <w:rFonts w:ascii="Times New Roman" w:hAnsi="Times New Roman" w:cs="Times New Roman"/>
          <w:i/>
          <w:sz w:val="24"/>
          <w:szCs w:val="24"/>
        </w:rPr>
        <w:t>Peran Orang Tua Dalam Meningkatkan Motivasi Belajar Peserta Didik Di Sd Negeri Saribi</w:t>
      </w:r>
      <w:r w:rsidRPr="009A5A79">
        <w:rPr>
          <w:rFonts w:ascii="Times New Roman" w:hAnsi="Times New Roman" w:cs="Times New Roman"/>
          <w:sz w:val="24"/>
          <w:szCs w:val="24"/>
        </w:rPr>
        <w:t>, Jurnal Pendidikan Sekolah Dasar Vol. 2 No. 2, Januari 2018</w:t>
      </w:r>
    </w:p>
    <w:p w:rsidR="00A42D46" w:rsidRPr="009A5A79" w:rsidRDefault="00A42D46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Setyaningsih, 2013.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Peran Orang Tua Terhadap Motivasi Belajar Anak di Sekolah. </w:t>
      </w:r>
      <w:r w:rsidRPr="009A5A79">
        <w:rPr>
          <w:rFonts w:ascii="Times New Roman" w:hAnsi="Times New Roman" w:cs="Times New Roman"/>
          <w:sz w:val="24"/>
          <w:szCs w:val="24"/>
        </w:rPr>
        <w:t xml:space="preserve">Skripsi, UIN </w:t>
      </w:r>
      <w:r w:rsidR="00F166AB" w:rsidRPr="009A5A79">
        <w:rPr>
          <w:rFonts w:ascii="Times New Roman" w:hAnsi="Times New Roman" w:cs="Times New Roman"/>
          <w:sz w:val="24"/>
          <w:szCs w:val="24"/>
        </w:rPr>
        <w:t>Sunan Kalijaga</w:t>
      </w:r>
      <w:r w:rsidRPr="009A5A79">
        <w:rPr>
          <w:rFonts w:ascii="Times New Roman" w:hAnsi="Times New Roman" w:cs="Times New Roman"/>
          <w:sz w:val="24"/>
          <w:szCs w:val="24"/>
        </w:rPr>
        <w:t>.</w:t>
      </w:r>
    </w:p>
    <w:p w:rsidR="002A2ED9" w:rsidRPr="009A5A79" w:rsidRDefault="002A2ED9" w:rsidP="0018316A">
      <w:pPr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Slameto, 2010, Belajar Dan Faktor-Faktor Yang Mempengaruhinya, Jakarta : Rineka Cipta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Sugiono, 2014. </w:t>
      </w:r>
      <w:r w:rsidRPr="009A5A79">
        <w:rPr>
          <w:rFonts w:ascii="Times New Roman" w:hAnsi="Times New Roman" w:cs="Times New Roman"/>
          <w:i/>
          <w:sz w:val="24"/>
          <w:szCs w:val="24"/>
        </w:rPr>
        <w:t>Penilitian Kuatitatif, Kualitatif Dan R&amp;D</w:t>
      </w:r>
      <w:r w:rsidRPr="009A5A79">
        <w:rPr>
          <w:rFonts w:ascii="Times New Roman" w:hAnsi="Times New Roman" w:cs="Times New Roman"/>
          <w:sz w:val="24"/>
          <w:szCs w:val="24"/>
        </w:rPr>
        <w:t>. Bandung: Alfabeta.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Sugiono, 2015, </w:t>
      </w:r>
      <w:r w:rsidRPr="009A5A79">
        <w:rPr>
          <w:rFonts w:ascii="Times New Roman" w:hAnsi="Times New Roman" w:cs="Times New Roman"/>
          <w:i/>
          <w:sz w:val="24"/>
          <w:szCs w:val="24"/>
        </w:rPr>
        <w:t>Metode Penelitian Pendidikan (Pendektan Kuantitatif, Kualitatif Dan R&amp;D)</w:t>
      </w:r>
      <w:r w:rsidRPr="009A5A79">
        <w:rPr>
          <w:rFonts w:ascii="Times New Roman" w:hAnsi="Times New Roman" w:cs="Times New Roman"/>
          <w:sz w:val="24"/>
          <w:szCs w:val="24"/>
        </w:rPr>
        <w:t>.</w:t>
      </w:r>
      <w:r w:rsidR="00F166AB" w:rsidRPr="009A5A79">
        <w:rPr>
          <w:rFonts w:ascii="Times New Roman" w:hAnsi="Times New Roman" w:cs="Times New Roman"/>
          <w:sz w:val="24"/>
          <w:szCs w:val="24"/>
        </w:rPr>
        <w:t xml:space="preserve"> </w:t>
      </w:r>
      <w:r w:rsidRPr="009A5A79">
        <w:rPr>
          <w:rFonts w:ascii="Times New Roman" w:hAnsi="Times New Roman" w:cs="Times New Roman"/>
          <w:sz w:val="24"/>
          <w:szCs w:val="24"/>
        </w:rPr>
        <w:t>Bandung: Alfabeta.</w:t>
      </w:r>
    </w:p>
    <w:p w:rsidR="002A2ED9" w:rsidRPr="009A5A79" w:rsidRDefault="002A2ED9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Surya, Hendra. 2010. </w:t>
      </w:r>
      <w:r w:rsidRPr="009A5A79">
        <w:rPr>
          <w:rFonts w:ascii="Times New Roman" w:hAnsi="Times New Roman" w:cs="Times New Roman"/>
          <w:i/>
          <w:sz w:val="24"/>
          <w:szCs w:val="24"/>
        </w:rPr>
        <w:t xml:space="preserve">Menjadi Manusia Pembelajar. </w:t>
      </w:r>
      <w:r w:rsidRPr="009A5A79">
        <w:rPr>
          <w:rFonts w:ascii="Times New Roman" w:hAnsi="Times New Roman" w:cs="Times New Roman"/>
          <w:sz w:val="24"/>
          <w:szCs w:val="24"/>
        </w:rPr>
        <w:t>Jakarta: PT Alex Media Komputindo.</w:t>
      </w:r>
    </w:p>
    <w:p w:rsidR="00EF048F" w:rsidRPr="009A5A79" w:rsidRDefault="00EF048F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pStyle w:val="ListParagraph"/>
        <w:spacing w:before="240"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048F" w:rsidRPr="009A5A79" w:rsidRDefault="00EF048F" w:rsidP="0018316A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F048F" w:rsidRPr="009A5A79" w:rsidSect="00CC4E0F">
      <w:headerReference w:type="default" r:id="rId11"/>
      <w:footerReference w:type="default" r:id="rId12"/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8D" w:rsidRDefault="00CF748D" w:rsidP="002A2ED9">
      <w:pPr>
        <w:spacing w:after="0" w:line="240" w:lineRule="auto"/>
      </w:pPr>
      <w:r>
        <w:separator/>
      </w:r>
    </w:p>
  </w:endnote>
  <w:end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837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E36DB" w:rsidRPr="00CC4E0F" w:rsidRDefault="00BE36D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C4E0F">
          <w:rPr>
            <w:rFonts w:ascii="Times New Roman" w:hAnsi="Times New Roman" w:cs="Times New Roman"/>
            <w:sz w:val="24"/>
          </w:rPr>
          <w:fldChar w:fldCharType="begin"/>
        </w:r>
        <w:r w:rsidRPr="00CC4E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4E0F">
          <w:rPr>
            <w:rFonts w:ascii="Times New Roman" w:hAnsi="Times New Roman" w:cs="Times New Roman"/>
            <w:sz w:val="24"/>
          </w:rPr>
          <w:fldChar w:fldCharType="separate"/>
        </w:r>
        <w:r w:rsidR="00C13E18">
          <w:rPr>
            <w:rFonts w:ascii="Times New Roman" w:hAnsi="Times New Roman" w:cs="Times New Roman"/>
            <w:noProof/>
            <w:sz w:val="24"/>
          </w:rPr>
          <w:t>1</w:t>
        </w:r>
        <w:r w:rsidRPr="00CC4E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E36DB" w:rsidRPr="002475E6" w:rsidRDefault="00BE36DB" w:rsidP="00247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Footer"/>
      <w:jc w:val="center"/>
      <w:rPr>
        <w:rFonts w:ascii="Times New Roman" w:hAnsi="Times New Roman" w:cs="Times New Roman"/>
        <w:sz w:val="24"/>
      </w:rPr>
    </w:pPr>
  </w:p>
  <w:p w:rsidR="00BE36DB" w:rsidRPr="002475E6" w:rsidRDefault="00BE36DB" w:rsidP="0024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8D" w:rsidRDefault="00CF748D" w:rsidP="002A2ED9">
      <w:pPr>
        <w:spacing w:after="0" w:line="240" w:lineRule="auto"/>
      </w:pPr>
      <w:r>
        <w:separator/>
      </w:r>
    </w:p>
  </w:footnote>
  <w:foot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Header"/>
      <w:jc w:val="right"/>
      <w:rPr>
        <w:rFonts w:ascii="Times New Roman" w:hAnsi="Times New Roman" w:cs="Times New Roman"/>
        <w:sz w:val="24"/>
      </w:rPr>
    </w:pPr>
  </w:p>
  <w:p w:rsidR="00BE36DB" w:rsidRPr="002475E6" w:rsidRDefault="00BE36DB" w:rsidP="000A745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Header"/>
      <w:jc w:val="right"/>
      <w:rPr>
        <w:rFonts w:ascii="Times New Roman" w:hAnsi="Times New Roman" w:cs="Times New Roman"/>
        <w:sz w:val="24"/>
      </w:rPr>
    </w:pPr>
    <w:r w:rsidRPr="00CC4E0F">
      <w:rPr>
        <w:rFonts w:ascii="Times New Roman" w:hAnsi="Times New Roman" w:cs="Times New Roman"/>
        <w:sz w:val="24"/>
      </w:rPr>
      <w:fldChar w:fldCharType="begin"/>
    </w:r>
    <w:r w:rsidRPr="00CC4E0F">
      <w:rPr>
        <w:rFonts w:ascii="Times New Roman" w:hAnsi="Times New Roman" w:cs="Times New Roman"/>
        <w:sz w:val="24"/>
      </w:rPr>
      <w:instrText xml:space="preserve"> PAGE   \* MERGEFORMAT </w:instrText>
    </w:r>
    <w:r w:rsidRPr="00CC4E0F">
      <w:rPr>
        <w:rFonts w:ascii="Times New Roman" w:hAnsi="Times New Roman" w:cs="Times New Roman"/>
        <w:sz w:val="24"/>
      </w:rPr>
      <w:fldChar w:fldCharType="separate"/>
    </w:r>
    <w:r w:rsidR="00C13E18">
      <w:rPr>
        <w:rFonts w:ascii="Times New Roman" w:hAnsi="Times New Roman" w:cs="Times New Roman"/>
        <w:noProof/>
        <w:sz w:val="24"/>
      </w:rPr>
      <w:t>2</w:t>
    </w:r>
    <w:r w:rsidRPr="00CC4E0F">
      <w:rPr>
        <w:rFonts w:ascii="Times New Roman" w:hAnsi="Times New Roman" w:cs="Times New Roman"/>
        <w:noProof/>
        <w:sz w:val="24"/>
      </w:rPr>
      <w:fldChar w:fldCharType="end"/>
    </w:r>
  </w:p>
  <w:p w:rsidR="00BE36DB" w:rsidRPr="002475E6" w:rsidRDefault="00BE36DB" w:rsidP="000A745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E5"/>
    <w:multiLevelType w:val="multilevel"/>
    <w:tmpl w:val="7C8A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pStyle w:val="SubBab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31F78"/>
    <w:multiLevelType w:val="hybridMultilevel"/>
    <w:tmpl w:val="E984EADA"/>
    <w:lvl w:ilvl="0" w:tplc="04090019">
      <w:start w:val="1"/>
      <w:numFmt w:val="lowerLetter"/>
      <w:lvlText w:val="%1."/>
      <w:lvlJc w:val="left"/>
      <w:pPr>
        <w:ind w:left="1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3477"/>
    <w:multiLevelType w:val="hybridMultilevel"/>
    <w:tmpl w:val="27A07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51B"/>
    <w:multiLevelType w:val="hybridMultilevel"/>
    <w:tmpl w:val="AC945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F7DDD"/>
    <w:multiLevelType w:val="hybridMultilevel"/>
    <w:tmpl w:val="54E0AA92"/>
    <w:lvl w:ilvl="0" w:tplc="D12E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0520"/>
    <w:multiLevelType w:val="hybridMultilevel"/>
    <w:tmpl w:val="2484632E"/>
    <w:lvl w:ilvl="0" w:tplc="7116B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A1156"/>
    <w:multiLevelType w:val="multilevel"/>
    <w:tmpl w:val="C4B4DC6E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EC1B27"/>
    <w:multiLevelType w:val="multilevel"/>
    <w:tmpl w:val="CF986F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07271E"/>
    <w:multiLevelType w:val="hybridMultilevel"/>
    <w:tmpl w:val="8A8A4C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6BE9"/>
    <w:multiLevelType w:val="multilevel"/>
    <w:tmpl w:val="36FA75B6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F718A9"/>
    <w:multiLevelType w:val="multilevel"/>
    <w:tmpl w:val="9680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94312"/>
    <w:multiLevelType w:val="hybridMultilevel"/>
    <w:tmpl w:val="F4260132"/>
    <w:lvl w:ilvl="0" w:tplc="2A1CFBA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92949"/>
    <w:multiLevelType w:val="hybridMultilevel"/>
    <w:tmpl w:val="20EA03A6"/>
    <w:lvl w:ilvl="0" w:tplc="32A8B0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F0E02"/>
    <w:multiLevelType w:val="multilevel"/>
    <w:tmpl w:val="EA1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09A63C0"/>
    <w:multiLevelType w:val="hybridMultilevel"/>
    <w:tmpl w:val="F9B097DE"/>
    <w:lvl w:ilvl="0" w:tplc="42E82EC0">
      <w:start w:val="1"/>
      <w:numFmt w:val="lowerLetter"/>
      <w:lvlText w:val="%1)"/>
      <w:lvlJc w:val="left"/>
      <w:pPr>
        <w:ind w:left="14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92C11"/>
    <w:multiLevelType w:val="hybridMultilevel"/>
    <w:tmpl w:val="CE145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1934"/>
    <w:multiLevelType w:val="hybridMultilevel"/>
    <w:tmpl w:val="61F8C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18ED"/>
    <w:multiLevelType w:val="hybridMultilevel"/>
    <w:tmpl w:val="FFF40028"/>
    <w:lvl w:ilvl="0" w:tplc="AFB68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1B3BC4"/>
    <w:multiLevelType w:val="hybridMultilevel"/>
    <w:tmpl w:val="1D6C4116"/>
    <w:lvl w:ilvl="0" w:tplc="C4D84292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8480B"/>
    <w:multiLevelType w:val="hybridMultilevel"/>
    <w:tmpl w:val="AFEEBE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9706C"/>
    <w:multiLevelType w:val="hybridMultilevel"/>
    <w:tmpl w:val="39B40C7C"/>
    <w:lvl w:ilvl="0" w:tplc="7E6C9018">
      <w:start w:val="1"/>
      <w:numFmt w:val="decimal"/>
      <w:lvlText w:val="2.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27CE9"/>
    <w:multiLevelType w:val="hybridMultilevel"/>
    <w:tmpl w:val="B07E7AFA"/>
    <w:lvl w:ilvl="0" w:tplc="40EE7F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461"/>
    <w:multiLevelType w:val="hybridMultilevel"/>
    <w:tmpl w:val="626E911A"/>
    <w:lvl w:ilvl="0" w:tplc="2488BE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97978"/>
    <w:multiLevelType w:val="hybridMultilevel"/>
    <w:tmpl w:val="03FA09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42B9"/>
    <w:multiLevelType w:val="hybridMultilevel"/>
    <w:tmpl w:val="8A1829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B27"/>
    <w:multiLevelType w:val="hybridMultilevel"/>
    <w:tmpl w:val="4978C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4DCB"/>
    <w:multiLevelType w:val="multilevel"/>
    <w:tmpl w:val="4F44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22247F6"/>
    <w:multiLevelType w:val="hybridMultilevel"/>
    <w:tmpl w:val="B83A38BC"/>
    <w:lvl w:ilvl="0" w:tplc="6AE09F94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07D61"/>
    <w:multiLevelType w:val="hybridMultilevel"/>
    <w:tmpl w:val="C3FADC42"/>
    <w:lvl w:ilvl="0" w:tplc="CD060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73A07"/>
    <w:multiLevelType w:val="hybridMultilevel"/>
    <w:tmpl w:val="69404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3D5"/>
    <w:multiLevelType w:val="hybridMultilevel"/>
    <w:tmpl w:val="51B633D4"/>
    <w:lvl w:ilvl="0" w:tplc="4B2C55F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6794D"/>
    <w:multiLevelType w:val="multilevel"/>
    <w:tmpl w:val="2516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E706B44"/>
    <w:multiLevelType w:val="hybridMultilevel"/>
    <w:tmpl w:val="B86211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23CA9"/>
    <w:multiLevelType w:val="hybridMultilevel"/>
    <w:tmpl w:val="615EDA40"/>
    <w:lvl w:ilvl="0" w:tplc="6A8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274AAF"/>
    <w:multiLevelType w:val="hybridMultilevel"/>
    <w:tmpl w:val="BBEE4F98"/>
    <w:lvl w:ilvl="0" w:tplc="76DC4C76">
      <w:start w:val="1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0664"/>
    <w:multiLevelType w:val="hybridMultilevel"/>
    <w:tmpl w:val="090A08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A2412"/>
    <w:multiLevelType w:val="hybridMultilevel"/>
    <w:tmpl w:val="E160D13A"/>
    <w:lvl w:ilvl="0" w:tplc="86640DB2">
      <w:start w:val="1"/>
      <w:numFmt w:val="decimal"/>
      <w:lvlText w:val="2.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F365F"/>
    <w:multiLevelType w:val="multilevel"/>
    <w:tmpl w:val="08CCD3F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8D4C6B"/>
    <w:multiLevelType w:val="hybridMultilevel"/>
    <w:tmpl w:val="D2B85A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69CF"/>
    <w:multiLevelType w:val="multilevel"/>
    <w:tmpl w:val="633E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14696"/>
    <w:multiLevelType w:val="hybridMultilevel"/>
    <w:tmpl w:val="6994B0D6"/>
    <w:lvl w:ilvl="0" w:tplc="ACA60F6C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6EC8"/>
    <w:multiLevelType w:val="hybridMultilevel"/>
    <w:tmpl w:val="E6A4C45E"/>
    <w:lvl w:ilvl="0" w:tplc="9EDE4274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E6320"/>
    <w:multiLevelType w:val="hybridMultilevel"/>
    <w:tmpl w:val="0CD6AD1C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87A5E"/>
    <w:multiLevelType w:val="hybridMultilevel"/>
    <w:tmpl w:val="B9F69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9"/>
  </w:num>
  <w:num w:numId="4">
    <w:abstractNumId w:val="32"/>
  </w:num>
  <w:num w:numId="5">
    <w:abstractNumId w:val="24"/>
  </w:num>
  <w:num w:numId="6">
    <w:abstractNumId w:val="33"/>
  </w:num>
  <w:num w:numId="7">
    <w:abstractNumId w:val="4"/>
  </w:num>
  <w:num w:numId="8">
    <w:abstractNumId w:val="13"/>
  </w:num>
  <w:num w:numId="9">
    <w:abstractNumId w:val="16"/>
  </w:num>
  <w:num w:numId="10">
    <w:abstractNumId w:val="39"/>
  </w:num>
  <w:num w:numId="11">
    <w:abstractNumId w:val="38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28"/>
  </w:num>
  <w:num w:numId="19">
    <w:abstractNumId w:val="5"/>
  </w:num>
  <w:num w:numId="20">
    <w:abstractNumId w:val="8"/>
  </w:num>
  <w:num w:numId="21">
    <w:abstractNumId w:val="2"/>
  </w:num>
  <w:num w:numId="22">
    <w:abstractNumId w:val="31"/>
  </w:num>
  <w:num w:numId="23">
    <w:abstractNumId w:val="40"/>
  </w:num>
  <w:num w:numId="24">
    <w:abstractNumId w:val="43"/>
  </w:num>
  <w:num w:numId="25">
    <w:abstractNumId w:val="12"/>
  </w:num>
  <w:num w:numId="26">
    <w:abstractNumId w:val="22"/>
  </w:num>
  <w:num w:numId="27">
    <w:abstractNumId w:val="27"/>
  </w:num>
  <w:num w:numId="28">
    <w:abstractNumId w:val="41"/>
  </w:num>
  <w:num w:numId="29">
    <w:abstractNumId w:val="18"/>
  </w:num>
  <w:num w:numId="30">
    <w:abstractNumId w:val="34"/>
  </w:num>
  <w:num w:numId="31">
    <w:abstractNumId w:val="20"/>
  </w:num>
  <w:num w:numId="32">
    <w:abstractNumId w:val="36"/>
  </w:num>
  <w:num w:numId="33">
    <w:abstractNumId w:val="9"/>
  </w:num>
  <w:num w:numId="34">
    <w:abstractNumId w:val="6"/>
  </w:num>
  <w:num w:numId="35">
    <w:abstractNumId w:val="21"/>
  </w:num>
  <w:num w:numId="36">
    <w:abstractNumId w:val="30"/>
  </w:num>
  <w:num w:numId="37">
    <w:abstractNumId w:val="37"/>
  </w:num>
  <w:num w:numId="38">
    <w:abstractNumId w:val="44"/>
  </w:num>
  <w:num w:numId="39">
    <w:abstractNumId w:val="1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80"/>
    <w:rsid w:val="00017100"/>
    <w:rsid w:val="00030E4C"/>
    <w:rsid w:val="00055BC7"/>
    <w:rsid w:val="000A745C"/>
    <w:rsid w:val="000C3519"/>
    <w:rsid w:val="000C5A70"/>
    <w:rsid w:val="000D255C"/>
    <w:rsid w:val="000F6108"/>
    <w:rsid w:val="00123479"/>
    <w:rsid w:val="001246B0"/>
    <w:rsid w:val="00136217"/>
    <w:rsid w:val="001505ED"/>
    <w:rsid w:val="00165BA1"/>
    <w:rsid w:val="00174CD3"/>
    <w:rsid w:val="0018316A"/>
    <w:rsid w:val="00186A9C"/>
    <w:rsid w:val="00186F5C"/>
    <w:rsid w:val="001B7880"/>
    <w:rsid w:val="001B7EEC"/>
    <w:rsid w:val="001C4EC2"/>
    <w:rsid w:val="001D1C52"/>
    <w:rsid w:val="001D356B"/>
    <w:rsid w:val="00225081"/>
    <w:rsid w:val="00233CDD"/>
    <w:rsid w:val="00237270"/>
    <w:rsid w:val="002431F4"/>
    <w:rsid w:val="00244E4A"/>
    <w:rsid w:val="002475E6"/>
    <w:rsid w:val="0029411D"/>
    <w:rsid w:val="0029745F"/>
    <w:rsid w:val="002A18DE"/>
    <w:rsid w:val="002A2ED9"/>
    <w:rsid w:val="002A39DE"/>
    <w:rsid w:val="002C3DC8"/>
    <w:rsid w:val="002D0D9E"/>
    <w:rsid w:val="002D691F"/>
    <w:rsid w:val="002D6CAD"/>
    <w:rsid w:val="002E2599"/>
    <w:rsid w:val="0031534F"/>
    <w:rsid w:val="00324013"/>
    <w:rsid w:val="00353CE0"/>
    <w:rsid w:val="003716A0"/>
    <w:rsid w:val="0037565C"/>
    <w:rsid w:val="0038473E"/>
    <w:rsid w:val="003906F8"/>
    <w:rsid w:val="0039557B"/>
    <w:rsid w:val="003A2077"/>
    <w:rsid w:val="003B54B1"/>
    <w:rsid w:val="003D4EE2"/>
    <w:rsid w:val="00402E78"/>
    <w:rsid w:val="00403745"/>
    <w:rsid w:val="00414026"/>
    <w:rsid w:val="00420C59"/>
    <w:rsid w:val="00423E16"/>
    <w:rsid w:val="0042591C"/>
    <w:rsid w:val="0046042C"/>
    <w:rsid w:val="004620C5"/>
    <w:rsid w:val="004819CB"/>
    <w:rsid w:val="004A1587"/>
    <w:rsid w:val="004A7D81"/>
    <w:rsid w:val="004B393F"/>
    <w:rsid w:val="004F1CD3"/>
    <w:rsid w:val="0051002B"/>
    <w:rsid w:val="005202A8"/>
    <w:rsid w:val="0053053C"/>
    <w:rsid w:val="00531219"/>
    <w:rsid w:val="00541592"/>
    <w:rsid w:val="00561415"/>
    <w:rsid w:val="0056171C"/>
    <w:rsid w:val="00587E6A"/>
    <w:rsid w:val="00590C96"/>
    <w:rsid w:val="00594009"/>
    <w:rsid w:val="005A4AA3"/>
    <w:rsid w:val="005B2801"/>
    <w:rsid w:val="005B7EA9"/>
    <w:rsid w:val="005D6E99"/>
    <w:rsid w:val="005F10C6"/>
    <w:rsid w:val="0060010F"/>
    <w:rsid w:val="0060085B"/>
    <w:rsid w:val="00637F18"/>
    <w:rsid w:val="00647E24"/>
    <w:rsid w:val="00655CEF"/>
    <w:rsid w:val="006570BA"/>
    <w:rsid w:val="00666949"/>
    <w:rsid w:val="0069092D"/>
    <w:rsid w:val="006A4B40"/>
    <w:rsid w:val="006A4B88"/>
    <w:rsid w:val="006B633F"/>
    <w:rsid w:val="006C2228"/>
    <w:rsid w:val="006D1D46"/>
    <w:rsid w:val="006D2FA4"/>
    <w:rsid w:val="006E3D38"/>
    <w:rsid w:val="006E5076"/>
    <w:rsid w:val="006F203A"/>
    <w:rsid w:val="006F4D4D"/>
    <w:rsid w:val="007005A8"/>
    <w:rsid w:val="00722CB8"/>
    <w:rsid w:val="0074265F"/>
    <w:rsid w:val="007701EA"/>
    <w:rsid w:val="007A385C"/>
    <w:rsid w:val="007A40B5"/>
    <w:rsid w:val="007B50EF"/>
    <w:rsid w:val="007C5132"/>
    <w:rsid w:val="007D64E0"/>
    <w:rsid w:val="007F2B5B"/>
    <w:rsid w:val="007F6813"/>
    <w:rsid w:val="008044E1"/>
    <w:rsid w:val="00810720"/>
    <w:rsid w:val="008230C1"/>
    <w:rsid w:val="0084454C"/>
    <w:rsid w:val="00846896"/>
    <w:rsid w:val="00853F5B"/>
    <w:rsid w:val="00856154"/>
    <w:rsid w:val="00892029"/>
    <w:rsid w:val="008A29FF"/>
    <w:rsid w:val="008C7EC6"/>
    <w:rsid w:val="008D3B1B"/>
    <w:rsid w:val="00907377"/>
    <w:rsid w:val="00917941"/>
    <w:rsid w:val="00921B6A"/>
    <w:rsid w:val="00930107"/>
    <w:rsid w:val="009925CB"/>
    <w:rsid w:val="009973DA"/>
    <w:rsid w:val="009A24D0"/>
    <w:rsid w:val="009A5A79"/>
    <w:rsid w:val="009D392D"/>
    <w:rsid w:val="009D41B6"/>
    <w:rsid w:val="009E0F8D"/>
    <w:rsid w:val="009E6D98"/>
    <w:rsid w:val="009F56C3"/>
    <w:rsid w:val="00A01169"/>
    <w:rsid w:val="00A10449"/>
    <w:rsid w:val="00A36F16"/>
    <w:rsid w:val="00A42D46"/>
    <w:rsid w:val="00A4676A"/>
    <w:rsid w:val="00A538AF"/>
    <w:rsid w:val="00A735F1"/>
    <w:rsid w:val="00AB1AF5"/>
    <w:rsid w:val="00AC5D47"/>
    <w:rsid w:val="00AC7D3E"/>
    <w:rsid w:val="00AE2B28"/>
    <w:rsid w:val="00B06132"/>
    <w:rsid w:val="00B2525F"/>
    <w:rsid w:val="00B278A4"/>
    <w:rsid w:val="00B549B1"/>
    <w:rsid w:val="00B74626"/>
    <w:rsid w:val="00B800C0"/>
    <w:rsid w:val="00BA69B3"/>
    <w:rsid w:val="00BA6DB9"/>
    <w:rsid w:val="00BB16FA"/>
    <w:rsid w:val="00BB4306"/>
    <w:rsid w:val="00BE36DB"/>
    <w:rsid w:val="00C12280"/>
    <w:rsid w:val="00C13E18"/>
    <w:rsid w:val="00C2585A"/>
    <w:rsid w:val="00C33608"/>
    <w:rsid w:val="00C415A1"/>
    <w:rsid w:val="00C45172"/>
    <w:rsid w:val="00C531E4"/>
    <w:rsid w:val="00C618EE"/>
    <w:rsid w:val="00C9457A"/>
    <w:rsid w:val="00CC4E0F"/>
    <w:rsid w:val="00CC7D47"/>
    <w:rsid w:val="00CD31EB"/>
    <w:rsid w:val="00CE7456"/>
    <w:rsid w:val="00CF748D"/>
    <w:rsid w:val="00D022B4"/>
    <w:rsid w:val="00D04152"/>
    <w:rsid w:val="00D26E96"/>
    <w:rsid w:val="00D3129D"/>
    <w:rsid w:val="00D46E4F"/>
    <w:rsid w:val="00D6215A"/>
    <w:rsid w:val="00D66492"/>
    <w:rsid w:val="00D74124"/>
    <w:rsid w:val="00DA6C71"/>
    <w:rsid w:val="00DE0493"/>
    <w:rsid w:val="00DE3978"/>
    <w:rsid w:val="00DF00AE"/>
    <w:rsid w:val="00E11264"/>
    <w:rsid w:val="00E16845"/>
    <w:rsid w:val="00E30AD0"/>
    <w:rsid w:val="00E34483"/>
    <w:rsid w:val="00E675C0"/>
    <w:rsid w:val="00E807A1"/>
    <w:rsid w:val="00E944B2"/>
    <w:rsid w:val="00EB2EED"/>
    <w:rsid w:val="00EC7EDB"/>
    <w:rsid w:val="00EE0851"/>
    <w:rsid w:val="00EE5F5F"/>
    <w:rsid w:val="00EF048F"/>
    <w:rsid w:val="00EF1E89"/>
    <w:rsid w:val="00EF547B"/>
    <w:rsid w:val="00F166AB"/>
    <w:rsid w:val="00F20DDC"/>
    <w:rsid w:val="00F21465"/>
    <w:rsid w:val="00F25E40"/>
    <w:rsid w:val="00F321DB"/>
    <w:rsid w:val="00F4678C"/>
    <w:rsid w:val="00F555AE"/>
    <w:rsid w:val="00F67B29"/>
    <w:rsid w:val="00F7454A"/>
    <w:rsid w:val="00F9191B"/>
    <w:rsid w:val="00F94841"/>
    <w:rsid w:val="00FA577E"/>
    <w:rsid w:val="00FC1259"/>
    <w:rsid w:val="00FE133C"/>
    <w:rsid w:val="00FE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42"/>
        <o:r id="V:Rule6" type="connector" idref="#_x0000_s1045"/>
        <o:r id="V:Rule7" type="connector" idref="#_x0000_s1046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7D"/>
  </w:style>
  <w:style w:type="paragraph" w:styleId="Heading1">
    <w:name w:val="heading 1"/>
    <w:basedOn w:val="Normal"/>
    <w:next w:val="Normal"/>
    <w:link w:val="Heading1Char"/>
    <w:uiPriority w:val="9"/>
    <w:qFormat/>
    <w:rsid w:val="005B280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2801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99"/>
    <w:qFormat/>
    <w:rsid w:val="001B7880"/>
    <w:pPr>
      <w:ind w:left="720"/>
      <w:contextualSpacing/>
    </w:pPr>
  </w:style>
  <w:style w:type="table" w:styleId="TableGrid">
    <w:name w:val="Table Grid"/>
    <w:basedOn w:val="TableNormal"/>
    <w:uiPriority w:val="59"/>
    <w:rsid w:val="0080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D9"/>
  </w:style>
  <w:style w:type="paragraph" w:styleId="Footer">
    <w:name w:val="footer"/>
    <w:basedOn w:val="Normal"/>
    <w:link w:val="Foot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D9"/>
  </w:style>
  <w:style w:type="character" w:customStyle="1" w:styleId="Heading1Char">
    <w:name w:val="Heading 1 Char"/>
    <w:basedOn w:val="DefaultParagraphFont"/>
    <w:link w:val="Heading1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ListParagraph"/>
    <w:next w:val="Heading2"/>
    <w:link w:val="SubBab2Char"/>
    <w:qFormat/>
    <w:rsid w:val="007A40B5"/>
    <w:pPr>
      <w:numPr>
        <w:ilvl w:val="1"/>
        <w:numId w:val="16"/>
      </w:numPr>
      <w:spacing w:after="160"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7A40B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C51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99"/>
    <w:locked/>
    <w:rsid w:val="007C5132"/>
  </w:style>
  <w:style w:type="character" w:styleId="PlaceholderText">
    <w:name w:val="Placeholder Text"/>
    <w:basedOn w:val="DefaultParagraphFont"/>
    <w:uiPriority w:val="99"/>
    <w:semiHidden/>
    <w:rsid w:val="00F6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25C2-C135-4EE7-99FE-E31F808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</cp:revision>
  <cp:lastPrinted>2021-12-03T04:37:00Z</cp:lastPrinted>
  <dcterms:created xsi:type="dcterms:W3CDTF">2021-12-03T04:27:00Z</dcterms:created>
  <dcterms:modified xsi:type="dcterms:W3CDTF">2021-12-14T06:05:00Z</dcterms:modified>
</cp:coreProperties>
</file>