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69" w:rsidRPr="004241F1" w:rsidRDefault="00145069" w:rsidP="00145069">
      <w:pPr>
        <w:pStyle w:val="Heading1"/>
        <w:spacing w:before="0" w:line="48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48B0F" wp14:editId="2877788F">
                <wp:simplePos x="0" y="0"/>
                <wp:positionH relativeFrom="column">
                  <wp:posOffset>4716145</wp:posOffset>
                </wp:positionH>
                <wp:positionV relativeFrom="paragraph">
                  <wp:posOffset>-1114425</wp:posOffset>
                </wp:positionV>
                <wp:extent cx="497840" cy="525145"/>
                <wp:effectExtent l="0" t="0" r="0" b="8255"/>
                <wp:wrapNone/>
                <wp:docPr id="3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840" cy="525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1.35pt;margin-top:-87.75pt;width:39.2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" fillcolor="white [3201]" stroked="f" strokeweight="2pt">
                <v:path arrowok="t"/>
              </v:rect>
            </w:pict>
          </mc:Fallback>
        </mc:AlternateContent>
      </w:r>
      <w:r w:rsidRPr="004241F1">
        <w:rPr>
          <w:rFonts w:ascii="Times New Roman" w:hAnsi="Times New Roman"/>
          <w:b/>
          <w:color w:val="0D0D0D" w:themeColor="text1" w:themeTint="F2"/>
          <w:sz w:val="24"/>
          <w:szCs w:val="24"/>
        </w:rPr>
        <w:t>DAFTAR PUSTAKA</w:t>
      </w:r>
      <w:r w:rsidRPr="004241F1"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</w:p>
    <w:p w:rsidR="00145069" w:rsidRPr="004241F1" w:rsidRDefault="00145069" w:rsidP="00145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proofErr w:type="gramStart"/>
      <w:r w:rsidRPr="004241F1">
        <w:t>Abdurahman, M. (2009).</w:t>
      </w:r>
      <w:proofErr w:type="gramEnd"/>
      <w:r w:rsidRPr="004241F1">
        <w:t xml:space="preserve"> </w:t>
      </w:r>
      <w:r w:rsidRPr="004241F1">
        <w:rPr>
          <w:i/>
        </w:rPr>
        <w:t>Pendidikan Bagi Anak Berkesulitan Belajar</w:t>
      </w:r>
      <w:r w:rsidRPr="004241F1">
        <w:t>.</w:t>
      </w:r>
      <w:r w:rsidRPr="004241F1">
        <w:rPr>
          <w:w w:val="105"/>
        </w:rPr>
        <w:t xml:space="preserve"> Jakarta: Rineka Cipta.</w:t>
      </w:r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r w:rsidRPr="004241F1">
        <w:rPr>
          <w:w w:val="105"/>
        </w:rPr>
        <w:t xml:space="preserve">Agus, Setiawan. </w:t>
      </w:r>
      <w:proofErr w:type="gramStart"/>
      <w:r w:rsidRPr="004241F1">
        <w:rPr>
          <w:w w:val="105"/>
        </w:rPr>
        <w:t xml:space="preserve">(2006), </w:t>
      </w:r>
      <w:r w:rsidRPr="004241F1">
        <w:rPr>
          <w:i/>
          <w:w w:val="105"/>
        </w:rPr>
        <w:t xml:space="preserve">Pengantar Statistika, </w:t>
      </w:r>
      <w:r w:rsidRPr="004241F1">
        <w:rPr>
          <w:w w:val="105"/>
        </w:rPr>
        <w:t>Graha Ilmu, Yogyaarta.</w:t>
      </w:r>
      <w:proofErr w:type="gramEnd"/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lang w:val="id-ID"/>
        </w:rPr>
      </w:pPr>
      <w:r w:rsidRPr="004241F1">
        <w:t xml:space="preserve">Ahmad Susanto. </w:t>
      </w:r>
      <w:proofErr w:type="gramStart"/>
      <w:r w:rsidRPr="004241F1">
        <w:t xml:space="preserve">(2013). </w:t>
      </w:r>
      <w:r w:rsidRPr="004241F1">
        <w:rPr>
          <w:i/>
        </w:rPr>
        <w:t>Teori Belajar dan Pembelajaran di Sekolah Dasar.</w:t>
      </w:r>
      <w:proofErr w:type="gramEnd"/>
      <w:r w:rsidRPr="004241F1">
        <w:rPr>
          <w:i/>
        </w:rPr>
        <w:t xml:space="preserve"> </w:t>
      </w:r>
      <w:r w:rsidRPr="004241F1">
        <w:t xml:space="preserve">Jakarta: Kencana Prenadamedia Group. </w:t>
      </w:r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lang w:val="id-ID"/>
        </w:rPr>
      </w:pPr>
    </w:p>
    <w:p w:rsidR="00145069" w:rsidRDefault="00145069" w:rsidP="00145069">
      <w:pPr>
        <w:tabs>
          <w:tab w:val="left" w:pos="90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241F1">
        <w:rPr>
          <w:rFonts w:ascii="Times New Roman" w:hAnsi="Times New Roman"/>
          <w:sz w:val="24"/>
          <w:szCs w:val="24"/>
        </w:rPr>
        <w:t xml:space="preserve">Arikunto, S. (2016). </w:t>
      </w:r>
      <w:r w:rsidRPr="004241F1">
        <w:rPr>
          <w:rFonts w:ascii="Times New Roman" w:hAnsi="Times New Roman"/>
          <w:i/>
          <w:sz w:val="24"/>
          <w:szCs w:val="24"/>
        </w:rPr>
        <w:t>Prosedur Penelitian Suatu Pendekatan Praktik</w:t>
      </w:r>
      <w:r w:rsidRPr="004241F1">
        <w:rPr>
          <w:rFonts w:ascii="Times New Roman" w:hAnsi="Times New Roman"/>
          <w:sz w:val="24"/>
          <w:szCs w:val="24"/>
        </w:rPr>
        <w:t>. Cetakan ke-15 Jakarta: Rineka Cipta.</w:t>
      </w:r>
    </w:p>
    <w:p w:rsidR="00145069" w:rsidRPr="004241F1" w:rsidRDefault="00145069" w:rsidP="00145069">
      <w:pPr>
        <w:tabs>
          <w:tab w:val="left" w:pos="90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r w:rsidRPr="004241F1">
        <w:rPr>
          <w:w w:val="105"/>
        </w:rPr>
        <w:t>Arranda</w:t>
      </w:r>
      <w:proofErr w:type="gramStart"/>
      <w:r w:rsidRPr="004241F1">
        <w:rPr>
          <w:w w:val="105"/>
        </w:rPr>
        <w:t>,R</w:t>
      </w:r>
      <w:proofErr w:type="gramEnd"/>
      <w:r w:rsidRPr="004241F1">
        <w:rPr>
          <w:w w:val="105"/>
        </w:rPr>
        <w:t xml:space="preserve">. (2014). </w:t>
      </w:r>
      <w:proofErr w:type="gramStart"/>
      <w:r w:rsidRPr="004241F1">
        <w:rPr>
          <w:i/>
          <w:w w:val="105"/>
        </w:rPr>
        <w:t>Meningkatkan Ketrampilan Dasar IPA Menggunakan Pendekatan Ketrampilan Proses Pada Siswa Kelas IV SD Negeri Kiyaran II Cangkrigan Sleman Yogyakarta.</w:t>
      </w:r>
      <w:proofErr w:type="gramEnd"/>
      <w:r w:rsidRPr="004241F1">
        <w:rPr>
          <w:w w:val="105"/>
        </w:rPr>
        <w:t xml:space="preserve"> </w:t>
      </w:r>
      <w:proofErr w:type="gramStart"/>
      <w:r w:rsidRPr="004241F1">
        <w:rPr>
          <w:w w:val="105"/>
        </w:rPr>
        <w:t>(Skripsi).</w:t>
      </w:r>
      <w:proofErr w:type="gramEnd"/>
      <w:r w:rsidRPr="004241F1">
        <w:rPr>
          <w:w w:val="105"/>
        </w:rPr>
        <w:t xml:space="preserve"> FKIP, Yogyakarta,</w:t>
      </w:r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proofErr w:type="gramStart"/>
      <w:r w:rsidRPr="004241F1">
        <w:rPr>
          <w:w w:val="105"/>
        </w:rPr>
        <w:t>Dimyati dan Mudjiono (2011).</w:t>
      </w:r>
      <w:proofErr w:type="gramEnd"/>
      <w:r w:rsidRPr="004241F1">
        <w:rPr>
          <w:w w:val="105"/>
        </w:rPr>
        <w:t xml:space="preserve"> </w:t>
      </w:r>
      <w:proofErr w:type="gramStart"/>
      <w:r w:rsidRPr="004241F1">
        <w:rPr>
          <w:i/>
          <w:w w:val="105"/>
        </w:rPr>
        <w:t>Belajar dan Pembelajaran</w:t>
      </w:r>
      <w:r w:rsidRPr="004241F1">
        <w:rPr>
          <w:w w:val="105"/>
        </w:rPr>
        <w:t>.</w:t>
      </w:r>
      <w:proofErr w:type="gramEnd"/>
      <w:r w:rsidRPr="004241F1">
        <w:rPr>
          <w:w w:val="105"/>
        </w:rPr>
        <w:t xml:space="preserve"> Jakarta: PT Rineka Cipta.</w:t>
      </w:r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r w:rsidRPr="004241F1">
        <w:rPr>
          <w:w w:val="105"/>
        </w:rPr>
        <w:t xml:space="preserve">Derry, H. (2020). </w:t>
      </w:r>
      <w:proofErr w:type="gramStart"/>
      <w:r w:rsidRPr="004241F1">
        <w:rPr>
          <w:i/>
          <w:w w:val="105"/>
        </w:rPr>
        <w:t>Pengaruh Pendekatan Saintifik Terhadap Hasil Belajar IPA Siswa Kelas V SD Negeri 16 Pontianak Selatan.</w:t>
      </w:r>
      <w:proofErr w:type="gramEnd"/>
      <w:r w:rsidRPr="004241F1">
        <w:rPr>
          <w:i/>
          <w:w w:val="105"/>
        </w:rPr>
        <w:t xml:space="preserve"> </w:t>
      </w:r>
      <w:proofErr w:type="gramStart"/>
      <w:r w:rsidRPr="004241F1">
        <w:rPr>
          <w:w w:val="105"/>
        </w:rPr>
        <w:t>(Skripsi).</w:t>
      </w:r>
      <w:proofErr w:type="gramEnd"/>
      <w:r w:rsidRPr="004241F1">
        <w:rPr>
          <w:w w:val="105"/>
        </w:rPr>
        <w:t xml:space="preserve"> FKIP, Tanjung Pura.</w:t>
      </w:r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r w:rsidRPr="004241F1">
        <w:rPr>
          <w:w w:val="105"/>
        </w:rPr>
        <w:t xml:space="preserve">Rizqon, H. (2020). </w:t>
      </w:r>
      <w:r w:rsidRPr="004241F1">
        <w:rPr>
          <w:i/>
          <w:w w:val="105"/>
        </w:rPr>
        <w:t xml:space="preserve">Dampak Covid-19 Pada Pendidikan </w:t>
      </w:r>
      <w:proofErr w:type="gramStart"/>
      <w:r w:rsidRPr="004241F1">
        <w:rPr>
          <w:i/>
          <w:w w:val="105"/>
        </w:rPr>
        <w:t>Indonesia :</w:t>
      </w:r>
      <w:proofErr w:type="gramEnd"/>
      <w:r w:rsidRPr="004241F1">
        <w:rPr>
          <w:i/>
          <w:w w:val="105"/>
        </w:rPr>
        <w:t xml:space="preserve"> Sekolah, Ketrampilan, dan Proses Pembelajaran. </w:t>
      </w:r>
      <w:r w:rsidRPr="004241F1">
        <w:rPr>
          <w:w w:val="105"/>
        </w:rPr>
        <w:t>Jurnal Sosial &amp; Budaya Syar-I 7(5), 395-402.</w:t>
      </w:r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r w:rsidRPr="004241F1">
        <w:rPr>
          <w:w w:val="105"/>
          <w:lang w:val="id-ID"/>
        </w:rPr>
        <w:t xml:space="preserve">Pahrudin, Agus, dkk. 2019. </w:t>
      </w:r>
      <w:r w:rsidRPr="004241F1">
        <w:rPr>
          <w:i/>
          <w:w w:val="105"/>
          <w:lang w:val="id-ID"/>
        </w:rPr>
        <w:t xml:space="preserve">Pendekata Saintifik Dalam Implementasi Kurikulum 2013 &amp; Dampaknya terhadap Kualitas Proses dan Hasil Pembelajaran. </w:t>
      </w:r>
      <w:r w:rsidRPr="004241F1">
        <w:rPr>
          <w:w w:val="105"/>
          <w:lang w:val="id-ID"/>
        </w:rPr>
        <w:t xml:space="preserve">Bandar lampung : PT Pustaka Ali Imron. </w:t>
      </w:r>
    </w:p>
    <w:p w:rsidR="00145069" w:rsidRPr="004241F1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proofErr w:type="gramStart"/>
      <w:r w:rsidRPr="004241F1">
        <w:rPr>
          <w:w w:val="105"/>
        </w:rPr>
        <w:t>Sugiyono.</w:t>
      </w:r>
      <w:proofErr w:type="gramEnd"/>
      <w:r w:rsidRPr="004241F1">
        <w:rPr>
          <w:w w:val="105"/>
        </w:rPr>
        <w:t xml:space="preserve"> 2013. </w:t>
      </w:r>
      <w:r w:rsidRPr="004241F1">
        <w:rPr>
          <w:i/>
          <w:w w:val="105"/>
        </w:rPr>
        <w:t xml:space="preserve">Metode Penelitian Kuantitatif Kualitatif dan R&amp;D. </w:t>
      </w:r>
      <w:r w:rsidRPr="004241F1">
        <w:rPr>
          <w:w w:val="105"/>
        </w:rPr>
        <w:t>Bandung: Alfabeta.</w:t>
      </w:r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r w:rsidRPr="004241F1">
        <w:rPr>
          <w:w w:val="105"/>
        </w:rPr>
        <w:t xml:space="preserve">Sukmadinata, Nana. (2005). </w:t>
      </w:r>
      <w:r w:rsidRPr="004241F1">
        <w:rPr>
          <w:i/>
          <w:w w:val="105"/>
        </w:rPr>
        <w:t xml:space="preserve">Metodologi Penelitian Pendidikan, </w:t>
      </w:r>
      <w:r w:rsidRPr="004241F1">
        <w:rPr>
          <w:w w:val="105"/>
        </w:rPr>
        <w:t>Bandung: PT. Remaja Rosdakarya.</w:t>
      </w:r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145069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  <w:r w:rsidRPr="004241F1">
        <w:rPr>
          <w:w w:val="105"/>
        </w:rPr>
        <w:t xml:space="preserve">Supratiknya, A. (2012). </w:t>
      </w:r>
      <w:proofErr w:type="gramStart"/>
      <w:r w:rsidRPr="004241F1">
        <w:rPr>
          <w:w w:val="105"/>
        </w:rPr>
        <w:t>Penilaian Hasil Belajar dengan Teknik Nontes.</w:t>
      </w:r>
      <w:proofErr w:type="gramEnd"/>
      <w:r w:rsidRPr="004241F1">
        <w:rPr>
          <w:w w:val="105"/>
        </w:rPr>
        <w:t xml:space="preserve"> Yogyakarta: USD.</w:t>
      </w:r>
    </w:p>
    <w:p w:rsidR="00145069" w:rsidRPr="00381E4E" w:rsidRDefault="00145069" w:rsidP="00145069">
      <w:pPr>
        <w:pStyle w:val="BodyText"/>
        <w:spacing w:after="0"/>
        <w:ind w:left="851" w:hanging="851"/>
        <w:jc w:val="both"/>
        <w:rPr>
          <w:w w:val="105"/>
          <w:lang w:val="id-ID"/>
        </w:rPr>
      </w:pPr>
    </w:p>
    <w:p w:rsidR="00E26DB4" w:rsidRPr="00B07F92" w:rsidRDefault="00145069" w:rsidP="00145069">
      <w:pPr>
        <w:pStyle w:val="BodyText"/>
        <w:spacing w:after="0"/>
        <w:ind w:left="851" w:hanging="851"/>
        <w:jc w:val="both"/>
      </w:pPr>
      <w:r w:rsidRPr="004241F1">
        <w:rPr>
          <w:w w:val="105"/>
        </w:rPr>
        <w:t xml:space="preserve">Y, Yusri. </w:t>
      </w:r>
      <w:proofErr w:type="gramStart"/>
      <w:r w:rsidRPr="004241F1">
        <w:rPr>
          <w:w w:val="105"/>
        </w:rPr>
        <w:t xml:space="preserve">(2018). </w:t>
      </w:r>
      <w:r w:rsidRPr="004241F1">
        <w:rPr>
          <w:i/>
          <w:w w:val="105"/>
        </w:rPr>
        <w:t xml:space="preserve">Pengaruh Pendekatan Saintifik Terhadap Ketrampilan Proses </w:t>
      </w:r>
      <w:r>
        <w:rPr>
          <w:i/>
          <w:w w:val="105"/>
        </w:rPr>
        <w:t>IPA</w:t>
      </w:r>
      <w:r w:rsidRPr="004241F1">
        <w:rPr>
          <w:i/>
          <w:w w:val="105"/>
        </w:rPr>
        <w:t xml:space="preserve"> Peserta Didik pada Materi Sirkulasi Kelas XI IPA SMA Negeri 14 Palembang.</w:t>
      </w:r>
      <w:proofErr w:type="gramEnd"/>
      <w:r w:rsidRPr="004241F1">
        <w:rPr>
          <w:w w:val="105"/>
        </w:rPr>
        <w:t xml:space="preserve"> </w:t>
      </w:r>
      <w:proofErr w:type="gramStart"/>
      <w:r w:rsidRPr="004241F1">
        <w:rPr>
          <w:w w:val="105"/>
        </w:rPr>
        <w:t>(Skripsi).</w:t>
      </w:r>
      <w:proofErr w:type="gramEnd"/>
      <w:r w:rsidRPr="004241F1">
        <w:rPr>
          <w:w w:val="105"/>
        </w:rPr>
        <w:t xml:space="preserve"> FKIP, Sriwijaya, Palembang.</w:t>
      </w:r>
      <w:bookmarkStart w:id="0" w:name="_GoBack"/>
      <w:bookmarkEnd w:id="0"/>
      <w:r w:rsidRPr="00B07F92">
        <w:t xml:space="preserve"> </w:t>
      </w:r>
    </w:p>
    <w:sectPr w:rsidR="00E26DB4" w:rsidRPr="00B07F92" w:rsidSect="003A329F">
      <w:headerReference w:type="even" r:id="rId8"/>
      <w:footerReference w:type="even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95" w:rsidRDefault="00310C95" w:rsidP="007A5717">
      <w:pPr>
        <w:spacing w:after="0" w:line="240" w:lineRule="auto"/>
      </w:pPr>
      <w:r>
        <w:separator/>
      </w:r>
    </w:p>
  </w:endnote>
  <w:endnote w:type="continuationSeparator" w:id="0">
    <w:p w:rsidR="00310C95" w:rsidRDefault="00310C95" w:rsidP="007A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B9" w:rsidRDefault="00342AB9" w:rsidP="00342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AB9" w:rsidRDefault="00342AB9" w:rsidP="00342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B9" w:rsidRPr="00792BF4" w:rsidRDefault="00342AB9" w:rsidP="00342AB9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95" w:rsidRDefault="00310C95" w:rsidP="007A5717">
      <w:pPr>
        <w:spacing w:after="0" w:line="240" w:lineRule="auto"/>
      </w:pPr>
      <w:r>
        <w:separator/>
      </w:r>
    </w:p>
  </w:footnote>
  <w:footnote w:type="continuationSeparator" w:id="0">
    <w:p w:rsidR="00310C95" w:rsidRDefault="00310C95" w:rsidP="007A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B9" w:rsidRDefault="00342AB9" w:rsidP="00342A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AB9" w:rsidRDefault="00342AB9" w:rsidP="00342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B9" w:rsidRDefault="00342AB9">
    <w:pPr>
      <w:pStyle w:val="Header"/>
      <w:jc w:val="right"/>
    </w:pPr>
  </w:p>
  <w:p w:rsidR="00342AB9" w:rsidRDefault="0034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90"/>
    <w:multiLevelType w:val="hybridMultilevel"/>
    <w:tmpl w:val="0EB45D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9441BE0"/>
    <w:multiLevelType w:val="hybridMultilevel"/>
    <w:tmpl w:val="2D68497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F25E65"/>
    <w:multiLevelType w:val="hybridMultilevel"/>
    <w:tmpl w:val="D8BA170C"/>
    <w:lvl w:ilvl="0" w:tplc="8B3046F6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44A1127"/>
    <w:multiLevelType w:val="hybridMultilevel"/>
    <w:tmpl w:val="D5B87B3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01514"/>
    <w:multiLevelType w:val="hybridMultilevel"/>
    <w:tmpl w:val="B2F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B06B5"/>
    <w:multiLevelType w:val="multilevel"/>
    <w:tmpl w:val="0C6AC13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DC26010"/>
    <w:multiLevelType w:val="hybridMultilevel"/>
    <w:tmpl w:val="337C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901F50"/>
    <w:multiLevelType w:val="hybridMultilevel"/>
    <w:tmpl w:val="099855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60496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653E6BF6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2E7A31"/>
    <w:multiLevelType w:val="multilevel"/>
    <w:tmpl w:val="D3806A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25DD3DCB"/>
    <w:multiLevelType w:val="hybridMultilevel"/>
    <w:tmpl w:val="E68AE5A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B67C3"/>
    <w:multiLevelType w:val="hybridMultilevel"/>
    <w:tmpl w:val="9278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201741"/>
    <w:multiLevelType w:val="multilevel"/>
    <w:tmpl w:val="32E266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2B60363A"/>
    <w:multiLevelType w:val="multilevel"/>
    <w:tmpl w:val="B3043E36"/>
    <w:lvl w:ilvl="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  <w:color w:val="000000"/>
      </w:rPr>
    </w:lvl>
  </w:abstractNum>
  <w:abstractNum w:abstractNumId="13">
    <w:nsid w:val="2C295D5B"/>
    <w:multiLevelType w:val="hybridMultilevel"/>
    <w:tmpl w:val="C0C24B30"/>
    <w:lvl w:ilvl="0" w:tplc="4B463E70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4">
    <w:nsid w:val="2D8762F1"/>
    <w:multiLevelType w:val="hybridMultilevel"/>
    <w:tmpl w:val="8E32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270533"/>
    <w:multiLevelType w:val="hybridMultilevel"/>
    <w:tmpl w:val="260E60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D0324E"/>
    <w:multiLevelType w:val="multilevel"/>
    <w:tmpl w:val="37DAFC5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36C67701"/>
    <w:multiLevelType w:val="hybridMultilevel"/>
    <w:tmpl w:val="E256B98A"/>
    <w:lvl w:ilvl="0" w:tplc="7C3A32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AE532A"/>
    <w:multiLevelType w:val="hybridMultilevel"/>
    <w:tmpl w:val="8DD6D3AA"/>
    <w:lvl w:ilvl="0" w:tplc="379CE09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9">
    <w:nsid w:val="4AD92191"/>
    <w:multiLevelType w:val="hybridMultilevel"/>
    <w:tmpl w:val="37CCEB6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F61A46"/>
    <w:multiLevelType w:val="hybridMultilevel"/>
    <w:tmpl w:val="957E87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D6580"/>
    <w:multiLevelType w:val="hybridMultilevel"/>
    <w:tmpl w:val="6368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AE44E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156F08"/>
    <w:multiLevelType w:val="multilevel"/>
    <w:tmpl w:val="C4B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 w:hint="default"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F849A0"/>
    <w:multiLevelType w:val="hybridMultilevel"/>
    <w:tmpl w:val="9940AD4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182BD8"/>
    <w:multiLevelType w:val="multilevel"/>
    <w:tmpl w:val="83908B9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6C58400E"/>
    <w:multiLevelType w:val="hybridMultilevel"/>
    <w:tmpl w:val="6F9661AC"/>
    <w:lvl w:ilvl="0" w:tplc="2962DD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D22354"/>
    <w:multiLevelType w:val="hybridMultilevel"/>
    <w:tmpl w:val="AA4E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8239C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2964A6"/>
    <w:multiLevelType w:val="multilevel"/>
    <w:tmpl w:val="DF1A6D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22D74E9"/>
    <w:multiLevelType w:val="multilevel"/>
    <w:tmpl w:val="2320FE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435"/>
      </w:pPr>
      <w:rPr>
        <w:rFonts w:cs="Times New Roman" w:hint="default"/>
        <w:color w:val="000000" w:themeColor="text1"/>
      </w:rPr>
    </w:lvl>
    <w:lvl w:ilvl="2">
      <w:start w:val="1"/>
      <w:numFmt w:val="upperRoman"/>
      <w:isLgl/>
      <w:lvlText w:val="%1.%2.%3"/>
      <w:lvlJc w:val="left"/>
      <w:pPr>
        <w:ind w:left="2493" w:hanging="108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339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545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968" w:hanging="144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751" w:hanging="1800"/>
      </w:pPr>
      <w:rPr>
        <w:rFonts w:cs="Times New Roman" w:hint="default"/>
        <w:color w:val="000000" w:themeColor="text1"/>
      </w:rPr>
    </w:lvl>
  </w:abstractNum>
  <w:abstractNum w:abstractNumId="29">
    <w:nsid w:val="73F1393A"/>
    <w:multiLevelType w:val="hybridMultilevel"/>
    <w:tmpl w:val="2F449C16"/>
    <w:lvl w:ilvl="0" w:tplc="D3F042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F5417AD"/>
    <w:multiLevelType w:val="multilevel"/>
    <w:tmpl w:val="E16CA0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20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29"/>
  </w:num>
  <w:num w:numId="12">
    <w:abstractNumId w:val="18"/>
  </w:num>
  <w:num w:numId="13">
    <w:abstractNumId w:val="11"/>
  </w:num>
  <w:num w:numId="14">
    <w:abstractNumId w:val="30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25"/>
  </w:num>
  <w:num w:numId="20">
    <w:abstractNumId w:val="2"/>
  </w:num>
  <w:num w:numId="21">
    <w:abstractNumId w:val="22"/>
  </w:num>
  <w:num w:numId="22">
    <w:abstractNumId w:val="26"/>
  </w:num>
  <w:num w:numId="23">
    <w:abstractNumId w:val="21"/>
  </w:num>
  <w:num w:numId="24">
    <w:abstractNumId w:val="6"/>
  </w:num>
  <w:num w:numId="25">
    <w:abstractNumId w:val="27"/>
  </w:num>
  <w:num w:numId="26">
    <w:abstractNumId w:val="9"/>
  </w:num>
  <w:num w:numId="27">
    <w:abstractNumId w:val="19"/>
  </w:num>
  <w:num w:numId="28">
    <w:abstractNumId w:val="23"/>
  </w:num>
  <w:num w:numId="29">
    <w:abstractNumId w:val="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F"/>
    <w:rsid w:val="00145069"/>
    <w:rsid w:val="00147A19"/>
    <w:rsid w:val="002E0190"/>
    <w:rsid w:val="002F19CC"/>
    <w:rsid w:val="00310C95"/>
    <w:rsid w:val="00342AB9"/>
    <w:rsid w:val="003A329F"/>
    <w:rsid w:val="007A5717"/>
    <w:rsid w:val="00A327B3"/>
    <w:rsid w:val="00B07F92"/>
    <w:rsid w:val="00CE7DE4"/>
    <w:rsid w:val="00D41FC8"/>
    <w:rsid w:val="00E26DB4"/>
    <w:rsid w:val="00E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9F"/>
    <w:pPr>
      <w:spacing w:after="160" w:line="259" w:lineRule="auto"/>
    </w:pPr>
    <w:rPr>
      <w:rFonts w:eastAsiaTheme="minorEastAsia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FC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1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17"/>
    <w:pPr>
      <w:keepNext/>
      <w:keepLines/>
      <w:spacing w:before="200" w:after="0" w:line="276" w:lineRule="auto"/>
      <w:ind w:left="864" w:hanging="144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717"/>
    <w:pPr>
      <w:keepNext/>
      <w:keepLines/>
      <w:spacing w:before="200" w:after="0" w:line="276" w:lineRule="auto"/>
      <w:ind w:left="1008" w:hanging="432"/>
      <w:outlineLvl w:val="4"/>
    </w:pPr>
    <w:rPr>
      <w:rFonts w:asciiTheme="majorHAnsi" w:eastAsiaTheme="majorEastAsia" w:hAnsiTheme="majorHAns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717"/>
    <w:pPr>
      <w:keepNext/>
      <w:keepLines/>
      <w:spacing w:before="200" w:after="0" w:line="276" w:lineRule="auto"/>
      <w:ind w:left="1152" w:hanging="432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717"/>
    <w:pPr>
      <w:keepNext/>
      <w:keepLines/>
      <w:spacing w:before="200" w:after="0" w:line="276" w:lineRule="auto"/>
      <w:ind w:left="1296" w:hanging="288"/>
      <w:outlineLvl w:val="6"/>
    </w:pPr>
    <w:rPr>
      <w:rFonts w:asciiTheme="majorHAnsi" w:eastAsiaTheme="majorEastAsia" w:hAnsiTheme="majorHAns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717"/>
    <w:pPr>
      <w:keepNext/>
      <w:keepLines/>
      <w:spacing w:before="200" w:after="0" w:line="276" w:lineRule="auto"/>
      <w:ind w:left="1440" w:hanging="432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717"/>
    <w:pPr>
      <w:keepNext/>
      <w:keepLines/>
      <w:spacing w:before="200" w:after="0" w:line="276" w:lineRule="auto"/>
      <w:ind w:left="1584" w:hanging="144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F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41FC8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F19CC"/>
    <w:pPr>
      <w:spacing w:after="200" w:line="276" w:lineRule="auto"/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2F1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F19CC"/>
    <w:rPr>
      <w:rFonts w:eastAsiaTheme="minorEastAsia" w:cs="Times New Roman"/>
      <w:lang w:val="id-ID"/>
    </w:rPr>
  </w:style>
  <w:style w:type="paragraph" w:styleId="NormalWeb">
    <w:name w:val="Normal (Web)"/>
    <w:basedOn w:val="Normal"/>
    <w:uiPriority w:val="99"/>
    <w:unhideWhenUsed/>
    <w:rsid w:val="00EA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E7DE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E7DE4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5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A5717"/>
    <w:rPr>
      <w:rFonts w:asciiTheme="majorHAnsi" w:eastAsiaTheme="majorEastAsia" w:hAnsiTheme="majorHAnsi" w:cs="Times New Roman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7A5717"/>
    <w:rPr>
      <w:rFonts w:asciiTheme="majorHAnsi" w:eastAsiaTheme="majorEastAsia" w:hAnsiTheme="majorHAnsi" w:cs="Times New Roman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7A5717"/>
    <w:rPr>
      <w:rFonts w:asciiTheme="majorHAnsi" w:eastAsiaTheme="majorEastAsia" w:hAnsiTheme="majorHAnsi" w:cs="Times New Roman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7A5717"/>
    <w:rPr>
      <w:rFonts w:asciiTheme="majorHAnsi" w:eastAsiaTheme="majorEastAsia" w:hAnsiTheme="majorHAnsi" w:cs="Times New Roman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717"/>
    <w:rPr>
      <w:rFonts w:asciiTheme="majorHAnsi" w:eastAsiaTheme="majorEastAsia" w:hAnsiTheme="majorHAnsi" w:cs="Times New Roman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717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717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5717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5717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7A5717"/>
    <w:pPr>
      <w:tabs>
        <w:tab w:val="center" w:pos="4513"/>
        <w:tab w:val="right" w:pos="9026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5717"/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A5717"/>
    <w:pPr>
      <w:spacing w:after="100" w:line="276" w:lineRule="auto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A5717"/>
    <w:pPr>
      <w:tabs>
        <w:tab w:val="left" w:pos="1260"/>
        <w:tab w:val="right" w:leader="dot" w:pos="7928"/>
      </w:tabs>
      <w:spacing w:after="0" w:line="300" w:lineRule="auto"/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A5717"/>
    <w:rPr>
      <w:rFonts w:cs="Times New Roman"/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A5717"/>
    <w:pPr>
      <w:tabs>
        <w:tab w:val="left" w:pos="1800"/>
        <w:tab w:val="right" w:leader="dot" w:pos="7928"/>
      </w:tabs>
      <w:spacing w:after="0" w:line="300" w:lineRule="auto"/>
      <w:ind w:left="1260"/>
    </w:pPr>
    <w:rPr>
      <w:lang w:eastAsia="en-US"/>
    </w:rPr>
  </w:style>
  <w:style w:type="character" w:customStyle="1" w:styleId="fontstyle01">
    <w:name w:val="fontstyle01"/>
    <w:basedOn w:val="DefaultParagraphFont"/>
    <w:rsid w:val="007A571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A571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A5717"/>
    <w:pPr>
      <w:spacing w:after="120" w:line="480" w:lineRule="auto"/>
      <w:ind w:left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5717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5717"/>
    <w:pPr>
      <w:spacing w:after="0" w:line="240" w:lineRule="auto"/>
    </w:pPr>
    <w:rPr>
      <w:rFonts w:eastAsiaTheme="minorEastAsia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7A5717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A5717"/>
    <w:rPr>
      <w:rFonts w:eastAsiaTheme="minorEastAsia" w:cs="Times New Roman"/>
      <w:lang w:val="id-ID"/>
    </w:rPr>
  </w:style>
  <w:style w:type="character" w:customStyle="1" w:styleId="longtext">
    <w:name w:val="long_text"/>
    <w:basedOn w:val="DefaultParagraphFont"/>
    <w:rsid w:val="007A5717"/>
    <w:rPr>
      <w:rFonts w:cs="Times New Roman"/>
    </w:rPr>
  </w:style>
  <w:style w:type="paragraph" w:customStyle="1" w:styleId="Default">
    <w:name w:val="Default"/>
    <w:rsid w:val="007A5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A5717"/>
    <w:pPr>
      <w:spacing w:after="120" w:line="240" w:lineRule="auto"/>
      <w:ind w:left="360"/>
    </w:pPr>
    <w:rPr>
      <w:rFonts w:ascii="Times New Roman" w:hAnsi="Times New Roman"/>
      <w:noProof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5717"/>
    <w:rPr>
      <w:rFonts w:ascii="Times New Roman" w:eastAsiaTheme="minorEastAsia" w:hAnsi="Times New Roman" w:cs="Times New Roman"/>
      <w:noProof/>
      <w:sz w:val="24"/>
      <w:szCs w:val="24"/>
      <w:lang w:val="id-ID" w:eastAsia="en-GB"/>
    </w:rPr>
  </w:style>
  <w:style w:type="character" w:styleId="Emphasis">
    <w:name w:val="Emphasis"/>
    <w:basedOn w:val="DefaultParagraphFont"/>
    <w:uiPriority w:val="20"/>
    <w:qFormat/>
    <w:rsid w:val="007A5717"/>
    <w:rPr>
      <w:rFonts w:cs="Times New Roman"/>
      <w:i/>
      <w:iCs/>
    </w:rPr>
  </w:style>
  <w:style w:type="character" w:customStyle="1" w:styleId="mw-headline">
    <w:name w:val="mw-headline"/>
    <w:basedOn w:val="DefaultParagraphFont"/>
    <w:rsid w:val="007A5717"/>
    <w:rPr>
      <w:rFonts w:cs="Times New Roman"/>
    </w:rPr>
  </w:style>
  <w:style w:type="character" w:styleId="Strong">
    <w:name w:val="Strong"/>
    <w:basedOn w:val="DefaultParagraphFont"/>
    <w:uiPriority w:val="22"/>
    <w:qFormat/>
    <w:rsid w:val="007A5717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7A571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A5717"/>
    <w:pPr>
      <w:spacing w:after="0" w:line="240" w:lineRule="auto"/>
    </w:pPr>
    <w:rPr>
      <w:rFonts w:ascii="Courier New" w:hAnsi="Courier New" w:cs="Courier New"/>
      <w:noProof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5717"/>
    <w:rPr>
      <w:rFonts w:ascii="Courier New" w:eastAsiaTheme="minorEastAsia" w:hAnsi="Courier New" w:cs="Courier New"/>
      <w:noProof/>
      <w:sz w:val="20"/>
      <w:szCs w:val="20"/>
      <w:lang w:val="id-ID"/>
    </w:rPr>
  </w:style>
  <w:style w:type="paragraph" w:customStyle="1" w:styleId="isi">
    <w:name w:val="isi"/>
    <w:basedOn w:val="Normal"/>
    <w:rsid w:val="007A5717"/>
    <w:pPr>
      <w:spacing w:after="0" w:line="360" w:lineRule="auto"/>
      <w:jc w:val="both"/>
    </w:pPr>
    <w:rPr>
      <w:rFonts w:ascii="Times New Roman" w:hAnsi="Times New Roman"/>
      <w:bCs/>
      <w:noProof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A57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A571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5717"/>
    <w:rPr>
      <w:rFonts w:ascii="Times New Roman" w:eastAsiaTheme="minorEastAsia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A57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A57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7A5717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A5717"/>
    <w:pPr>
      <w:spacing w:after="200" w:line="240" w:lineRule="auto"/>
    </w:pPr>
    <w:rPr>
      <w:i/>
      <w:iCs/>
      <w:color w:val="1F497D" w:themeColor="text2"/>
      <w:sz w:val="18"/>
      <w:szCs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A5717"/>
    <w:pPr>
      <w:tabs>
        <w:tab w:val="left" w:pos="2268"/>
        <w:tab w:val="right" w:leader="dot" w:pos="7928"/>
      </w:tabs>
      <w:spacing w:after="0" w:line="300" w:lineRule="auto"/>
      <w:ind w:left="1985"/>
    </w:pPr>
    <w:rPr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A5717"/>
    <w:pPr>
      <w:spacing w:after="0" w:line="276" w:lineRule="auto"/>
    </w:pPr>
    <w:rPr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7A5717"/>
    <w:pPr>
      <w:spacing w:after="200" w:line="276" w:lineRule="auto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A5717"/>
    <w:rPr>
      <w:rFonts w:cs="Times New Roman"/>
      <w:color w:val="808080"/>
    </w:rPr>
  </w:style>
  <w:style w:type="paragraph" w:styleId="BodyTextIndent3">
    <w:name w:val="Body Text Indent 3"/>
    <w:basedOn w:val="Normal"/>
    <w:link w:val="BodyTextIndent3Char"/>
    <w:uiPriority w:val="99"/>
    <w:rsid w:val="007A5717"/>
    <w:pPr>
      <w:spacing w:after="0" w:line="240" w:lineRule="auto"/>
      <w:ind w:right="29" w:firstLine="72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5717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A5717"/>
    <w:rPr>
      <w:rFonts w:cs="Times New Roman"/>
    </w:rPr>
  </w:style>
  <w:style w:type="character" w:customStyle="1" w:styleId="Date1">
    <w:name w:val="Date1"/>
    <w:basedOn w:val="DefaultParagraphFont"/>
    <w:rsid w:val="007A5717"/>
    <w:rPr>
      <w:rFonts w:cs="Times New Roman"/>
    </w:rPr>
  </w:style>
  <w:style w:type="character" w:customStyle="1" w:styleId="author">
    <w:name w:val="author"/>
    <w:basedOn w:val="DefaultParagraphFont"/>
    <w:rsid w:val="007A5717"/>
    <w:rPr>
      <w:rFonts w:cs="Times New Roman"/>
    </w:rPr>
  </w:style>
  <w:style w:type="character" w:customStyle="1" w:styleId="comments">
    <w:name w:val="comments"/>
    <w:basedOn w:val="DefaultParagraphFont"/>
    <w:rsid w:val="007A57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9F"/>
    <w:pPr>
      <w:spacing w:after="160" w:line="259" w:lineRule="auto"/>
    </w:pPr>
    <w:rPr>
      <w:rFonts w:eastAsiaTheme="minorEastAsia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FC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1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17"/>
    <w:pPr>
      <w:keepNext/>
      <w:keepLines/>
      <w:spacing w:before="200" w:after="0" w:line="276" w:lineRule="auto"/>
      <w:ind w:left="864" w:hanging="144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717"/>
    <w:pPr>
      <w:keepNext/>
      <w:keepLines/>
      <w:spacing w:before="200" w:after="0" w:line="276" w:lineRule="auto"/>
      <w:ind w:left="1008" w:hanging="432"/>
      <w:outlineLvl w:val="4"/>
    </w:pPr>
    <w:rPr>
      <w:rFonts w:asciiTheme="majorHAnsi" w:eastAsiaTheme="majorEastAsia" w:hAnsiTheme="majorHAns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717"/>
    <w:pPr>
      <w:keepNext/>
      <w:keepLines/>
      <w:spacing w:before="200" w:after="0" w:line="276" w:lineRule="auto"/>
      <w:ind w:left="1152" w:hanging="432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717"/>
    <w:pPr>
      <w:keepNext/>
      <w:keepLines/>
      <w:spacing w:before="200" w:after="0" w:line="276" w:lineRule="auto"/>
      <w:ind w:left="1296" w:hanging="288"/>
      <w:outlineLvl w:val="6"/>
    </w:pPr>
    <w:rPr>
      <w:rFonts w:asciiTheme="majorHAnsi" w:eastAsiaTheme="majorEastAsia" w:hAnsiTheme="majorHAns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717"/>
    <w:pPr>
      <w:keepNext/>
      <w:keepLines/>
      <w:spacing w:before="200" w:after="0" w:line="276" w:lineRule="auto"/>
      <w:ind w:left="1440" w:hanging="432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717"/>
    <w:pPr>
      <w:keepNext/>
      <w:keepLines/>
      <w:spacing w:before="200" w:after="0" w:line="276" w:lineRule="auto"/>
      <w:ind w:left="1584" w:hanging="144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F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41FC8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F19CC"/>
    <w:pPr>
      <w:spacing w:after="200" w:line="276" w:lineRule="auto"/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2F1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2F19CC"/>
    <w:rPr>
      <w:rFonts w:eastAsiaTheme="minorEastAsia" w:cs="Times New Roman"/>
      <w:lang w:val="id-ID"/>
    </w:rPr>
  </w:style>
  <w:style w:type="paragraph" w:styleId="NormalWeb">
    <w:name w:val="Normal (Web)"/>
    <w:basedOn w:val="Normal"/>
    <w:uiPriority w:val="99"/>
    <w:unhideWhenUsed/>
    <w:rsid w:val="00EA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E7DE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E7DE4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5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A5717"/>
    <w:rPr>
      <w:rFonts w:asciiTheme="majorHAnsi" w:eastAsiaTheme="majorEastAsia" w:hAnsiTheme="majorHAnsi" w:cs="Times New Roman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7A5717"/>
    <w:rPr>
      <w:rFonts w:asciiTheme="majorHAnsi" w:eastAsiaTheme="majorEastAsia" w:hAnsiTheme="majorHAnsi" w:cs="Times New Roman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7A5717"/>
    <w:rPr>
      <w:rFonts w:asciiTheme="majorHAnsi" w:eastAsiaTheme="majorEastAsia" w:hAnsiTheme="majorHAnsi" w:cs="Times New Roman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7A5717"/>
    <w:rPr>
      <w:rFonts w:asciiTheme="majorHAnsi" w:eastAsiaTheme="majorEastAsia" w:hAnsiTheme="majorHAnsi" w:cs="Times New Roman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717"/>
    <w:rPr>
      <w:rFonts w:asciiTheme="majorHAnsi" w:eastAsiaTheme="majorEastAsia" w:hAnsiTheme="majorHAnsi" w:cs="Times New Roman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717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717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5717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5717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7A5717"/>
    <w:pPr>
      <w:tabs>
        <w:tab w:val="center" w:pos="4513"/>
        <w:tab w:val="right" w:pos="9026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5717"/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A5717"/>
    <w:pPr>
      <w:spacing w:after="100" w:line="276" w:lineRule="auto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A5717"/>
    <w:pPr>
      <w:tabs>
        <w:tab w:val="left" w:pos="1260"/>
        <w:tab w:val="right" w:leader="dot" w:pos="7928"/>
      </w:tabs>
      <w:spacing w:after="0" w:line="300" w:lineRule="auto"/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A5717"/>
    <w:rPr>
      <w:rFonts w:cs="Times New Roman"/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A5717"/>
    <w:pPr>
      <w:tabs>
        <w:tab w:val="left" w:pos="1800"/>
        <w:tab w:val="right" w:leader="dot" w:pos="7928"/>
      </w:tabs>
      <w:spacing w:after="0" w:line="300" w:lineRule="auto"/>
      <w:ind w:left="1260"/>
    </w:pPr>
    <w:rPr>
      <w:lang w:eastAsia="en-US"/>
    </w:rPr>
  </w:style>
  <w:style w:type="character" w:customStyle="1" w:styleId="fontstyle01">
    <w:name w:val="fontstyle01"/>
    <w:basedOn w:val="DefaultParagraphFont"/>
    <w:rsid w:val="007A571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A571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A5717"/>
    <w:pPr>
      <w:spacing w:after="120" w:line="480" w:lineRule="auto"/>
      <w:ind w:left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5717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5717"/>
    <w:pPr>
      <w:spacing w:after="0" w:line="240" w:lineRule="auto"/>
    </w:pPr>
    <w:rPr>
      <w:rFonts w:eastAsiaTheme="minorEastAsia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7A5717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A5717"/>
    <w:rPr>
      <w:rFonts w:eastAsiaTheme="minorEastAsia" w:cs="Times New Roman"/>
      <w:lang w:val="id-ID"/>
    </w:rPr>
  </w:style>
  <w:style w:type="character" w:customStyle="1" w:styleId="longtext">
    <w:name w:val="long_text"/>
    <w:basedOn w:val="DefaultParagraphFont"/>
    <w:rsid w:val="007A5717"/>
    <w:rPr>
      <w:rFonts w:cs="Times New Roman"/>
    </w:rPr>
  </w:style>
  <w:style w:type="paragraph" w:customStyle="1" w:styleId="Default">
    <w:name w:val="Default"/>
    <w:rsid w:val="007A5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A5717"/>
    <w:pPr>
      <w:spacing w:after="120" w:line="240" w:lineRule="auto"/>
      <w:ind w:left="360"/>
    </w:pPr>
    <w:rPr>
      <w:rFonts w:ascii="Times New Roman" w:hAnsi="Times New Roman"/>
      <w:noProof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5717"/>
    <w:rPr>
      <w:rFonts w:ascii="Times New Roman" w:eastAsiaTheme="minorEastAsia" w:hAnsi="Times New Roman" w:cs="Times New Roman"/>
      <w:noProof/>
      <w:sz w:val="24"/>
      <w:szCs w:val="24"/>
      <w:lang w:val="id-ID" w:eastAsia="en-GB"/>
    </w:rPr>
  </w:style>
  <w:style w:type="character" w:styleId="Emphasis">
    <w:name w:val="Emphasis"/>
    <w:basedOn w:val="DefaultParagraphFont"/>
    <w:uiPriority w:val="20"/>
    <w:qFormat/>
    <w:rsid w:val="007A5717"/>
    <w:rPr>
      <w:rFonts w:cs="Times New Roman"/>
      <w:i/>
      <w:iCs/>
    </w:rPr>
  </w:style>
  <w:style w:type="character" w:customStyle="1" w:styleId="mw-headline">
    <w:name w:val="mw-headline"/>
    <w:basedOn w:val="DefaultParagraphFont"/>
    <w:rsid w:val="007A5717"/>
    <w:rPr>
      <w:rFonts w:cs="Times New Roman"/>
    </w:rPr>
  </w:style>
  <w:style w:type="character" w:styleId="Strong">
    <w:name w:val="Strong"/>
    <w:basedOn w:val="DefaultParagraphFont"/>
    <w:uiPriority w:val="22"/>
    <w:qFormat/>
    <w:rsid w:val="007A5717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7A571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A5717"/>
    <w:pPr>
      <w:spacing w:after="0" w:line="240" w:lineRule="auto"/>
    </w:pPr>
    <w:rPr>
      <w:rFonts w:ascii="Courier New" w:hAnsi="Courier New" w:cs="Courier New"/>
      <w:noProof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5717"/>
    <w:rPr>
      <w:rFonts w:ascii="Courier New" w:eastAsiaTheme="minorEastAsia" w:hAnsi="Courier New" w:cs="Courier New"/>
      <w:noProof/>
      <w:sz w:val="20"/>
      <w:szCs w:val="20"/>
      <w:lang w:val="id-ID"/>
    </w:rPr>
  </w:style>
  <w:style w:type="paragraph" w:customStyle="1" w:styleId="isi">
    <w:name w:val="isi"/>
    <w:basedOn w:val="Normal"/>
    <w:rsid w:val="007A5717"/>
    <w:pPr>
      <w:spacing w:after="0" w:line="360" w:lineRule="auto"/>
      <w:jc w:val="both"/>
    </w:pPr>
    <w:rPr>
      <w:rFonts w:ascii="Times New Roman" w:hAnsi="Times New Roman"/>
      <w:bCs/>
      <w:noProof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A57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A571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5717"/>
    <w:rPr>
      <w:rFonts w:ascii="Times New Roman" w:eastAsiaTheme="minorEastAsia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A57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A57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7A5717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A5717"/>
    <w:pPr>
      <w:spacing w:after="200" w:line="240" w:lineRule="auto"/>
    </w:pPr>
    <w:rPr>
      <w:i/>
      <w:iCs/>
      <w:color w:val="1F497D" w:themeColor="text2"/>
      <w:sz w:val="18"/>
      <w:szCs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A5717"/>
    <w:pPr>
      <w:tabs>
        <w:tab w:val="left" w:pos="2268"/>
        <w:tab w:val="right" w:leader="dot" w:pos="7928"/>
      </w:tabs>
      <w:spacing w:after="0" w:line="300" w:lineRule="auto"/>
      <w:ind w:left="1985"/>
    </w:pPr>
    <w:rPr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A5717"/>
    <w:pPr>
      <w:spacing w:after="0" w:line="276" w:lineRule="auto"/>
    </w:pPr>
    <w:rPr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7A5717"/>
    <w:pPr>
      <w:spacing w:after="200" w:line="276" w:lineRule="auto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A5717"/>
    <w:rPr>
      <w:rFonts w:cs="Times New Roman"/>
      <w:color w:val="808080"/>
    </w:rPr>
  </w:style>
  <w:style w:type="paragraph" w:styleId="BodyTextIndent3">
    <w:name w:val="Body Text Indent 3"/>
    <w:basedOn w:val="Normal"/>
    <w:link w:val="BodyTextIndent3Char"/>
    <w:uiPriority w:val="99"/>
    <w:rsid w:val="007A5717"/>
    <w:pPr>
      <w:spacing w:after="0" w:line="240" w:lineRule="auto"/>
      <w:ind w:right="29" w:firstLine="72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5717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A5717"/>
    <w:rPr>
      <w:rFonts w:cs="Times New Roman"/>
    </w:rPr>
  </w:style>
  <w:style w:type="character" w:customStyle="1" w:styleId="Date1">
    <w:name w:val="Date1"/>
    <w:basedOn w:val="DefaultParagraphFont"/>
    <w:rsid w:val="007A5717"/>
    <w:rPr>
      <w:rFonts w:cs="Times New Roman"/>
    </w:rPr>
  </w:style>
  <w:style w:type="character" w:customStyle="1" w:styleId="author">
    <w:name w:val="author"/>
    <w:basedOn w:val="DefaultParagraphFont"/>
    <w:rsid w:val="007A5717"/>
    <w:rPr>
      <w:rFonts w:cs="Times New Roman"/>
    </w:rPr>
  </w:style>
  <w:style w:type="character" w:customStyle="1" w:styleId="comments">
    <w:name w:val="comments"/>
    <w:basedOn w:val="DefaultParagraphFont"/>
    <w:rsid w:val="007A57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2022-09-06T09:32:00Z</dcterms:created>
  <dcterms:modified xsi:type="dcterms:W3CDTF">2022-09-06T09:32:00Z</dcterms:modified>
</cp:coreProperties>
</file>