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08" w:rsidRDefault="00873208" w:rsidP="00873208">
      <w:pPr>
        <w:spacing w:after="0" w:line="240" w:lineRule="auto"/>
        <w:jc w:val="center"/>
        <w:rPr>
          <w:b/>
          <w:szCs w:val="24"/>
        </w:rPr>
      </w:pPr>
      <w:r>
        <w:rPr>
          <w:rFonts w:cs="Times New Roman"/>
          <w:b/>
          <w:sz w:val="28"/>
          <w:szCs w:val="28"/>
        </w:rPr>
        <w:t xml:space="preserve">UJI AKTIVITAS ANTIPIRETIK </w:t>
      </w:r>
      <w:r>
        <w:rPr>
          <w:rFonts w:cs="Times New Roman"/>
          <w:b/>
          <w:sz w:val="28"/>
          <w:szCs w:val="28"/>
          <w:lang w:val="en-US"/>
        </w:rPr>
        <w:t>EKSTRAK ETANOL</w:t>
      </w:r>
      <w:r>
        <w:rPr>
          <w:b/>
          <w:szCs w:val="24"/>
        </w:rPr>
        <w:t xml:space="preserve"> </w:t>
      </w:r>
    </w:p>
    <w:p w:rsidR="00873208" w:rsidRDefault="00873208" w:rsidP="00873208">
      <w:pPr>
        <w:spacing w:after="0" w:line="240" w:lineRule="auto"/>
        <w:jc w:val="center"/>
        <w:rPr>
          <w:rFonts w:cs="Times New Roman"/>
          <w:b/>
          <w:sz w:val="28"/>
          <w:szCs w:val="28"/>
        </w:rPr>
      </w:pPr>
      <w:r>
        <w:rPr>
          <w:rFonts w:cs="Times New Roman"/>
          <w:b/>
          <w:sz w:val="28"/>
          <w:szCs w:val="28"/>
        </w:rPr>
        <w:t xml:space="preserve">BUNGA KECOMBRANG </w:t>
      </w:r>
      <w:r w:rsidRPr="00EA583E">
        <w:rPr>
          <w:rFonts w:cs="Times New Roman"/>
          <w:b/>
          <w:sz w:val="28"/>
          <w:szCs w:val="28"/>
        </w:rPr>
        <w:t>(</w:t>
      </w:r>
      <w:r>
        <w:rPr>
          <w:rFonts w:eastAsia="Times New Roman" w:cs="Times New Roman"/>
          <w:b/>
          <w:bCs/>
          <w:i/>
          <w:kern w:val="36"/>
          <w:sz w:val="28"/>
          <w:szCs w:val="28"/>
          <w:lang w:eastAsia="id-ID"/>
        </w:rPr>
        <w:t xml:space="preserve">Etlingera elatior </w:t>
      </w:r>
      <w:r w:rsidRPr="00544669">
        <w:rPr>
          <w:rFonts w:eastAsia="Times New Roman" w:cs="Times New Roman"/>
          <w:b/>
          <w:bCs/>
          <w:kern w:val="36"/>
          <w:sz w:val="28"/>
          <w:szCs w:val="28"/>
          <w:lang w:eastAsia="id-ID"/>
        </w:rPr>
        <w:t>(Jack)</w:t>
      </w:r>
      <w:r>
        <w:rPr>
          <w:rFonts w:eastAsia="Times New Roman" w:cs="Times New Roman"/>
          <w:b/>
          <w:bCs/>
          <w:kern w:val="36"/>
          <w:sz w:val="28"/>
          <w:szCs w:val="28"/>
          <w:lang w:eastAsia="id-ID"/>
        </w:rPr>
        <w:t xml:space="preserve"> R. M. Sm)</w:t>
      </w:r>
      <w:r>
        <w:rPr>
          <w:rFonts w:eastAsia="Times New Roman" w:cs="Times New Roman"/>
          <w:b/>
          <w:bCs/>
          <w:kern w:val="36"/>
          <w:sz w:val="28"/>
          <w:szCs w:val="28"/>
          <w:lang w:val="en-US" w:eastAsia="id-ID"/>
        </w:rPr>
        <w:t xml:space="preserve"> </w:t>
      </w:r>
      <w:r>
        <w:rPr>
          <w:rFonts w:cs="Times New Roman"/>
          <w:b/>
          <w:sz w:val="28"/>
          <w:szCs w:val="28"/>
        </w:rPr>
        <w:t>TERHADAP TIKUS PUTIH</w:t>
      </w:r>
      <w:r>
        <w:rPr>
          <w:rFonts w:cs="Times New Roman"/>
          <w:b/>
          <w:sz w:val="28"/>
          <w:szCs w:val="28"/>
          <w:lang w:val="en-US"/>
        </w:rPr>
        <w:t xml:space="preserve"> </w:t>
      </w:r>
      <w:r w:rsidRPr="001C7DF0">
        <w:rPr>
          <w:rFonts w:cs="Times New Roman"/>
          <w:b/>
          <w:sz w:val="28"/>
          <w:szCs w:val="28"/>
        </w:rPr>
        <w:t>(</w:t>
      </w:r>
      <w:r>
        <w:rPr>
          <w:rFonts w:cs="Times New Roman"/>
          <w:b/>
          <w:i/>
          <w:sz w:val="28"/>
          <w:szCs w:val="28"/>
        </w:rPr>
        <w:t>Rattus norvegicus</w:t>
      </w:r>
      <w:r w:rsidRPr="00EA583E">
        <w:rPr>
          <w:rFonts w:cs="Times New Roman"/>
          <w:b/>
          <w:sz w:val="28"/>
          <w:szCs w:val="28"/>
        </w:rPr>
        <w:t>)</w:t>
      </w:r>
      <w:r>
        <w:rPr>
          <w:rFonts w:cs="Times New Roman"/>
          <w:b/>
          <w:sz w:val="28"/>
          <w:szCs w:val="28"/>
        </w:rPr>
        <w:t xml:space="preserve"> </w:t>
      </w:r>
      <w:r w:rsidRPr="001C7DF0">
        <w:rPr>
          <w:rFonts w:cs="Times New Roman"/>
          <w:b/>
          <w:sz w:val="28"/>
          <w:szCs w:val="28"/>
          <w:lang w:val="en-US"/>
        </w:rPr>
        <w:t>JANTAN</w:t>
      </w:r>
      <w:r>
        <w:rPr>
          <w:rFonts w:cs="Times New Roman"/>
          <w:b/>
          <w:sz w:val="28"/>
          <w:szCs w:val="28"/>
        </w:rPr>
        <w:t xml:space="preserve"> </w:t>
      </w:r>
    </w:p>
    <w:p w:rsidR="00873208" w:rsidRPr="00C27A9C" w:rsidRDefault="00873208" w:rsidP="00873208">
      <w:pPr>
        <w:spacing w:after="0" w:line="240" w:lineRule="auto"/>
        <w:jc w:val="center"/>
        <w:rPr>
          <w:rFonts w:cs="Times New Roman"/>
          <w:b/>
          <w:sz w:val="28"/>
          <w:szCs w:val="28"/>
        </w:rPr>
      </w:pPr>
      <w:r w:rsidRPr="001C7DF0">
        <w:rPr>
          <w:rFonts w:cs="Times New Roman"/>
          <w:b/>
          <w:sz w:val="28"/>
          <w:szCs w:val="28"/>
        </w:rPr>
        <w:t xml:space="preserve">YANG </w:t>
      </w:r>
      <w:r>
        <w:rPr>
          <w:rFonts w:cs="Times New Roman"/>
          <w:b/>
          <w:sz w:val="28"/>
          <w:szCs w:val="28"/>
        </w:rPr>
        <w:t xml:space="preserve">DIINDUKSI </w:t>
      </w:r>
      <w:r>
        <w:rPr>
          <w:rFonts w:cs="Times New Roman"/>
          <w:b/>
          <w:sz w:val="28"/>
          <w:szCs w:val="28"/>
          <w:lang w:val="en-US"/>
        </w:rPr>
        <w:t>VAKSIN DTP-HB-</w:t>
      </w:r>
      <w:proofErr w:type="spellStart"/>
      <w:r>
        <w:rPr>
          <w:rFonts w:cs="Times New Roman"/>
          <w:b/>
          <w:sz w:val="28"/>
          <w:szCs w:val="28"/>
          <w:lang w:val="en-US"/>
        </w:rPr>
        <w:t>Hib</w:t>
      </w:r>
      <w:proofErr w:type="spellEnd"/>
    </w:p>
    <w:p w:rsidR="00873208" w:rsidRPr="009F6E97" w:rsidRDefault="00873208" w:rsidP="00873208">
      <w:pPr>
        <w:spacing w:after="0" w:line="240" w:lineRule="auto"/>
        <w:rPr>
          <w:b/>
        </w:rPr>
      </w:pPr>
    </w:p>
    <w:p w:rsidR="00873208" w:rsidRDefault="00873208" w:rsidP="00873208">
      <w:pPr>
        <w:spacing w:after="0" w:line="240" w:lineRule="auto"/>
        <w:jc w:val="center"/>
        <w:rPr>
          <w:b/>
        </w:rPr>
      </w:pPr>
    </w:p>
    <w:p w:rsidR="00873208" w:rsidRPr="007830CE" w:rsidRDefault="00873208" w:rsidP="00873208">
      <w:pPr>
        <w:spacing w:after="0" w:line="240" w:lineRule="auto"/>
        <w:jc w:val="center"/>
        <w:rPr>
          <w:b/>
        </w:rPr>
      </w:pPr>
    </w:p>
    <w:p w:rsidR="00873208" w:rsidRPr="00987F1D" w:rsidRDefault="00873208" w:rsidP="00873208">
      <w:pPr>
        <w:spacing w:line="240" w:lineRule="auto"/>
        <w:jc w:val="center"/>
        <w:rPr>
          <w:b/>
          <w:u w:val="single"/>
          <w:lang w:val="en-US"/>
        </w:rPr>
      </w:pPr>
      <w:r>
        <w:rPr>
          <w:b/>
          <w:u w:val="single"/>
          <w:lang w:val="en-US"/>
        </w:rPr>
        <w:t xml:space="preserve">DIAN JULIANDA SARI </w:t>
      </w:r>
    </w:p>
    <w:p w:rsidR="00873208" w:rsidRPr="00987F1D" w:rsidRDefault="00873208" w:rsidP="00873208">
      <w:pPr>
        <w:pStyle w:val="NoSpacing"/>
        <w:jc w:val="center"/>
        <w:rPr>
          <w:b/>
          <w:lang w:val="en-US"/>
        </w:rPr>
      </w:pPr>
      <w:r>
        <w:rPr>
          <w:b/>
        </w:rPr>
        <w:t>NPM. 19211417</w:t>
      </w:r>
      <w:r>
        <w:rPr>
          <w:b/>
          <w:lang w:val="en-US"/>
        </w:rPr>
        <w:t>5</w:t>
      </w:r>
    </w:p>
    <w:p w:rsidR="00873208" w:rsidRPr="009F6E97" w:rsidRDefault="00873208" w:rsidP="00873208">
      <w:pPr>
        <w:pStyle w:val="Heading1"/>
      </w:pPr>
    </w:p>
    <w:p w:rsidR="00873208" w:rsidRPr="002C78B2" w:rsidRDefault="00873208" w:rsidP="00873208">
      <w:pPr>
        <w:pStyle w:val="Heading1"/>
      </w:pPr>
      <w:bookmarkStart w:id="0" w:name="_Toc69560647"/>
      <w:bookmarkStart w:id="1" w:name="_Toc80800572"/>
      <w:r w:rsidRPr="00A56C11">
        <w:t>ABSTRA</w:t>
      </w:r>
      <w:bookmarkEnd w:id="0"/>
      <w:r>
        <w:t>K</w:t>
      </w:r>
      <w:bookmarkEnd w:id="1"/>
    </w:p>
    <w:p w:rsidR="00873208" w:rsidRPr="002F45FF" w:rsidRDefault="00873208" w:rsidP="00873208">
      <w:pPr>
        <w:spacing w:after="0" w:line="240" w:lineRule="auto"/>
        <w:ind w:firstLine="720"/>
        <w:jc w:val="both"/>
        <w:rPr>
          <w:rFonts w:eastAsia="Times New Roman" w:cs="Times New Roman"/>
          <w:szCs w:val="24"/>
          <w:lang w:eastAsia="id-ID"/>
        </w:rPr>
      </w:pPr>
      <w:r w:rsidRPr="00F177DF">
        <w:rPr>
          <w:rFonts w:eastAsia="Times New Roman" w:cs="Times New Roman"/>
          <w:szCs w:val="24"/>
          <w:lang w:eastAsia="id-ID"/>
        </w:rPr>
        <w:t xml:space="preserve">Kecombrang merupakan tumbuhan </w:t>
      </w:r>
      <w:r>
        <w:rPr>
          <w:rFonts w:eastAsia="Times New Roman" w:cs="Times New Roman"/>
          <w:szCs w:val="24"/>
          <w:lang w:val="en-US" w:eastAsia="id-ID"/>
        </w:rPr>
        <w:t xml:space="preserve">yang </w:t>
      </w:r>
      <w:r w:rsidRPr="00630551">
        <w:rPr>
          <w:rFonts w:eastAsia="Times New Roman" w:cs="Times New Roman"/>
          <w:szCs w:val="24"/>
          <w:lang w:eastAsia="id-ID"/>
        </w:rPr>
        <w:t xml:space="preserve">dan tersebar cukup luas di </w:t>
      </w:r>
      <w:r>
        <w:rPr>
          <w:rFonts w:eastAsia="Times New Roman" w:cs="Times New Roman"/>
          <w:szCs w:val="24"/>
          <w:lang w:eastAsia="id-ID"/>
        </w:rPr>
        <w:t xml:space="preserve">Indonesia. </w:t>
      </w:r>
      <w:proofErr w:type="spellStart"/>
      <w:proofErr w:type="gramStart"/>
      <w:r>
        <w:rPr>
          <w:rFonts w:eastAsia="Times New Roman" w:cs="Times New Roman"/>
          <w:szCs w:val="24"/>
          <w:lang w:val="en-US" w:eastAsia="id-ID"/>
        </w:rPr>
        <w:t>Secara</w:t>
      </w:r>
      <w:proofErr w:type="spellEnd"/>
      <w:r>
        <w:rPr>
          <w:rFonts w:eastAsia="Times New Roman" w:cs="Times New Roman"/>
          <w:szCs w:val="24"/>
          <w:lang w:val="en-US" w:eastAsia="id-ID"/>
        </w:rPr>
        <w:t xml:space="preserve"> </w:t>
      </w:r>
      <w:proofErr w:type="spellStart"/>
      <w:r>
        <w:rPr>
          <w:rFonts w:eastAsia="Times New Roman" w:cs="Times New Roman"/>
          <w:szCs w:val="24"/>
          <w:lang w:val="en-US" w:eastAsia="id-ID"/>
        </w:rPr>
        <w:t>empiris</w:t>
      </w:r>
      <w:proofErr w:type="spellEnd"/>
      <w:r>
        <w:rPr>
          <w:rFonts w:eastAsia="Times New Roman" w:cs="Times New Roman"/>
          <w:szCs w:val="24"/>
          <w:lang w:val="en-US" w:eastAsia="id-ID"/>
        </w:rPr>
        <w:t>,</w:t>
      </w:r>
      <w:r w:rsidRPr="00F177DF">
        <w:rPr>
          <w:rFonts w:eastAsia="Times New Roman" w:cs="Times New Roman"/>
          <w:szCs w:val="24"/>
          <w:lang w:eastAsia="id-ID"/>
        </w:rPr>
        <w:t xml:space="preserve"> b</w:t>
      </w:r>
      <w:r>
        <w:rPr>
          <w:rFonts w:eastAsia="Times New Roman" w:cs="Times New Roman"/>
          <w:szCs w:val="24"/>
          <w:lang w:eastAsia="id-ID"/>
        </w:rPr>
        <w:t xml:space="preserve">uah dan bunga kecombrang </w:t>
      </w:r>
      <w:r w:rsidRPr="00630551">
        <w:rPr>
          <w:rFonts w:eastAsia="Times New Roman" w:cs="Times New Roman"/>
          <w:szCs w:val="24"/>
          <w:lang w:eastAsia="id-ID"/>
        </w:rPr>
        <w:t xml:space="preserve">dimanfaatkan sebagai penambah rasa sedap masakan seperti </w:t>
      </w:r>
      <w:r>
        <w:rPr>
          <w:rFonts w:eastAsia="Times New Roman" w:cs="Times New Roman"/>
          <w:szCs w:val="24"/>
          <w:lang w:eastAsia="id-ID"/>
        </w:rPr>
        <w:t>untuk pecel dan urap dan juga digunakan sebagai pengobatan secara tradisional yakni, sebagai obat penurun demam.</w:t>
      </w:r>
      <w:proofErr w:type="gramEnd"/>
      <w:r>
        <w:rPr>
          <w:rFonts w:eastAsia="Times New Roman" w:cs="Times New Roman"/>
          <w:szCs w:val="24"/>
          <w:lang w:eastAsia="id-ID"/>
        </w:rPr>
        <w:t xml:space="preserve"> </w:t>
      </w:r>
      <w:proofErr w:type="spellStart"/>
      <w:proofErr w:type="gramStart"/>
      <w:r>
        <w:rPr>
          <w:rFonts w:eastAsia="Times New Roman" w:cs="Times New Roman"/>
          <w:szCs w:val="24"/>
          <w:lang w:val="en-US" w:eastAsia="id-ID"/>
        </w:rPr>
        <w:t>Pada</w:t>
      </w:r>
      <w:proofErr w:type="spellEnd"/>
      <w:r>
        <w:rPr>
          <w:rFonts w:eastAsia="Times New Roman" w:cs="Times New Roman"/>
          <w:szCs w:val="24"/>
          <w:lang w:val="en-US" w:eastAsia="id-ID"/>
        </w:rPr>
        <w:t xml:space="preserve"> </w:t>
      </w:r>
      <w:proofErr w:type="spellStart"/>
      <w:r>
        <w:rPr>
          <w:rFonts w:eastAsia="Times New Roman" w:cs="Times New Roman"/>
          <w:szCs w:val="24"/>
          <w:lang w:val="en-US" w:eastAsia="id-ID"/>
        </w:rPr>
        <w:t>kecombrang</w:t>
      </w:r>
      <w:proofErr w:type="spellEnd"/>
      <w:r>
        <w:rPr>
          <w:rFonts w:eastAsia="Times New Roman" w:cs="Times New Roman"/>
          <w:szCs w:val="24"/>
          <w:lang w:val="en-US" w:eastAsia="id-ID"/>
        </w:rPr>
        <w:t xml:space="preserve"> </w:t>
      </w:r>
      <w:proofErr w:type="spellStart"/>
      <w:r>
        <w:rPr>
          <w:rFonts w:eastAsia="Times New Roman" w:cs="Times New Roman"/>
          <w:szCs w:val="24"/>
          <w:lang w:val="en-US" w:eastAsia="id-ID"/>
        </w:rPr>
        <w:t>terdapat</w:t>
      </w:r>
      <w:proofErr w:type="spellEnd"/>
      <w:r>
        <w:rPr>
          <w:rFonts w:eastAsia="Times New Roman" w:cs="Times New Roman"/>
          <w:szCs w:val="24"/>
          <w:lang w:val="en-US" w:eastAsia="id-ID"/>
        </w:rPr>
        <w:t xml:space="preserve"> </w:t>
      </w:r>
      <w:proofErr w:type="spellStart"/>
      <w:r>
        <w:rPr>
          <w:rFonts w:cs="Times New Roman"/>
          <w:szCs w:val="24"/>
          <w:lang w:val="en-US"/>
        </w:rPr>
        <w:t>salah</w:t>
      </w:r>
      <w:proofErr w:type="spellEnd"/>
      <w:r>
        <w:rPr>
          <w:rFonts w:cs="Times New Roman"/>
          <w:szCs w:val="24"/>
          <w:lang w:val="en-US"/>
        </w:rPr>
        <w:t xml:space="preserve"> </w:t>
      </w:r>
      <w:proofErr w:type="spellStart"/>
      <w:r>
        <w:rPr>
          <w:rFonts w:cs="Times New Roman"/>
          <w:szCs w:val="24"/>
          <w:lang w:val="en-US"/>
        </w:rPr>
        <w:t>satu</w:t>
      </w:r>
      <w:proofErr w:type="spellEnd"/>
      <w:r>
        <w:rPr>
          <w:rFonts w:cs="Times New Roman"/>
          <w:szCs w:val="24"/>
          <w:lang w:val="en-US"/>
        </w:rPr>
        <w:t xml:space="preserve"> </w:t>
      </w:r>
      <w:proofErr w:type="spellStart"/>
      <w:r>
        <w:rPr>
          <w:rFonts w:cs="Times New Roman"/>
          <w:szCs w:val="24"/>
          <w:lang w:val="en-US"/>
        </w:rPr>
        <w:t>metabolit</w:t>
      </w:r>
      <w:proofErr w:type="spellEnd"/>
      <w:r>
        <w:rPr>
          <w:rFonts w:cs="Times New Roman"/>
          <w:szCs w:val="24"/>
          <w:lang w:val="en-US"/>
        </w:rPr>
        <w:t xml:space="preserve"> </w:t>
      </w:r>
      <w:proofErr w:type="spellStart"/>
      <w:r>
        <w:rPr>
          <w:rFonts w:cs="Times New Roman"/>
          <w:szCs w:val="24"/>
          <w:lang w:val="en-US"/>
        </w:rPr>
        <w:t>sekunder</w:t>
      </w:r>
      <w:proofErr w:type="spellEnd"/>
      <w:r>
        <w:rPr>
          <w:rFonts w:cs="Times New Roman"/>
          <w:szCs w:val="24"/>
          <w:lang w:val="en-US"/>
        </w:rPr>
        <w:t xml:space="preserve"> </w:t>
      </w:r>
      <w:proofErr w:type="spellStart"/>
      <w:r>
        <w:rPr>
          <w:rFonts w:cs="Times New Roman"/>
          <w:szCs w:val="24"/>
          <w:lang w:val="en-US"/>
        </w:rPr>
        <w:t>yakni</w:t>
      </w:r>
      <w:proofErr w:type="spellEnd"/>
      <w:r>
        <w:rPr>
          <w:rFonts w:cs="Times New Roman"/>
          <w:szCs w:val="24"/>
          <w:lang w:val="en-US"/>
        </w:rPr>
        <w:t>, flavonoid.</w:t>
      </w:r>
      <w:proofErr w:type="gramEnd"/>
      <w:r>
        <w:rPr>
          <w:rFonts w:cs="Times New Roman"/>
          <w:szCs w:val="24"/>
          <w:lang w:val="en-US"/>
        </w:rPr>
        <w:t xml:space="preserve"> </w:t>
      </w:r>
      <w:proofErr w:type="gramStart"/>
      <w:r>
        <w:rPr>
          <w:rFonts w:cs="Times New Roman"/>
          <w:szCs w:val="24"/>
          <w:lang w:val="en-US"/>
        </w:rPr>
        <w:t xml:space="preserve">Flavonoid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berbagai</w:t>
      </w:r>
      <w:proofErr w:type="spellEnd"/>
      <w:r>
        <w:rPr>
          <w:rFonts w:cs="Times New Roman"/>
          <w:szCs w:val="24"/>
          <w:lang w:val="en-US"/>
        </w:rPr>
        <w:t xml:space="preserve"> </w:t>
      </w:r>
      <w:proofErr w:type="spellStart"/>
      <w:r>
        <w:rPr>
          <w:rFonts w:cs="Times New Roman"/>
          <w:szCs w:val="24"/>
          <w:lang w:val="en-US"/>
        </w:rPr>
        <w:t>macam</w:t>
      </w:r>
      <w:proofErr w:type="spellEnd"/>
      <w:r>
        <w:rPr>
          <w:rFonts w:cs="Times New Roman"/>
          <w:szCs w:val="24"/>
          <w:lang w:val="en-US"/>
        </w:rPr>
        <w:t xml:space="preserve"> </w:t>
      </w:r>
      <w:proofErr w:type="spellStart"/>
      <w:r>
        <w:rPr>
          <w:rFonts w:cs="Times New Roman"/>
          <w:szCs w:val="24"/>
          <w:lang w:val="en-US"/>
        </w:rPr>
        <w:t>bioaktivitas</w:t>
      </w:r>
      <w:proofErr w:type="spellEnd"/>
      <w:r>
        <w:rPr>
          <w:rFonts w:cs="Times New Roman"/>
          <w:szCs w:val="24"/>
          <w:lang w:val="en-US"/>
        </w:rPr>
        <w:t xml:space="preserve"> yang </w:t>
      </w:r>
      <w:proofErr w:type="spellStart"/>
      <w:r>
        <w:rPr>
          <w:rFonts w:cs="Times New Roman"/>
          <w:szCs w:val="24"/>
          <w:lang w:val="en-US"/>
        </w:rPr>
        <w:t>ditunjukkan</w:t>
      </w:r>
      <w:proofErr w:type="spellEnd"/>
      <w:r>
        <w:rPr>
          <w:rFonts w:cs="Times New Roman"/>
          <w:szCs w:val="24"/>
          <w:lang w:val="en-US"/>
        </w:rPr>
        <w:t xml:space="preserve">, </w:t>
      </w:r>
      <w:proofErr w:type="spellStart"/>
      <w:r>
        <w:rPr>
          <w:rFonts w:cs="Times New Roman"/>
          <w:szCs w:val="24"/>
          <w:lang w:val="en-US"/>
        </w:rPr>
        <w:t>salah</w:t>
      </w:r>
      <w:proofErr w:type="spellEnd"/>
      <w:r>
        <w:rPr>
          <w:rFonts w:cs="Times New Roman"/>
          <w:szCs w:val="24"/>
          <w:lang w:val="en-US"/>
        </w:rPr>
        <w:t xml:space="preserve"> </w:t>
      </w:r>
      <w:proofErr w:type="spellStart"/>
      <w:r>
        <w:rPr>
          <w:rFonts w:cs="Times New Roman"/>
          <w:szCs w:val="24"/>
          <w:lang w:val="en-US"/>
        </w:rPr>
        <w:t>satunya</w:t>
      </w:r>
      <w:proofErr w:type="spellEnd"/>
      <w:r>
        <w:rPr>
          <w:rFonts w:cs="Times New Roman"/>
          <w:szCs w:val="24"/>
          <w:lang w:val="en-US"/>
        </w:rPr>
        <w:t xml:space="preserve"> </w:t>
      </w:r>
      <w:proofErr w:type="spellStart"/>
      <w:r>
        <w:rPr>
          <w:rFonts w:cs="Times New Roman"/>
          <w:szCs w:val="24"/>
          <w:lang w:val="en-US"/>
        </w:rPr>
        <w:t>ialah</w:t>
      </w:r>
      <w:proofErr w:type="spellEnd"/>
      <w:r>
        <w:rPr>
          <w:rFonts w:cs="Times New Roman"/>
          <w:szCs w:val="24"/>
          <w:lang w:val="en-US"/>
        </w:rPr>
        <w:t xml:space="preserve"> </w:t>
      </w:r>
      <w:proofErr w:type="spellStart"/>
      <w:r>
        <w:rPr>
          <w:rFonts w:cs="Times New Roman"/>
          <w:szCs w:val="24"/>
          <w:lang w:val="en-US"/>
        </w:rPr>
        <w:t>efek</w:t>
      </w:r>
      <w:proofErr w:type="spellEnd"/>
      <w:r>
        <w:rPr>
          <w:rFonts w:cs="Times New Roman"/>
          <w:szCs w:val="24"/>
          <w:lang w:val="en-US"/>
        </w:rPr>
        <w:t xml:space="preserve"> </w:t>
      </w:r>
      <w:proofErr w:type="spellStart"/>
      <w:r>
        <w:rPr>
          <w:rFonts w:cs="Times New Roman"/>
          <w:szCs w:val="24"/>
          <w:lang w:val="en-US"/>
        </w:rPr>
        <w:t>antipiretik</w:t>
      </w:r>
      <w:proofErr w:type="spellEnd"/>
      <w:r>
        <w:rPr>
          <w:rFonts w:eastAsia="Times New Roman" w:cs="Times New Roman"/>
          <w:szCs w:val="24"/>
          <w:lang w:val="en-US" w:eastAsia="id-ID"/>
        </w:rPr>
        <w:t xml:space="preserve"> yang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obat</w:t>
      </w:r>
      <w:proofErr w:type="spellEnd"/>
      <w:r>
        <w:rPr>
          <w:rFonts w:cs="Times New Roman"/>
          <w:szCs w:val="24"/>
          <w:lang w:val="en-US"/>
        </w:rPr>
        <w:t xml:space="preserve"> </w:t>
      </w:r>
      <w:proofErr w:type="spellStart"/>
      <w:r>
        <w:rPr>
          <w:rFonts w:cs="Times New Roman"/>
          <w:szCs w:val="24"/>
          <w:lang w:val="en-US"/>
        </w:rPr>
        <w:t>penurun</w:t>
      </w:r>
      <w:proofErr w:type="spellEnd"/>
      <w:r>
        <w:rPr>
          <w:rFonts w:cs="Times New Roman"/>
          <w:szCs w:val="24"/>
          <w:lang w:val="en-US"/>
        </w:rPr>
        <w:t xml:space="preserve"> </w:t>
      </w:r>
      <w:proofErr w:type="spellStart"/>
      <w:r>
        <w:rPr>
          <w:rFonts w:cs="Times New Roman"/>
          <w:szCs w:val="24"/>
          <w:lang w:val="en-US"/>
        </w:rPr>
        <w:t>panas</w:t>
      </w:r>
      <w:proofErr w:type="spellEnd"/>
      <w:r>
        <w:rPr>
          <w:rFonts w:cs="Times New Roman"/>
          <w:szCs w:val="24"/>
          <w:lang w:val="en-US"/>
        </w:rPr>
        <w:t>.</w:t>
      </w:r>
      <w:proofErr w:type="gramEnd"/>
      <w:r>
        <w:rPr>
          <w:rFonts w:cs="Times New Roman"/>
          <w:szCs w:val="24"/>
          <w:lang w:val="en-US"/>
        </w:rPr>
        <w:t xml:space="preserve"> </w:t>
      </w:r>
      <w:r>
        <w:t>Tujuan penelitian ini adalah untuk mengetahui ekstrak etanol b</w:t>
      </w:r>
      <w:proofErr w:type="spellStart"/>
      <w:r>
        <w:rPr>
          <w:lang w:val="en-US"/>
        </w:rPr>
        <w:t>unga</w:t>
      </w:r>
      <w:proofErr w:type="spellEnd"/>
      <w:r>
        <w:rPr>
          <w:lang w:val="en-US"/>
        </w:rPr>
        <w:t xml:space="preserve"> </w:t>
      </w:r>
      <w:proofErr w:type="spellStart"/>
      <w:r>
        <w:rPr>
          <w:lang w:val="en-US"/>
        </w:rPr>
        <w:t>kecombrang</w:t>
      </w:r>
      <w:proofErr w:type="spellEnd"/>
      <w:r>
        <w:rPr>
          <w:lang w:val="en-US"/>
        </w:rPr>
        <w:t xml:space="preserve"> </w:t>
      </w:r>
      <w:proofErr w:type="spellStart"/>
      <w:r>
        <w:rPr>
          <w:rFonts w:cs="Times New Roman"/>
          <w:szCs w:val="24"/>
          <w:lang w:val="en-US"/>
        </w:rPr>
        <w:t>mempunyai</w:t>
      </w:r>
      <w:proofErr w:type="spellEnd"/>
      <w:r>
        <w:rPr>
          <w:rFonts w:cs="Times New Roman"/>
          <w:szCs w:val="24"/>
          <w:lang w:val="en-US"/>
        </w:rPr>
        <w:t xml:space="preserve"> </w:t>
      </w:r>
      <w:proofErr w:type="spellStart"/>
      <w:r>
        <w:rPr>
          <w:rFonts w:cs="Times New Roman"/>
          <w:szCs w:val="24"/>
          <w:lang w:val="en-US"/>
        </w:rPr>
        <w:t>aktivitas</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antipiretik</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tikus</w:t>
      </w:r>
      <w:proofErr w:type="spellEnd"/>
      <w:r>
        <w:rPr>
          <w:rFonts w:cs="Times New Roman"/>
          <w:szCs w:val="24"/>
          <w:lang w:val="en-US"/>
        </w:rPr>
        <w:t xml:space="preserve"> </w:t>
      </w:r>
      <w:proofErr w:type="spellStart"/>
      <w:r>
        <w:rPr>
          <w:rFonts w:cs="Times New Roman"/>
          <w:szCs w:val="24"/>
          <w:lang w:val="en-US"/>
        </w:rPr>
        <w:t>putih</w:t>
      </w:r>
      <w:proofErr w:type="spellEnd"/>
      <w:r>
        <w:rPr>
          <w:rFonts w:cs="Times New Roman"/>
          <w:szCs w:val="24"/>
          <w:lang w:val="en-US"/>
        </w:rPr>
        <w:t xml:space="preserve"> </w:t>
      </w:r>
      <w:proofErr w:type="spellStart"/>
      <w:r>
        <w:rPr>
          <w:rFonts w:cs="Times New Roman"/>
          <w:szCs w:val="24"/>
          <w:lang w:val="en-US"/>
        </w:rPr>
        <w:t>jantan</w:t>
      </w:r>
      <w:proofErr w:type="spellEnd"/>
      <w:r>
        <w:rPr>
          <w:rFonts w:cs="Times New Roman"/>
          <w:szCs w:val="24"/>
          <w:lang w:val="en-US"/>
        </w:rPr>
        <w:t xml:space="preserve"> yang </w:t>
      </w:r>
      <w:proofErr w:type="spellStart"/>
      <w:r>
        <w:rPr>
          <w:rFonts w:cs="Times New Roman"/>
          <w:szCs w:val="24"/>
          <w:lang w:val="en-US"/>
        </w:rPr>
        <w:t>diinduksi</w:t>
      </w:r>
      <w:proofErr w:type="spellEnd"/>
      <w:r>
        <w:rPr>
          <w:rFonts w:cs="Times New Roman"/>
          <w:szCs w:val="24"/>
          <w:lang w:val="en-US"/>
        </w:rPr>
        <w:t xml:space="preserve"> </w:t>
      </w:r>
      <w:proofErr w:type="spellStart"/>
      <w:r>
        <w:rPr>
          <w:rFonts w:cs="Times New Roman"/>
          <w:szCs w:val="24"/>
          <w:lang w:val="en-US"/>
        </w:rPr>
        <w:t>vaksin</w:t>
      </w:r>
      <w:proofErr w:type="spellEnd"/>
      <w:r>
        <w:rPr>
          <w:rFonts w:cs="Times New Roman"/>
          <w:szCs w:val="24"/>
          <w:lang w:val="en-US"/>
        </w:rPr>
        <w:t xml:space="preserve"> </w:t>
      </w:r>
      <w:r>
        <w:rPr>
          <w:rFonts w:eastAsia="Calibri" w:cs="Arial"/>
          <w:lang w:val="en-US"/>
        </w:rPr>
        <w:t>DTP-HB-</w:t>
      </w:r>
      <w:proofErr w:type="spellStart"/>
      <w:r>
        <w:rPr>
          <w:rFonts w:eastAsia="Calibri" w:cs="Arial"/>
          <w:lang w:val="en-US"/>
        </w:rPr>
        <w:t>Hib</w:t>
      </w:r>
      <w:proofErr w:type="spellEnd"/>
      <w:r>
        <w:rPr>
          <w:rFonts w:eastAsia="Calibri" w:cs="Arial"/>
        </w:rPr>
        <w:t>.</w:t>
      </w:r>
    </w:p>
    <w:p w:rsidR="00873208" w:rsidRPr="0067382B" w:rsidRDefault="00873208" w:rsidP="00873208">
      <w:pPr>
        <w:spacing w:after="0" w:line="240" w:lineRule="auto"/>
        <w:ind w:firstLine="720"/>
        <w:jc w:val="both"/>
        <w:rPr>
          <w:lang w:val="en-US"/>
        </w:rPr>
      </w:pPr>
      <w:r>
        <w:rPr>
          <w:szCs w:val="24"/>
        </w:rPr>
        <w:t xml:space="preserve">Penelitian ini menggunakan metode eksperimental. </w:t>
      </w:r>
      <w:r>
        <w:t xml:space="preserve">Pada penelitian ini, ekstrak bunga kecombrang dipersiapkan secara maserasi menggunakan etanol 96%, selanjutnya dilakukan penentuan kandungan senyawa metabolit sekunder terhadap simplisia dan ekstrak etanolnya. Pada penentuan aktivitas antipiretik bunga kecombrang di buat dalam sediaan berupa ekstrak etanol </w:t>
      </w:r>
      <w:proofErr w:type="spellStart"/>
      <w:r>
        <w:rPr>
          <w:lang w:val="en-US"/>
        </w:rPr>
        <w:t>dengan</w:t>
      </w:r>
      <w:proofErr w:type="spellEnd"/>
      <w:r>
        <w:rPr>
          <w:lang w:val="en-US"/>
        </w:rPr>
        <w:t xml:space="preserve"> </w:t>
      </w:r>
      <w:proofErr w:type="spellStart"/>
      <w:r>
        <w:rPr>
          <w:lang w:val="en-US"/>
        </w:rPr>
        <w:t>dosis</w:t>
      </w:r>
      <w:proofErr w:type="spellEnd"/>
      <w:r>
        <w:rPr>
          <w:lang w:val="en-US"/>
        </w:rPr>
        <w:t xml:space="preserve"> 50 mg, 100 mg </w:t>
      </w:r>
      <w:proofErr w:type="spellStart"/>
      <w:r>
        <w:rPr>
          <w:lang w:val="en-US"/>
        </w:rPr>
        <w:t>dan</w:t>
      </w:r>
      <w:proofErr w:type="spellEnd"/>
      <w:r>
        <w:rPr>
          <w:lang w:val="en-US"/>
        </w:rPr>
        <w:t xml:space="preserve"> 200 mg/</w:t>
      </w:r>
      <w:proofErr w:type="spellStart"/>
      <w:r>
        <w:rPr>
          <w:lang w:val="en-US"/>
        </w:rPr>
        <w:t>KgBB</w:t>
      </w:r>
      <w:proofErr w:type="spellEnd"/>
      <w:r>
        <w:rPr>
          <w:lang w:val="en-US"/>
        </w:rPr>
        <w:t xml:space="preserve"> </w:t>
      </w:r>
      <w:r>
        <w:t xml:space="preserve">yang nanti akan di </w:t>
      </w:r>
      <w:proofErr w:type="spellStart"/>
      <w:r>
        <w:rPr>
          <w:lang w:val="en-US"/>
        </w:rPr>
        <w:t>uji</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tikus</w:t>
      </w:r>
      <w:proofErr w:type="spellEnd"/>
      <w:r>
        <w:rPr>
          <w:lang w:val="en-US"/>
        </w:rPr>
        <w:t xml:space="preserve"> </w:t>
      </w:r>
      <w:proofErr w:type="spellStart"/>
      <w:r>
        <w:rPr>
          <w:lang w:val="en-US"/>
        </w:rPr>
        <w:t>putih</w:t>
      </w:r>
      <w:proofErr w:type="spellEnd"/>
      <w:r>
        <w:rPr>
          <w:lang w:val="en-US"/>
        </w:rPr>
        <w:t xml:space="preserve"> </w:t>
      </w:r>
      <w:proofErr w:type="spellStart"/>
      <w:r>
        <w:rPr>
          <w:lang w:val="en-US"/>
        </w:rPr>
        <w:t>jantan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diinduksi</w:t>
      </w:r>
      <w:proofErr w:type="spellEnd"/>
      <w:r>
        <w:rPr>
          <w:lang w:val="en-US"/>
        </w:rPr>
        <w:t xml:space="preserve"> </w:t>
      </w:r>
      <w:proofErr w:type="spellStart"/>
      <w:r>
        <w:rPr>
          <w:lang w:val="en-US"/>
        </w:rPr>
        <w:t>vaksin</w:t>
      </w:r>
      <w:proofErr w:type="spellEnd"/>
      <w:r>
        <w:rPr>
          <w:lang w:val="en-US"/>
        </w:rPr>
        <w:t xml:space="preserve"> </w:t>
      </w:r>
      <w:r>
        <w:rPr>
          <w:rFonts w:eastAsia="Calibri" w:cs="Arial"/>
          <w:lang w:val="en-US"/>
        </w:rPr>
        <w:t>DTP-HB-</w:t>
      </w:r>
      <w:proofErr w:type="spellStart"/>
      <w:r>
        <w:rPr>
          <w:rFonts w:eastAsia="Calibri" w:cs="Arial"/>
          <w:lang w:val="en-US"/>
        </w:rPr>
        <w:t>Hib</w:t>
      </w:r>
      <w:proofErr w:type="spellEnd"/>
      <w:r>
        <w:rPr>
          <w:rFonts w:eastAsia="Calibri" w:cs="Arial"/>
          <w:lang w:val="en-US"/>
        </w:rPr>
        <w:t xml:space="preserve"> </w:t>
      </w:r>
      <w:proofErr w:type="spellStart"/>
      <w:r>
        <w:rPr>
          <w:rFonts w:eastAsia="Calibri" w:cs="Arial"/>
          <w:lang w:val="en-US"/>
        </w:rPr>
        <w:t>secara</w:t>
      </w:r>
      <w:proofErr w:type="spellEnd"/>
      <w:r>
        <w:rPr>
          <w:rFonts w:eastAsia="Calibri" w:cs="Arial"/>
          <w:lang w:val="en-US"/>
        </w:rPr>
        <w:t xml:space="preserve"> oral </w:t>
      </w:r>
      <w:proofErr w:type="spellStart"/>
      <w:r>
        <w:rPr>
          <w:rFonts w:eastAsia="Calibri" w:cs="Arial"/>
          <w:lang w:val="en-US"/>
        </w:rPr>
        <w:t>dilakukan</w:t>
      </w:r>
      <w:proofErr w:type="spellEnd"/>
      <w:r>
        <w:rPr>
          <w:rFonts w:eastAsia="Calibri" w:cs="Arial"/>
          <w:lang w:val="en-US"/>
        </w:rPr>
        <w:t xml:space="preserve"> </w:t>
      </w:r>
      <w:proofErr w:type="spellStart"/>
      <w:r>
        <w:rPr>
          <w:rFonts w:eastAsia="Calibri" w:cs="Arial"/>
          <w:lang w:val="en-US"/>
        </w:rPr>
        <w:t>pengamatan</w:t>
      </w:r>
      <w:proofErr w:type="spellEnd"/>
      <w:r>
        <w:rPr>
          <w:rFonts w:eastAsia="Calibri" w:cs="Arial"/>
          <w:lang w:val="en-US"/>
        </w:rPr>
        <w:t xml:space="preserve"> </w:t>
      </w:r>
      <w:proofErr w:type="spellStart"/>
      <w:r>
        <w:rPr>
          <w:rFonts w:eastAsia="Calibri" w:cs="Arial"/>
          <w:lang w:val="en-US"/>
        </w:rPr>
        <w:t>terhadap</w:t>
      </w:r>
      <w:proofErr w:type="spellEnd"/>
      <w:r>
        <w:rPr>
          <w:rFonts w:eastAsia="Calibri" w:cs="Arial"/>
          <w:lang w:val="en-US"/>
        </w:rPr>
        <w:t xml:space="preserve"> </w:t>
      </w:r>
      <w:proofErr w:type="spellStart"/>
      <w:r>
        <w:rPr>
          <w:rFonts w:eastAsia="Calibri" w:cs="Arial"/>
          <w:lang w:val="en-US"/>
        </w:rPr>
        <w:t>penurunan</w:t>
      </w:r>
      <w:proofErr w:type="spellEnd"/>
      <w:r>
        <w:rPr>
          <w:rFonts w:eastAsia="Calibri" w:cs="Arial"/>
          <w:lang w:val="en-US"/>
        </w:rPr>
        <w:t xml:space="preserve"> </w:t>
      </w:r>
      <w:proofErr w:type="spellStart"/>
      <w:r>
        <w:rPr>
          <w:rFonts w:eastAsia="Calibri" w:cs="Arial"/>
          <w:lang w:val="en-US"/>
        </w:rPr>
        <w:t>suhu</w:t>
      </w:r>
      <w:proofErr w:type="spellEnd"/>
      <w:r>
        <w:rPr>
          <w:rFonts w:eastAsia="Calibri" w:cs="Arial"/>
          <w:lang w:val="en-US"/>
        </w:rPr>
        <w:t xml:space="preserve"> </w:t>
      </w:r>
      <w:proofErr w:type="spellStart"/>
      <w:r>
        <w:rPr>
          <w:rFonts w:eastAsia="Calibri" w:cs="Arial"/>
          <w:lang w:val="en-US"/>
        </w:rPr>
        <w:t>tubuh</w:t>
      </w:r>
      <w:proofErr w:type="spellEnd"/>
      <w:r>
        <w:rPr>
          <w:rFonts w:eastAsia="Calibri" w:cs="Arial"/>
          <w:lang w:val="en-US"/>
        </w:rPr>
        <w:t xml:space="preserve"> </w:t>
      </w:r>
      <w:proofErr w:type="spellStart"/>
      <w:r>
        <w:rPr>
          <w:rFonts w:eastAsia="Calibri" w:cs="Arial"/>
          <w:lang w:val="en-US"/>
        </w:rPr>
        <w:t>tikus</w:t>
      </w:r>
      <w:proofErr w:type="spellEnd"/>
      <w:r>
        <w:rPr>
          <w:rFonts w:eastAsia="Calibri" w:cs="Arial"/>
          <w:lang w:val="en-US"/>
        </w:rPr>
        <w:t xml:space="preserve"> </w:t>
      </w:r>
      <w:proofErr w:type="spellStart"/>
      <w:r>
        <w:rPr>
          <w:rFonts w:eastAsia="Calibri" w:cs="Arial"/>
          <w:lang w:val="en-US"/>
        </w:rPr>
        <w:t>selama</w:t>
      </w:r>
      <w:proofErr w:type="spellEnd"/>
      <w:r>
        <w:rPr>
          <w:rFonts w:eastAsia="Calibri" w:cs="Arial"/>
          <w:lang w:val="en-US"/>
        </w:rPr>
        <w:t xml:space="preserve"> 3 jam </w:t>
      </w:r>
      <w:proofErr w:type="spellStart"/>
      <w:r>
        <w:rPr>
          <w:rFonts w:eastAsia="Calibri" w:cs="Arial"/>
          <w:lang w:val="en-US"/>
        </w:rPr>
        <w:t>dengan</w:t>
      </w:r>
      <w:proofErr w:type="spellEnd"/>
      <w:r>
        <w:rPr>
          <w:rFonts w:eastAsia="Calibri" w:cs="Arial"/>
          <w:lang w:val="en-US"/>
        </w:rPr>
        <w:t xml:space="preserve"> interval </w:t>
      </w:r>
      <w:proofErr w:type="spellStart"/>
      <w:r>
        <w:rPr>
          <w:rFonts w:eastAsia="Calibri" w:cs="Arial"/>
          <w:lang w:val="en-US"/>
        </w:rPr>
        <w:t>waktu</w:t>
      </w:r>
      <w:proofErr w:type="spellEnd"/>
      <w:r>
        <w:rPr>
          <w:rFonts w:eastAsia="Calibri" w:cs="Arial"/>
          <w:lang w:val="en-US"/>
        </w:rPr>
        <w:t xml:space="preserve"> 30 </w:t>
      </w:r>
      <w:proofErr w:type="spellStart"/>
      <w:r>
        <w:rPr>
          <w:rFonts w:eastAsia="Calibri" w:cs="Arial"/>
          <w:lang w:val="en-US"/>
        </w:rPr>
        <w:t>menit</w:t>
      </w:r>
      <w:proofErr w:type="spellEnd"/>
      <w:r>
        <w:rPr>
          <w:rFonts w:eastAsia="Calibri" w:cs="Arial"/>
          <w:lang w:val="en-US"/>
        </w:rPr>
        <w:t xml:space="preserve">. </w:t>
      </w:r>
      <w:proofErr w:type="gramStart"/>
      <w:r>
        <w:rPr>
          <w:rFonts w:eastAsia="Calibri" w:cs="Arial"/>
          <w:lang w:val="en-US"/>
        </w:rPr>
        <w:t xml:space="preserve">Data yang </w:t>
      </w:r>
      <w:proofErr w:type="spellStart"/>
      <w:r>
        <w:rPr>
          <w:rFonts w:eastAsia="Calibri" w:cs="Arial"/>
          <w:lang w:val="en-US"/>
        </w:rPr>
        <w:t>diperoleh</w:t>
      </w:r>
      <w:proofErr w:type="spellEnd"/>
      <w:r>
        <w:rPr>
          <w:rFonts w:eastAsia="Calibri" w:cs="Arial"/>
          <w:lang w:val="en-US"/>
        </w:rPr>
        <w:t xml:space="preserve"> </w:t>
      </w:r>
      <w:proofErr w:type="spellStart"/>
      <w:r>
        <w:rPr>
          <w:rFonts w:eastAsia="Calibri" w:cs="Arial"/>
          <w:lang w:val="en-US"/>
        </w:rPr>
        <w:t>dianalisis</w:t>
      </w:r>
      <w:proofErr w:type="spellEnd"/>
      <w:r>
        <w:rPr>
          <w:rFonts w:eastAsia="Calibri" w:cs="Arial"/>
          <w:lang w:val="en-US"/>
        </w:rPr>
        <w:t xml:space="preserve"> </w:t>
      </w:r>
      <w:proofErr w:type="spellStart"/>
      <w:r>
        <w:rPr>
          <w:rFonts w:eastAsia="Calibri" w:cs="Arial"/>
          <w:lang w:val="en-US"/>
        </w:rPr>
        <w:t>secara</w:t>
      </w:r>
      <w:proofErr w:type="spellEnd"/>
      <w:r>
        <w:rPr>
          <w:rFonts w:eastAsia="Calibri" w:cs="Arial"/>
          <w:lang w:val="en-US"/>
        </w:rPr>
        <w:t xml:space="preserve"> </w:t>
      </w:r>
      <w:proofErr w:type="spellStart"/>
      <w:r>
        <w:rPr>
          <w:rFonts w:eastAsia="Calibri" w:cs="Arial"/>
          <w:lang w:val="en-US"/>
        </w:rPr>
        <w:t>statistik</w:t>
      </w:r>
      <w:proofErr w:type="spellEnd"/>
      <w:r>
        <w:rPr>
          <w:rFonts w:eastAsia="Calibri" w:cs="Arial"/>
          <w:lang w:val="en-US"/>
        </w:rPr>
        <w:t xml:space="preserve"> </w:t>
      </w:r>
      <w:proofErr w:type="spellStart"/>
      <w:r>
        <w:rPr>
          <w:rFonts w:eastAsia="Calibri" w:cs="Arial"/>
          <w:lang w:val="en-US"/>
        </w:rPr>
        <w:t>mengunakan</w:t>
      </w:r>
      <w:proofErr w:type="spellEnd"/>
      <w:r>
        <w:rPr>
          <w:rFonts w:eastAsia="Calibri" w:cs="Arial"/>
          <w:lang w:val="en-US"/>
        </w:rPr>
        <w:t xml:space="preserve"> </w:t>
      </w:r>
      <w:proofErr w:type="spellStart"/>
      <w:r>
        <w:rPr>
          <w:rFonts w:eastAsia="Calibri" w:cs="Arial"/>
          <w:lang w:val="en-US"/>
        </w:rPr>
        <w:t>metode</w:t>
      </w:r>
      <w:proofErr w:type="spellEnd"/>
      <w:r>
        <w:rPr>
          <w:rFonts w:eastAsia="Calibri" w:cs="Arial"/>
          <w:lang w:val="en-US"/>
        </w:rPr>
        <w:t xml:space="preserve"> </w:t>
      </w:r>
      <w:r>
        <w:rPr>
          <w:rFonts w:eastAsia="Calibri" w:cs="Arial"/>
          <w:i/>
          <w:lang w:val="en-US"/>
        </w:rPr>
        <w:t>One W</w:t>
      </w:r>
      <w:r w:rsidRPr="008765AE">
        <w:rPr>
          <w:rFonts w:eastAsia="Calibri" w:cs="Arial"/>
          <w:i/>
          <w:lang w:val="en-US"/>
        </w:rPr>
        <w:t>ay</w:t>
      </w:r>
      <w:r>
        <w:rPr>
          <w:rFonts w:eastAsia="Calibri" w:cs="Arial"/>
          <w:lang w:val="en-US"/>
        </w:rPr>
        <w:t xml:space="preserve"> ANOVA.</w:t>
      </w:r>
      <w:proofErr w:type="gramEnd"/>
      <w:r>
        <w:rPr>
          <w:rFonts w:eastAsia="Calibri" w:cs="Arial"/>
        </w:rPr>
        <w:t xml:space="preserve"> </w:t>
      </w:r>
    </w:p>
    <w:p w:rsidR="00873208" w:rsidRPr="00E471A0" w:rsidRDefault="00873208" w:rsidP="00873208">
      <w:pPr>
        <w:spacing w:after="0" w:line="240" w:lineRule="auto"/>
        <w:ind w:firstLine="720"/>
        <w:jc w:val="both"/>
        <w:rPr>
          <w:lang w:val="en-US"/>
        </w:rPr>
      </w:pPr>
      <w:r>
        <w:t>Berdasarkan hasil penelitian dapat diketahui bahwa hasil skrining fitokimia b</w:t>
      </w:r>
      <w:proofErr w:type="spellStart"/>
      <w:r>
        <w:rPr>
          <w:lang w:val="en-US"/>
        </w:rPr>
        <w:t>unga</w:t>
      </w:r>
      <w:proofErr w:type="spellEnd"/>
      <w:r>
        <w:rPr>
          <w:lang w:val="en-US"/>
        </w:rPr>
        <w:t xml:space="preserve"> </w:t>
      </w:r>
      <w:proofErr w:type="spellStart"/>
      <w:r>
        <w:rPr>
          <w:lang w:val="en-US"/>
        </w:rPr>
        <w:t>kecombrang</w:t>
      </w:r>
      <w:proofErr w:type="spellEnd"/>
      <w:r>
        <w:t xml:space="preserve"> mengandung flavonoid, saponin, glikosida </w:t>
      </w:r>
      <w:proofErr w:type="spellStart"/>
      <w:r>
        <w:rPr>
          <w:lang w:val="en-US"/>
        </w:rPr>
        <w:t>dan</w:t>
      </w:r>
      <w:proofErr w:type="spellEnd"/>
      <w:r>
        <w:rPr>
          <w:lang w:val="en-US"/>
        </w:rPr>
        <w:t xml:space="preserve"> </w:t>
      </w:r>
      <w:r>
        <w:t>triterpenoid</w:t>
      </w:r>
      <w:r>
        <w:rPr>
          <w:lang w:val="en-US"/>
        </w:rPr>
        <w:t>.</w:t>
      </w:r>
      <w:r>
        <w:t xml:space="preserve"> Hasil pengujian</w:t>
      </w:r>
      <w:r>
        <w:rPr>
          <w:szCs w:val="24"/>
          <w:lang w:val="en-US"/>
        </w:rPr>
        <w:t xml:space="preserve"> </w:t>
      </w:r>
      <w:proofErr w:type="spellStart"/>
      <w:r>
        <w:rPr>
          <w:szCs w:val="24"/>
          <w:lang w:val="en-US"/>
        </w:rPr>
        <w:t>antipiretik</w:t>
      </w:r>
      <w:proofErr w:type="spellEnd"/>
      <w:r>
        <w:rPr>
          <w:szCs w:val="24"/>
          <w:lang w:val="en-US"/>
        </w:rPr>
        <w:t xml:space="preserve"> </w:t>
      </w:r>
      <w:r>
        <w:rPr>
          <w:szCs w:val="24"/>
        </w:rPr>
        <w:t>EEBK</w:t>
      </w:r>
      <w:r>
        <w:rPr>
          <w:szCs w:val="24"/>
          <w:lang w:val="en-US"/>
        </w:rPr>
        <w:t xml:space="preserve"> </w:t>
      </w:r>
      <w:r>
        <w:rPr>
          <w:szCs w:val="24"/>
        </w:rPr>
        <w:t xml:space="preserve">50mg/KgBB </w:t>
      </w:r>
      <w:proofErr w:type="spellStart"/>
      <w:r>
        <w:rPr>
          <w:szCs w:val="24"/>
          <w:lang w:val="en-US"/>
        </w:rPr>
        <w:t>dapat</w:t>
      </w:r>
      <w:proofErr w:type="spellEnd"/>
      <w:r>
        <w:rPr>
          <w:szCs w:val="24"/>
          <w:lang w:val="en-US"/>
        </w:rPr>
        <w:t xml:space="preserve"> </w:t>
      </w:r>
      <w:r>
        <w:rPr>
          <w:szCs w:val="24"/>
        </w:rPr>
        <w:t>menurunkan suhu tubu</w:t>
      </w:r>
      <w:r>
        <w:rPr>
          <w:szCs w:val="24"/>
          <w:lang w:val="en-US"/>
        </w:rPr>
        <w:t>h</w:t>
      </w:r>
      <w:r>
        <w:rPr>
          <w:szCs w:val="24"/>
        </w:rPr>
        <w:t xml:space="preserve"> pada menit ke-90 sampai menit ke-180,</w:t>
      </w:r>
      <w:r>
        <w:rPr>
          <w:szCs w:val="24"/>
          <w:lang w:val="en-US"/>
        </w:rPr>
        <w:t xml:space="preserve"> </w:t>
      </w:r>
      <w:r>
        <w:rPr>
          <w:szCs w:val="24"/>
        </w:rPr>
        <w:t>EEBK 100mg/KgBB dan</w:t>
      </w:r>
      <w:r>
        <w:rPr>
          <w:szCs w:val="24"/>
          <w:lang w:val="en-US"/>
        </w:rPr>
        <w:t xml:space="preserve"> </w:t>
      </w:r>
      <w:r>
        <w:rPr>
          <w:szCs w:val="24"/>
        </w:rPr>
        <w:t xml:space="preserve">200mg/KgBB  dapat menurunkan suhu tubuh tikus pada menit ke-60 sampai pada menit ke-180. Dosis yang paling baik adalah EEBK 200mg/KgBB karena </w:t>
      </w:r>
      <w:proofErr w:type="spellStart"/>
      <w:r>
        <w:rPr>
          <w:szCs w:val="24"/>
          <w:lang w:val="en-US"/>
        </w:rPr>
        <w:t>dapat</w:t>
      </w:r>
      <w:proofErr w:type="spellEnd"/>
      <w:r>
        <w:rPr>
          <w:szCs w:val="24"/>
          <w:lang w:val="en-US"/>
        </w:rPr>
        <w:t xml:space="preserve"> </w:t>
      </w:r>
      <w:proofErr w:type="spellStart"/>
      <w:r>
        <w:rPr>
          <w:szCs w:val="24"/>
          <w:lang w:val="en-US"/>
        </w:rPr>
        <w:t>memberikan</w:t>
      </w:r>
      <w:proofErr w:type="spellEnd"/>
      <w:r>
        <w:rPr>
          <w:szCs w:val="24"/>
          <w:lang w:val="en-US"/>
        </w:rPr>
        <w:t xml:space="preserve"> </w:t>
      </w:r>
      <w:proofErr w:type="spellStart"/>
      <w:r>
        <w:rPr>
          <w:szCs w:val="24"/>
          <w:lang w:val="en-US"/>
        </w:rPr>
        <w:t>efek</w:t>
      </w:r>
      <w:proofErr w:type="spellEnd"/>
      <w:r>
        <w:rPr>
          <w:szCs w:val="24"/>
          <w:lang w:val="en-US"/>
        </w:rPr>
        <w:t xml:space="preserve"> </w:t>
      </w:r>
      <w:proofErr w:type="spellStart"/>
      <w:r>
        <w:rPr>
          <w:szCs w:val="24"/>
          <w:lang w:val="en-US"/>
        </w:rPr>
        <w:t>penurunan</w:t>
      </w:r>
      <w:proofErr w:type="spellEnd"/>
      <w:r>
        <w:rPr>
          <w:szCs w:val="24"/>
          <w:lang w:val="en-US"/>
        </w:rPr>
        <w:t xml:space="preserve"> </w:t>
      </w:r>
      <w:proofErr w:type="spellStart"/>
      <w:r>
        <w:rPr>
          <w:szCs w:val="24"/>
          <w:lang w:val="en-US"/>
        </w:rPr>
        <w:t>suhu</w:t>
      </w:r>
      <w:proofErr w:type="spellEnd"/>
      <w:r>
        <w:rPr>
          <w:szCs w:val="24"/>
          <w:lang w:val="en-US"/>
        </w:rPr>
        <w:t xml:space="preserve"> </w:t>
      </w:r>
      <w:proofErr w:type="spellStart"/>
      <w:r>
        <w:rPr>
          <w:szCs w:val="24"/>
          <w:lang w:val="en-US"/>
        </w:rPr>
        <w:t>tubuh</w:t>
      </w:r>
      <w:proofErr w:type="spellEnd"/>
      <w:r>
        <w:rPr>
          <w:szCs w:val="24"/>
          <w:lang w:val="en-US"/>
        </w:rPr>
        <w:t xml:space="preserve"> </w:t>
      </w:r>
      <w:proofErr w:type="spellStart"/>
      <w:r>
        <w:rPr>
          <w:szCs w:val="24"/>
          <w:lang w:val="en-US"/>
        </w:rPr>
        <w:t>tikus</w:t>
      </w:r>
      <w:proofErr w:type="spellEnd"/>
      <w:r>
        <w:rPr>
          <w:szCs w:val="24"/>
          <w:lang w:val="en-US"/>
        </w:rPr>
        <w:t xml:space="preserve"> yang </w:t>
      </w:r>
      <w:proofErr w:type="spellStart"/>
      <w:r>
        <w:rPr>
          <w:szCs w:val="24"/>
          <w:lang w:val="en-US"/>
        </w:rPr>
        <w:t>sama</w:t>
      </w:r>
      <w:proofErr w:type="spellEnd"/>
      <w:r>
        <w:rPr>
          <w:szCs w:val="24"/>
          <w:lang w:val="en-US"/>
        </w:rPr>
        <w:t xml:space="preserve"> </w:t>
      </w:r>
      <w:proofErr w:type="spellStart"/>
      <w:r>
        <w:rPr>
          <w:szCs w:val="24"/>
          <w:lang w:val="en-US"/>
        </w:rPr>
        <w:t>dengan</w:t>
      </w:r>
      <w:proofErr w:type="spellEnd"/>
      <w:r>
        <w:rPr>
          <w:szCs w:val="24"/>
          <w:lang w:val="en-US"/>
        </w:rPr>
        <w:t xml:space="preserve"> </w:t>
      </w:r>
      <w:r>
        <w:rPr>
          <w:szCs w:val="24"/>
        </w:rPr>
        <w:t>parasetamol</w:t>
      </w:r>
      <w:r>
        <w:rPr>
          <w:szCs w:val="24"/>
          <w:lang w:val="en-US"/>
        </w:rPr>
        <w:t>,</w:t>
      </w:r>
      <w:r>
        <w:rPr>
          <w:szCs w:val="24"/>
        </w:rPr>
        <w:t xml:space="preserve"> dimulai pada menit ke-60 sampai</w:t>
      </w:r>
      <w:bookmarkStart w:id="2" w:name="_GoBack"/>
      <w:bookmarkEnd w:id="2"/>
      <w:r>
        <w:rPr>
          <w:szCs w:val="24"/>
        </w:rPr>
        <w:t xml:space="preserve"> menit ke-180</w:t>
      </w:r>
      <w:r>
        <w:rPr>
          <w:szCs w:val="24"/>
          <w:lang w:val="en-US"/>
        </w:rPr>
        <w:t>.</w:t>
      </w:r>
    </w:p>
    <w:p w:rsidR="00873208" w:rsidRDefault="00873208" w:rsidP="00873208">
      <w:pPr>
        <w:ind w:firstLine="720"/>
        <w:rPr>
          <w:rFonts w:eastAsiaTheme="minorEastAsia"/>
          <w:szCs w:val="24"/>
        </w:rPr>
      </w:pPr>
    </w:p>
    <w:p w:rsidR="00873208" w:rsidRPr="00C27A9C" w:rsidRDefault="00873208" w:rsidP="00873208">
      <w:pPr>
        <w:rPr>
          <w:rFonts w:eastAsiaTheme="minorEastAsia"/>
          <w:b/>
          <w:szCs w:val="24"/>
        </w:rPr>
        <w:sectPr w:rsidR="00873208" w:rsidRPr="00C27A9C" w:rsidSect="00873208">
          <w:headerReference w:type="default" r:id="rId7"/>
          <w:footerReference w:type="default" r:id="rId8"/>
          <w:type w:val="continuous"/>
          <w:pgSz w:w="11909" w:h="16834" w:code="9"/>
          <w:pgMar w:top="1701" w:right="1701" w:bottom="1701" w:left="2268" w:header="720" w:footer="720" w:gutter="0"/>
          <w:pgNumType w:fmt="lowerRoman" w:start="1"/>
          <w:cols w:space="720"/>
          <w:docGrid w:linePitch="360"/>
        </w:sectPr>
      </w:pPr>
      <w:r w:rsidRPr="00590377">
        <w:rPr>
          <w:rFonts w:eastAsiaTheme="minorEastAsia"/>
          <w:b/>
          <w:szCs w:val="24"/>
        </w:rPr>
        <w:t>Kata kunci</w:t>
      </w:r>
      <w:r>
        <w:rPr>
          <w:rFonts w:eastAsiaTheme="minorEastAsia"/>
          <w:szCs w:val="24"/>
        </w:rPr>
        <w:t xml:space="preserve">: </w:t>
      </w:r>
      <w:proofErr w:type="spellStart"/>
      <w:r>
        <w:rPr>
          <w:rFonts w:eastAsiaTheme="minorEastAsia"/>
          <w:i/>
          <w:szCs w:val="24"/>
          <w:lang w:val="en-US"/>
        </w:rPr>
        <w:t>Antipiretik</w:t>
      </w:r>
      <w:proofErr w:type="spellEnd"/>
      <w:r w:rsidRPr="00FA7026">
        <w:rPr>
          <w:rFonts w:eastAsiaTheme="minorEastAsia"/>
          <w:szCs w:val="24"/>
        </w:rPr>
        <w:t xml:space="preserve">, </w:t>
      </w:r>
      <w:r>
        <w:rPr>
          <w:rFonts w:eastAsiaTheme="minorEastAsia"/>
          <w:i/>
          <w:szCs w:val="24"/>
        </w:rPr>
        <w:t>B</w:t>
      </w:r>
      <w:proofErr w:type="spellStart"/>
      <w:r>
        <w:rPr>
          <w:rFonts w:eastAsiaTheme="minorEastAsia"/>
          <w:i/>
          <w:szCs w:val="24"/>
          <w:lang w:val="en-US"/>
        </w:rPr>
        <w:t>unga</w:t>
      </w:r>
      <w:proofErr w:type="spellEnd"/>
      <w:r>
        <w:rPr>
          <w:rFonts w:eastAsiaTheme="minorEastAsia"/>
          <w:i/>
          <w:szCs w:val="24"/>
          <w:lang w:val="en-US"/>
        </w:rPr>
        <w:t xml:space="preserve"> </w:t>
      </w:r>
      <w:proofErr w:type="spellStart"/>
      <w:r>
        <w:rPr>
          <w:rFonts w:eastAsiaTheme="minorEastAsia"/>
          <w:i/>
          <w:szCs w:val="24"/>
          <w:lang w:val="en-US"/>
        </w:rPr>
        <w:t>Kecombrang</w:t>
      </w:r>
      <w:proofErr w:type="spellEnd"/>
      <w:r w:rsidRPr="00FA7026">
        <w:rPr>
          <w:rFonts w:eastAsiaTheme="minorEastAsia"/>
          <w:i/>
          <w:szCs w:val="24"/>
        </w:rPr>
        <w:t>,</w:t>
      </w:r>
      <w:r w:rsidRPr="00972D27">
        <w:rPr>
          <w:rFonts w:cs="Times New Roman"/>
          <w:szCs w:val="24"/>
          <w:lang w:val="en-US"/>
        </w:rPr>
        <w:t xml:space="preserve"> </w:t>
      </w:r>
      <w:proofErr w:type="spellStart"/>
      <w:r w:rsidRPr="00972D27">
        <w:rPr>
          <w:rFonts w:cs="Times New Roman"/>
          <w:i/>
          <w:szCs w:val="24"/>
          <w:lang w:val="en-US"/>
        </w:rPr>
        <w:t>vaksin</w:t>
      </w:r>
      <w:proofErr w:type="spellEnd"/>
      <w:r w:rsidRPr="00972D27">
        <w:rPr>
          <w:rFonts w:cs="Times New Roman"/>
          <w:i/>
          <w:szCs w:val="24"/>
          <w:lang w:val="en-US"/>
        </w:rPr>
        <w:t xml:space="preserve"> </w:t>
      </w:r>
      <w:r>
        <w:rPr>
          <w:rFonts w:eastAsia="Calibri" w:cs="Arial"/>
          <w:i/>
          <w:lang w:val="en-US"/>
        </w:rPr>
        <w:t>DTP</w:t>
      </w:r>
      <w:r w:rsidRPr="00972D27">
        <w:rPr>
          <w:rFonts w:eastAsia="Calibri" w:cs="Arial"/>
          <w:i/>
          <w:lang w:val="en-US"/>
        </w:rPr>
        <w:t>-HB-</w:t>
      </w:r>
      <w:proofErr w:type="spellStart"/>
      <w:r w:rsidRPr="00972D27">
        <w:rPr>
          <w:rFonts w:eastAsia="Calibri" w:cs="Arial"/>
          <w:i/>
          <w:lang w:val="en-US"/>
        </w:rPr>
        <w:t>Hib</w:t>
      </w:r>
      <w:proofErr w:type="spellEnd"/>
    </w:p>
    <w:p w:rsidR="00873208" w:rsidRDefault="00873208" w:rsidP="00873208">
      <w:pPr>
        <w:spacing w:after="0" w:line="240" w:lineRule="auto"/>
        <w:jc w:val="center"/>
        <w:rPr>
          <w:rFonts w:cs="Times New Roman"/>
          <w:b/>
          <w:i/>
          <w:iCs/>
          <w:sz w:val="28"/>
          <w:szCs w:val="28"/>
        </w:rPr>
      </w:pPr>
      <w:r w:rsidRPr="00230967">
        <w:rPr>
          <w:rFonts w:cs="Times New Roman"/>
          <w:b/>
          <w:i/>
          <w:iCs/>
          <w:sz w:val="28"/>
          <w:szCs w:val="28"/>
        </w:rPr>
        <w:lastRenderedPageBreak/>
        <w:t xml:space="preserve">ANTIPYRETIC ACTIVITY TEST OF KECOMBRANG FLOWER ETHANOL EXTRACT (Etlingera elatior (Jack) R.M. Sm) AGAINST </w:t>
      </w:r>
      <w:r>
        <w:rPr>
          <w:rFonts w:cs="Times New Roman"/>
          <w:b/>
          <w:i/>
          <w:iCs/>
          <w:sz w:val="28"/>
          <w:szCs w:val="28"/>
          <w:lang w:val="en-US"/>
        </w:rPr>
        <w:t>WHITE MALE MICE</w:t>
      </w:r>
      <w:r w:rsidRPr="00230967">
        <w:rPr>
          <w:rFonts w:cs="Times New Roman"/>
          <w:b/>
          <w:i/>
          <w:iCs/>
          <w:sz w:val="28"/>
          <w:szCs w:val="28"/>
        </w:rPr>
        <w:t xml:space="preserve"> (Rattus norvegicus)</w:t>
      </w:r>
    </w:p>
    <w:p w:rsidR="00873208" w:rsidRPr="00230967" w:rsidRDefault="00873208" w:rsidP="00873208">
      <w:pPr>
        <w:spacing w:after="0" w:line="240" w:lineRule="auto"/>
        <w:jc w:val="center"/>
        <w:rPr>
          <w:rFonts w:cs="Times New Roman"/>
          <w:b/>
          <w:i/>
          <w:iCs/>
          <w:sz w:val="28"/>
          <w:szCs w:val="28"/>
        </w:rPr>
      </w:pPr>
      <w:r w:rsidRPr="00230967">
        <w:rPr>
          <w:rFonts w:cs="Times New Roman"/>
          <w:b/>
          <w:i/>
          <w:iCs/>
          <w:sz w:val="28"/>
          <w:szCs w:val="28"/>
        </w:rPr>
        <w:t>VACCINE-INDUCED DTP-HB-Hib</w:t>
      </w:r>
    </w:p>
    <w:p w:rsidR="00873208" w:rsidRDefault="00873208" w:rsidP="00873208">
      <w:pPr>
        <w:spacing w:after="0" w:line="240" w:lineRule="auto"/>
        <w:jc w:val="center"/>
        <w:rPr>
          <w:b/>
        </w:rPr>
      </w:pPr>
    </w:p>
    <w:p w:rsidR="00873208" w:rsidRPr="007830CE" w:rsidRDefault="00873208" w:rsidP="00873208">
      <w:pPr>
        <w:spacing w:after="0" w:line="240" w:lineRule="auto"/>
        <w:jc w:val="center"/>
        <w:rPr>
          <w:b/>
        </w:rPr>
      </w:pPr>
    </w:p>
    <w:p w:rsidR="00873208" w:rsidRDefault="00873208" w:rsidP="00873208">
      <w:pPr>
        <w:spacing w:after="0" w:line="240" w:lineRule="auto"/>
        <w:jc w:val="center"/>
        <w:rPr>
          <w:b/>
        </w:rPr>
      </w:pPr>
    </w:p>
    <w:p w:rsidR="00873208" w:rsidRPr="007830CE" w:rsidRDefault="00873208" w:rsidP="00873208">
      <w:pPr>
        <w:spacing w:after="0" w:line="240" w:lineRule="auto"/>
        <w:jc w:val="center"/>
        <w:rPr>
          <w:b/>
        </w:rPr>
      </w:pPr>
    </w:p>
    <w:p w:rsidR="00873208" w:rsidRPr="00987F1D" w:rsidRDefault="00873208" w:rsidP="00873208">
      <w:pPr>
        <w:spacing w:line="240" w:lineRule="auto"/>
        <w:jc w:val="center"/>
        <w:rPr>
          <w:b/>
          <w:u w:val="single"/>
          <w:lang w:val="en-US"/>
        </w:rPr>
      </w:pPr>
      <w:r>
        <w:rPr>
          <w:b/>
          <w:u w:val="single"/>
          <w:lang w:val="en-US"/>
        </w:rPr>
        <w:t xml:space="preserve">DIAN JULIANDA SARI </w:t>
      </w:r>
    </w:p>
    <w:p w:rsidR="00873208" w:rsidRPr="00987F1D" w:rsidRDefault="00873208" w:rsidP="00873208">
      <w:pPr>
        <w:pStyle w:val="NoSpacing"/>
        <w:jc w:val="center"/>
        <w:rPr>
          <w:b/>
          <w:lang w:val="en-US"/>
        </w:rPr>
      </w:pPr>
      <w:r>
        <w:rPr>
          <w:b/>
        </w:rPr>
        <w:t>NPM. 19211417</w:t>
      </w:r>
      <w:r>
        <w:rPr>
          <w:b/>
          <w:lang w:val="en-US"/>
        </w:rPr>
        <w:t>5</w:t>
      </w:r>
    </w:p>
    <w:p w:rsidR="00873208" w:rsidRPr="00C27A9C" w:rsidRDefault="00873208" w:rsidP="00873208">
      <w:pPr>
        <w:pStyle w:val="Heading1"/>
      </w:pPr>
    </w:p>
    <w:p w:rsidR="00873208" w:rsidRPr="00C27A9C" w:rsidRDefault="00873208" w:rsidP="00873208">
      <w:pPr>
        <w:pStyle w:val="Heading1"/>
      </w:pPr>
      <w:bookmarkStart w:id="3" w:name="_Toc74809827"/>
      <w:bookmarkStart w:id="4" w:name="_Toc80800573"/>
      <w:r w:rsidRPr="00230967">
        <w:t>ABSTRA</w:t>
      </w:r>
      <w:bookmarkEnd w:id="3"/>
      <w:r w:rsidRPr="00230967">
        <w:t>CT</w:t>
      </w:r>
      <w:bookmarkEnd w:id="4"/>
    </w:p>
    <w:p w:rsidR="00873208" w:rsidRPr="007830CE" w:rsidRDefault="00873208" w:rsidP="00873208">
      <w:pPr>
        <w:spacing w:after="0" w:line="240" w:lineRule="auto"/>
        <w:ind w:firstLine="720"/>
        <w:jc w:val="both"/>
        <w:rPr>
          <w:rFonts w:eastAsia="Times New Roman" w:cs="Times New Roman"/>
          <w:i/>
          <w:iCs/>
          <w:szCs w:val="24"/>
          <w:lang w:eastAsia="id-ID"/>
        </w:rPr>
      </w:pPr>
      <w:r w:rsidRPr="00230967">
        <w:rPr>
          <w:rFonts w:eastAsia="Times New Roman" w:cs="Times New Roman"/>
          <w:i/>
          <w:iCs/>
          <w:szCs w:val="24"/>
          <w:lang w:eastAsia="id-ID"/>
        </w:rPr>
        <w:t xml:space="preserve">Kecombrang is a plant that is widespread in Indonesia. Empirically, fruit and flowers </w:t>
      </w:r>
      <w:r>
        <w:rPr>
          <w:rFonts w:eastAsia="Times New Roman" w:cs="Times New Roman"/>
          <w:i/>
          <w:iCs/>
          <w:szCs w:val="24"/>
          <w:lang w:val="en-US" w:eastAsia="id-ID"/>
        </w:rPr>
        <w:t xml:space="preserve">of </w:t>
      </w:r>
      <w:r w:rsidRPr="00230967">
        <w:rPr>
          <w:rFonts w:eastAsia="Times New Roman" w:cs="Times New Roman"/>
          <w:i/>
          <w:iCs/>
          <w:szCs w:val="24"/>
          <w:lang w:eastAsia="id-ID"/>
        </w:rPr>
        <w:t xml:space="preserve">kecombrang used as a delicious taste enhancer cuisine such as for pecel and urap and also used as a traditional medicine that is, as a fever-lowering drug. In kecombrang there is one secondary metabolite namely, flavonoids. Flavonoids have a variety of bioactivity shown, one of which is the antipyretic effect that can be used as a heat-lowering drug. The </w:t>
      </w:r>
      <w:r>
        <w:rPr>
          <w:rFonts w:eastAsia="Times New Roman" w:cs="Times New Roman"/>
          <w:i/>
          <w:iCs/>
          <w:szCs w:val="24"/>
          <w:lang w:val="en-US" w:eastAsia="id-ID"/>
        </w:rPr>
        <w:t>objective</w:t>
      </w:r>
      <w:r w:rsidRPr="00230967">
        <w:rPr>
          <w:rFonts w:eastAsia="Times New Roman" w:cs="Times New Roman"/>
          <w:i/>
          <w:iCs/>
          <w:szCs w:val="24"/>
          <w:lang w:eastAsia="id-ID"/>
        </w:rPr>
        <w:t xml:space="preserve"> of this </w:t>
      </w:r>
      <w:r>
        <w:rPr>
          <w:rFonts w:eastAsia="Times New Roman" w:cs="Times New Roman"/>
          <w:i/>
          <w:iCs/>
          <w:szCs w:val="24"/>
          <w:lang w:val="en-US" w:eastAsia="id-ID"/>
        </w:rPr>
        <w:t xml:space="preserve">research </w:t>
      </w:r>
      <w:r w:rsidRPr="00230967">
        <w:rPr>
          <w:rFonts w:eastAsia="Times New Roman" w:cs="Times New Roman"/>
          <w:i/>
          <w:iCs/>
          <w:szCs w:val="24"/>
          <w:lang w:eastAsia="id-ID"/>
        </w:rPr>
        <w:t xml:space="preserve">was to find out that ethanol extract of kecombrang flowers has antipyretic activity in </w:t>
      </w:r>
      <w:r>
        <w:rPr>
          <w:rFonts w:eastAsia="Times New Roman" w:cs="Times New Roman"/>
          <w:i/>
          <w:iCs/>
          <w:szCs w:val="24"/>
          <w:lang w:val="en-US" w:eastAsia="id-ID"/>
        </w:rPr>
        <w:t xml:space="preserve">white male mice </w:t>
      </w:r>
      <w:r w:rsidRPr="00230967">
        <w:rPr>
          <w:rFonts w:eastAsia="Times New Roman" w:cs="Times New Roman"/>
          <w:i/>
          <w:iCs/>
          <w:szCs w:val="24"/>
          <w:lang w:eastAsia="id-ID"/>
        </w:rPr>
        <w:t>induced by the DTP-HB-Hib vaccine.</w:t>
      </w:r>
    </w:p>
    <w:p w:rsidR="00873208" w:rsidRPr="007830CE" w:rsidRDefault="00873208" w:rsidP="00873208">
      <w:pPr>
        <w:spacing w:after="0" w:line="240" w:lineRule="auto"/>
        <w:ind w:firstLine="720"/>
        <w:jc w:val="both"/>
        <w:rPr>
          <w:rFonts w:eastAsia="Times New Roman" w:cs="Times New Roman"/>
          <w:i/>
          <w:iCs/>
          <w:szCs w:val="24"/>
          <w:lang w:eastAsia="id-ID"/>
        </w:rPr>
      </w:pPr>
      <w:r w:rsidRPr="00230967">
        <w:rPr>
          <w:rFonts w:eastAsia="Times New Roman" w:cs="Times New Roman"/>
          <w:i/>
          <w:iCs/>
          <w:szCs w:val="24"/>
          <w:lang w:eastAsia="id-ID"/>
        </w:rPr>
        <w:t xml:space="preserve">This </w:t>
      </w:r>
      <w:r>
        <w:rPr>
          <w:rFonts w:eastAsia="Times New Roman" w:cs="Times New Roman"/>
          <w:i/>
          <w:iCs/>
          <w:szCs w:val="24"/>
          <w:lang w:val="en-US" w:eastAsia="id-ID"/>
        </w:rPr>
        <w:t xml:space="preserve">research was using </w:t>
      </w:r>
      <w:r w:rsidRPr="00230967">
        <w:rPr>
          <w:rFonts w:eastAsia="Times New Roman" w:cs="Times New Roman"/>
          <w:i/>
          <w:iCs/>
          <w:szCs w:val="24"/>
          <w:lang w:eastAsia="id-ID"/>
        </w:rPr>
        <w:t xml:space="preserve">experimental methods. In this </w:t>
      </w:r>
      <w:r>
        <w:rPr>
          <w:rFonts w:eastAsia="Times New Roman" w:cs="Times New Roman"/>
          <w:i/>
          <w:iCs/>
          <w:szCs w:val="24"/>
          <w:lang w:val="en-US" w:eastAsia="id-ID"/>
        </w:rPr>
        <w:t>research</w:t>
      </w:r>
      <w:r w:rsidRPr="00230967">
        <w:rPr>
          <w:rFonts w:eastAsia="Times New Roman" w:cs="Times New Roman"/>
          <w:i/>
          <w:iCs/>
          <w:szCs w:val="24"/>
          <w:lang w:eastAsia="id-ID"/>
        </w:rPr>
        <w:t xml:space="preserve">, kecombrang flower extract was prepared in maceration using ethanol 96%, then determined the content of secondary metabolite compounds against simplisia and its ethanol extract. In determining the antipyretic activity of kecombrang flowers made in preparations in the form of ethanol extract at a dose of 50 mg, 100 mg and 200 mg / KgBB that will be tested in </w:t>
      </w:r>
      <w:r>
        <w:rPr>
          <w:rFonts w:eastAsia="Times New Roman" w:cs="Times New Roman"/>
          <w:i/>
          <w:iCs/>
          <w:szCs w:val="24"/>
          <w:lang w:val="en-US" w:eastAsia="id-ID"/>
        </w:rPr>
        <w:t xml:space="preserve">white male mice </w:t>
      </w:r>
      <w:r w:rsidRPr="00230967">
        <w:rPr>
          <w:rFonts w:eastAsia="Times New Roman" w:cs="Times New Roman"/>
          <w:i/>
          <w:iCs/>
          <w:szCs w:val="24"/>
          <w:lang w:eastAsia="id-ID"/>
        </w:rPr>
        <w:t xml:space="preserve">that have been induced DTP-HB-Hib vaccine orally conducted observations on the decrease in body temperature of mice for 3 hours with a time interval of 30 minutes. The data obtained is analyzed statistically using the One Way ANOVA method. </w:t>
      </w:r>
    </w:p>
    <w:p w:rsidR="00873208" w:rsidRPr="00230967" w:rsidRDefault="00873208" w:rsidP="00873208">
      <w:pPr>
        <w:spacing w:after="0" w:line="240" w:lineRule="auto"/>
        <w:ind w:firstLine="720"/>
        <w:jc w:val="both"/>
        <w:rPr>
          <w:rFonts w:eastAsia="Times New Roman" w:cs="Times New Roman"/>
          <w:i/>
          <w:iCs/>
          <w:szCs w:val="24"/>
          <w:lang w:eastAsia="id-ID"/>
        </w:rPr>
      </w:pPr>
      <w:r w:rsidRPr="00230967">
        <w:rPr>
          <w:rFonts w:eastAsia="Times New Roman" w:cs="Times New Roman"/>
          <w:i/>
          <w:iCs/>
          <w:szCs w:val="24"/>
          <w:lang w:eastAsia="id-ID"/>
        </w:rPr>
        <w:t xml:space="preserve">Based on the results of the </w:t>
      </w:r>
      <w:r>
        <w:rPr>
          <w:rFonts w:eastAsia="Times New Roman" w:cs="Times New Roman"/>
          <w:i/>
          <w:iCs/>
          <w:szCs w:val="24"/>
          <w:lang w:val="en-US" w:eastAsia="id-ID"/>
        </w:rPr>
        <w:t>research</w:t>
      </w:r>
      <w:r w:rsidRPr="00230967">
        <w:rPr>
          <w:rFonts w:eastAsia="Times New Roman" w:cs="Times New Roman"/>
          <w:i/>
          <w:iCs/>
          <w:szCs w:val="24"/>
          <w:lang w:eastAsia="id-ID"/>
        </w:rPr>
        <w:t xml:space="preserve"> it </w:t>
      </w:r>
      <w:r>
        <w:rPr>
          <w:rFonts w:eastAsia="Times New Roman" w:cs="Times New Roman"/>
          <w:i/>
          <w:iCs/>
          <w:szCs w:val="24"/>
          <w:lang w:val="en-US" w:eastAsia="id-ID"/>
        </w:rPr>
        <w:t xml:space="preserve">could </w:t>
      </w:r>
      <w:r w:rsidRPr="00230967">
        <w:rPr>
          <w:rFonts w:eastAsia="Times New Roman" w:cs="Times New Roman"/>
          <w:i/>
          <w:iCs/>
          <w:szCs w:val="24"/>
          <w:lang w:eastAsia="id-ID"/>
        </w:rPr>
        <w:t xml:space="preserve">be known that the results of phytochemical screening of kecombrang flowers contain flavonoids, saponins, glycosides and steroids/triterpenoids. EEBK 50mg/KgBB antipyretic test results can lower body temperature in the 90th minute to 180 minutes, EEBK 100mg/KgBB and 200mg/KgBB can lower the </w:t>
      </w:r>
      <w:r>
        <w:rPr>
          <w:rFonts w:eastAsia="Times New Roman" w:cs="Times New Roman"/>
          <w:i/>
          <w:iCs/>
          <w:szCs w:val="24"/>
          <w:lang w:val="en-US" w:eastAsia="id-ID"/>
        </w:rPr>
        <w:t>mice</w:t>
      </w:r>
      <w:r w:rsidRPr="00230967">
        <w:rPr>
          <w:rFonts w:eastAsia="Times New Roman" w:cs="Times New Roman"/>
          <w:i/>
          <w:iCs/>
          <w:szCs w:val="24"/>
          <w:lang w:eastAsia="id-ID"/>
        </w:rPr>
        <w:t xml:space="preserve">'s body temperature in the 60th minute to the 180th minute. The best dose </w:t>
      </w:r>
      <w:r>
        <w:rPr>
          <w:rFonts w:eastAsia="Times New Roman" w:cs="Times New Roman"/>
          <w:i/>
          <w:iCs/>
          <w:szCs w:val="24"/>
          <w:lang w:val="en-US" w:eastAsia="id-ID"/>
        </w:rPr>
        <w:t xml:space="preserve">was </w:t>
      </w:r>
      <w:r w:rsidRPr="00230967">
        <w:rPr>
          <w:rFonts w:eastAsia="Times New Roman" w:cs="Times New Roman"/>
          <w:i/>
          <w:iCs/>
          <w:szCs w:val="24"/>
          <w:lang w:eastAsia="id-ID"/>
        </w:rPr>
        <w:t xml:space="preserve">EEBK 200mg/KgBB because it </w:t>
      </w:r>
      <w:r>
        <w:rPr>
          <w:rFonts w:eastAsia="Times New Roman" w:cs="Times New Roman"/>
          <w:i/>
          <w:iCs/>
          <w:szCs w:val="24"/>
          <w:lang w:val="en-US" w:eastAsia="id-ID"/>
        </w:rPr>
        <w:t xml:space="preserve">could </w:t>
      </w:r>
      <w:r w:rsidRPr="00230967">
        <w:rPr>
          <w:rFonts w:eastAsia="Times New Roman" w:cs="Times New Roman"/>
          <w:i/>
          <w:iCs/>
          <w:szCs w:val="24"/>
          <w:lang w:eastAsia="id-ID"/>
        </w:rPr>
        <w:t xml:space="preserve">provide the same </w:t>
      </w:r>
      <w:r>
        <w:rPr>
          <w:rFonts w:eastAsia="Times New Roman" w:cs="Times New Roman"/>
          <w:i/>
          <w:iCs/>
          <w:szCs w:val="24"/>
          <w:lang w:val="en-US" w:eastAsia="id-ID"/>
        </w:rPr>
        <w:t xml:space="preserve">mice </w:t>
      </w:r>
      <w:r w:rsidRPr="00230967">
        <w:rPr>
          <w:rFonts w:eastAsia="Times New Roman" w:cs="Times New Roman"/>
          <w:i/>
          <w:iCs/>
          <w:szCs w:val="24"/>
          <w:lang w:eastAsia="id-ID"/>
        </w:rPr>
        <w:t>body temperature reduction effect as paracetamol, starting at the 60th to 180th minutes.</w:t>
      </w:r>
    </w:p>
    <w:p w:rsidR="00873208" w:rsidRDefault="00873208" w:rsidP="00873208">
      <w:pPr>
        <w:rPr>
          <w:rFonts w:eastAsiaTheme="minorEastAsia"/>
          <w:szCs w:val="24"/>
        </w:rPr>
      </w:pPr>
    </w:p>
    <w:p w:rsidR="00873208" w:rsidRPr="0067382B" w:rsidRDefault="00873208" w:rsidP="00873208">
      <w:pPr>
        <w:rPr>
          <w:rFonts w:eastAsiaTheme="minorEastAsia"/>
          <w:szCs w:val="24"/>
        </w:rPr>
      </w:pPr>
    </w:p>
    <w:p w:rsidR="00873208" w:rsidRPr="00230967" w:rsidRDefault="00873208" w:rsidP="00873208">
      <w:pPr>
        <w:shd w:val="clear" w:color="auto" w:fill="FFFFFF"/>
        <w:rPr>
          <w:rFonts w:eastAsia="Times New Roman" w:cs="Times New Roman"/>
          <w:i/>
          <w:iCs/>
          <w:szCs w:val="24"/>
          <w:lang w:eastAsia="id-ID"/>
        </w:rPr>
      </w:pPr>
      <w:r w:rsidRPr="00230967">
        <w:rPr>
          <w:rFonts w:eastAsia="Times New Roman" w:cs="Times New Roman"/>
          <w:b/>
          <w:bCs/>
          <w:i/>
          <w:iCs/>
          <w:szCs w:val="24"/>
          <w:lang w:eastAsia="id-ID"/>
        </w:rPr>
        <w:t>Keywords:</w:t>
      </w:r>
      <w:r w:rsidRPr="00230967">
        <w:rPr>
          <w:rFonts w:eastAsia="Times New Roman" w:cs="Times New Roman"/>
          <w:i/>
          <w:iCs/>
          <w:szCs w:val="24"/>
          <w:lang w:eastAsia="id-ID"/>
        </w:rPr>
        <w:t xml:space="preserve"> Antipyretics, Kecombrang Flowers, DTP-HB-Hib vaccine</w:t>
      </w:r>
    </w:p>
    <w:p w:rsidR="002520EF" w:rsidRDefault="002520EF"/>
    <w:sectPr w:rsidR="002520EF" w:rsidSect="00873208">
      <w:type w:val="continuous"/>
      <w:pgSz w:w="11907" w:h="16839" w:code="9"/>
      <w:pgMar w:top="1701" w:right="1701" w:bottom="1701" w:left="2268" w:header="677"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BC" w:rsidRDefault="00B672BC" w:rsidP="00873208">
      <w:pPr>
        <w:spacing w:after="0" w:line="240" w:lineRule="auto"/>
      </w:pPr>
      <w:r>
        <w:separator/>
      </w:r>
    </w:p>
  </w:endnote>
  <w:endnote w:type="continuationSeparator" w:id="0">
    <w:p w:rsidR="00B672BC" w:rsidRDefault="00B672BC" w:rsidP="0087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C2" w:rsidRDefault="00B672BC">
    <w:pPr>
      <w:pStyle w:val="Footer"/>
      <w:jc w:val="center"/>
    </w:pPr>
  </w:p>
  <w:p w:rsidR="00D974C2" w:rsidRDefault="00B672BC" w:rsidP="001B52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BC" w:rsidRDefault="00B672BC" w:rsidP="00873208">
      <w:pPr>
        <w:spacing w:after="0" w:line="240" w:lineRule="auto"/>
      </w:pPr>
      <w:r>
        <w:separator/>
      </w:r>
    </w:p>
  </w:footnote>
  <w:footnote w:type="continuationSeparator" w:id="0">
    <w:p w:rsidR="00B672BC" w:rsidRDefault="00B672BC" w:rsidP="0087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C2" w:rsidRPr="00BA3A66" w:rsidRDefault="00B672BC">
    <w:pPr>
      <w:pStyle w:val="Header"/>
      <w:jc w:val="right"/>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08"/>
    <w:rsid w:val="000024A8"/>
    <w:rsid w:val="00005360"/>
    <w:rsid w:val="0001095C"/>
    <w:rsid w:val="00011EF4"/>
    <w:rsid w:val="00012836"/>
    <w:rsid w:val="00013556"/>
    <w:rsid w:val="00013A47"/>
    <w:rsid w:val="00015955"/>
    <w:rsid w:val="000166A0"/>
    <w:rsid w:val="00030174"/>
    <w:rsid w:val="000361D3"/>
    <w:rsid w:val="00040274"/>
    <w:rsid w:val="00072DA6"/>
    <w:rsid w:val="0008256B"/>
    <w:rsid w:val="000876B6"/>
    <w:rsid w:val="00093D1E"/>
    <w:rsid w:val="0009507A"/>
    <w:rsid w:val="000E532D"/>
    <w:rsid w:val="000F3734"/>
    <w:rsid w:val="000F592A"/>
    <w:rsid w:val="0010254C"/>
    <w:rsid w:val="00102A96"/>
    <w:rsid w:val="00105283"/>
    <w:rsid w:val="00107613"/>
    <w:rsid w:val="001231B2"/>
    <w:rsid w:val="00126618"/>
    <w:rsid w:val="00144DD5"/>
    <w:rsid w:val="001602BF"/>
    <w:rsid w:val="00163274"/>
    <w:rsid w:val="00170830"/>
    <w:rsid w:val="00172FF4"/>
    <w:rsid w:val="00180022"/>
    <w:rsid w:val="00180CE5"/>
    <w:rsid w:val="00181655"/>
    <w:rsid w:val="00183D09"/>
    <w:rsid w:val="00183D28"/>
    <w:rsid w:val="00187BDF"/>
    <w:rsid w:val="00190737"/>
    <w:rsid w:val="00191EA2"/>
    <w:rsid w:val="001A16CE"/>
    <w:rsid w:val="001B3C6B"/>
    <w:rsid w:val="001C3EA0"/>
    <w:rsid w:val="001C61F6"/>
    <w:rsid w:val="001D3969"/>
    <w:rsid w:val="001F09A5"/>
    <w:rsid w:val="001F3664"/>
    <w:rsid w:val="001F649D"/>
    <w:rsid w:val="00213814"/>
    <w:rsid w:val="00214FDB"/>
    <w:rsid w:val="002307D1"/>
    <w:rsid w:val="00242B47"/>
    <w:rsid w:val="00243024"/>
    <w:rsid w:val="002520EF"/>
    <w:rsid w:val="00252870"/>
    <w:rsid w:val="002566E0"/>
    <w:rsid w:val="002710BF"/>
    <w:rsid w:val="0027402A"/>
    <w:rsid w:val="00280672"/>
    <w:rsid w:val="00284606"/>
    <w:rsid w:val="002876BA"/>
    <w:rsid w:val="00294647"/>
    <w:rsid w:val="00296012"/>
    <w:rsid w:val="002A6433"/>
    <w:rsid w:val="002B196F"/>
    <w:rsid w:val="002C10B4"/>
    <w:rsid w:val="002D24F4"/>
    <w:rsid w:val="002D5FFF"/>
    <w:rsid w:val="002E45E8"/>
    <w:rsid w:val="002F7262"/>
    <w:rsid w:val="002F79DB"/>
    <w:rsid w:val="00300726"/>
    <w:rsid w:val="00301BAD"/>
    <w:rsid w:val="00304A0E"/>
    <w:rsid w:val="00313A73"/>
    <w:rsid w:val="00316E35"/>
    <w:rsid w:val="00322202"/>
    <w:rsid w:val="0032228D"/>
    <w:rsid w:val="00323C8E"/>
    <w:rsid w:val="003336AA"/>
    <w:rsid w:val="00342222"/>
    <w:rsid w:val="003476E6"/>
    <w:rsid w:val="00360C1C"/>
    <w:rsid w:val="003622DF"/>
    <w:rsid w:val="00364B66"/>
    <w:rsid w:val="00366492"/>
    <w:rsid w:val="00371362"/>
    <w:rsid w:val="003800B9"/>
    <w:rsid w:val="00383503"/>
    <w:rsid w:val="00397709"/>
    <w:rsid w:val="003A04E6"/>
    <w:rsid w:val="003A21FA"/>
    <w:rsid w:val="003A76DE"/>
    <w:rsid w:val="003B0457"/>
    <w:rsid w:val="003B3D0E"/>
    <w:rsid w:val="003B47A4"/>
    <w:rsid w:val="003C27D2"/>
    <w:rsid w:val="003D587D"/>
    <w:rsid w:val="00406DC6"/>
    <w:rsid w:val="00414CDF"/>
    <w:rsid w:val="004220D5"/>
    <w:rsid w:val="00434EC1"/>
    <w:rsid w:val="00441D39"/>
    <w:rsid w:val="0044473A"/>
    <w:rsid w:val="004477A4"/>
    <w:rsid w:val="00471722"/>
    <w:rsid w:val="00475E82"/>
    <w:rsid w:val="004861ED"/>
    <w:rsid w:val="004A1D26"/>
    <w:rsid w:val="004B723B"/>
    <w:rsid w:val="004C242F"/>
    <w:rsid w:val="004D094D"/>
    <w:rsid w:val="004D25AD"/>
    <w:rsid w:val="004D5FCC"/>
    <w:rsid w:val="004F1E91"/>
    <w:rsid w:val="004F4388"/>
    <w:rsid w:val="004F449F"/>
    <w:rsid w:val="004F790F"/>
    <w:rsid w:val="00502335"/>
    <w:rsid w:val="00503957"/>
    <w:rsid w:val="00503E96"/>
    <w:rsid w:val="005070EA"/>
    <w:rsid w:val="005131BC"/>
    <w:rsid w:val="00514D62"/>
    <w:rsid w:val="005228BB"/>
    <w:rsid w:val="00537600"/>
    <w:rsid w:val="00542F9B"/>
    <w:rsid w:val="0054375F"/>
    <w:rsid w:val="0054629D"/>
    <w:rsid w:val="00570005"/>
    <w:rsid w:val="005746BD"/>
    <w:rsid w:val="00576680"/>
    <w:rsid w:val="00580F75"/>
    <w:rsid w:val="005926BD"/>
    <w:rsid w:val="00593D96"/>
    <w:rsid w:val="00594AA3"/>
    <w:rsid w:val="005A5E11"/>
    <w:rsid w:val="005C70E6"/>
    <w:rsid w:val="005D2AC9"/>
    <w:rsid w:val="005D6BA1"/>
    <w:rsid w:val="005E0F2D"/>
    <w:rsid w:val="005E2D99"/>
    <w:rsid w:val="005E4B17"/>
    <w:rsid w:val="005E656E"/>
    <w:rsid w:val="00605794"/>
    <w:rsid w:val="00612E5C"/>
    <w:rsid w:val="00612F35"/>
    <w:rsid w:val="006204B2"/>
    <w:rsid w:val="006207BB"/>
    <w:rsid w:val="00622917"/>
    <w:rsid w:val="006231A2"/>
    <w:rsid w:val="006274D0"/>
    <w:rsid w:val="006307BE"/>
    <w:rsid w:val="006377E5"/>
    <w:rsid w:val="00640A55"/>
    <w:rsid w:val="00663B0E"/>
    <w:rsid w:val="00663E3C"/>
    <w:rsid w:val="0066645D"/>
    <w:rsid w:val="00674E0E"/>
    <w:rsid w:val="00675F55"/>
    <w:rsid w:val="00695DBF"/>
    <w:rsid w:val="006A2E69"/>
    <w:rsid w:val="006A4CB0"/>
    <w:rsid w:val="006B0942"/>
    <w:rsid w:val="006B3087"/>
    <w:rsid w:val="006C1D54"/>
    <w:rsid w:val="006D0269"/>
    <w:rsid w:val="006D247C"/>
    <w:rsid w:val="006D3FCB"/>
    <w:rsid w:val="006D4EFD"/>
    <w:rsid w:val="006D79A3"/>
    <w:rsid w:val="006F19DB"/>
    <w:rsid w:val="006F1DD4"/>
    <w:rsid w:val="006F4928"/>
    <w:rsid w:val="006F5963"/>
    <w:rsid w:val="00701062"/>
    <w:rsid w:val="00733705"/>
    <w:rsid w:val="00736F3C"/>
    <w:rsid w:val="00737A55"/>
    <w:rsid w:val="00751985"/>
    <w:rsid w:val="007538C2"/>
    <w:rsid w:val="00764C90"/>
    <w:rsid w:val="00776786"/>
    <w:rsid w:val="0078203B"/>
    <w:rsid w:val="00791164"/>
    <w:rsid w:val="00791DBE"/>
    <w:rsid w:val="007921E8"/>
    <w:rsid w:val="00793A09"/>
    <w:rsid w:val="007973D0"/>
    <w:rsid w:val="007A02B7"/>
    <w:rsid w:val="007B7D0A"/>
    <w:rsid w:val="007C01B7"/>
    <w:rsid w:val="007C06B5"/>
    <w:rsid w:val="007D11E0"/>
    <w:rsid w:val="007D6540"/>
    <w:rsid w:val="007E30C2"/>
    <w:rsid w:val="007F1432"/>
    <w:rsid w:val="007F2317"/>
    <w:rsid w:val="007F4E51"/>
    <w:rsid w:val="0080574C"/>
    <w:rsid w:val="00814A94"/>
    <w:rsid w:val="008154D1"/>
    <w:rsid w:val="008167DF"/>
    <w:rsid w:val="00830A66"/>
    <w:rsid w:val="00837760"/>
    <w:rsid w:val="008379DD"/>
    <w:rsid w:val="00842DB6"/>
    <w:rsid w:val="00854C1C"/>
    <w:rsid w:val="008551D7"/>
    <w:rsid w:val="0086166C"/>
    <w:rsid w:val="00862CD3"/>
    <w:rsid w:val="00871726"/>
    <w:rsid w:val="00871FD1"/>
    <w:rsid w:val="00873208"/>
    <w:rsid w:val="00877000"/>
    <w:rsid w:val="008770FE"/>
    <w:rsid w:val="008866E3"/>
    <w:rsid w:val="00890295"/>
    <w:rsid w:val="00895054"/>
    <w:rsid w:val="008A1182"/>
    <w:rsid w:val="008A2303"/>
    <w:rsid w:val="008A26F6"/>
    <w:rsid w:val="008B0EDE"/>
    <w:rsid w:val="008B187D"/>
    <w:rsid w:val="008B738B"/>
    <w:rsid w:val="008D3E30"/>
    <w:rsid w:val="008D4CCB"/>
    <w:rsid w:val="008D5B44"/>
    <w:rsid w:val="008D7316"/>
    <w:rsid w:val="008E3F8E"/>
    <w:rsid w:val="008E6C83"/>
    <w:rsid w:val="008F79D1"/>
    <w:rsid w:val="009056D5"/>
    <w:rsid w:val="009074B2"/>
    <w:rsid w:val="009116C8"/>
    <w:rsid w:val="0091557A"/>
    <w:rsid w:val="00916B52"/>
    <w:rsid w:val="00921000"/>
    <w:rsid w:val="00924AF7"/>
    <w:rsid w:val="009304FD"/>
    <w:rsid w:val="009327D1"/>
    <w:rsid w:val="00934FC0"/>
    <w:rsid w:val="0094312D"/>
    <w:rsid w:val="0095608D"/>
    <w:rsid w:val="0096500B"/>
    <w:rsid w:val="00967E11"/>
    <w:rsid w:val="00990E4E"/>
    <w:rsid w:val="00994D3F"/>
    <w:rsid w:val="00995F3B"/>
    <w:rsid w:val="009B28AE"/>
    <w:rsid w:val="009B444F"/>
    <w:rsid w:val="009C0AE4"/>
    <w:rsid w:val="009C4E69"/>
    <w:rsid w:val="009C570A"/>
    <w:rsid w:val="009D11C9"/>
    <w:rsid w:val="009D58DD"/>
    <w:rsid w:val="009D6830"/>
    <w:rsid w:val="009D7D3B"/>
    <w:rsid w:val="009E0024"/>
    <w:rsid w:val="009E1EC3"/>
    <w:rsid w:val="009E2347"/>
    <w:rsid w:val="009E596E"/>
    <w:rsid w:val="009F23AA"/>
    <w:rsid w:val="009F337F"/>
    <w:rsid w:val="00A01CE5"/>
    <w:rsid w:val="00A05EFC"/>
    <w:rsid w:val="00A10C2F"/>
    <w:rsid w:val="00A1246D"/>
    <w:rsid w:val="00A14C05"/>
    <w:rsid w:val="00A24709"/>
    <w:rsid w:val="00A25195"/>
    <w:rsid w:val="00A27108"/>
    <w:rsid w:val="00A37E5D"/>
    <w:rsid w:val="00A41F4B"/>
    <w:rsid w:val="00A45539"/>
    <w:rsid w:val="00A52491"/>
    <w:rsid w:val="00A525A8"/>
    <w:rsid w:val="00A6400F"/>
    <w:rsid w:val="00A64045"/>
    <w:rsid w:val="00A76858"/>
    <w:rsid w:val="00A84008"/>
    <w:rsid w:val="00A924AF"/>
    <w:rsid w:val="00A92F82"/>
    <w:rsid w:val="00A95C1A"/>
    <w:rsid w:val="00AB1EEF"/>
    <w:rsid w:val="00AB21B1"/>
    <w:rsid w:val="00AB3D84"/>
    <w:rsid w:val="00AC3265"/>
    <w:rsid w:val="00AE71DC"/>
    <w:rsid w:val="00AF247E"/>
    <w:rsid w:val="00B109E2"/>
    <w:rsid w:val="00B24B2D"/>
    <w:rsid w:val="00B32015"/>
    <w:rsid w:val="00B356BC"/>
    <w:rsid w:val="00B35CBA"/>
    <w:rsid w:val="00B57E99"/>
    <w:rsid w:val="00B672BC"/>
    <w:rsid w:val="00B67960"/>
    <w:rsid w:val="00B67C58"/>
    <w:rsid w:val="00B73891"/>
    <w:rsid w:val="00BC10B2"/>
    <w:rsid w:val="00BC3E7D"/>
    <w:rsid w:val="00BC7F04"/>
    <w:rsid w:val="00BD45BD"/>
    <w:rsid w:val="00BF26A4"/>
    <w:rsid w:val="00BF76E8"/>
    <w:rsid w:val="00C03248"/>
    <w:rsid w:val="00C0632E"/>
    <w:rsid w:val="00C06AF1"/>
    <w:rsid w:val="00C13CDE"/>
    <w:rsid w:val="00C17901"/>
    <w:rsid w:val="00C30419"/>
    <w:rsid w:val="00C461F0"/>
    <w:rsid w:val="00C511D8"/>
    <w:rsid w:val="00C525BD"/>
    <w:rsid w:val="00C544EA"/>
    <w:rsid w:val="00C92692"/>
    <w:rsid w:val="00C96CB1"/>
    <w:rsid w:val="00CA655E"/>
    <w:rsid w:val="00CB3DD0"/>
    <w:rsid w:val="00CF428D"/>
    <w:rsid w:val="00CF4332"/>
    <w:rsid w:val="00D10219"/>
    <w:rsid w:val="00D21DFB"/>
    <w:rsid w:val="00D26260"/>
    <w:rsid w:val="00D33E62"/>
    <w:rsid w:val="00D37012"/>
    <w:rsid w:val="00D43635"/>
    <w:rsid w:val="00D44C77"/>
    <w:rsid w:val="00D538F2"/>
    <w:rsid w:val="00D61A0D"/>
    <w:rsid w:val="00D63ABE"/>
    <w:rsid w:val="00D66D21"/>
    <w:rsid w:val="00D727F2"/>
    <w:rsid w:val="00D8145B"/>
    <w:rsid w:val="00D841A5"/>
    <w:rsid w:val="00D95874"/>
    <w:rsid w:val="00DA2EA1"/>
    <w:rsid w:val="00DA7691"/>
    <w:rsid w:val="00DB0259"/>
    <w:rsid w:val="00DB28B5"/>
    <w:rsid w:val="00DB4A2E"/>
    <w:rsid w:val="00DB4C2A"/>
    <w:rsid w:val="00DC7360"/>
    <w:rsid w:val="00DD52B5"/>
    <w:rsid w:val="00DE0931"/>
    <w:rsid w:val="00DE3930"/>
    <w:rsid w:val="00DE7641"/>
    <w:rsid w:val="00DF15CF"/>
    <w:rsid w:val="00DF1EFA"/>
    <w:rsid w:val="00DF5FA4"/>
    <w:rsid w:val="00E01C3A"/>
    <w:rsid w:val="00E04DC4"/>
    <w:rsid w:val="00E13F9B"/>
    <w:rsid w:val="00E2044A"/>
    <w:rsid w:val="00E243D7"/>
    <w:rsid w:val="00E2793A"/>
    <w:rsid w:val="00E27C55"/>
    <w:rsid w:val="00E334F2"/>
    <w:rsid w:val="00E576B8"/>
    <w:rsid w:val="00E6473F"/>
    <w:rsid w:val="00E71B15"/>
    <w:rsid w:val="00E7788B"/>
    <w:rsid w:val="00E93E23"/>
    <w:rsid w:val="00EB4F8A"/>
    <w:rsid w:val="00EC0943"/>
    <w:rsid w:val="00EC2817"/>
    <w:rsid w:val="00EC5721"/>
    <w:rsid w:val="00EC61F4"/>
    <w:rsid w:val="00ED061C"/>
    <w:rsid w:val="00ED5B31"/>
    <w:rsid w:val="00ED7058"/>
    <w:rsid w:val="00EE2AAC"/>
    <w:rsid w:val="00F005E2"/>
    <w:rsid w:val="00F11E53"/>
    <w:rsid w:val="00F1472B"/>
    <w:rsid w:val="00F17ACE"/>
    <w:rsid w:val="00F2296D"/>
    <w:rsid w:val="00F3017C"/>
    <w:rsid w:val="00F41CAE"/>
    <w:rsid w:val="00F42589"/>
    <w:rsid w:val="00F42A8D"/>
    <w:rsid w:val="00F42F91"/>
    <w:rsid w:val="00F4788F"/>
    <w:rsid w:val="00F50E4F"/>
    <w:rsid w:val="00F669BB"/>
    <w:rsid w:val="00F80544"/>
    <w:rsid w:val="00F869E9"/>
    <w:rsid w:val="00F91BF8"/>
    <w:rsid w:val="00F97BE4"/>
    <w:rsid w:val="00FB3945"/>
    <w:rsid w:val="00FD43C2"/>
    <w:rsid w:val="00FD5883"/>
    <w:rsid w:val="00FF176B"/>
    <w:rsid w:val="00FF4E88"/>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08"/>
    <w:rPr>
      <w:rFonts w:ascii="Times New Roman" w:hAnsi="Times New Roman"/>
      <w:sz w:val="24"/>
      <w:lang w:val="id-ID"/>
    </w:rPr>
  </w:style>
  <w:style w:type="paragraph" w:styleId="Heading1">
    <w:name w:val="heading 1"/>
    <w:basedOn w:val="Normal"/>
    <w:link w:val="Heading1Char"/>
    <w:autoRedefine/>
    <w:uiPriority w:val="9"/>
    <w:qFormat/>
    <w:rsid w:val="00594AA3"/>
    <w:pPr>
      <w:spacing w:before="100" w:beforeAutospacing="1" w:after="100" w:afterAutospacing="1" w:line="240" w:lineRule="auto"/>
      <w:jc w:val="center"/>
      <w:outlineLvl w:val="0"/>
    </w:pPr>
    <w:rPr>
      <w:rFonts w:eastAsia="Times New Roman" w:cs="Times New Roman"/>
      <w:b/>
      <w:bCs/>
      <w:kern w:val="36"/>
      <w:szCs w:val="48"/>
    </w:rPr>
  </w:style>
  <w:style w:type="paragraph" w:styleId="Heading2">
    <w:name w:val="heading 2"/>
    <w:basedOn w:val="Normal"/>
    <w:link w:val="Heading2Char"/>
    <w:autoRedefine/>
    <w:uiPriority w:val="9"/>
    <w:qFormat/>
    <w:rsid w:val="009C0AE4"/>
    <w:pPr>
      <w:spacing w:before="100" w:beforeAutospacing="1" w:after="100" w:afterAutospacing="1" w:line="240" w:lineRule="auto"/>
      <w:outlineLvl w:val="1"/>
    </w:pPr>
    <w:rPr>
      <w:rFonts w:eastAsia="Times New Roman" w:cs="Times New Roman"/>
      <w:b/>
      <w:bCs/>
      <w:szCs w:val="36"/>
    </w:rPr>
  </w:style>
  <w:style w:type="paragraph" w:styleId="Heading4">
    <w:name w:val="heading 4"/>
    <w:basedOn w:val="Normal"/>
    <w:next w:val="Normal"/>
    <w:link w:val="Heading4Char"/>
    <w:autoRedefine/>
    <w:uiPriority w:val="9"/>
    <w:unhideWhenUsed/>
    <w:qFormat/>
    <w:rsid w:val="009327D1"/>
    <w:pPr>
      <w:keepNext/>
      <w:keepLines/>
      <w:spacing w:after="0" w:line="480" w:lineRule="auto"/>
      <w:jc w:val="both"/>
      <w:outlineLvl w:val="3"/>
    </w:pPr>
    <w:rPr>
      <w:rFonts w:eastAsiaTheme="majorEastAsia" w:cstheme="majorBidi"/>
      <w:b/>
      <w:bCs/>
      <w:iCs/>
      <w:color w:val="000000" w:themeColor="tex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A3"/>
    <w:rPr>
      <w:rFonts w:ascii="Times New Roman" w:eastAsia="Times New Roman" w:hAnsi="Times New Roman" w:cs="Times New Roman"/>
      <w:b/>
      <w:bCs/>
      <w:kern w:val="36"/>
      <w:sz w:val="24"/>
      <w:szCs w:val="48"/>
    </w:rPr>
  </w:style>
  <w:style w:type="character" w:customStyle="1" w:styleId="Heading4Char">
    <w:name w:val="Heading 4 Char"/>
    <w:basedOn w:val="DefaultParagraphFont"/>
    <w:link w:val="Heading4"/>
    <w:uiPriority w:val="9"/>
    <w:rsid w:val="009327D1"/>
    <w:rPr>
      <w:rFonts w:ascii="Times New Roman" w:eastAsiaTheme="majorEastAsia" w:hAnsi="Times New Roman" w:cstheme="majorBidi"/>
      <w:b/>
      <w:bCs/>
      <w:iCs/>
      <w:color w:val="000000" w:themeColor="text1"/>
      <w:sz w:val="24"/>
      <w:lang w:eastAsia="id-ID"/>
    </w:rPr>
  </w:style>
  <w:style w:type="character" w:customStyle="1" w:styleId="Heading2Char">
    <w:name w:val="Heading 2 Char"/>
    <w:basedOn w:val="DefaultParagraphFont"/>
    <w:link w:val="Heading2"/>
    <w:uiPriority w:val="9"/>
    <w:rsid w:val="009C0AE4"/>
    <w:rPr>
      <w:rFonts w:ascii="Times New Roman" w:eastAsia="Times New Roman" w:hAnsi="Times New Roman" w:cs="Times New Roman"/>
      <w:b/>
      <w:bCs/>
      <w:sz w:val="24"/>
      <w:szCs w:val="36"/>
    </w:rPr>
  </w:style>
  <w:style w:type="paragraph" w:styleId="Header">
    <w:name w:val="header"/>
    <w:basedOn w:val="Normal"/>
    <w:link w:val="HeaderChar"/>
    <w:uiPriority w:val="99"/>
    <w:unhideWhenUsed/>
    <w:rsid w:val="0087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08"/>
    <w:rPr>
      <w:rFonts w:ascii="Times New Roman" w:hAnsi="Times New Roman"/>
      <w:sz w:val="24"/>
      <w:lang w:val="id-ID"/>
    </w:rPr>
  </w:style>
  <w:style w:type="paragraph" w:styleId="Footer">
    <w:name w:val="footer"/>
    <w:basedOn w:val="Normal"/>
    <w:link w:val="FooterChar"/>
    <w:uiPriority w:val="99"/>
    <w:unhideWhenUsed/>
    <w:rsid w:val="0087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08"/>
    <w:rPr>
      <w:rFonts w:ascii="Times New Roman" w:hAnsi="Times New Roman"/>
      <w:sz w:val="24"/>
      <w:lang w:val="id-ID"/>
    </w:rPr>
  </w:style>
  <w:style w:type="paragraph" w:styleId="NoSpacing">
    <w:name w:val="No Spacing"/>
    <w:uiPriority w:val="1"/>
    <w:qFormat/>
    <w:rsid w:val="00873208"/>
    <w:pPr>
      <w:spacing w:after="0" w:line="240" w:lineRule="auto"/>
    </w:pPr>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08"/>
    <w:rPr>
      <w:rFonts w:ascii="Times New Roman" w:hAnsi="Times New Roman"/>
      <w:sz w:val="24"/>
      <w:lang w:val="id-ID"/>
    </w:rPr>
  </w:style>
  <w:style w:type="paragraph" w:styleId="Heading1">
    <w:name w:val="heading 1"/>
    <w:basedOn w:val="Normal"/>
    <w:link w:val="Heading1Char"/>
    <w:autoRedefine/>
    <w:uiPriority w:val="9"/>
    <w:qFormat/>
    <w:rsid w:val="00594AA3"/>
    <w:pPr>
      <w:spacing w:before="100" w:beforeAutospacing="1" w:after="100" w:afterAutospacing="1" w:line="240" w:lineRule="auto"/>
      <w:jc w:val="center"/>
      <w:outlineLvl w:val="0"/>
    </w:pPr>
    <w:rPr>
      <w:rFonts w:eastAsia="Times New Roman" w:cs="Times New Roman"/>
      <w:b/>
      <w:bCs/>
      <w:kern w:val="36"/>
      <w:szCs w:val="48"/>
    </w:rPr>
  </w:style>
  <w:style w:type="paragraph" w:styleId="Heading2">
    <w:name w:val="heading 2"/>
    <w:basedOn w:val="Normal"/>
    <w:link w:val="Heading2Char"/>
    <w:autoRedefine/>
    <w:uiPriority w:val="9"/>
    <w:qFormat/>
    <w:rsid w:val="009C0AE4"/>
    <w:pPr>
      <w:spacing w:before="100" w:beforeAutospacing="1" w:after="100" w:afterAutospacing="1" w:line="240" w:lineRule="auto"/>
      <w:outlineLvl w:val="1"/>
    </w:pPr>
    <w:rPr>
      <w:rFonts w:eastAsia="Times New Roman" w:cs="Times New Roman"/>
      <w:b/>
      <w:bCs/>
      <w:szCs w:val="36"/>
    </w:rPr>
  </w:style>
  <w:style w:type="paragraph" w:styleId="Heading4">
    <w:name w:val="heading 4"/>
    <w:basedOn w:val="Normal"/>
    <w:next w:val="Normal"/>
    <w:link w:val="Heading4Char"/>
    <w:autoRedefine/>
    <w:uiPriority w:val="9"/>
    <w:unhideWhenUsed/>
    <w:qFormat/>
    <w:rsid w:val="009327D1"/>
    <w:pPr>
      <w:keepNext/>
      <w:keepLines/>
      <w:spacing w:after="0" w:line="480" w:lineRule="auto"/>
      <w:jc w:val="both"/>
      <w:outlineLvl w:val="3"/>
    </w:pPr>
    <w:rPr>
      <w:rFonts w:eastAsiaTheme="majorEastAsia" w:cstheme="majorBidi"/>
      <w:b/>
      <w:bCs/>
      <w:iCs/>
      <w:color w:val="000000" w:themeColor="tex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A3"/>
    <w:rPr>
      <w:rFonts w:ascii="Times New Roman" w:eastAsia="Times New Roman" w:hAnsi="Times New Roman" w:cs="Times New Roman"/>
      <w:b/>
      <w:bCs/>
      <w:kern w:val="36"/>
      <w:sz w:val="24"/>
      <w:szCs w:val="48"/>
    </w:rPr>
  </w:style>
  <w:style w:type="character" w:customStyle="1" w:styleId="Heading4Char">
    <w:name w:val="Heading 4 Char"/>
    <w:basedOn w:val="DefaultParagraphFont"/>
    <w:link w:val="Heading4"/>
    <w:uiPriority w:val="9"/>
    <w:rsid w:val="009327D1"/>
    <w:rPr>
      <w:rFonts w:ascii="Times New Roman" w:eastAsiaTheme="majorEastAsia" w:hAnsi="Times New Roman" w:cstheme="majorBidi"/>
      <w:b/>
      <w:bCs/>
      <w:iCs/>
      <w:color w:val="000000" w:themeColor="text1"/>
      <w:sz w:val="24"/>
      <w:lang w:eastAsia="id-ID"/>
    </w:rPr>
  </w:style>
  <w:style w:type="character" w:customStyle="1" w:styleId="Heading2Char">
    <w:name w:val="Heading 2 Char"/>
    <w:basedOn w:val="DefaultParagraphFont"/>
    <w:link w:val="Heading2"/>
    <w:uiPriority w:val="9"/>
    <w:rsid w:val="009C0AE4"/>
    <w:rPr>
      <w:rFonts w:ascii="Times New Roman" w:eastAsia="Times New Roman" w:hAnsi="Times New Roman" w:cs="Times New Roman"/>
      <w:b/>
      <w:bCs/>
      <w:sz w:val="24"/>
      <w:szCs w:val="36"/>
    </w:rPr>
  </w:style>
  <w:style w:type="paragraph" w:styleId="Header">
    <w:name w:val="header"/>
    <w:basedOn w:val="Normal"/>
    <w:link w:val="HeaderChar"/>
    <w:uiPriority w:val="99"/>
    <w:unhideWhenUsed/>
    <w:rsid w:val="0087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08"/>
    <w:rPr>
      <w:rFonts w:ascii="Times New Roman" w:hAnsi="Times New Roman"/>
      <w:sz w:val="24"/>
      <w:lang w:val="id-ID"/>
    </w:rPr>
  </w:style>
  <w:style w:type="paragraph" w:styleId="Footer">
    <w:name w:val="footer"/>
    <w:basedOn w:val="Normal"/>
    <w:link w:val="FooterChar"/>
    <w:uiPriority w:val="99"/>
    <w:unhideWhenUsed/>
    <w:rsid w:val="0087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08"/>
    <w:rPr>
      <w:rFonts w:ascii="Times New Roman" w:hAnsi="Times New Roman"/>
      <w:sz w:val="24"/>
      <w:lang w:val="id-ID"/>
    </w:rPr>
  </w:style>
  <w:style w:type="paragraph" w:styleId="NoSpacing">
    <w:name w:val="No Spacing"/>
    <w:uiPriority w:val="1"/>
    <w:qFormat/>
    <w:rsid w:val="00873208"/>
    <w:pPr>
      <w:spacing w:after="0" w:line="240" w:lineRule="auto"/>
    </w:pPr>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2021-08-25T10:26:00Z</dcterms:created>
  <dcterms:modified xsi:type="dcterms:W3CDTF">2021-08-25T10:27:00Z</dcterms:modified>
</cp:coreProperties>
</file>