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8D" w:rsidRDefault="00DF2E8D" w:rsidP="00DF2E8D">
      <w:pPr>
        <w:tabs>
          <w:tab w:val="right" w:pos="7655"/>
        </w:tabs>
        <w:spacing w:after="0" w:line="72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KATA PENGANTAR </w:t>
      </w:r>
    </w:p>
    <w:p w:rsidR="00DF2E8D" w:rsidRPr="0091537D" w:rsidRDefault="00DF2E8D" w:rsidP="00DF2E8D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Segala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Puji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Syukur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kehadirat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Esa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berkat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Rahmat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Kurnia-Nya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menyelesaikan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penyusunan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judul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Upaya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Kemampuan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Berbicara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media </w:t>
      </w:r>
      <w:r w:rsidRPr="00D752A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Big Book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</w:t>
      </w:r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di PAUD Al-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Mirah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Kec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Tanjung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Morawa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Ajaran</w:t>
      </w:r>
      <w:proofErr w:type="spellEnd"/>
      <w:r w:rsidRPr="00D752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2021-2022”.</w:t>
      </w:r>
      <w:proofErr w:type="gram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Laporan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disusun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salah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syarat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mengerjakan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program Strata-1 di Program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Guru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Dini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Keguruan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Ilmu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Muslim Nusantara Al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F2E8D" w:rsidRPr="00073822" w:rsidRDefault="00DF2E8D" w:rsidP="00DF2E8D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kesempatan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mengucapkan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terima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kasih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sebesar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besarnya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yahanda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Tumangger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</w:t>
      </w:r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bunda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Kinar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Berutu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selalu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motivasi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nasehat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cinta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perhatian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kasih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sayang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doa</w:t>
      </w:r>
      <w:proofErr w:type="spellEnd"/>
      <w:proofErr w:type="gram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semangat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menyelesaikan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kripsi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F2E8D" w:rsidRPr="0091537D" w:rsidRDefault="00DF2E8D" w:rsidP="00DF2E8D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menyadari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berkat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bantuan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bimbingan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kerjasama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berkah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Esa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kendala-kendala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dihadapi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diatasi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menyampaikan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ucapan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terima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kasih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9153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Bapak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KRT.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Hardi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Mulyono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K.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Surbakti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selaku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Rektor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Muslim Nusantara Al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Medan,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kesempatan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diberikan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melanjutkan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kuliah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Muslim Nusantara Al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Medan. 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Bapak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Dr.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Samsul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Bahri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M.Si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selaku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FKIP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F2E8D" w:rsidRPr="00413676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Novita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Friska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S.Psi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M.Psi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selaku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ketua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PG-PAUD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Muslim Nusantara Al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</w:t>
      </w:r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dorongan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semangat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sabar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tulus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ikhlas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arahan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segera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menyelesaikan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enyusunan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Bapak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Drs.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Darajat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Rangkuti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M.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Pd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selaku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dosen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pembimbing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masukan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Bapak-Bapak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Ibu-Ibu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Dosen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PG-PAUD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Muslim Nusantara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Al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Medan. 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Kepala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guru-guru PAUD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Al-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Mirah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pengumpulan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data demi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ncaran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pelaksanaan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penyelesaian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kripsi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Rekan-rekan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Mahasiswa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PG-PAUD yang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masukan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mengikuti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perkuliahan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Saudara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Menyusun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F2E8D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teman-teman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Debora JC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Hasibuan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Deli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Indriani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Indriani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Ginting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Rista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Tarigan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Siska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Natalia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Purba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Veronika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Sembiring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Menyusun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F2E8D" w:rsidRPr="004B160A" w:rsidRDefault="00DF2E8D" w:rsidP="00DF2E8D">
      <w:pPr>
        <w:pStyle w:val="ListParagraph"/>
        <w:numPr>
          <w:ilvl w:val="0"/>
          <w:numId w:val="1"/>
        </w:numPr>
        <w:spacing w:after="0" w:line="48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Semua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sebut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persatu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penyelesaian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skripsi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4B16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F2E8D" w:rsidRPr="0072119D" w:rsidRDefault="00DF2E8D" w:rsidP="00DF2E8D">
      <w:pPr>
        <w:tabs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2E8D" w:rsidRPr="0072119D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1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Medan,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Juli</w:t>
      </w:r>
      <w:proofErr w:type="spellEnd"/>
      <w:r w:rsidRPr="00721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</w:t>
      </w:r>
    </w:p>
    <w:p w:rsidR="00DF2E8D" w:rsidRPr="0072119D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21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Penulis</w:t>
      </w:r>
      <w:proofErr w:type="spellEnd"/>
    </w:p>
    <w:p w:rsidR="00DF2E8D" w:rsidRPr="0072119D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2E8D" w:rsidRPr="0072119D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2E8D" w:rsidRPr="0072119D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F2E8D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F1F5F">
        <w:rPr>
          <w:rFonts w:ascii="Times New Roman" w:hAnsi="Times New Roman" w:cs="Times New Roman"/>
          <w:b/>
          <w:bCs/>
          <w:sz w:val="24"/>
          <w:szCs w:val="24"/>
          <w:u w:val="single"/>
        </w:rPr>
        <w:t>Erniyanti</w:t>
      </w:r>
      <w:proofErr w:type="spellEnd"/>
      <w:r w:rsidRPr="00BF1F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1F5F">
        <w:rPr>
          <w:rFonts w:ascii="Times New Roman" w:hAnsi="Times New Roman" w:cs="Times New Roman"/>
          <w:b/>
          <w:bCs/>
          <w:sz w:val="24"/>
          <w:szCs w:val="24"/>
          <w:u w:val="single"/>
        </w:rPr>
        <w:t>Tumangger</w:t>
      </w:r>
      <w:proofErr w:type="spellEnd"/>
    </w:p>
    <w:p w:rsidR="00DF2E8D" w:rsidRPr="00BF1F5F" w:rsidRDefault="00DF2E8D" w:rsidP="00DF2E8D">
      <w:pPr>
        <w:spacing w:after="0" w:line="240" w:lineRule="auto"/>
        <w:ind w:left="432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F1F5F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BF1F5F">
        <w:rPr>
          <w:rFonts w:ascii="Times New Roman" w:hAnsi="Times New Roman" w:cs="Times New Roman"/>
          <w:b/>
          <w:bCs/>
          <w:sz w:val="24"/>
          <w:szCs w:val="24"/>
        </w:rPr>
        <w:t xml:space="preserve"> 181424005</w:t>
      </w:r>
    </w:p>
    <w:p w:rsidR="00DF2E8D" w:rsidRPr="0072119D" w:rsidRDefault="00DF2E8D" w:rsidP="00DF2E8D">
      <w:pPr>
        <w:tabs>
          <w:tab w:val="lef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:rsidR="00ED51B2" w:rsidRDefault="00ED51B2"/>
    <w:sectPr w:rsidR="00ED51B2" w:rsidSect="00DF2E8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741"/>
    <w:multiLevelType w:val="hybridMultilevel"/>
    <w:tmpl w:val="0720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D"/>
    <w:rsid w:val="00DF2E8D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8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8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2022-08-10T11:35:00Z</dcterms:created>
  <dcterms:modified xsi:type="dcterms:W3CDTF">2022-08-10T11:43:00Z</dcterms:modified>
</cp:coreProperties>
</file>