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59" w:rsidRPr="0071290B" w:rsidRDefault="00134159" w:rsidP="00134159">
      <w:pPr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1290B">
        <w:rPr>
          <w:rFonts w:ascii="Times New Roman" w:hAnsi="Times New Roman"/>
          <w:b/>
          <w:sz w:val="28"/>
          <w:szCs w:val="24"/>
        </w:rPr>
        <w:t>DAFTAR PUSTAKA</w:t>
      </w:r>
    </w:p>
    <w:p w:rsidR="00134159" w:rsidRPr="0071290B" w:rsidRDefault="00134159" w:rsidP="00134159">
      <w:p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 xml:space="preserve">A.K, Mudjito. 2007. </w:t>
      </w:r>
      <w:r w:rsidRPr="0071290B">
        <w:rPr>
          <w:rFonts w:ascii="Times New Roman" w:hAnsi="Times New Roman"/>
          <w:i/>
          <w:sz w:val="24"/>
          <w:szCs w:val="24"/>
        </w:rPr>
        <w:t>Pedoman Bidang Pengembangan Pembinaan Di Taman Kanak-Kanak.</w:t>
      </w:r>
      <w:r w:rsidRPr="0071290B">
        <w:rPr>
          <w:rFonts w:ascii="Times New Roman" w:hAnsi="Times New Roman"/>
          <w:sz w:val="24"/>
          <w:szCs w:val="24"/>
        </w:rPr>
        <w:t xml:space="preserve"> Jakarta: Departemen Pendidikan Nasional.</w:t>
      </w:r>
    </w:p>
    <w:p w:rsidR="00134159" w:rsidRPr="0071290B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 xml:space="preserve">Arikunto, Suharsimi., dkk. 2008. </w:t>
      </w:r>
      <w:r w:rsidRPr="0071290B">
        <w:rPr>
          <w:rFonts w:ascii="Times New Roman" w:hAnsi="Times New Roman"/>
          <w:i/>
          <w:sz w:val="24"/>
        </w:rPr>
        <w:t>Penelitian Tindakan Kelas</w:t>
      </w:r>
      <w:r w:rsidRPr="0071290B">
        <w:rPr>
          <w:rFonts w:ascii="Times New Roman" w:hAnsi="Times New Roman"/>
          <w:sz w:val="24"/>
        </w:rPr>
        <w:t>. Jakarta: Bumi Aksara</w:t>
      </w: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>Auliana, Choirun Nisak, “</w:t>
      </w:r>
      <w:r w:rsidRPr="0071290B">
        <w:rPr>
          <w:rFonts w:ascii="Times New Roman" w:hAnsi="Times New Roman"/>
          <w:i/>
          <w:sz w:val="24"/>
          <w:szCs w:val="24"/>
        </w:rPr>
        <w:t xml:space="preserve">Penanaman Disiplin Pada Anak Usia Dini” </w:t>
      </w:r>
      <w:r w:rsidRPr="0071290B">
        <w:rPr>
          <w:rFonts w:ascii="Times New Roman" w:hAnsi="Times New Roman"/>
          <w:sz w:val="24"/>
          <w:szCs w:val="24"/>
        </w:rPr>
        <w:t>Jurnal Pendidikan Anak Usia Dini (PAUD</w:t>
      </w:r>
      <w:r w:rsidRPr="0071290B">
        <w:rPr>
          <w:rFonts w:ascii="Times New Roman" w:hAnsi="Times New Roman"/>
          <w:sz w:val="24"/>
          <w:szCs w:val="24"/>
          <w:lang w:val="en-US"/>
        </w:rPr>
        <w:t>.</w:t>
      </w:r>
      <w:r w:rsidRPr="0071290B">
        <w:rPr>
          <w:rFonts w:ascii="Times New Roman" w:hAnsi="Times New Roman"/>
          <w:sz w:val="24"/>
          <w:szCs w:val="24"/>
        </w:rPr>
        <w:t>)</w:t>
      </w:r>
      <w:r w:rsidRPr="007129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290B">
        <w:rPr>
          <w:rFonts w:ascii="Times New Roman" w:hAnsi="Times New Roman"/>
          <w:sz w:val="24"/>
          <w:szCs w:val="24"/>
        </w:rPr>
        <w:t>Fakultas Keguruan Dan Ilmu Pendidikan Universitas Muhammadiyah Sidoarjo,  Pedagogi. Vol 2, No. 1, (Februari 2013)</w:t>
      </w: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 xml:space="preserve">KBBI, 2016. Kamus Besar Bahasa Indonesia (KBBI). [online] Available at </w:t>
      </w:r>
      <w:r w:rsidRPr="0071290B">
        <w:rPr>
          <w:rFonts w:ascii="Times New Roman" w:hAnsi="Times New Roman"/>
        </w:rPr>
        <w:fldChar w:fldCharType="begin"/>
      </w:r>
      <w:r w:rsidRPr="0071290B">
        <w:rPr>
          <w:rFonts w:ascii="Times New Roman" w:hAnsi="Times New Roman"/>
        </w:rPr>
        <w:instrText>HYPERLINK "https://www.kbbi.co.id/arti-kata/disilin"</w:instrText>
      </w:r>
      <w:r w:rsidRPr="0071290B">
        <w:rPr>
          <w:rFonts w:ascii="Times New Roman" w:hAnsi="Times New Roman"/>
        </w:rPr>
        <w:fldChar w:fldCharType="separate"/>
      </w:r>
      <w:r w:rsidRPr="0071290B">
        <w:rPr>
          <w:rStyle w:val="Hyperlink"/>
          <w:rFonts w:ascii="Times New Roman" w:hAnsi="Times New Roman"/>
          <w:sz w:val="24"/>
          <w:szCs w:val="24"/>
        </w:rPr>
        <w:t>https://www.kbbi.co.id/arti-kata/disilin</w:t>
      </w:r>
      <w:r w:rsidRPr="0071290B">
        <w:rPr>
          <w:rFonts w:ascii="Times New Roman" w:hAnsi="Times New Roman"/>
        </w:rPr>
        <w:fldChar w:fldCharType="end"/>
      </w:r>
      <w:r w:rsidRPr="0071290B">
        <w:rPr>
          <w:rFonts w:ascii="Times New Roman" w:hAnsi="Times New Roman"/>
          <w:sz w:val="24"/>
          <w:szCs w:val="24"/>
        </w:rPr>
        <w:t xml:space="preserve"> [diakses 17 Februari 2022].</w:t>
      </w: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Lestari, Rahayu Sri. 2016. Upaya Guru Dalam Meningkatan Kedisiplinan Anak Usia Dini di Taman Kanak-Kanak IT Az Zahra Kecamatan Jati Agung Lampung Selatan Tahun Pelajaran 2016/2017. Skripsi. Pendidikan Guru Raudhatul Athfal. Fakultas Tarbiyah Dan Keguruan. Institut Agama Islam Negeri Raden Intan Lampung. Lampung</w:t>
      </w: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 xml:space="preserve">Markhamah, Ummi. 2012. </w:t>
      </w:r>
      <w:r w:rsidRPr="0071290B">
        <w:rPr>
          <w:rFonts w:ascii="Times New Roman" w:hAnsi="Times New Roman"/>
          <w:i/>
          <w:sz w:val="24"/>
          <w:szCs w:val="24"/>
        </w:rPr>
        <w:t>Upaya Pembiasaan Kedisiplinan Pada Anak Usia Dini melalui Teknik Bercerita Kelompok B di BA Aisyiyah Panican Kecamatan Kemangkon Kabupaten Purbalingga</w:t>
      </w:r>
      <w:r w:rsidRPr="007129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290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129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290B">
        <w:rPr>
          <w:rFonts w:ascii="Times New Roman" w:hAnsi="Times New Roman"/>
          <w:sz w:val="24"/>
          <w:szCs w:val="24"/>
        </w:rPr>
        <w:t>PG-PAUD.</w:t>
      </w:r>
      <w:r w:rsidRPr="007129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290B">
        <w:rPr>
          <w:rFonts w:ascii="Times New Roman" w:hAnsi="Times New Roman"/>
          <w:sz w:val="24"/>
          <w:szCs w:val="24"/>
        </w:rPr>
        <w:t>Fakultas Keguruan dan Ilmu Pendidikan. Universitas Muhammadiyah Purwokerto</w:t>
      </w:r>
      <w:r w:rsidRPr="0071290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1290B">
        <w:rPr>
          <w:rFonts w:ascii="Times New Roman" w:hAnsi="Times New Roman"/>
          <w:sz w:val="24"/>
          <w:szCs w:val="24"/>
          <w:lang w:val="en-US"/>
        </w:rPr>
        <w:t>Purwokerto</w:t>
      </w:r>
      <w:proofErr w:type="spellEnd"/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Pr="0071290B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 xml:space="preserve">Marsela, Anis. 2015. </w:t>
      </w:r>
      <w:r w:rsidRPr="0071290B">
        <w:rPr>
          <w:rFonts w:ascii="Times New Roman" w:hAnsi="Times New Roman"/>
          <w:i/>
          <w:sz w:val="24"/>
          <w:szCs w:val="24"/>
        </w:rPr>
        <w:t>Upaya Meningkatkan Kedisiplinan Melalui Pembiasaan Kegiatan Mengantri Pada Anak di Kelompok Bermain Satya Parahita Tegalrejo Salatiga Tahun Ajaran 2014/2015</w:t>
      </w:r>
      <w:r w:rsidRPr="007129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290B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7129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290B">
        <w:rPr>
          <w:rFonts w:ascii="Times New Roman" w:hAnsi="Times New Roman"/>
          <w:sz w:val="24"/>
          <w:szCs w:val="24"/>
        </w:rPr>
        <w:t>PG-PAUD. Fakultas Keguruan Dan Ilmu Pendidikan. Universitas Kristen Satya Wacana</w:t>
      </w:r>
      <w:r w:rsidRPr="007129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290B">
        <w:rPr>
          <w:rFonts w:ascii="Times New Roman" w:hAnsi="Times New Roman"/>
          <w:sz w:val="24"/>
          <w:szCs w:val="24"/>
        </w:rPr>
        <w:t>Salatiga</w:t>
      </w:r>
    </w:p>
    <w:p w:rsidR="00134159" w:rsidRPr="00D35FDA" w:rsidRDefault="00134159" w:rsidP="0013415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5FDA">
        <w:rPr>
          <w:rFonts w:ascii="Times New Roman" w:hAnsi="Times New Roman"/>
          <w:sz w:val="24"/>
          <w:szCs w:val="24"/>
        </w:rPr>
        <w:t xml:space="preserve">Ningrum, Dwi Kusuma. 2018. </w:t>
      </w:r>
      <w:r w:rsidRPr="00D35FDA">
        <w:rPr>
          <w:rFonts w:ascii="Times New Roman" w:hAnsi="Times New Roman"/>
          <w:i/>
          <w:sz w:val="24"/>
          <w:szCs w:val="24"/>
        </w:rPr>
        <w:t xml:space="preserve">Upaya Meningkatkan Perilaku Disiplin Anak Usia 4- 5 Tahun Melalui Permainan Ular Tangga Bercerita. </w:t>
      </w:r>
      <w:r w:rsidRPr="00D35FDA">
        <w:rPr>
          <w:rFonts w:ascii="Times New Roman" w:hAnsi="Times New Roman"/>
          <w:sz w:val="24"/>
          <w:szCs w:val="24"/>
        </w:rPr>
        <w:t>Fakultas Ilmu Pendidikan. Universitas Negeri Jakarta</w:t>
      </w:r>
      <w:r>
        <w:rPr>
          <w:rFonts w:ascii="Times New Roman" w:hAnsi="Times New Roman"/>
          <w:sz w:val="24"/>
          <w:szCs w:val="24"/>
        </w:rPr>
        <w:t>, J</w:t>
      </w:r>
      <w:r w:rsidRPr="00D35FDA">
        <w:rPr>
          <w:rFonts w:ascii="Times New Roman" w:hAnsi="Times New Roman"/>
          <w:sz w:val="24"/>
          <w:szCs w:val="24"/>
        </w:rPr>
        <w:t>akarta</w:t>
      </w:r>
      <w:r>
        <w:rPr>
          <w:rFonts w:ascii="Times New Roman" w:hAnsi="Times New Roman"/>
          <w:sz w:val="24"/>
          <w:szCs w:val="24"/>
        </w:rPr>
        <w:t>.</w:t>
      </w: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i/>
          <w:sz w:val="28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71290B">
        <w:rPr>
          <w:rFonts w:ascii="Times New Roman" w:hAnsi="Times New Roman"/>
          <w:sz w:val="24"/>
          <w:szCs w:val="24"/>
        </w:rPr>
        <w:t xml:space="preserve">Rose, Mini. </w:t>
      </w:r>
      <w:r w:rsidRPr="0071290B">
        <w:rPr>
          <w:rFonts w:ascii="Times New Roman" w:hAnsi="Times New Roman"/>
          <w:i/>
          <w:sz w:val="24"/>
          <w:szCs w:val="24"/>
        </w:rPr>
        <w:t>Disiplin Pada Anak</w:t>
      </w:r>
      <w:r w:rsidRPr="0071290B">
        <w:rPr>
          <w:rFonts w:ascii="Times New Roman" w:hAnsi="Times New Roman"/>
          <w:sz w:val="24"/>
          <w:szCs w:val="24"/>
        </w:rPr>
        <w:t>. Jakarta: Direktorat Pembinaan Pendidikan Anak Usia Dini, 2011.</w:t>
      </w: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134159" w:rsidRPr="0071290B" w:rsidRDefault="00134159" w:rsidP="00134159">
      <w:pPr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1290B">
        <w:rPr>
          <w:rFonts w:ascii="Times New Roman" w:hAnsi="Times New Roman"/>
          <w:sz w:val="24"/>
          <w:szCs w:val="24"/>
        </w:rPr>
        <w:t xml:space="preserve">Rukmana, Nurmilla Ulfa dan Rohmah, Farida Ainur. 2018. </w:t>
      </w:r>
      <w:r w:rsidRPr="0071290B">
        <w:rPr>
          <w:rFonts w:ascii="Times New Roman" w:hAnsi="Times New Roman"/>
          <w:i/>
          <w:iCs/>
          <w:sz w:val="24"/>
          <w:szCs w:val="24"/>
        </w:rPr>
        <w:t>Faktor Yang Mempengaruhi Tidak Disiplin Anak Kelompok A Usia 4-5 Tahun Tk Aba</w:t>
      </w: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i/>
          <w:iCs/>
          <w:sz w:val="24"/>
          <w:szCs w:val="24"/>
        </w:rPr>
        <w:sectPr w:rsidR="00134159" w:rsidSect="00134159">
          <w:footerReference w:type="first" r:id="rId8"/>
          <w:pgSz w:w="11906" w:h="16838"/>
          <w:pgMar w:top="1701" w:right="1701" w:bottom="2268" w:left="2268" w:header="709" w:footer="454" w:gutter="0"/>
          <w:pgNumType w:start="71"/>
          <w:cols w:space="708"/>
          <w:titlePg/>
          <w:docGrid w:linePitch="360"/>
        </w:sectPr>
      </w:pPr>
    </w:p>
    <w:p w:rsidR="00134159" w:rsidRPr="00D35FDA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1290B">
        <w:rPr>
          <w:rFonts w:ascii="Times New Roman" w:hAnsi="Times New Roman"/>
          <w:i/>
          <w:iCs/>
          <w:sz w:val="24"/>
          <w:szCs w:val="24"/>
        </w:rPr>
        <w:lastRenderedPageBreak/>
        <w:t>Keringan, Wonokerto, Turi, Sleman, Yogyakarta.</w:t>
      </w:r>
      <w:r w:rsidRPr="0071290B">
        <w:rPr>
          <w:rFonts w:ascii="Times New Roman" w:hAnsi="Times New Roman"/>
          <w:iCs/>
          <w:sz w:val="24"/>
          <w:szCs w:val="24"/>
        </w:rPr>
        <w:t xml:space="preserve"> Universitas Ahmad Dahlan, Yogyakarta.</w:t>
      </w:r>
    </w:p>
    <w:p w:rsidR="00134159" w:rsidRDefault="00134159" w:rsidP="00134159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71290B">
        <w:rPr>
          <w:rFonts w:ascii="Times New Roman" w:hAnsi="Times New Roman"/>
          <w:sz w:val="24"/>
          <w:szCs w:val="24"/>
        </w:rPr>
        <w:t xml:space="preserve">Suparti. 2021. </w:t>
      </w:r>
      <w:r w:rsidRPr="0071290B">
        <w:rPr>
          <w:rFonts w:ascii="Times New Roman" w:hAnsi="Times New Roman"/>
          <w:i/>
          <w:sz w:val="24"/>
          <w:szCs w:val="24"/>
        </w:rPr>
        <w:t>Upaya Meningkatkan Kedisiplinan Anak Usia 4-5 Tahun dengan Pemberian Reward Pada A</w:t>
      </w:r>
      <w:bookmarkStart w:id="0" w:name="_GoBack"/>
      <w:bookmarkEnd w:id="0"/>
      <w:r w:rsidRPr="0071290B">
        <w:rPr>
          <w:rFonts w:ascii="Times New Roman" w:hAnsi="Times New Roman"/>
          <w:i/>
          <w:sz w:val="24"/>
          <w:szCs w:val="24"/>
        </w:rPr>
        <w:t>nak Kelompok A di Paud Kemuning Desa Mainu.</w:t>
      </w:r>
      <w:r w:rsidRPr="0071290B">
        <w:rPr>
          <w:rFonts w:ascii="Times New Roman" w:hAnsi="Times New Roman"/>
          <w:sz w:val="24"/>
          <w:szCs w:val="24"/>
        </w:rPr>
        <w:t xml:space="preserve"> PG-PAUD. Fakultas Keguruan dan Ilmu Pendidikan. Universitas Muslim Nusantara Al Washhliyah</w:t>
      </w:r>
      <w:r w:rsidRPr="007129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290B">
        <w:rPr>
          <w:rFonts w:ascii="Times New Roman" w:hAnsi="Times New Roman"/>
          <w:sz w:val="24"/>
          <w:szCs w:val="24"/>
        </w:rPr>
        <w:t>Medan</w:t>
      </w:r>
    </w:p>
    <w:p w:rsidR="00134159" w:rsidRPr="00085CFD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71290B">
        <w:rPr>
          <w:rFonts w:ascii="Times New Roman" w:hAnsi="Times New Roman"/>
          <w:sz w:val="24"/>
          <w:szCs w:val="24"/>
        </w:rPr>
        <w:t xml:space="preserve">Tu’u, Tulus. 2004. </w:t>
      </w:r>
      <w:r w:rsidRPr="0071290B">
        <w:rPr>
          <w:rFonts w:ascii="Times New Roman" w:hAnsi="Times New Roman"/>
          <w:i/>
          <w:sz w:val="24"/>
          <w:szCs w:val="24"/>
        </w:rPr>
        <w:t>Peran Disiplin Pada Perilaku dan Prestasi Siswa</w:t>
      </w:r>
      <w:r w:rsidRPr="0071290B">
        <w:rPr>
          <w:rFonts w:ascii="Times New Roman" w:hAnsi="Times New Roman"/>
          <w:sz w:val="24"/>
          <w:szCs w:val="24"/>
        </w:rPr>
        <w:t>. Jakarta: Gramedia Widiasarana Indonesia.</w:t>
      </w:r>
    </w:p>
    <w:p w:rsidR="00134159" w:rsidRPr="00085CFD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34159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71290B">
        <w:rPr>
          <w:rFonts w:ascii="Times New Roman" w:hAnsi="Times New Roman"/>
          <w:sz w:val="24"/>
          <w:szCs w:val="24"/>
        </w:rPr>
        <w:t xml:space="preserve">Zulyani Hidayah, dkk., </w:t>
      </w:r>
      <w:r w:rsidRPr="0071290B">
        <w:rPr>
          <w:rFonts w:ascii="Times New Roman" w:hAnsi="Times New Roman"/>
          <w:i/>
          <w:sz w:val="24"/>
          <w:szCs w:val="24"/>
        </w:rPr>
        <w:t>Budaya Antri Masyarakat Kota Yogyakarta</w:t>
      </w:r>
      <w:r w:rsidRPr="0071290B">
        <w:rPr>
          <w:rFonts w:ascii="Times New Roman" w:hAnsi="Times New Roman"/>
          <w:sz w:val="24"/>
          <w:szCs w:val="24"/>
        </w:rPr>
        <w:t>, (Yogyakarta:Bupara Nugraha, 1996), hal. 48-49.</w:t>
      </w:r>
    </w:p>
    <w:p w:rsidR="00134159" w:rsidRPr="00085CFD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34159" w:rsidRDefault="00134159" w:rsidP="00134159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71290B">
        <w:rPr>
          <w:rFonts w:ascii="Times New Roman" w:hAnsi="Times New Roman"/>
          <w:sz w:val="24"/>
          <w:szCs w:val="24"/>
        </w:rPr>
        <w:t>ciri-disiplin-kedisiplinan-siswa-1-pengertian-disiplin-siswa.html [diakses 21 Februari 2022]</w:t>
      </w:r>
    </w:p>
    <w:p w:rsidR="00134159" w:rsidRPr="00085CFD" w:rsidRDefault="00134159" w:rsidP="00134159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34159" w:rsidRPr="0071290B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hyperlink r:id="rId9" w:history="1">
        <w:r w:rsidRPr="0071290B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https://text-id.123dok.com/document/wq20lo06z-indikator-kedisiplinan-kedisiplinan-anak-usia-4-5-tahun.html</w:t>
        </w:r>
      </w:hyperlink>
      <w:r w:rsidRPr="0071290B">
        <w:rPr>
          <w:rFonts w:ascii="Times New Roman" w:eastAsia="Times New Roman" w:hAnsi="Times New Roman"/>
          <w:sz w:val="24"/>
          <w:szCs w:val="24"/>
          <w:vertAlign w:val="superscript"/>
          <w:lang w:eastAsia="id-ID"/>
        </w:rPr>
        <w:t xml:space="preserve"> </w:t>
      </w:r>
      <w:r w:rsidRPr="0071290B">
        <w:rPr>
          <w:rFonts w:ascii="Times New Roman" w:eastAsia="Times New Roman" w:hAnsi="Times New Roman"/>
          <w:sz w:val="24"/>
          <w:szCs w:val="24"/>
          <w:lang w:eastAsia="id-ID"/>
        </w:rPr>
        <w:t>[diakses 23 februari 2022]</w:t>
      </w:r>
    </w:p>
    <w:p w:rsidR="00134159" w:rsidRPr="0071290B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34159" w:rsidRPr="0071290B" w:rsidRDefault="00134159" w:rsidP="0013415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0" w:history="1">
        <w:r w:rsidRPr="0071290B">
          <w:rPr>
            <w:rStyle w:val="Hyperlink"/>
            <w:rFonts w:ascii="Times New Roman" w:hAnsi="Times New Roman"/>
            <w:sz w:val="24"/>
            <w:szCs w:val="24"/>
          </w:rPr>
          <w:t>https://pauddikmaskalsel.kemdikbud.go.id/berita-267-ayo-membangun-karakter-anak-sejak-usia-dini-melalui-metode-pembiasaan.html</w:t>
        </w:r>
      </w:hyperlink>
      <w:r w:rsidRPr="0071290B">
        <w:rPr>
          <w:rFonts w:ascii="Times New Roman" w:hAnsi="Times New Roman"/>
          <w:sz w:val="24"/>
          <w:szCs w:val="24"/>
        </w:rPr>
        <w:t xml:space="preserve"> [diakses 23 februari 2022]</w:t>
      </w:r>
    </w:p>
    <w:p w:rsidR="00134159" w:rsidRPr="0071290B" w:rsidRDefault="00134159" w:rsidP="00134159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:rsidR="00134159" w:rsidRPr="0071290B" w:rsidRDefault="00134159" w:rsidP="00134159">
      <w:pPr>
        <w:spacing w:after="0"/>
        <w:ind w:left="0" w:firstLine="567"/>
        <w:rPr>
          <w:rFonts w:ascii="Times New Roman" w:hAnsi="Times New Roman"/>
          <w:sz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134159" w:rsidRDefault="00134159" w:rsidP="00134159">
      <w:p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FA768E" w:rsidRPr="00134159" w:rsidRDefault="00FA768E" w:rsidP="00134159"/>
    <w:sectPr w:rsidR="00FA768E" w:rsidRPr="00134159" w:rsidSect="00134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68" w:right="1701" w:bottom="1701" w:left="2268" w:header="720" w:footer="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0" w:rsidRDefault="00F05FB0" w:rsidP="007F7841">
      <w:pPr>
        <w:spacing w:after="0" w:line="240" w:lineRule="auto"/>
      </w:pPr>
      <w:r>
        <w:separator/>
      </w:r>
    </w:p>
  </w:endnote>
  <w:endnote w:type="continuationSeparator" w:id="0">
    <w:p w:rsidR="00F05FB0" w:rsidRDefault="00F05FB0" w:rsidP="007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97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34159" w:rsidRPr="00134159" w:rsidRDefault="00134159" w:rsidP="00134159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134159">
          <w:rPr>
            <w:rFonts w:ascii="Times New Roman" w:hAnsi="Times New Roman"/>
            <w:sz w:val="24"/>
          </w:rPr>
          <w:fldChar w:fldCharType="begin"/>
        </w:r>
        <w:r w:rsidRPr="00134159">
          <w:rPr>
            <w:rFonts w:ascii="Times New Roman" w:hAnsi="Times New Roman"/>
            <w:sz w:val="24"/>
          </w:rPr>
          <w:instrText xml:space="preserve"> PAGE   \* MERGEFORMAT </w:instrText>
        </w:r>
        <w:r w:rsidRPr="0013415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71</w:t>
        </w:r>
        <w:r w:rsidRPr="0013415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34159" w:rsidRDefault="00134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2" w:rsidRDefault="00C76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083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34159" w:rsidRPr="00134159" w:rsidRDefault="00134159" w:rsidP="00134159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134159">
          <w:rPr>
            <w:rFonts w:ascii="Times New Roman" w:hAnsi="Times New Roman"/>
            <w:sz w:val="24"/>
          </w:rPr>
          <w:fldChar w:fldCharType="begin"/>
        </w:r>
        <w:r w:rsidRPr="00134159">
          <w:rPr>
            <w:rFonts w:ascii="Times New Roman" w:hAnsi="Times New Roman"/>
            <w:sz w:val="24"/>
          </w:rPr>
          <w:instrText xml:space="preserve"> PAGE   \* MERGEFORMAT </w:instrText>
        </w:r>
        <w:r w:rsidRPr="0013415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72</w:t>
        </w:r>
        <w:r w:rsidRPr="0013415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42C8" w:rsidRDefault="002942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49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C2192" w:rsidRPr="000C2192" w:rsidRDefault="000C2192" w:rsidP="000C2192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0C2192">
          <w:rPr>
            <w:rFonts w:ascii="Times New Roman" w:hAnsi="Times New Roman"/>
            <w:sz w:val="24"/>
          </w:rPr>
          <w:fldChar w:fldCharType="begin"/>
        </w:r>
        <w:r w:rsidRPr="000C2192">
          <w:rPr>
            <w:rFonts w:ascii="Times New Roman" w:hAnsi="Times New Roman"/>
            <w:sz w:val="24"/>
          </w:rPr>
          <w:instrText xml:space="preserve"> PAGE   \* MERGEFORMAT </w:instrText>
        </w:r>
        <w:r w:rsidRPr="000C219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0C219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C2192" w:rsidRDefault="000C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0" w:rsidRDefault="00F05FB0" w:rsidP="007F7841">
      <w:pPr>
        <w:spacing w:after="0" w:line="240" w:lineRule="auto"/>
      </w:pPr>
      <w:r>
        <w:separator/>
      </w:r>
    </w:p>
  </w:footnote>
  <w:footnote w:type="continuationSeparator" w:id="0">
    <w:p w:rsidR="00F05FB0" w:rsidRDefault="00F05FB0" w:rsidP="007F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2" w:rsidRDefault="00C76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92" w:rsidRPr="000C2192" w:rsidRDefault="000C2192">
    <w:pPr>
      <w:pStyle w:val="Header"/>
      <w:jc w:val="right"/>
      <w:rPr>
        <w:rFonts w:ascii="Times New Roman" w:hAnsi="Times New Roman"/>
        <w:sz w:val="24"/>
      </w:rPr>
    </w:pPr>
  </w:p>
  <w:p w:rsidR="000C2192" w:rsidRDefault="000C2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2" w:rsidRDefault="00C76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2192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4159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42C8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75FA9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A3626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6B1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7664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7F7841"/>
    <w:rsid w:val="00805AB5"/>
    <w:rsid w:val="00812DBB"/>
    <w:rsid w:val="008174D5"/>
    <w:rsid w:val="00825D37"/>
    <w:rsid w:val="00831595"/>
    <w:rsid w:val="008318FB"/>
    <w:rsid w:val="00836A79"/>
    <w:rsid w:val="00842B81"/>
    <w:rsid w:val="0084335F"/>
    <w:rsid w:val="008447E6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4283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0EAC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352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4A7A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5FB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8E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character" w:styleId="Hyperlink">
    <w:name w:val="Hyperlink"/>
    <w:uiPriority w:val="99"/>
    <w:unhideWhenUsed/>
    <w:rsid w:val="00375FA9"/>
    <w:rPr>
      <w:color w:val="0000FF"/>
      <w:u w:val="single"/>
    </w:rPr>
  </w:style>
  <w:style w:type="table" w:styleId="TableGrid">
    <w:name w:val="Table Grid"/>
    <w:basedOn w:val="TableNormal"/>
    <w:uiPriority w:val="59"/>
    <w:rsid w:val="00375F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75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75FA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75FA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5F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5FA9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character" w:styleId="Hyperlink">
    <w:name w:val="Hyperlink"/>
    <w:uiPriority w:val="99"/>
    <w:unhideWhenUsed/>
    <w:rsid w:val="00375FA9"/>
    <w:rPr>
      <w:color w:val="0000FF"/>
      <w:u w:val="single"/>
    </w:rPr>
  </w:style>
  <w:style w:type="table" w:styleId="TableGrid">
    <w:name w:val="Table Grid"/>
    <w:basedOn w:val="TableNormal"/>
    <w:uiPriority w:val="59"/>
    <w:rsid w:val="00375F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75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75FA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75FA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5F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5FA9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uddikmaskalsel.kemdikbud.go.id/berita-267-ayo-membangun-karakter-anak-sejak-usia-dini-melalui-metode-pembiasa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-id.123dok.com/document/wq20lo06z-indikator-kedisiplinan-kedisiplinan-anak-usia-4-5-tahun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2022-09-01T06:33:00Z</dcterms:created>
  <dcterms:modified xsi:type="dcterms:W3CDTF">2022-09-01T06:33:00Z</dcterms:modified>
</cp:coreProperties>
</file>