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A612" w14:textId="77777777" w:rsidR="00092359" w:rsidRPr="00081FBD" w:rsidRDefault="00092359" w:rsidP="00092359">
      <w:pPr>
        <w:autoSpaceDE w:val="0"/>
        <w:autoSpaceDN w:val="0"/>
        <w:adjustRightInd w:val="0"/>
        <w:spacing w:after="240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6C2F06">
        <w:rPr>
          <w:rFonts w:ascii="Times New Roman" w:eastAsia="Times New Roman" w:hAnsi="Times New Roman"/>
          <w:b/>
          <w:sz w:val="24"/>
          <w:szCs w:val="24"/>
          <w:lang w:val="en-US"/>
        </w:rPr>
        <w:t>DAFTAR PUSTAKA</w:t>
      </w:r>
    </w:p>
    <w:p w14:paraId="67CFA70D" w14:textId="77777777" w:rsidR="00092359" w:rsidRPr="0049769A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val="en-US"/>
        </w:rPr>
      </w:pPr>
      <w:r w:rsidRPr="0049769A">
        <w:rPr>
          <w:rFonts w:ascii="Times New Roman" w:eastAsia="Times New Roman" w:hAnsi="Times New Roman"/>
          <w:sz w:val="24"/>
          <w:szCs w:val="24"/>
          <w:lang w:val="en-US"/>
        </w:rPr>
        <w:t xml:space="preserve">Arikunto, S. 2006. </w:t>
      </w:r>
      <w:r w:rsidRPr="0049769A">
        <w:rPr>
          <w:rFonts w:ascii="Times New Roman" w:eastAsia="Times New Roman" w:hAnsi="Times New Roman"/>
          <w:i/>
          <w:sz w:val="24"/>
          <w:szCs w:val="24"/>
          <w:lang w:val="en-US"/>
        </w:rPr>
        <w:t>Prosedur Penelitian</w:t>
      </w:r>
      <w:r w:rsidRPr="0049769A">
        <w:rPr>
          <w:rFonts w:ascii="Times New Roman" w:eastAsia="Times New Roman" w:hAnsi="Times New Roman"/>
          <w:sz w:val="24"/>
          <w:szCs w:val="24"/>
          <w:lang w:val="en-US"/>
        </w:rPr>
        <w:t>. Jakarta: Rineka Cipta</w:t>
      </w:r>
    </w:p>
    <w:p w14:paraId="24488580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val="en-US"/>
        </w:rPr>
      </w:pPr>
      <w:r w:rsidRPr="0049769A">
        <w:rPr>
          <w:rFonts w:ascii="Times New Roman" w:eastAsia="Times New Roman" w:hAnsi="Times New Roman"/>
          <w:sz w:val="24"/>
          <w:szCs w:val="24"/>
          <w:lang w:val="en-US"/>
        </w:rPr>
        <w:t xml:space="preserve">Arikunto, S. Suhardjono dan Supardi. 2008. </w:t>
      </w:r>
      <w:r w:rsidRPr="0049769A">
        <w:rPr>
          <w:rFonts w:ascii="Times New Roman" w:eastAsia="Times New Roman" w:hAnsi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Jakarta: PT. Bumi Aksara </w:t>
      </w:r>
    </w:p>
    <w:p w14:paraId="0D3648EF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Style w:val="markedcontent"/>
          <w:rFonts w:ascii="Times New Roman" w:hAnsi="Times New Roman"/>
          <w:sz w:val="24"/>
          <w:szCs w:val="24"/>
        </w:rPr>
      </w:pPr>
      <w:r w:rsidRPr="0049769A">
        <w:rPr>
          <w:rStyle w:val="markedcontent"/>
          <w:rFonts w:ascii="Times New Roman" w:hAnsi="Times New Roman"/>
          <w:sz w:val="24"/>
          <w:szCs w:val="24"/>
        </w:rPr>
        <w:t>Alexander,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Kecerdesan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Logika Untuk Anak.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Sinar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mentari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4u.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blogspot.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com/2011/11/kecerdasan-logika-untuk-anak.html.[diakses 10-09-2015]</w:t>
      </w:r>
    </w:p>
    <w:p w14:paraId="7698AC99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eastAsia="Times New Roman" w:hAnsi="Times New Roman"/>
          <w:sz w:val="28"/>
          <w:szCs w:val="28"/>
          <w:lang w:val="en-US"/>
        </w:rPr>
      </w:pPr>
      <w:r w:rsidRPr="002E0F0D">
        <w:rPr>
          <w:rFonts w:ascii="Times New Roman" w:hAnsi="Times New Roman"/>
          <w:sz w:val="24"/>
          <w:szCs w:val="24"/>
        </w:rPr>
        <w:t>Aliani.(2017). Pengaruh Terapi Bermain Plastisin Terhadap Kecemasan Anak Usia Prasekolah (3-4 Tahun) Yang Mengalami Hospitalisasi Di Ruangan Perawatan Anak RSUD Bangkinang Tahun 2017.Jurnal Ners Universitas Pahlawan Tuanku Tambusai,Vol 1,No 2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5A225720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hAnsi="Times New Roman"/>
          <w:sz w:val="24"/>
          <w:szCs w:val="24"/>
        </w:rPr>
      </w:pPr>
      <w:r w:rsidRPr="0049769A">
        <w:rPr>
          <w:rFonts w:ascii="Times New Roman" w:hAnsi="Times New Roman"/>
          <w:sz w:val="24"/>
          <w:szCs w:val="24"/>
        </w:rPr>
        <w:t>Depdiknas. 2006. Kurikulum 2006. Jakarta: BP Dharma Bhakti.</w:t>
      </w:r>
    </w:p>
    <w:p w14:paraId="7275560A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hAnsi="Times New Roman"/>
          <w:sz w:val="24"/>
          <w:szCs w:val="24"/>
        </w:rPr>
      </w:pPr>
      <w:r w:rsidRPr="00601996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Depdiknas.2004. Kurikulum 2004 Standar Kompetensi Pendidikan Anak Usia Dini Taman Kanak-Kanak dan Roudhotul Athfal.Jakarta: Departemen Pendidikan Nasional. </w:t>
      </w:r>
    </w:p>
    <w:p w14:paraId="1A72C1A9" w14:textId="3385BA97" w:rsidR="00092359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hAnsi="Times New Roman"/>
          <w:sz w:val="24"/>
          <w:szCs w:val="24"/>
        </w:rPr>
      </w:pPr>
      <w:r w:rsidRPr="00601996">
        <w:rPr>
          <w:rFonts w:ascii="Times New Roman" w:eastAsia="Times New Roman" w:hAnsi="Times New Roman"/>
          <w:sz w:val="24"/>
          <w:szCs w:val="24"/>
          <w:lang w:val="en-ID" w:eastAsia="en-ID"/>
        </w:rPr>
        <w:t>Depdiknas.2004. Pedoman Penilaian Di Taman Kanak- kanak.</w:t>
      </w:r>
      <w:r w:rsidR="0083397B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 </w:t>
      </w:r>
      <w:r w:rsidRPr="00601996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Jakarta: Departemen Pendidikan Nasional. </w:t>
      </w:r>
    </w:p>
    <w:p w14:paraId="3F7C25F8" w14:textId="65319AE0" w:rsidR="00092359" w:rsidRPr="00601996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hAnsi="Times New Roman"/>
          <w:sz w:val="24"/>
          <w:szCs w:val="24"/>
        </w:rPr>
      </w:pPr>
      <w:r w:rsidRPr="00601996">
        <w:rPr>
          <w:rFonts w:ascii="Times New Roman" w:eastAsia="Times New Roman" w:hAnsi="Times New Roman"/>
          <w:sz w:val="24"/>
          <w:szCs w:val="24"/>
          <w:lang w:val="en-ID" w:eastAsia="en-ID"/>
        </w:rPr>
        <w:t>Depdiknas.2005. Pedoman Penilaian Di Taman Kanak- kanak.</w:t>
      </w:r>
      <w:r w:rsidR="0083397B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 </w:t>
      </w:r>
      <w:r w:rsidRPr="00601996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Jakarta: Departemen Pendidikan Nasional. </w:t>
      </w:r>
    </w:p>
    <w:p w14:paraId="18C97011" w14:textId="77777777" w:rsidR="00092359" w:rsidRPr="00601996" w:rsidRDefault="00092359" w:rsidP="00092359">
      <w:pPr>
        <w:autoSpaceDE w:val="0"/>
        <w:autoSpaceDN w:val="0"/>
        <w:adjustRightInd w:val="0"/>
        <w:spacing w:after="240" w:line="276" w:lineRule="auto"/>
        <w:ind w:left="630" w:hanging="709"/>
        <w:rPr>
          <w:rFonts w:ascii="Times New Roman" w:eastAsia="Times New Roman" w:hAnsi="Times New Roman"/>
          <w:sz w:val="28"/>
          <w:szCs w:val="28"/>
          <w:lang w:val="en-US"/>
        </w:rPr>
      </w:pPr>
      <w:r w:rsidRPr="0049769A">
        <w:rPr>
          <w:rFonts w:ascii="Times New Roman" w:hAnsi="Times New Roman"/>
          <w:sz w:val="24"/>
          <w:szCs w:val="24"/>
        </w:rPr>
        <w:t>Fatimah. 2009. Kognitif anak usia dini, Jakarta : Modern English</w:t>
      </w:r>
    </w:p>
    <w:p w14:paraId="02DCEEE8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  <w:r w:rsidRPr="00E7695C">
        <w:rPr>
          <w:rStyle w:val="markedcontent"/>
          <w:rFonts w:ascii="Times New Roman" w:hAnsi="Times New Roman"/>
          <w:sz w:val="24"/>
          <w:szCs w:val="24"/>
        </w:rPr>
        <w:t>Harjanto, B. (2011). Agar Anak Anda Tidak Takut Pada Matematika. Yogyakarta: Manika</w:t>
      </w:r>
    </w:p>
    <w:p w14:paraId="70C5ECA1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</w:p>
    <w:p w14:paraId="7413DF16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2E0F0D">
        <w:rPr>
          <w:rFonts w:ascii="Times New Roman" w:hAnsi="Times New Roman"/>
          <w:sz w:val="24"/>
          <w:szCs w:val="24"/>
        </w:rPr>
        <w:t>Indira. (2006). Kreasi Plastisin. Jakrta :Erlangga.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</w:p>
    <w:p w14:paraId="396256D7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</w:p>
    <w:p w14:paraId="0CAA35B9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Munandar, U. 2009. Pengembangan Kreativitas Anak Berbakat. Jakarta: Rineka</w:t>
      </w:r>
      <w:r w:rsidRPr="00CB5B24">
        <w:rPr>
          <w:rFonts w:ascii="Times New Roman" w:hAnsi="Times New Roman"/>
          <w:sz w:val="24"/>
          <w:szCs w:val="24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Cipta.</w:t>
      </w:r>
    </w:p>
    <w:p w14:paraId="78DBB5D9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  <w:lang w:val="en-US"/>
        </w:rPr>
      </w:pPr>
    </w:p>
    <w:p w14:paraId="1FDC3627" w14:textId="77777777" w:rsidR="00092359" w:rsidRPr="00D42B25" w:rsidRDefault="00092359" w:rsidP="00092359">
      <w:pPr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D42B25"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Munandar, 1999, Pengembangan Kreativitas Anak Berbakat, Jakarta: Rineka Cipta. </w:t>
      </w:r>
    </w:p>
    <w:p w14:paraId="5E16346F" w14:textId="77777777" w:rsidR="00092359" w:rsidRPr="00CB5B24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</w:p>
    <w:p w14:paraId="14E65DFE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lastRenderedPageBreak/>
        <w:t>Mirna Sari, Yusuf Aziz, Yuhasriati, “Peningkatan Kreativitas Anak Melalui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Bermain Plastisin Di TK Satu Atas SDN Lamlheu Kabupaten Aceh</w:t>
      </w:r>
      <w:r w:rsidRPr="00CB5B24">
        <w:rPr>
          <w:rFonts w:ascii="Times New Roman" w:hAnsi="Times New Roman"/>
          <w:sz w:val="24"/>
          <w:szCs w:val="24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Besar”, Jurnal Ilmiah Mahasiswa Pendidikan Anak Usia Dini, Agustus</w:t>
      </w:r>
      <w:r w:rsidRPr="00CB5B24">
        <w:rPr>
          <w:rFonts w:ascii="Times New Roman" w:hAnsi="Times New Roman"/>
          <w:sz w:val="24"/>
          <w:szCs w:val="24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2016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</w:p>
    <w:p w14:paraId="64B0A0AE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  <w:lang w:val="en-US"/>
        </w:rPr>
      </w:pPr>
    </w:p>
    <w:p w14:paraId="67111105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Nurani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Sujiono, Yuliani. Metode Pengembangan Kognitif. Jakarta: Universitas</w:t>
      </w:r>
      <w:r w:rsidRPr="00CB5B24">
        <w:rPr>
          <w:rFonts w:ascii="Times New Roman" w:hAnsi="Times New Roman"/>
          <w:sz w:val="24"/>
          <w:szCs w:val="24"/>
        </w:rPr>
        <w:br/>
      </w:r>
      <w:r w:rsidRPr="00CB5B24">
        <w:rPr>
          <w:rStyle w:val="markedcontent"/>
          <w:rFonts w:ascii="Times New Roman" w:hAnsi="Times New Roman"/>
          <w:sz w:val="24"/>
          <w:szCs w:val="24"/>
        </w:rPr>
        <w:t>Terbuka, 2007.</w:t>
      </w:r>
    </w:p>
    <w:p w14:paraId="14C6D68B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</w:p>
    <w:p w14:paraId="2B21514A" w14:textId="77777777" w:rsidR="00092359" w:rsidRDefault="00092359" w:rsidP="00092359">
      <w:pPr>
        <w:spacing w:line="276" w:lineRule="auto"/>
        <w:ind w:firstLine="0"/>
        <w:rPr>
          <w:rStyle w:val="markedcontent"/>
          <w:rFonts w:ascii="Times New Roman" w:hAnsi="Times New Roman"/>
          <w:sz w:val="24"/>
          <w:szCs w:val="24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Nugraha Perkembangan Anak Jilid 1 (Jakarta:Erlangga, 200</w:t>
      </w:r>
    </w:p>
    <w:p w14:paraId="38383F9A" w14:textId="77777777" w:rsidR="00092359" w:rsidRPr="0049769A" w:rsidRDefault="00092359" w:rsidP="00092359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60ECC7DE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Style w:val="markedcontent"/>
          <w:rFonts w:ascii="Times New Roman" w:hAnsi="Times New Roman"/>
          <w:sz w:val="24"/>
          <w:szCs w:val="24"/>
        </w:rPr>
      </w:pPr>
      <w:r w:rsidRPr="0049769A">
        <w:rPr>
          <w:rStyle w:val="markedcontent"/>
          <w:rFonts w:ascii="Times New Roman" w:hAnsi="Times New Roman"/>
          <w:sz w:val="24"/>
          <w:szCs w:val="24"/>
        </w:rPr>
        <w:t>Rika Raihanun</w:t>
      </w:r>
      <w:r w:rsidRPr="0049769A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2016</w:t>
      </w:r>
      <w:r w:rsidRPr="0049769A">
        <w:rPr>
          <w:rStyle w:val="markedcontent"/>
          <w:rFonts w:ascii="Times New Roman" w:hAnsi="Times New Roman"/>
          <w:sz w:val="24"/>
          <w:szCs w:val="24"/>
        </w:rPr>
        <w:t>.” penigkatan kemampuan Motorik Halus anak Kelompok A1</w:t>
      </w:r>
      <w:r w:rsidRPr="0049769A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Melalui</w:t>
      </w:r>
      <w:r w:rsidRPr="0049769A">
        <w:rPr>
          <w:rFonts w:ascii="Times New Roman" w:hAnsi="Times New Roman"/>
          <w:sz w:val="24"/>
          <w:szCs w:val="24"/>
        </w:rPr>
        <w:t xml:space="preserve"> </w:t>
      </w:r>
      <w:r w:rsidRPr="0049769A">
        <w:rPr>
          <w:rStyle w:val="markedcontent"/>
          <w:rFonts w:ascii="Times New Roman" w:hAnsi="Times New Roman"/>
          <w:sz w:val="24"/>
          <w:szCs w:val="24"/>
        </w:rPr>
        <w:t>Kegiatan Bermain Plastisin</w:t>
      </w:r>
      <w:r w:rsidRPr="0049769A">
        <w:rPr>
          <w:rStyle w:val="markedcontent"/>
          <w:rFonts w:ascii="Times New Roman" w:hAnsi="Times New Roman"/>
          <w:sz w:val="24"/>
          <w:szCs w:val="24"/>
          <w:lang w:val="en-US"/>
        </w:rPr>
        <w:t>”</w:t>
      </w:r>
      <w:r w:rsidRPr="0049769A">
        <w:rPr>
          <w:rStyle w:val="markedcontent"/>
          <w:rFonts w:ascii="Times New Roman" w:hAnsi="Times New Roman"/>
          <w:sz w:val="24"/>
          <w:szCs w:val="24"/>
        </w:rPr>
        <w:t xml:space="preserve"> Di TK aisyiyah balung Kulon, Skipsi, Universitas jamber , </w:t>
      </w:r>
    </w:p>
    <w:p w14:paraId="76BC7014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Style w:val="markedcontent"/>
          <w:rFonts w:ascii="Times New Roman" w:hAnsi="Times New Roman"/>
          <w:sz w:val="24"/>
          <w:szCs w:val="24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Robbins, Stephen P, 2006, Perilaku Organisas</w:t>
      </w:r>
      <w:r>
        <w:rPr>
          <w:rStyle w:val="markedcontent"/>
          <w:rFonts w:ascii="Times New Roman" w:hAnsi="Times New Roman"/>
          <w:sz w:val="24"/>
          <w:szCs w:val="24"/>
        </w:rPr>
        <w:t>i, Edisi kesepuluh, Jakarta: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CB5B24">
        <w:rPr>
          <w:rStyle w:val="markedcontent"/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Indeks </w:t>
      </w:r>
      <w:r w:rsidRPr="00CB5B24">
        <w:rPr>
          <w:rStyle w:val="markedcontent"/>
          <w:rFonts w:ascii="Times New Roman" w:hAnsi="Times New Roman"/>
          <w:sz w:val="24"/>
          <w:szCs w:val="24"/>
        </w:rPr>
        <w:t>Kelompok Gramedia</w:t>
      </w:r>
    </w:p>
    <w:p w14:paraId="3624A6B4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Robbins dan Judge, 2008, Perilaku Organisasi, Edisi 12, Salemba Empat,</w:t>
      </w:r>
      <w:r w:rsidRPr="00CB5B24">
        <w:rPr>
          <w:rFonts w:ascii="Times New Roman" w:hAnsi="Times New Roman"/>
          <w:sz w:val="24"/>
          <w:szCs w:val="24"/>
        </w:rPr>
        <w:br/>
      </w:r>
      <w:r w:rsidRPr="00CB5B24">
        <w:rPr>
          <w:rStyle w:val="markedcontent"/>
          <w:rFonts w:ascii="Times New Roman" w:hAnsi="Times New Roman"/>
          <w:sz w:val="24"/>
          <w:szCs w:val="24"/>
        </w:rPr>
        <w:t>Jakarta.</w:t>
      </w:r>
    </w:p>
    <w:p w14:paraId="371C0F8C" w14:textId="77777777" w:rsidR="00092359" w:rsidRPr="0049769A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Style w:val="markedcontent"/>
          <w:rFonts w:ascii="Times New Roman" w:hAnsi="Times New Roman"/>
          <w:sz w:val="24"/>
          <w:szCs w:val="24"/>
        </w:rPr>
      </w:pPr>
      <w:r w:rsidRPr="00CB5B24">
        <w:rPr>
          <w:rStyle w:val="markedcontent"/>
          <w:rFonts w:ascii="Times New Roman" w:hAnsi="Times New Roman"/>
          <w:sz w:val="24"/>
          <w:szCs w:val="24"/>
        </w:rPr>
        <w:t>Robbins dan Judge, 2011, Perilaku Organisasi, Edisi 12, Salemba Empat</w:t>
      </w:r>
    </w:p>
    <w:p w14:paraId="4A8D44A0" w14:textId="5AF010B0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val="en-US"/>
        </w:rPr>
      </w:pPr>
      <w:r w:rsidRPr="0049769A">
        <w:rPr>
          <w:rFonts w:ascii="Times New Roman" w:eastAsia="Times New Roman" w:hAnsi="Times New Roman"/>
          <w:sz w:val="24"/>
          <w:szCs w:val="24"/>
          <w:lang w:val="en-US"/>
        </w:rPr>
        <w:t>Sariyem. 2019.</w:t>
      </w:r>
      <w:r w:rsidR="008339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769A">
        <w:rPr>
          <w:rFonts w:ascii="Times New Roman" w:eastAsia="Times New Roman" w:hAnsi="Times New Roman"/>
          <w:sz w:val="24"/>
          <w:szCs w:val="24"/>
          <w:lang w:val="en-US"/>
        </w:rPr>
        <w:t xml:space="preserve">Efektivitas Bermain Plastisin Untuk Meningkatkan Kreativitas Anak “. Skripsi. Fakultas Keguruan Dan Ilmu Pendidikan. Bimbingan Konseling. Universitas Muhammadiyah Magelang. Magelang </w:t>
      </w:r>
    </w:p>
    <w:p w14:paraId="288E9501" w14:textId="77777777" w:rsidR="00092359" w:rsidRDefault="00092359" w:rsidP="00092359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en-ID" w:eastAsia="en-ID"/>
        </w:rPr>
      </w:pPr>
      <w:r w:rsidRPr="00D42B25">
        <w:rPr>
          <w:rFonts w:ascii="Times New Roman" w:eastAsia="Times New Roman" w:hAnsi="Times New Roman"/>
          <w:sz w:val="24"/>
          <w:szCs w:val="24"/>
          <w:lang w:val="en-ID" w:eastAsia="en-ID"/>
        </w:rPr>
        <w:t>Sujiono, Yuliani Nurani.2008. Metode Pengembangan Kognitif.</w:t>
      </w:r>
      <w:r>
        <w:rPr>
          <w:rFonts w:ascii="Times New Roman" w:eastAsia="Times New Roman" w:hAnsi="Times New Roman"/>
          <w:sz w:val="24"/>
          <w:szCs w:val="24"/>
          <w:lang w:val="en-ID" w:eastAsia="en-ID"/>
        </w:rPr>
        <w:t xml:space="preserve"> </w:t>
      </w:r>
      <w:r w:rsidRPr="00D42B25">
        <w:rPr>
          <w:rFonts w:ascii="Times New Roman" w:eastAsia="Times New Roman" w:hAnsi="Times New Roman"/>
          <w:sz w:val="24"/>
          <w:szCs w:val="24"/>
          <w:lang w:val="en-ID" w:eastAsia="en-ID"/>
        </w:rPr>
        <w:t>Jakarta: Universitas Terbuka</w:t>
      </w:r>
      <w:r w:rsidRPr="00D42B25">
        <w:rPr>
          <w:rFonts w:ascii="Times New Roman" w:eastAsia="Times New Roman" w:hAnsi="Times New Roman"/>
          <w:sz w:val="21"/>
          <w:szCs w:val="21"/>
          <w:lang w:val="en-ID" w:eastAsia="en-ID"/>
        </w:rPr>
        <w:t xml:space="preserve">. </w:t>
      </w:r>
    </w:p>
    <w:p w14:paraId="00F709E7" w14:textId="77777777" w:rsidR="00092359" w:rsidRPr="00601996" w:rsidRDefault="00092359" w:rsidP="00092359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en-ID" w:eastAsia="en-ID"/>
        </w:rPr>
      </w:pPr>
    </w:p>
    <w:p w14:paraId="2043A1C9" w14:textId="1EE62E35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Sumanto,</w:t>
      </w:r>
      <w:r w:rsidR="0083397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(2005).</w:t>
      </w:r>
      <w:r w:rsidR="0083397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="0083397B"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</w:t>
      </w:r>
      <w:r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e</w:t>
      </w:r>
      <w:r w:rsidR="0083397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n</w:t>
      </w:r>
      <w:r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gembangan</w:t>
      </w:r>
      <w:r w:rsidR="0083397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kreativitas seni rupa anak Tk Jakarta: Diretur pembinaan pendidikan tenaga pendidikan dan ketenagaan perguruan tinggi.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5DA25EB5" w14:textId="77777777" w:rsidR="00092359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B5B24">
        <w:rPr>
          <w:rFonts w:ascii="Times New Roman" w:hAnsi="Times New Roman"/>
          <w:sz w:val="24"/>
          <w:szCs w:val="24"/>
        </w:rPr>
        <w:t>Suparmo. 1995. Matematika Dasar. Bandung: Remaja Rosdakarya Offset.</w:t>
      </w:r>
    </w:p>
    <w:p w14:paraId="39181E0F" w14:textId="77777777" w:rsidR="00092359" w:rsidRPr="000F168F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0F168F">
        <w:rPr>
          <w:rFonts w:ascii="Times New Roman" w:hAnsi="Times New Roman"/>
          <w:sz w:val="24"/>
          <w:szCs w:val="24"/>
        </w:rPr>
        <w:t>Vygotsky, L. S. (1986). Though and Language. (Translate, revised and edited by Alex Kozulin). London: The Massachusetts Institute of Technology. (Edisi asli diterbitkan tahun 1934 oleh lembaga sosial dan ekonomi Moskow</w:t>
      </w:r>
    </w:p>
    <w:p w14:paraId="6D45EE94" w14:textId="60A6554C" w:rsidR="00092359" w:rsidRPr="0049769A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val="en-US"/>
        </w:rPr>
      </w:pPr>
      <w:r w:rsidRPr="0049769A">
        <w:rPr>
          <w:rFonts w:ascii="Times New Roman" w:eastAsia="Times New Roman" w:hAnsi="Times New Roman"/>
          <w:sz w:val="24"/>
          <w:szCs w:val="24"/>
          <w:lang w:val="en-US"/>
        </w:rPr>
        <w:t>Wahyuni, Reski. 2020.” Peningkatan kemampuan Mengenal Anak Melalui media Papan Flanel Angka pada anak kelompok A Di TK Mentari Bulogading.” Skripsi,</w:t>
      </w:r>
      <w:r w:rsidR="008339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769A">
        <w:rPr>
          <w:rFonts w:ascii="Times New Roman" w:eastAsia="Times New Roman" w:hAnsi="Times New Roman"/>
          <w:sz w:val="24"/>
          <w:szCs w:val="24"/>
          <w:lang w:val="en-US"/>
        </w:rPr>
        <w:t>Fakultas Keguruan dan ilmu pendidikan. Pendidikan Anak Usia Dini. Universitas Muhammadiyah Makasar.</w:t>
      </w:r>
    </w:p>
    <w:p w14:paraId="2EDE8865" w14:textId="0E0627D0" w:rsidR="00092359" w:rsidRPr="0049769A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eastAsia="Times New Roman" w:hAnsi="Times New Roman"/>
          <w:sz w:val="24"/>
          <w:szCs w:val="24"/>
          <w:lang w:val="en-US"/>
        </w:rPr>
      </w:pPr>
      <w:r w:rsidRPr="0049769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Yanti, Arni. 2020.</w:t>
      </w:r>
      <w:r w:rsidR="008339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769A">
        <w:rPr>
          <w:rFonts w:ascii="Times New Roman" w:eastAsia="Times New Roman" w:hAnsi="Times New Roman"/>
          <w:sz w:val="24"/>
          <w:szCs w:val="24"/>
          <w:lang w:val="en-US"/>
        </w:rPr>
        <w:t xml:space="preserve">Penggunaan Media Plastisin Dalam Meninngkatkan Kemampuan Motorik Halus Anak Di Paud It Al-Furqon Salam Sari Lampung Timur”. Skripsi. Fakultas Tarbiyah Dan Ilmu Keguruan. Pendidikan Islam Anak Usia Dini (PIAUD). Institute Agama Islam Negeri. Metro </w:t>
      </w:r>
    </w:p>
    <w:p w14:paraId="2A23626F" w14:textId="77777777" w:rsidR="00092359" w:rsidRPr="0049769A" w:rsidRDefault="00092359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769A">
        <w:rPr>
          <w:rFonts w:ascii="Times New Roman" w:hAnsi="Times New Roman"/>
          <w:sz w:val="24"/>
          <w:szCs w:val="24"/>
          <w:lang w:val="en-US"/>
        </w:rPr>
        <w:t>Zaman 2009.” Bermain dan permainan anak.” Jakarta: universitas terbuka</w:t>
      </w:r>
    </w:p>
    <w:p w14:paraId="2A840AB3" w14:textId="77777777" w:rsidR="00092359" w:rsidRPr="0049769A" w:rsidRDefault="008E7233" w:rsidP="00092359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hyperlink w:history="1">
        <w:r w:rsidR="00092359" w:rsidRPr="0049769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 jatidirinana .blogspot .co. id /2012 /06/pengenalan-pembelajaran-konsep-bilangan.html</w:t>
        </w:r>
      </w:hyperlink>
      <w:r w:rsidR="00092359" w:rsidRPr="0049769A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092359" w:rsidRPr="0049769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[diakses 18 Februari 2022] </w:t>
      </w:r>
      <w:r w:rsidR="00092359" w:rsidRPr="0049769A">
        <w:rPr>
          <w:rFonts w:ascii="Times New Roman" w:hAnsi="Times New Roman"/>
          <w:sz w:val="24"/>
          <w:szCs w:val="24"/>
        </w:rPr>
        <w:t>Moedjiono 1992.”</w:t>
      </w:r>
      <w:r w:rsidR="00092359" w:rsidRPr="0049769A">
        <w:rPr>
          <w:rFonts w:ascii="Times New Roman" w:hAnsi="Times New Roman"/>
          <w:sz w:val="24"/>
          <w:szCs w:val="24"/>
          <w:lang w:val="en-US"/>
        </w:rPr>
        <w:t xml:space="preserve"> Proses Belajar Mengajar ‘</w:t>
      </w:r>
      <w:r w:rsidR="00092359" w:rsidRPr="0049769A">
        <w:rPr>
          <w:rFonts w:ascii="Times New Roman" w:hAnsi="Times New Roman"/>
          <w:sz w:val="24"/>
          <w:szCs w:val="24"/>
        </w:rPr>
        <w:t>Dwijunianto.wordpress.com (23 juni 2012)</w:t>
      </w:r>
    </w:p>
    <w:p w14:paraId="269B4EB8" w14:textId="77777777" w:rsidR="00092359" w:rsidRDefault="00092359" w:rsidP="00092359">
      <w:bookmarkStart w:id="0" w:name="_GoBack"/>
      <w:bookmarkEnd w:id="0"/>
    </w:p>
    <w:sectPr w:rsidR="00092359" w:rsidSect="00BB79C9">
      <w:headerReference w:type="default" r:id="rId9"/>
      <w:footerReference w:type="default" r:id="rId10"/>
      <w:headerReference w:type="first" r:id="rId11"/>
      <w:footerReference w:type="first" r:id="rId12"/>
      <w:pgSz w:w="11905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6A24" w14:textId="77777777" w:rsidR="008E7233" w:rsidRDefault="008E7233">
      <w:pPr>
        <w:spacing w:line="240" w:lineRule="auto"/>
      </w:pPr>
      <w:r>
        <w:separator/>
      </w:r>
    </w:p>
  </w:endnote>
  <w:endnote w:type="continuationSeparator" w:id="0">
    <w:p w14:paraId="2D894FA8" w14:textId="77777777" w:rsidR="008E7233" w:rsidRDefault="008E7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4F91" w14:textId="77777777" w:rsidR="008C7A45" w:rsidRDefault="008C7A45" w:rsidP="00EF1FD9">
    <w:pPr>
      <w:pStyle w:val="Footer"/>
      <w:ind w:firstLine="0"/>
      <w:jc w:val="center"/>
    </w:pPr>
  </w:p>
  <w:p w14:paraId="23B442B9" w14:textId="77777777" w:rsidR="008C7A45" w:rsidRDefault="008C7A45">
    <w:pPr>
      <w:pStyle w:val="Footer"/>
    </w:pPr>
  </w:p>
  <w:p w14:paraId="55706CE7" w14:textId="77777777" w:rsidR="008C7A45" w:rsidRDefault="008C7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A40" w14:textId="77777777" w:rsidR="008C7A45" w:rsidRPr="00603972" w:rsidRDefault="008C7A45" w:rsidP="00603972">
    <w:pPr>
      <w:pStyle w:val="Footer"/>
      <w:tabs>
        <w:tab w:val="clear" w:pos="4513"/>
      </w:tabs>
      <w:ind w:firstLine="0"/>
      <w:jc w:val="center"/>
      <w:rPr>
        <w:rFonts w:ascii="Times New Roman" w:hAnsi="Times New Roman"/>
        <w:sz w:val="24"/>
      </w:rPr>
    </w:pPr>
  </w:p>
  <w:p w14:paraId="0BE08C29" w14:textId="77777777" w:rsidR="008C7A45" w:rsidRDefault="008C7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2AE1" w14:textId="77777777" w:rsidR="008E7233" w:rsidRDefault="008E7233">
      <w:pPr>
        <w:spacing w:line="240" w:lineRule="auto"/>
      </w:pPr>
      <w:r>
        <w:separator/>
      </w:r>
    </w:p>
  </w:footnote>
  <w:footnote w:type="continuationSeparator" w:id="0">
    <w:p w14:paraId="30D2358E" w14:textId="77777777" w:rsidR="008E7233" w:rsidRDefault="008E7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CD1" w14:textId="77777777" w:rsidR="008C7A45" w:rsidRPr="000C7E51" w:rsidRDefault="008C7A45">
    <w:pPr>
      <w:pStyle w:val="Header"/>
      <w:jc w:val="right"/>
      <w:rPr>
        <w:rFonts w:ascii="Times New Roman" w:hAnsi="Times New Roman"/>
        <w:sz w:val="24"/>
      </w:rPr>
    </w:pPr>
    <w:r w:rsidRPr="000C7E51">
      <w:rPr>
        <w:rFonts w:ascii="Times New Roman" w:hAnsi="Times New Roman"/>
        <w:sz w:val="24"/>
      </w:rPr>
      <w:fldChar w:fldCharType="begin"/>
    </w:r>
    <w:r w:rsidRPr="000C7E51">
      <w:rPr>
        <w:rFonts w:ascii="Times New Roman" w:hAnsi="Times New Roman"/>
        <w:sz w:val="24"/>
      </w:rPr>
      <w:instrText xml:space="preserve"> PAGE   \* MERGEFORMAT </w:instrText>
    </w:r>
    <w:r w:rsidRPr="000C7E51">
      <w:rPr>
        <w:rFonts w:ascii="Times New Roman" w:hAnsi="Times New Roman"/>
        <w:sz w:val="24"/>
      </w:rPr>
      <w:fldChar w:fldCharType="separate"/>
    </w:r>
    <w:r w:rsidR="00526DD7">
      <w:rPr>
        <w:rFonts w:ascii="Times New Roman" w:hAnsi="Times New Roman"/>
        <w:noProof/>
        <w:sz w:val="24"/>
      </w:rPr>
      <w:t>3</w:t>
    </w:r>
    <w:r w:rsidRPr="000C7E51">
      <w:rPr>
        <w:rFonts w:ascii="Times New Roman" w:hAnsi="Times New Roman"/>
        <w:noProof/>
        <w:sz w:val="24"/>
      </w:rPr>
      <w:fldChar w:fldCharType="end"/>
    </w:r>
  </w:p>
  <w:p w14:paraId="4A74CAA5" w14:textId="77777777" w:rsidR="008C7A45" w:rsidRPr="005A280E" w:rsidRDefault="008C7A45" w:rsidP="00EF1FD9">
    <w:pPr>
      <w:pStyle w:val="Header"/>
      <w:ind w:firstLine="0"/>
      <w:rPr>
        <w:lang w:val="en-US"/>
      </w:rPr>
    </w:pPr>
  </w:p>
  <w:p w14:paraId="7D8F0B5B" w14:textId="77777777" w:rsidR="008C7A45" w:rsidRDefault="008C7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40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F49B434" w14:textId="77777777" w:rsidR="008C7A45" w:rsidRPr="00603972" w:rsidRDefault="008C7A45" w:rsidP="00F06EE2">
        <w:pPr>
          <w:pStyle w:val="Header"/>
          <w:tabs>
            <w:tab w:val="left" w:pos="3301"/>
            <w:tab w:val="right" w:pos="7936"/>
          </w:tabs>
          <w:jc w:val="left"/>
          <w:rPr>
            <w:rFonts w:ascii="Times New Roman" w:hAnsi="Times New Roman"/>
            <w:sz w:val="24"/>
          </w:rPr>
        </w:pPr>
        <w:r>
          <w:tab/>
        </w:r>
        <w:r>
          <w:tab/>
        </w:r>
        <w:r>
          <w:tab/>
        </w:r>
        <w:r w:rsidRPr="00603972">
          <w:rPr>
            <w:rFonts w:ascii="Times New Roman" w:hAnsi="Times New Roman"/>
            <w:sz w:val="24"/>
          </w:rPr>
          <w:fldChar w:fldCharType="begin"/>
        </w:r>
        <w:r w:rsidRPr="00603972">
          <w:rPr>
            <w:rFonts w:ascii="Times New Roman" w:hAnsi="Times New Roman"/>
            <w:sz w:val="24"/>
          </w:rPr>
          <w:instrText xml:space="preserve"> PAGE   \* MERGEFORMAT </w:instrText>
        </w:r>
        <w:r w:rsidRPr="00603972">
          <w:rPr>
            <w:rFonts w:ascii="Times New Roman" w:hAnsi="Times New Roman"/>
            <w:sz w:val="24"/>
          </w:rPr>
          <w:fldChar w:fldCharType="separate"/>
        </w:r>
        <w:r w:rsidR="00526DD7">
          <w:rPr>
            <w:rFonts w:ascii="Times New Roman" w:hAnsi="Times New Roman"/>
            <w:noProof/>
            <w:sz w:val="24"/>
          </w:rPr>
          <w:t>1</w:t>
        </w:r>
        <w:r w:rsidRPr="006039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992F5D9" w14:textId="77777777" w:rsidR="008C7A45" w:rsidRDefault="008C7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99"/>
    <w:multiLevelType w:val="hybridMultilevel"/>
    <w:tmpl w:val="6A92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C1D"/>
    <w:multiLevelType w:val="multilevel"/>
    <w:tmpl w:val="33C6A0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1414582"/>
    <w:multiLevelType w:val="hybridMultilevel"/>
    <w:tmpl w:val="A0EE7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2B345E9"/>
    <w:multiLevelType w:val="hybridMultilevel"/>
    <w:tmpl w:val="6D62B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9E2"/>
    <w:multiLevelType w:val="hybridMultilevel"/>
    <w:tmpl w:val="9FFC2358"/>
    <w:lvl w:ilvl="0" w:tplc="C2E2E0C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04CC395E"/>
    <w:multiLevelType w:val="hybridMultilevel"/>
    <w:tmpl w:val="07F0C43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5651DDA"/>
    <w:multiLevelType w:val="hybridMultilevel"/>
    <w:tmpl w:val="3486413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397136"/>
    <w:multiLevelType w:val="hybridMultilevel"/>
    <w:tmpl w:val="51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998"/>
    <w:multiLevelType w:val="hybridMultilevel"/>
    <w:tmpl w:val="D0562CF4"/>
    <w:lvl w:ilvl="0" w:tplc="DC7E83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422808"/>
    <w:multiLevelType w:val="hybridMultilevel"/>
    <w:tmpl w:val="D90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80D4B"/>
    <w:multiLevelType w:val="multilevel"/>
    <w:tmpl w:val="7C06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98B4983"/>
    <w:multiLevelType w:val="hybridMultilevel"/>
    <w:tmpl w:val="B81EEA68"/>
    <w:lvl w:ilvl="0" w:tplc="4D1C7D7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09C04280"/>
    <w:multiLevelType w:val="hybridMultilevel"/>
    <w:tmpl w:val="701EBB56"/>
    <w:lvl w:ilvl="0" w:tplc="11AC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A505EB8"/>
    <w:multiLevelType w:val="hybridMultilevel"/>
    <w:tmpl w:val="8EC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12000"/>
    <w:multiLevelType w:val="multilevel"/>
    <w:tmpl w:val="76E4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B8C260E"/>
    <w:multiLevelType w:val="hybridMultilevel"/>
    <w:tmpl w:val="3F48F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F40DB2"/>
    <w:multiLevelType w:val="hybridMultilevel"/>
    <w:tmpl w:val="467A2C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0F490D69"/>
    <w:multiLevelType w:val="hybridMultilevel"/>
    <w:tmpl w:val="3A5A0D30"/>
    <w:lvl w:ilvl="0" w:tplc="5A6C632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9B7104"/>
    <w:multiLevelType w:val="multilevel"/>
    <w:tmpl w:val="B894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FD93238"/>
    <w:multiLevelType w:val="hybridMultilevel"/>
    <w:tmpl w:val="BC8CE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9AFC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13BC3"/>
    <w:multiLevelType w:val="multilevel"/>
    <w:tmpl w:val="F4D418B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21">
    <w:nsid w:val="10C05449"/>
    <w:multiLevelType w:val="hybridMultilevel"/>
    <w:tmpl w:val="564ADBF8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14C63460"/>
    <w:multiLevelType w:val="hybridMultilevel"/>
    <w:tmpl w:val="2DE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5F19"/>
    <w:multiLevelType w:val="hybridMultilevel"/>
    <w:tmpl w:val="FAAE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9795D"/>
    <w:multiLevelType w:val="hybridMultilevel"/>
    <w:tmpl w:val="6FE6283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8038C3"/>
    <w:multiLevelType w:val="hybridMultilevel"/>
    <w:tmpl w:val="C24E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B17BD"/>
    <w:multiLevelType w:val="hybridMultilevel"/>
    <w:tmpl w:val="CC44C3F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F85606E"/>
    <w:multiLevelType w:val="hybridMultilevel"/>
    <w:tmpl w:val="3CF0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0332F"/>
    <w:multiLevelType w:val="hybridMultilevel"/>
    <w:tmpl w:val="8804659C"/>
    <w:lvl w:ilvl="0" w:tplc="A0CC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2359556B"/>
    <w:multiLevelType w:val="hybridMultilevel"/>
    <w:tmpl w:val="6C46214A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23897B92"/>
    <w:multiLevelType w:val="hybridMultilevel"/>
    <w:tmpl w:val="59FC6C9E"/>
    <w:lvl w:ilvl="0" w:tplc="180E23B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23CD374A"/>
    <w:multiLevelType w:val="hybridMultilevel"/>
    <w:tmpl w:val="A4DABA58"/>
    <w:lvl w:ilvl="0" w:tplc="1F6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F3A5E"/>
    <w:multiLevelType w:val="hybridMultilevel"/>
    <w:tmpl w:val="C2D4B6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7D375F6"/>
    <w:multiLevelType w:val="hybridMultilevel"/>
    <w:tmpl w:val="5D948596"/>
    <w:lvl w:ilvl="0" w:tplc="0C0ED0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7ED56FA"/>
    <w:multiLevelType w:val="hybridMultilevel"/>
    <w:tmpl w:val="F9168B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AA1239B"/>
    <w:multiLevelType w:val="hybridMultilevel"/>
    <w:tmpl w:val="393C3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2E0538"/>
    <w:multiLevelType w:val="hybridMultilevel"/>
    <w:tmpl w:val="12FE1162"/>
    <w:lvl w:ilvl="0" w:tplc="04090011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28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8">
    <w:nsid w:val="2D931033"/>
    <w:multiLevelType w:val="multilevel"/>
    <w:tmpl w:val="3A729EE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39">
    <w:nsid w:val="2E831232"/>
    <w:multiLevelType w:val="hybridMultilevel"/>
    <w:tmpl w:val="653C2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A5CFC"/>
    <w:multiLevelType w:val="hybridMultilevel"/>
    <w:tmpl w:val="10C0FC42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>
    <w:nsid w:val="30671ECC"/>
    <w:multiLevelType w:val="hybridMultilevel"/>
    <w:tmpl w:val="7B9A3C38"/>
    <w:lvl w:ilvl="0" w:tplc="9AB0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E212ED"/>
    <w:multiLevelType w:val="multilevel"/>
    <w:tmpl w:val="6D8AE7A8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43">
    <w:nsid w:val="310E2A9D"/>
    <w:multiLevelType w:val="hybridMultilevel"/>
    <w:tmpl w:val="1E842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601A2"/>
    <w:multiLevelType w:val="hybridMultilevel"/>
    <w:tmpl w:val="F648CE9A"/>
    <w:lvl w:ilvl="0" w:tplc="1A9ADBCE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39CC0B76"/>
    <w:multiLevelType w:val="hybridMultilevel"/>
    <w:tmpl w:val="E14253F2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1D9AFC30">
      <w:start w:val="1"/>
      <w:numFmt w:val="decimal"/>
      <w:lvlText w:val="%2."/>
      <w:lvlJc w:val="left"/>
      <w:pPr>
        <w:ind w:left="1369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6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3D470E1F"/>
    <w:multiLevelType w:val="hybridMultilevel"/>
    <w:tmpl w:val="43325136"/>
    <w:lvl w:ilvl="0" w:tplc="195E76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693928"/>
    <w:multiLevelType w:val="hybridMultilevel"/>
    <w:tmpl w:val="EED61B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2E45E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31B1853"/>
    <w:multiLevelType w:val="multilevel"/>
    <w:tmpl w:val="A5204D22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2"/>
      <w:numFmt w:val="decimal"/>
      <w:isLgl/>
      <w:lvlText w:val="%1.%2"/>
      <w:lvlJc w:val="left"/>
      <w:pPr>
        <w:ind w:left="7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9" w:hanging="1800"/>
      </w:pPr>
      <w:rPr>
        <w:rFonts w:hint="default"/>
      </w:rPr>
    </w:lvl>
  </w:abstractNum>
  <w:abstractNum w:abstractNumId="51">
    <w:nsid w:val="434742A7"/>
    <w:multiLevelType w:val="multilevel"/>
    <w:tmpl w:val="3E68A25E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2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3">
    <w:nsid w:val="45535124"/>
    <w:multiLevelType w:val="hybridMultilevel"/>
    <w:tmpl w:val="378E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64ABF"/>
    <w:multiLevelType w:val="hybridMultilevel"/>
    <w:tmpl w:val="63A8ACE2"/>
    <w:lvl w:ilvl="0" w:tplc="015ED26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5">
    <w:nsid w:val="475E23B0"/>
    <w:multiLevelType w:val="hybridMultilevel"/>
    <w:tmpl w:val="C5B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0756C"/>
    <w:multiLevelType w:val="multilevel"/>
    <w:tmpl w:val="DB5E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E407A2"/>
    <w:multiLevelType w:val="hybridMultilevel"/>
    <w:tmpl w:val="18C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F9181F"/>
    <w:multiLevelType w:val="hybridMultilevel"/>
    <w:tmpl w:val="3AA4293E"/>
    <w:lvl w:ilvl="0" w:tplc="A82C3F1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9">
    <w:nsid w:val="4B8F6FC8"/>
    <w:multiLevelType w:val="hybridMultilevel"/>
    <w:tmpl w:val="DDBACC62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8B5CADA4">
      <w:start w:val="4"/>
      <w:numFmt w:val="bullet"/>
      <w:lvlText w:val="-"/>
      <w:lvlJc w:val="left"/>
      <w:pPr>
        <w:ind w:left="2808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4C301BFC"/>
    <w:multiLevelType w:val="hybridMultilevel"/>
    <w:tmpl w:val="8770359E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4CF46202"/>
    <w:multiLevelType w:val="hybridMultilevel"/>
    <w:tmpl w:val="746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06286D"/>
    <w:multiLevelType w:val="hybridMultilevel"/>
    <w:tmpl w:val="AB9E37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2D6255"/>
    <w:multiLevelType w:val="hybridMultilevel"/>
    <w:tmpl w:val="3EBC0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4F1E6B12"/>
    <w:multiLevelType w:val="hybridMultilevel"/>
    <w:tmpl w:val="C67ACCA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4FF6F676">
      <w:start w:val="1"/>
      <w:numFmt w:val="decimal"/>
      <w:lvlText w:val="%2."/>
      <w:lvlJc w:val="left"/>
      <w:pPr>
        <w:ind w:left="1658" w:hanging="360"/>
      </w:pPr>
      <w:rPr>
        <w:rFonts w:hint="default"/>
      </w:rPr>
    </w:lvl>
    <w:lvl w:ilvl="2" w:tplc="188C0330">
      <w:start w:val="1"/>
      <w:numFmt w:val="decimal"/>
      <w:lvlText w:val="%3"/>
      <w:lvlJc w:val="left"/>
      <w:pPr>
        <w:ind w:left="255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93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5">
    <w:nsid w:val="4F3D247C"/>
    <w:multiLevelType w:val="multilevel"/>
    <w:tmpl w:val="ADE6C65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6">
    <w:nsid w:val="4FCC186E"/>
    <w:multiLevelType w:val="hybridMultilevel"/>
    <w:tmpl w:val="D03E7218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E7260"/>
    <w:multiLevelType w:val="hybridMultilevel"/>
    <w:tmpl w:val="347A9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B90B29"/>
    <w:multiLevelType w:val="hybridMultilevel"/>
    <w:tmpl w:val="9D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BC53C6"/>
    <w:multiLevelType w:val="hybridMultilevel"/>
    <w:tmpl w:val="2D88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8C7AE3"/>
    <w:multiLevelType w:val="hybridMultilevel"/>
    <w:tmpl w:val="962A663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F23EB736">
      <w:start w:val="1"/>
      <w:numFmt w:val="decimal"/>
      <w:lvlText w:val="%2."/>
      <w:lvlJc w:val="left"/>
      <w:pPr>
        <w:ind w:left="1658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2">
    <w:nsid w:val="5844776C"/>
    <w:multiLevelType w:val="hybridMultilevel"/>
    <w:tmpl w:val="79400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E61AFF"/>
    <w:multiLevelType w:val="hybridMultilevel"/>
    <w:tmpl w:val="6F081A64"/>
    <w:lvl w:ilvl="0" w:tplc="F190E96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5B290B14"/>
    <w:multiLevelType w:val="hybridMultilevel"/>
    <w:tmpl w:val="81586EC2"/>
    <w:lvl w:ilvl="0" w:tplc="D6DC2CF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5">
    <w:nsid w:val="5B6F74D6"/>
    <w:multiLevelType w:val="hybridMultilevel"/>
    <w:tmpl w:val="E250AF10"/>
    <w:lvl w:ilvl="0" w:tplc="840406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AD7DAF"/>
    <w:multiLevelType w:val="hybridMultilevel"/>
    <w:tmpl w:val="E16A2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714044"/>
    <w:multiLevelType w:val="multilevel"/>
    <w:tmpl w:val="5A525A0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>
    <w:nsid w:val="61F13153"/>
    <w:multiLevelType w:val="hybridMultilevel"/>
    <w:tmpl w:val="511E4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3A1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877293"/>
    <w:multiLevelType w:val="hybridMultilevel"/>
    <w:tmpl w:val="54ACE5C8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E4BA30F6">
      <w:start w:val="3"/>
      <w:numFmt w:val="upperLetter"/>
      <w:lvlText w:val="%5."/>
      <w:lvlJc w:val="left"/>
      <w:pPr>
        <w:ind w:left="3447" w:hanging="360"/>
      </w:pPr>
      <w:rPr>
        <w:rFonts w:hint="default"/>
        <w:b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0">
    <w:nsid w:val="63D658B2"/>
    <w:multiLevelType w:val="hybridMultilevel"/>
    <w:tmpl w:val="D7DCA688"/>
    <w:lvl w:ilvl="0" w:tplc="0409000F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81">
    <w:nsid w:val="63FB4E7A"/>
    <w:multiLevelType w:val="hybridMultilevel"/>
    <w:tmpl w:val="8550CE5C"/>
    <w:lvl w:ilvl="0" w:tplc="659A350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>
    <w:nsid w:val="6445772D"/>
    <w:multiLevelType w:val="hybridMultilevel"/>
    <w:tmpl w:val="9C2CBC9C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>
    <w:nsid w:val="645144D9"/>
    <w:multiLevelType w:val="hybridMultilevel"/>
    <w:tmpl w:val="F7309E8C"/>
    <w:lvl w:ilvl="0" w:tplc="7E38B6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66B03DDF"/>
    <w:multiLevelType w:val="hybridMultilevel"/>
    <w:tmpl w:val="AC28F1B6"/>
    <w:lvl w:ilvl="0" w:tplc="B76C4EBA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5">
    <w:nsid w:val="68BA7686"/>
    <w:multiLevelType w:val="hybridMultilevel"/>
    <w:tmpl w:val="A3A6B6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F905F0"/>
    <w:multiLevelType w:val="hybridMultilevel"/>
    <w:tmpl w:val="F85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8">
    <w:nsid w:val="6DCD1E91"/>
    <w:multiLevelType w:val="hybridMultilevel"/>
    <w:tmpl w:val="AD5059C4"/>
    <w:lvl w:ilvl="0" w:tplc="626C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6DCE4937"/>
    <w:multiLevelType w:val="hybridMultilevel"/>
    <w:tmpl w:val="2BDA99A0"/>
    <w:lvl w:ilvl="0" w:tplc="04090011">
      <w:start w:val="1"/>
      <w:numFmt w:val="decimal"/>
      <w:lvlText w:val="%1)"/>
      <w:lvlJc w:val="left"/>
      <w:pPr>
        <w:ind w:left="649" w:hanging="36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>
    <w:nsid w:val="70A2540E"/>
    <w:multiLevelType w:val="hybridMultilevel"/>
    <w:tmpl w:val="DCE265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36F3360"/>
    <w:multiLevelType w:val="hybridMultilevel"/>
    <w:tmpl w:val="FF4A77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B53B2D"/>
    <w:multiLevelType w:val="multilevel"/>
    <w:tmpl w:val="DC88D6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94">
    <w:nsid w:val="76200019"/>
    <w:multiLevelType w:val="hybridMultilevel"/>
    <w:tmpl w:val="D40EDDD2"/>
    <w:lvl w:ilvl="0" w:tplc="04090019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5">
    <w:nsid w:val="773A30EF"/>
    <w:multiLevelType w:val="hybridMultilevel"/>
    <w:tmpl w:val="1E585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274831"/>
    <w:multiLevelType w:val="hybridMultilevel"/>
    <w:tmpl w:val="44A022AA"/>
    <w:lvl w:ilvl="0" w:tplc="1E064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7">
    <w:nsid w:val="7B38795C"/>
    <w:multiLevelType w:val="hybridMultilevel"/>
    <w:tmpl w:val="64A8F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74378A"/>
    <w:multiLevelType w:val="multilevel"/>
    <w:tmpl w:val="E29AC5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9">
    <w:nsid w:val="7D7F4D52"/>
    <w:multiLevelType w:val="hybridMultilevel"/>
    <w:tmpl w:val="F362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9AFC30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F30607"/>
    <w:multiLevelType w:val="hybridMultilevel"/>
    <w:tmpl w:val="BAD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4"/>
  </w:num>
  <w:num w:numId="3">
    <w:abstractNumId w:val="88"/>
  </w:num>
  <w:num w:numId="4">
    <w:abstractNumId w:val="10"/>
  </w:num>
  <w:num w:numId="5">
    <w:abstractNumId w:val="37"/>
  </w:num>
  <w:num w:numId="6">
    <w:abstractNumId w:val="5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32"/>
  </w:num>
  <w:num w:numId="12">
    <w:abstractNumId w:val="20"/>
  </w:num>
  <w:num w:numId="13">
    <w:abstractNumId w:val="71"/>
  </w:num>
  <w:num w:numId="14">
    <w:abstractNumId w:val="13"/>
  </w:num>
  <w:num w:numId="15">
    <w:abstractNumId w:val="41"/>
  </w:num>
  <w:num w:numId="16">
    <w:abstractNumId w:val="49"/>
  </w:num>
  <w:num w:numId="17">
    <w:abstractNumId w:val="46"/>
  </w:num>
  <w:num w:numId="18">
    <w:abstractNumId w:val="79"/>
  </w:num>
  <w:num w:numId="19">
    <w:abstractNumId w:val="87"/>
  </w:num>
  <w:num w:numId="20">
    <w:abstractNumId w:val="91"/>
  </w:num>
  <w:num w:numId="21">
    <w:abstractNumId w:val="23"/>
  </w:num>
  <w:num w:numId="22">
    <w:abstractNumId w:val="67"/>
  </w:num>
  <w:num w:numId="23">
    <w:abstractNumId w:val="52"/>
  </w:num>
  <w:num w:numId="24">
    <w:abstractNumId w:val="73"/>
  </w:num>
  <w:num w:numId="25">
    <w:abstractNumId w:val="81"/>
  </w:num>
  <w:num w:numId="26">
    <w:abstractNumId w:val="54"/>
  </w:num>
  <w:num w:numId="27">
    <w:abstractNumId w:val="44"/>
  </w:num>
  <w:num w:numId="28">
    <w:abstractNumId w:val="74"/>
  </w:num>
  <w:num w:numId="29">
    <w:abstractNumId w:val="31"/>
  </w:num>
  <w:num w:numId="30">
    <w:abstractNumId w:val="29"/>
  </w:num>
  <w:num w:numId="31">
    <w:abstractNumId w:val="83"/>
  </w:num>
  <w:num w:numId="32">
    <w:abstractNumId w:val="96"/>
  </w:num>
  <w:num w:numId="33">
    <w:abstractNumId w:val="34"/>
  </w:num>
  <w:num w:numId="34">
    <w:abstractNumId w:val="58"/>
  </w:num>
  <w:num w:numId="35">
    <w:abstractNumId w:val="14"/>
  </w:num>
  <w:num w:numId="36">
    <w:abstractNumId w:val="93"/>
  </w:num>
  <w:num w:numId="37">
    <w:abstractNumId w:val="51"/>
  </w:num>
  <w:num w:numId="38">
    <w:abstractNumId w:val="28"/>
  </w:num>
  <w:num w:numId="39">
    <w:abstractNumId w:val="19"/>
  </w:num>
  <w:num w:numId="40">
    <w:abstractNumId w:val="3"/>
  </w:num>
  <w:num w:numId="41">
    <w:abstractNumId w:val="76"/>
  </w:num>
  <w:num w:numId="42">
    <w:abstractNumId w:val="0"/>
  </w:num>
  <w:num w:numId="43">
    <w:abstractNumId w:val="35"/>
  </w:num>
  <w:num w:numId="44">
    <w:abstractNumId w:val="8"/>
  </w:num>
  <w:num w:numId="45">
    <w:abstractNumId w:val="98"/>
  </w:num>
  <w:num w:numId="46">
    <w:abstractNumId w:val="2"/>
  </w:num>
  <w:num w:numId="47">
    <w:abstractNumId w:val="16"/>
  </w:num>
  <w:num w:numId="48">
    <w:abstractNumId w:val="5"/>
  </w:num>
  <w:num w:numId="49">
    <w:abstractNumId w:val="33"/>
  </w:num>
  <w:num w:numId="50">
    <w:abstractNumId w:val="62"/>
  </w:num>
  <w:num w:numId="51">
    <w:abstractNumId w:val="9"/>
  </w:num>
  <w:num w:numId="52">
    <w:abstractNumId w:val="92"/>
  </w:num>
  <w:num w:numId="53">
    <w:abstractNumId w:val="95"/>
  </w:num>
  <w:num w:numId="54">
    <w:abstractNumId w:val="85"/>
  </w:num>
  <w:num w:numId="55">
    <w:abstractNumId w:val="47"/>
  </w:num>
  <w:num w:numId="56">
    <w:abstractNumId w:val="25"/>
  </w:num>
  <w:num w:numId="57">
    <w:abstractNumId w:val="72"/>
  </w:num>
  <w:num w:numId="58">
    <w:abstractNumId w:val="97"/>
  </w:num>
  <w:num w:numId="59">
    <w:abstractNumId w:val="90"/>
  </w:num>
  <w:num w:numId="60">
    <w:abstractNumId w:val="17"/>
  </w:num>
  <w:num w:numId="61">
    <w:abstractNumId w:val="24"/>
  </w:num>
  <w:num w:numId="62">
    <w:abstractNumId w:val="38"/>
  </w:num>
  <w:num w:numId="63">
    <w:abstractNumId w:val="75"/>
  </w:num>
  <w:num w:numId="64">
    <w:abstractNumId w:val="56"/>
  </w:num>
  <w:num w:numId="65">
    <w:abstractNumId w:val="18"/>
  </w:num>
  <w:num w:numId="66">
    <w:abstractNumId w:val="78"/>
  </w:num>
  <w:num w:numId="67">
    <w:abstractNumId w:val="15"/>
  </w:num>
  <w:num w:numId="68">
    <w:abstractNumId w:val="68"/>
  </w:num>
  <w:num w:numId="69">
    <w:abstractNumId w:val="36"/>
  </w:num>
  <w:num w:numId="70">
    <w:abstractNumId w:val="26"/>
  </w:num>
  <w:num w:numId="71">
    <w:abstractNumId w:val="59"/>
  </w:num>
  <w:num w:numId="72">
    <w:abstractNumId w:val="6"/>
  </w:num>
  <w:num w:numId="73">
    <w:abstractNumId w:val="21"/>
  </w:num>
  <w:num w:numId="74">
    <w:abstractNumId w:val="30"/>
  </w:num>
  <w:num w:numId="75">
    <w:abstractNumId w:val="63"/>
  </w:num>
  <w:num w:numId="76">
    <w:abstractNumId w:val="66"/>
  </w:num>
  <w:num w:numId="77">
    <w:abstractNumId w:val="60"/>
  </w:num>
  <w:num w:numId="78">
    <w:abstractNumId w:val="82"/>
  </w:num>
  <w:num w:numId="79">
    <w:abstractNumId w:val="94"/>
  </w:num>
  <w:num w:numId="80">
    <w:abstractNumId w:val="64"/>
  </w:num>
  <w:num w:numId="81">
    <w:abstractNumId w:val="65"/>
  </w:num>
  <w:num w:numId="82">
    <w:abstractNumId w:val="40"/>
  </w:num>
  <w:num w:numId="83">
    <w:abstractNumId w:val="27"/>
  </w:num>
  <w:num w:numId="84">
    <w:abstractNumId w:val="22"/>
  </w:num>
  <w:num w:numId="85">
    <w:abstractNumId w:val="86"/>
  </w:num>
  <w:num w:numId="86">
    <w:abstractNumId w:val="55"/>
  </w:num>
  <w:num w:numId="87">
    <w:abstractNumId w:val="42"/>
  </w:num>
  <w:num w:numId="88">
    <w:abstractNumId w:val="89"/>
  </w:num>
  <w:num w:numId="89">
    <w:abstractNumId w:val="99"/>
  </w:num>
  <w:num w:numId="90">
    <w:abstractNumId w:val="45"/>
  </w:num>
  <w:num w:numId="91">
    <w:abstractNumId w:val="43"/>
  </w:num>
  <w:num w:numId="92">
    <w:abstractNumId w:val="48"/>
  </w:num>
  <w:num w:numId="93">
    <w:abstractNumId w:val="1"/>
  </w:num>
  <w:num w:numId="94">
    <w:abstractNumId w:val="77"/>
  </w:num>
  <w:num w:numId="95">
    <w:abstractNumId w:val="100"/>
  </w:num>
  <w:num w:numId="96">
    <w:abstractNumId w:val="57"/>
  </w:num>
  <w:num w:numId="97">
    <w:abstractNumId w:val="69"/>
  </w:num>
  <w:num w:numId="98">
    <w:abstractNumId w:val="61"/>
  </w:num>
  <w:num w:numId="99">
    <w:abstractNumId w:val="80"/>
  </w:num>
  <w:num w:numId="100">
    <w:abstractNumId w:val="53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9"/>
    <w:rsid w:val="000051D8"/>
    <w:rsid w:val="00011D67"/>
    <w:rsid w:val="0001387D"/>
    <w:rsid w:val="00017DA0"/>
    <w:rsid w:val="00023667"/>
    <w:rsid w:val="000341E4"/>
    <w:rsid w:val="00034625"/>
    <w:rsid w:val="000355B8"/>
    <w:rsid w:val="00041307"/>
    <w:rsid w:val="00042403"/>
    <w:rsid w:val="0004265F"/>
    <w:rsid w:val="000452BB"/>
    <w:rsid w:val="00055534"/>
    <w:rsid w:val="00066A57"/>
    <w:rsid w:val="00070EDC"/>
    <w:rsid w:val="00075299"/>
    <w:rsid w:val="00081FBD"/>
    <w:rsid w:val="00092359"/>
    <w:rsid w:val="00094324"/>
    <w:rsid w:val="000A16EF"/>
    <w:rsid w:val="000A52A0"/>
    <w:rsid w:val="000A7B7A"/>
    <w:rsid w:val="000C245C"/>
    <w:rsid w:val="000C2523"/>
    <w:rsid w:val="000C7E51"/>
    <w:rsid w:val="000D4198"/>
    <w:rsid w:val="000E10F1"/>
    <w:rsid w:val="000E7FB2"/>
    <w:rsid w:val="00107851"/>
    <w:rsid w:val="00134FC6"/>
    <w:rsid w:val="001403E5"/>
    <w:rsid w:val="00140530"/>
    <w:rsid w:val="0014106A"/>
    <w:rsid w:val="00146569"/>
    <w:rsid w:val="0016542B"/>
    <w:rsid w:val="0017296F"/>
    <w:rsid w:val="00173BAA"/>
    <w:rsid w:val="00174196"/>
    <w:rsid w:val="00175B88"/>
    <w:rsid w:val="001808A1"/>
    <w:rsid w:val="00185F03"/>
    <w:rsid w:val="00196460"/>
    <w:rsid w:val="001A537E"/>
    <w:rsid w:val="001B128E"/>
    <w:rsid w:val="001B60FC"/>
    <w:rsid w:val="001C1BB5"/>
    <w:rsid w:val="001C3441"/>
    <w:rsid w:val="001C7118"/>
    <w:rsid w:val="001D2E0F"/>
    <w:rsid w:val="001E1588"/>
    <w:rsid w:val="001E1D60"/>
    <w:rsid w:val="001E27DB"/>
    <w:rsid w:val="001E5EDC"/>
    <w:rsid w:val="001E7037"/>
    <w:rsid w:val="001F2E59"/>
    <w:rsid w:val="001F4752"/>
    <w:rsid w:val="00203669"/>
    <w:rsid w:val="002168D8"/>
    <w:rsid w:val="00216CF5"/>
    <w:rsid w:val="00217249"/>
    <w:rsid w:val="00220C94"/>
    <w:rsid w:val="00223444"/>
    <w:rsid w:val="00223B92"/>
    <w:rsid w:val="00224A0F"/>
    <w:rsid w:val="00225D96"/>
    <w:rsid w:val="00226A42"/>
    <w:rsid w:val="002304F5"/>
    <w:rsid w:val="002449B6"/>
    <w:rsid w:val="00247DBC"/>
    <w:rsid w:val="00251340"/>
    <w:rsid w:val="002529A4"/>
    <w:rsid w:val="00254879"/>
    <w:rsid w:val="0026165A"/>
    <w:rsid w:val="00272142"/>
    <w:rsid w:val="00280DED"/>
    <w:rsid w:val="00284BF2"/>
    <w:rsid w:val="00291ADE"/>
    <w:rsid w:val="002933B4"/>
    <w:rsid w:val="002A0D6D"/>
    <w:rsid w:val="002B3B65"/>
    <w:rsid w:val="002B7B2F"/>
    <w:rsid w:val="002C01FE"/>
    <w:rsid w:val="002C0745"/>
    <w:rsid w:val="002C317D"/>
    <w:rsid w:val="002C5B3C"/>
    <w:rsid w:val="002C7D21"/>
    <w:rsid w:val="002D0E42"/>
    <w:rsid w:val="002E1C3A"/>
    <w:rsid w:val="002E4C37"/>
    <w:rsid w:val="002E54A6"/>
    <w:rsid w:val="002E5A88"/>
    <w:rsid w:val="002F18CF"/>
    <w:rsid w:val="002F2594"/>
    <w:rsid w:val="002F296C"/>
    <w:rsid w:val="002F4C2F"/>
    <w:rsid w:val="002F7AA7"/>
    <w:rsid w:val="00310FFF"/>
    <w:rsid w:val="00324DE1"/>
    <w:rsid w:val="00326A76"/>
    <w:rsid w:val="00330801"/>
    <w:rsid w:val="00332713"/>
    <w:rsid w:val="00334134"/>
    <w:rsid w:val="00336534"/>
    <w:rsid w:val="00340539"/>
    <w:rsid w:val="003417A8"/>
    <w:rsid w:val="003517FD"/>
    <w:rsid w:val="00351E0E"/>
    <w:rsid w:val="00352470"/>
    <w:rsid w:val="00353691"/>
    <w:rsid w:val="00355A95"/>
    <w:rsid w:val="00356F4C"/>
    <w:rsid w:val="003818A2"/>
    <w:rsid w:val="00381C39"/>
    <w:rsid w:val="003858B4"/>
    <w:rsid w:val="00394E3A"/>
    <w:rsid w:val="00397FDF"/>
    <w:rsid w:val="003A5F33"/>
    <w:rsid w:val="003B1CAE"/>
    <w:rsid w:val="003B3F73"/>
    <w:rsid w:val="003C0CF5"/>
    <w:rsid w:val="003C18B1"/>
    <w:rsid w:val="003D0867"/>
    <w:rsid w:val="003D2CB8"/>
    <w:rsid w:val="003E460A"/>
    <w:rsid w:val="003E4809"/>
    <w:rsid w:val="003E750B"/>
    <w:rsid w:val="003F100B"/>
    <w:rsid w:val="003F5591"/>
    <w:rsid w:val="004068AB"/>
    <w:rsid w:val="004077CF"/>
    <w:rsid w:val="0041651E"/>
    <w:rsid w:val="004339E2"/>
    <w:rsid w:val="004431CB"/>
    <w:rsid w:val="0044525A"/>
    <w:rsid w:val="0044550A"/>
    <w:rsid w:val="00455003"/>
    <w:rsid w:val="00457207"/>
    <w:rsid w:val="00461E17"/>
    <w:rsid w:val="00470036"/>
    <w:rsid w:val="00474712"/>
    <w:rsid w:val="00474ECB"/>
    <w:rsid w:val="00477A3E"/>
    <w:rsid w:val="00481234"/>
    <w:rsid w:val="00491E28"/>
    <w:rsid w:val="0049769A"/>
    <w:rsid w:val="004A0689"/>
    <w:rsid w:val="004A3E88"/>
    <w:rsid w:val="004A5D01"/>
    <w:rsid w:val="004B12FB"/>
    <w:rsid w:val="004C6592"/>
    <w:rsid w:val="004D57A2"/>
    <w:rsid w:val="004E55B0"/>
    <w:rsid w:val="004E601E"/>
    <w:rsid w:val="00501DB2"/>
    <w:rsid w:val="00502129"/>
    <w:rsid w:val="00506FBF"/>
    <w:rsid w:val="005209DE"/>
    <w:rsid w:val="005247B5"/>
    <w:rsid w:val="00524F15"/>
    <w:rsid w:val="00526DD7"/>
    <w:rsid w:val="00537BB5"/>
    <w:rsid w:val="00542379"/>
    <w:rsid w:val="00556C71"/>
    <w:rsid w:val="00561840"/>
    <w:rsid w:val="005672BD"/>
    <w:rsid w:val="00574D61"/>
    <w:rsid w:val="00577471"/>
    <w:rsid w:val="005775CE"/>
    <w:rsid w:val="00586E17"/>
    <w:rsid w:val="00590394"/>
    <w:rsid w:val="00594E90"/>
    <w:rsid w:val="005964F0"/>
    <w:rsid w:val="005A0C06"/>
    <w:rsid w:val="005A204C"/>
    <w:rsid w:val="005B33FD"/>
    <w:rsid w:val="005C171E"/>
    <w:rsid w:val="005C6BC2"/>
    <w:rsid w:val="005D58DF"/>
    <w:rsid w:val="005E4A11"/>
    <w:rsid w:val="005E7F99"/>
    <w:rsid w:val="00603972"/>
    <w:rsid w:val="0061429A"/>
    <w:rsid w:val="0061689C"/>
    <w:rsid w:val="00617880"/>
    <w:rsid w:val="0062014D"/>
    <w:rsid w:val="00621204"/>
    <w:rsid w:val="00634059"/>
    <w:rsid w:val="00635036"/>
    <w:rsid w:val="00644A8B"/>
    <w:rsid w:val="00647444"/>
    <w:rsid w:val="0065353B"/>
    <w:rsid w:val="006542AF"/>
    <w:rsid w:val="00655D16"/>
    <w:rsid w:val="00660B0B"/>
    <w:rsid w:val="00663DDE"/>
    <w:rsid w:val="00665821"/>
    <w:rsid w:val="006905FB"/>
    <w:rsid w:val="00692064"/>
    <w:rsid w:val="006941B5"/>
    <w:rsid w:val="006A3DBE"/>
    <w:rsid w:val="006A732A"/>
    <w:rsid w:val="006B26E4"/>
    <w:rsid w:val="006C1CC9"/>
    <w:rsid w:val="006C2F06"/>
    <w:rsid w:val="006D0CDA"/>
    <w:rsid w:val="006E06C1"/>
    <w:rsid w:val="006F125C"/>
    <w:rsid w:val="006F3017"/>
    <w:rsid w:val="007014B7"/>
    <w:rsid w:val="00704697"/>
    <w:rsid w:val="0071653F"/>
    <w:rsid w:val="00716DD0"/>
    <w:rsid w:val="00722A27"/>
    <w:rsid w:val="007366FA"/>
    <w:rsid w:val="00744550"/>
    <w:rsid w:val="00771E14"/>
    <w:rsid w:val="00775FAD"/>
    <w:rsid w:val="00780B3A"/>
    <w:rsid w:val="00782A95"/>
    <w:rsid w:val="00783318"/>
    <w:rsid w:val="00793F7F"/>
    <w:rsid w:val="0079722B"/>
    <w:rsid w:val="007A7829"/>
    <w:rsid w:val="007B1908"/>
    <w:rsid w:val="007C0896"/>
    <w:rsid w:val="007D1438"/>
    <w:rsid w:val="007D30C9"/>
    <w:rsid w:val="007D3978"/>
    <w:rsid w:val="007D629B"/>
    <w:rsid w:val="007E233D"/>
    <w:rsid w:val="007E74AC"/>
    <w:rsid w:val="007F09DE"/>
    <w:rsid w:val="0080203D"/>
    <w:rsid w:val="00806A09"/>
    <w:rsid w:val="008102AF"/>
    <w:rsid w:val="00826B44"/>
    <w:rsid w:val="00826C0E"/>
    <w:rsid w:val="008273A9"/>
    <w:rsid w:val="00830BE1"/>
    <w:rsid w:val="0083397B"/>
    <w:rsid w:val="00836DC5"/>
    <w:rsid w:val="00840231"/>
    <w:rsid w:val="00842B91"/>
    <w:rsid w:val="00844FDE"/>
    <w:rsid w:val="00847413"/>
    <w:rsid w:val="008505BC"/>
    <w:rsid w:val="008524BC"/>
    <w:rsid w:val="008577F1"/>
    <w:rsid w:val="00857DDA"/>
    <w:rsid w:val="00861AE7"/>
    <w:rsid w:val="008649C9"/>
    <w:rsid w:val="00865CD5"/>
    <w:rsid w:val="008670E4"/>
    <w:rsid w:val="008737EA"/>
    <w:rsid w:val="00882BE1"/>
    <w:rsid w:val="00883ED6"/>
    <w:rsid w:val="0089313A"/>
    <w:rsid w:val="00897A96"/>
    <w:rsid w:val="008A1C18"/>
    <w:rsid w:val="008A55BD"/>
    <w:rsid w:val="008B2D73"/>
    <w:rsid w:val="008B5E33"/>
    <w:rsid w:val="008C3B7D"/>
    <w:rsid w:val="008C6075"/>
    <w:rsid w:val="008C7A45"/>
    <w:rsid w:val="008D38DA"/>
    <w:rsid w:val="008E26A8"/>
    <w:rsid w:val="008E7233"/>
    <w:rsid w:val="008F2344"/>
    <w:rsid w:val="008F33A8"/>
    <w:rsid w:val="009043F3"/>
    <w:rsid w:val="00911292"/>
    <w:rsid w:val="00915604"/>
    <w:rsid w:val="0092207B"/>
    <w:rsid w:val="0092313E"/>
    <w:rsid w:val="00923C81"/>
    <w:rsid w:val="00924F02"/>
    <w:rsid w:val="00926292"/>
    <w:rsid w:val="00930141"/>
    <w:rsid w:val="009335D1"/>
    <w:rsid w:val="0093605A"/>
    <w:rsid w:val="009402D7"/>
    <w:rsid w:val="00940BA8"/>
    <w:rsid w:val="0094383C"/>
    <w:rsid w:val="00946CEA"/>
    <w:rsid w:val="009609FA"/>
    <w:rsid w:val="00960A99"/>
    <w:rsid w:val="0096182E"/>
    <w:rsid w:val="00965F98"/>
    <w:rsid w:val="009673EE"/>
    <w:rsid w:val="009819E8"/>
    <w:rsid w:val="009943E8"/>
    <w:rsid w:val="009A226A"/>
    <w:rsid w:val="009A591E"/>
    <w:rsid w:val="009A6F39"/>
    <w:rsid w:val="009B5A16"/>
    <w:rsid w:val="009C2960"/>
    <w:rsid w:val="009C357E"/>
    <w:rsid w:val="009C55F9"/>
    <w:rsid w:val="009D2EAD"/>
    <w:rsid w:val="009F7783"/>
    <w:rsid w:val="00A0123C"/>
    <w:rsid w:val="00A056EC"/>
    <w:rsid w:val="00A11572"/>
    <w:rsid w:val="00A11BC3"/>
    <w:rsid w:val="00A21193"/>
    <w:rsid w:val="00A211C7"/>
    <w:rsid w:val="00A23CF3"/>
    <w:rsid w:val="00A244F1"/>
    <w:rsid w:val="00A250C9"/>
    <w:rsid w:val="00A30179"/>
    <w:rsid w:val="00A36B09"/>
    <w:rsid w:val="00A41E1A"/>
    <w:rsid w:val="00A47160"/>
    <w:rsid w:val="00A56BFE"/>
    <w:rsid w:val="00A65F89"/>
    <w:rsid w:val="00A66D38"/>
    <w:rsid w:val="00A703E4"/>
    <w:rsid w:val="00A708FE"/>
    <w:rsid w:val="00A736B7"/>
    <w:rsid w:val="00A80DCF"/>
    <w:rsid w:val="00A86BED"/>
    <w:rsid w:val="00A8702A"/>
    <w:rsid w:val="00A912AB"/>
    <w:rsid w:val="00A952A6"/>
    <w:rsid w:val="00A95856"/>
    <w:rsid w:val="00AB33EF"/>
    <w:rsid w:val="00AB4A99"/>
    <w:rsid w:val="00AB5ACB"/>
    <w:rsid w:val="00AB619E"/>
    <w:rsid w:val="00AB7CC1"/>
    <w:rsid w:val="00AC2529"/>
    <w:rsid w:val="00AC3CA9"/>
    <w:rsid w:val="00AD2A88"/>
    <w:rsid w:val="00AE5363"/>
    <w:rsid w:val="00AE5632"/>
    <w:rsid w:val="00AE5E67"/>
    <w:rsid w:val="00AF16F8"/>
    <w:rsid w:val="00B35BC1"/>
    <w:rsid w:val="00B4231C"/>
    <w:rsid w:val="00B50E86"/>
    <w:rsid w:val="00B61329"/>
    <w:rsid w:val="00B623E2"/>
    <w:rsid w:val="00B65AC1"/>
    <w:rsid w:val="00B708F4"/>
    <w:rsid w:val="00B72A30"/>
    <w:rsid w:val="00B76253"/>
    <w:rsid w:val="00B823AF"/>
    <w:rsid w:val="00B85324"/>
    <w:rsid w:val="00B87B7C"/>
    <w:rsid w:val="00BA5358"/>
    <w:rsid w:val="00BA7782"/>
    <w:rsid w:val="00BB1A1B"/>
    <w:rsid w:val="00BB4EC6"/>
    <w:rsid w:val="00BB79C9"/>
    <w:rsid w:val="00BC1729"/>
    <w:rsid w:val="00BC4614"/>
    <w:rsid w:val="00BD2B4A"/>
    <w:rsid w:val="00BD4397"/>
    <w:rsid w:val="00BE1B17"/>
    <w:rsid w:val="00BF1F77"/>
    <w:rsid w:val="00C019B4"/>
    <w:rsid w:val="00C0471F"/>
    <w:rsid w:val="00C04DE0"/>
    <w:rsid w:val="00C06D3A"/>
    <w:rsid w:val="00C14E57"/>
    <w:rsid w:val="00C17E4A"/>
    <w:rsid w:val="00C201BE"/>
    <w:rsid w:val="00C22B64"/>
    <w:rsid w:val="00C306A0"/>
    <w:rsid w:val="00C36E7C"/>
    <w:rsid w:val="00C46BD9"/>
    <w:rsid w:val="00C5106A"/>
    <w:rsid w:val="00C51D34"/>
    <w:rsid w:val="00C55A32"/>
    <w:rsid w:val="00C5724C"/>
    <w:rsid w:val="00C6201C"/>
    <w:rsid w:val="00C75A8E"/>
    <w:rsid w:val="00C75E57"/>
    <w:rsid w:val="00C8070A"/>
    <w:rsid w:val="00C8538F"/>
    <w:rsid w:val="00C913FB"/>
    <w:rsid w:val="00C91A25"/>
    <w:rsid w:val="00C91E78"/>
    <w:rsid w:val="00C97476"/>
    <w:rsid w:val="00C979A0"/>
    <w:rsid w:val="00CA234C"/>
    <w:rsid w:val="00CA45D9"/>
    <w:rsid w:val="00CB5B24"/>
    <w:rsid w:val="00CB7283"/>
    <w:rsid w:val="00CB7408"/>
    <w:rsid w:val="00CC7670"/>
    <w:rsid w:val="00CD4254"/>
    <w:rsid w:val="00CD459E"/>
    <w:rsid w:val="00CF05A7"/>
    <w:rsid w:val="00CF2E50"/>
    <w:rsid w:val="00CF2F4D"/>
    <w:rsid w:val="00CF556E"/>
    <w:rsid w:val="00D0237E"/>
    <w:rsid w:val="00D077A7"/>
    <w:rsid w:val="00D1417D"/>
    <w:rsid w:val="00D155E6"/>
    <w:rsid w:val="00D171F1"/>
    <w:rsid w:val="00D20565"/>
    <w:rsid w:val="00D22364"/>
    <w:rsid w:val="00D31035"/>
    <w:rsid w:val="00D42428"/>
    <w:rsid w:val="00D5119A"/>
    <w:rsid w:val="00D63E0A"/>
    <w:rsid w:val="00D657D4"/>
    <w:rsid w:val="00D678E7"/>
    <w:rsid w:val="00D70153"/>
    <w:rsid w:val="00D73C32"/>
    <w:rsid w:val="00D92B5E"/>
    <w:rsid w:val="00D94003"/>
    <w:rsid w:val="00D97F33"/>
    <w:rsid w:val="00DA2841"/>
    <w:rsid w:val="00DA2FB2"/>
    <w:rsid w:val="00DA675B"/>
    <w:rsid w:val="00DA707A"/>
    <w:rsid w:val="00DB2776"/>
    <w:rsid w:val="00DB3030"/>
    <w:rsid w:val="00DC3417"/>
    <w:rsid w:val="00DC4896"/>
    <w:rsid w:val="00DC68CB"/>
    <w:rsid w:val="00DE2593"/>
    <w:rsid w:val="00DE4F59"/>
    <w:rsid w:val="00DF2814"/>
    <w:rsid w:val="00E03C37"/>
    <w:rsid w:val="00E04116"/>
    <w:rsid w:val="00E046A2"/>
    <w:rsid w:val="00E04B92"/>
    <w:rsid w:val="00E1463C"/>
    <w:rsid w:val="00E2033E"/>
    <w:rsid w:val="00E25464"/>
    <w:rsid w:val="00E26831"/>
    <w:rsid w:val="00E2793A"/>
    <w:rsid w:val="00E27DA8"/>
    <w:rsid w:val="00E3572A"/>
    <w:rsid w:val="00E37EBE"/>
    <w:rsid w:val="00E40687"/>
    <w:rsid w:val="00E42A1F"/>
    <w:rsid w:val="00E42D40"/>
    <w:rsid w:val="00E454C0"/>
    <w:rsid w:val="00E47FF0"/>
    <w:rsid w:val="00E50E49"/>
    <w:rsid w:val="00E52EF5"/>
    <w:rsid w:val="00E576AA"/>
    <w:rsid w:val="00E615AB"/>
    <w:rsid w:val="00E7695C"/>
    <w:rsid w:val="00E8065A"/>
    <w:rsid w:val="00E833D5"/>
    <w:rsid w:val="00E83C90"/>
    <w:rsid w:val="00E94904"/>
    <w:rsid w:val="00EA601B"/>
    <w:rsid w:val="00EC53BE"/>
    <w:rsid w:val="00EC7987"/>
    <w:rsid w:val="00ED1941"/>
    <w:rsid w:val="00ED23B1"/>
    <w:rsid w:val="00ED3A6D"/>
    <w:rsid w:val="00ED454C"/>
    <w:rsid w:val="00ED501E"/>
    <w:rsid w:val="00ED5271"/>
    <w:rsid w:val="00EE064D"/>
    <w:rsid w:val="00EE40D4"/>
    <w:rsid w:val="00EF1FD9"/>
    <w:rsid w:val="00F0660D"/>
    <w:rsid w:val="00F06EE2"/>
    <w:rsid w:val="00F15565"/>
    <w:rsid w:val="00F15E81"/>
    <w:rsid w:val="00F26477"/>
    <w:rsid w:val="00F268B0"/>
    <w:rsid w:val="00F27D9E"/>
    <w:rsid w:val="00F30DFB"/>
    <w:rsid w:val="00F32705"/>
    <w:rsid w:val="00F32D79"/>
    <w:rsid w:val="00F36101"/>
    <w:rsid w:val="00F43BD8"/>
    <w:rsid w:val="00F45CEB"/>
    <w:rsid w:val="00F516CE"/>
    <w:rsid w:val="00F64DAB"/>
    <w:rsid w:val="00F65796"/>
    <w:rsid w:val="00F7168B"/>
    <w:rsid w:val="00F87A0F"/>
    <w:rsid w:val="00F91222"/>
    <w:rsid w:val="00F92F1D"/>
    <w:rsid w:val="00F96823"/>
    <w:rsid w:val="00FA5BDC"/>
    <w:rsid w:val="00FA5CBE"/>
    <w:rsid w:val="00FA72F0"/>
    <w:rsid w:val="00FB622A"/>
    <w:rsid w:val="00FD5ED7"/>
    <w:rsid w:val="00FE16AE"/>
    <w:rsid w:val="00FE2249"/>
    <w:rsid w:val="00FE4718"/>
    <w:rsid w:val="00FE6A25"/>
    <w:rsid w:val="00FF0E5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9"/>
    <w:pPr>
      <w:spacing w:line="480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FD9"/>
    <w:pPr>
      <w:keepNext/>
      <w:keepLines/>
      <w:spacing w:before="200" w:line="240" w:lineRule="auto"/>
      <w:ind w:left="992" w:right="567" w:hanging="992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FD9"/>
    <w:rPr>
      <w:rFonts w:ascii="Calibri Light" w:eastAsia="Times New Roman" w:hAnsi="Calibri Light" w:cs="Times New Roman"/>
      <w:b/>
      <w:bCs/>
      <w:color w:val="2E74B5"/>
      <w:sz w:val="28"/>
      <w:szCs w:val="28"/>
      <w:lang w:val="id-ID"/>
    </w:rPr>
  </w:style>
  <w:style w:type="character" w:customStyle="1" w:styleId="Heading2Char">
    <w:name w:val="Heading 2 Char"/>
    <w:link w:val="Heading2"/>
    <w:uiPriority w:val="9"/>
    <w:rsid w:val="00EF1FD9"/>
    <w:rPr>
      <w:rFonts w:ascii="Calibri Light" w:eastAsia="Times New Roman" w:hAnsi="Calibri Light" w:cs="Times New Roman"/>
      <w:b/>
      <w:bCs/>
      <w:color w:val="5B9BD5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"/>
    <w:rsid w:val="00EF1FD9"/>
    <w:rPr>
      <w:rFonts w:ascii="Calibri Light" w:eastAsia="Times New Roman" w:hAnsi="Calibri Light" w:cs="Times New Roman"/>
      <w:b/>
      <w:bCs/>
      <w:color w:val="5B9BD5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Daftar Paragraf1,Body of textCxSp,HEADING 1"/>
    <w:basedOn w:val="Normal"/>
    <w:link w:val="ListParagraphChar"/>
    <w:uiPriority w:val="34"/>
    <w:qFormat/>
    <w:rsid w:val="00EF1F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Daftar Paragraf1 Char,Body of textCxSp Char"/>
    <w:link w:val="ListParagraph"/>
    <w:uiPriority w:val="34"/>
    <w:qFormat/>
    <w:locked/>
    <w:rsid w:val="00224A0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F1FD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FD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1F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F1FD9"/>
    <w:rPr>
      <w:lang w:val="id-ID"/>
    </w:rPr>
  </w:style>
  <w:style w:type="table" w:styleId="TableGrid">
    <w:name w:val="Table Grid"/>
    <w:basedOn w:val="TableNormal"/>
    <w:uiPriority w:val="39"/>
    <w:qFormat/>
    <w:rsid w:val="00EF1FD9"/>
    <w:pPr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FD9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ind w:firstLine="0"/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F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1FD9"/>
    <w:pPr>
      <w:tabs>
        <w:tab w:val="right" w:leader="dot" w:pos="7927"/>
      </w:tabs>
      <w:spacing w:after="100"/>
      <w:ind w:left="1701" w:hanging="541"/>
    </w:pPr>
  </w:style>
  <w:style w:type="character" w:styleId="Hyperlink">
    <w:name w:val="Hyperlink"/>
    <w:uiPriority w:val="99"/>
    <w:unhideWhenUsed/>
    <w:rsid w:val="00EF1FD9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FD9"/>
  </w:style>
  <w:style w:type="character" w:styleId="PlaceholderText">
    <w:name w:val="Placeholder Text"/>
    <w:uiPriority w:val="99"/>
    <w:semiHidden/>
    <w:rsid w:val="00EF1F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F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FD9"/>
    <w:rPr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F1FD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F1FD9"/>
    <w:pPr>
      <w:widowControl w:val="0"/>
      <w:autoSpaceDE w:val="0"/>
      <w:autoSpaceDN w:val="0"/>
      <w:spacing w:line="210" w:lineRule="exact"/>
      <w:ind w:firstLine="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EF1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F1FD9"/>
    <w:rPr>
      <w:sz w:val="22"/>
      <w:szCs w:val="22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E26831"/>
    <w:rPr>
      <w:sz w:val="22"/>
      <w:szCs w:val="22"/>
      <w:lang w:val="is-IS"/>
    </w:rPr>
  </w:style>
  <w:style w:type="character" w:customStyle="1" w:styleId="markedcontent">
    <w:name w:val="markedcontent"/>
    <w:basedOn w:val="DefaultParagraphFont"/>
    <w:rsid w:val="002C01FE"/>
  </w:style>
  <w:style w:type="table" w:customStyle="1" w:styleId="PlainTable21">
    <w:name w:val="Plain Table 21"/>
    <w:basedOn w:val="TableNormal"/>
    <w:uiPriority w:val="42"/>
    <w:rsid w:val="009262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71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C711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7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B72A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uiPriority w:val="41"/>
    <w:rsid w:val="00B72A3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8</b:RefOrder>
  </b:Source>
</b:Sources>
</file>

<file path=customXml/itemProps1.xml><?xml version="1.0" encoding="utf-8"?>
<ds:datastoreItem xmlns:ds="http://schemas.openxmlformats.org/officeDocument/2006/customXml" ds:itemID="{93BE249A-826A-4BFA-BD14-F1D5D969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2022-07-23T06:01:00Z</cp:lastPrinted>
  <dcterms:created xsi:type="dcterms:W3CDTF">2022-08-12T04:37:00Z</dcterms:created>
  <dcterms:modified xsi:type="dcterms:W3CDTF">2022-08-12T04:42:00Z</dcterms:modified>
</cp:coreProperties>
</file>