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4F" w:rsidRDefault="007A0F4F" w:rsidP="007A0F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7A0F4F" w:rsidRDefault="007A0F4F" w:rsidP="007A0F4F">
      <w:pPr>
        <w:tabs>
          <w:tab w:val="center" w:pos="4680"/>
          <w:tab w:val="left" w:pos="7988"/>
        </w:tabs>
        <w:spacing w:after="0" w:line="360" w:lineRule="auto"/>
        <w:jc w:val="center"/>
        <w:rPr>
          <w:rFonts w:ascii="Arabic Typesetting" w:eastAsia="Times New Roman" w:hAnsi="Arabic Typesetting" w:cs="Arabic Typesetting"/>
          <w:b/>
          <w:color w:val="000000"/>
          <w:sz w:val="36"/>
          <w:szCs w:val="36"/>
        </w:rPr>
      </w:pPr>
      <w:r>
        <w:rPr>
          <w:rFonts w:ascii="Arabic Typesetting" w:hAnsi="Arabic Typesetting" w:cs="Arabic Typesetting"/>
          <w:b/>
          <w:sz w:val="48"/>
          <w:szCs w:val="48"/>
          <w:rtl/>
          <w:lang w:bidi="ar-BH"/>
        </w:rPr>
        <w:t>﷽</w:t>
      </w:r>
      <w:r>
        <w:rPr>
          <w:noProof/>
          <w:rtl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Rectangle 3" descr="https://quran.al-islam.org/bismilla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quran.al-islam.org/bismillah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A7OJry0gIAAOgFAAAOAAAAAAAAAAAAAAAAAC4CAABkcnMvZTJvRG9jLnht&#10;bFBLAQItABQABgAIAAAAIQDyXa4d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A0F4F" w:rsidRDefault="007A0F4F" w:rsidP="007A0F4F">
      <w:pPr>
        <w:bidi/>
        <w:spacing w:after="0" w:line="360" w:lineRule="auto"/>
        <w:jc w:val="center"/>
        <w:rPr>
          <w:rFonts w:ascii="Arabic Typesetting" w:eastAsia="Times New Roman" w:hAnsi="Arabic Typesetting" w:cs="Arabic Typesetting"/>
          <w:b/>
          <w:color w:val="000000"/>
          <w:sz w:val="40"/>
          <w:szCs w:val="40"/>
          <w:rtl/>
          <w:lang w:bidi="ar-BH"/>
        </w:rPr>
      </w:pPr>
      <w:r>
        <w:rPr>
          <w:rFonts w:ascii="Arabic Typesetting" w:eastAsia="Times New Roman" w:hAnsi="Arabic Typesetting" w:cs="Arabic Typesetting"/>
          <w:b/>
          <w:color w:val="000000"/>
          <w:sz w:val="40"/>
          <w:szCs w:val="40"/>
          <w:rtl/>
        </w:rPr>
        <w:t>يَا أَيُّهَا الَّذِينَ آمَنُوا هَلْ أَدُلُّكُمْ عَلَىٰ تِجَارَةٍ تُنْجِيكُمْ مِنْ عَذَابٍ أَلِيمٍ .</w:t>
      </w:r>
      <w:r>
        <w:rPr>
          <w:rFonts w:ascii="Arabic Typesetting" w:eastAsia="Times New Roman" w:hAnsi="Arabic Typesetting" w:cs="Arabic Typesetting"/>
          <w:b/>
          <w:color w:val="000000"/>
          <w:sz w:val="40"/>
          <w:szCs w:val="40"/>
          <w:rtl/>
          <w:lang w:bidi="ar-BH"/>
        </w:rPr>
        <w:t xml:space="preserve"> ا</w:t>
      </w:r>
    </w:p>
    <w:p w:rsidR="007A0F4F" w:rsidRDefault="007A0F4F" w:rsidP="007A0F4F">
      <w:pPr>
        <w:bidi/>
        <w:spacing w:after="0" w:line="360" w:lineRule="auto"/>
        <w:jc w:val="center"/>
        <w:rPr>
          <w:rFonts w:ascii="Arabic Typesetting" w:eastAsia="Times New Roman" w:hAnsi="Arabic Typesetting" w:cs="Arabic Typesetting"/>
          <w:b/>
          <w:color w:val="000000"/>
          <w:sz w:val="40"/>
          <w:szCs w:val="40"/>
          <w:lang w:bidi="ar-BH"/>
        </w:rPr>
      </w:pPr>
      <w:r>
        <w:rPr>
          <w:rFonts w:ascii="Arabic Typesetting" w:eastAsia="Times New Roman" w:hAnsi="Arabic Typesetting" w:cs="Arabic Typesetting"/>
          <w:b/>
          <w:color w:val="000000"/>
          <w:sz w:val="40"/>
          <w:szCs w:val="40"/>
          <w:rtl/>
        </w:rPr>
        <w:t>تُؤْمِنُونَ بِاللَّهِ وَرَسُولِهِ وَتُجَاهِدُونَ فِي سَبِيلِ اللَّهِ بِأَمْوَالِكُمْ وَأَنْفُسِكُمْ ۚ ذَٰلِكُمْ خَيْرٌ لَكُمْ إِنْ كُنْتُمْ</w:t>
      </w:r>
      <w:r>
        <w:rPr>
          <w:rFonts w:ascii="Arabic Typesetting" w:eastAsia="Times New Roman" w:hAnsi="Arabic Typesetting" w:cs="Arabic Typesetting"/>
          <w:b/>
          <w:color w:val="000000"/>
          <w:sz w:val="40"/>
          <w:szCs w:val="44"/>
          <w:rtl/>
        </w:rPr>
        <w:t xml:space="preserve"> </w:t>
      </w:r>
      <w:r>
        <w:rPr>
          <w:rFonts w:ascii="Arabic Typesetting" w:eastAsia="Times New Roman" w:hAnsi="Arabic Typesetting" w:cs="Arabic Typesetting"/>
          <w:b/>
          <w:color w:val="000000"/>
          <w:sz w:val="44"/>
          <w:szCs w:val="44"/>
          <w:rtl/>
        </w:rPr>
        <w:t>تَعْلَمُونَ </w:t>
      </w:r>
      <w:r>
        <w:rPr>
          <w:rFonts w:ascii="Arabic Typesetting" w:eastAsia="Times New Roman" w:hAnsi="Arabic Typesetting" w:cs="Arabic Typesetting"/>
          <w:b/>
          <w:color w:val="000000"/>
          <w:sz w:val="44"/>
          <w:szCs w:val="44"/>
          <w:rtl/>
          <w:lang w:bidi="ar-BH"/>
        </w:rPr>
        <w:t xml:space="preserve"> ا </w:t>
      </w:r>
      <w:r>
        <w:rPr>
          <w:rFonts w:ascii="Arabic Typesetting" w:eastAsia="Times New Roman" w:hAnsi="Arabic Typesetting" w:cs="Arabic Typesetting"/>
          <w:b/>
          <w:color w:val="000000"/>
          <w:sz w:val="40"/>
          <w:szCs w:val="40"/>
          <w:rtl/>
          <w:lang w:bidi="ar-BH"/>
        </w:rPr>
        <w:t>ا</w:t>
      </w:r>
    </w:p>
    <w:p w:rsidR="007A0F4F" w:rsidRDefault="007A0F4F" w:rsidP="007A0F4F">
      <w:pPr>
        <w:spacing w:after="0" w:line="480" w:lineRule="auto"/>
        <w:rPr>
          <w:rFonts w:ascii="Times New Roman" w:hAnsi="Times New Roman" w:cs="Times New Roman"/>
          <w:sz w:val="24"/>
          <w:rtl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A0F4F" w:rsidRDefault="007A0F4F" w:rsidP="007A0F4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(10)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menyelamatkanmu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 xml:space="preserve">? (11)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(QS As-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10-11)</w:t>
      </w:r>
    </w:p>
    <w:p w:rsidR="007A0F4F" w:rsidRDefault="007A0F4F" w:rsidP="007A0F4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7A0F4F" w:rsidRDefault="007A0F4F" w:rsidP="007A0F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A0F4F" w:rsidRDefault="007A0F4F" w:rsidP="007A0F4F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ahmadi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id-ID"/>
        </w:rPr>
        <w:t>uhri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Ertuti</w:t>
      </w:r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F4F" w:rsidRDefault="007A0F4F" w:rsidP="007A0F4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hm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F4F" w:rsidRDefault="007A0F4F" w:rsidP="007A0F4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0F4F" w:rsidRDefault="007A0F4F" w:rsidP="007A0F4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299720</wp:posOffset>
                </wp:positionV>
                <wp:extent cx="1851025" cy="2167255"/>
                <wp:effectExtent l="0" t="0" r="158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16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4F" w:rsidRDefault="007A0F4F" w:rsidP="007A0F4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Medan,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:rsidR="007A0F4F" w:rsidRDefault="007A0F4F" w:rsidP="007A0F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  <w:p w:rsidR="007A0F4F" w:rsidRDefault="007A0F4F" w:rsidP="007A0F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0CFE53" wp14:editId="5485A2A6">
                                  <wp:extent cx="1225685" cy="729574"/>
                                  <wp:effectExtent l="0" t="0" r="0" b="0"/>
                                  <wp:docPr id="1" name="Picture 1" descr="C:\Users\ASUS\Downloads\WhatsApp Image 2022-09-18 at 12.48.4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ownloads\WhatsApp Image 2022-09-18 at 12.48.4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842" r="18128" b="151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481" cy="72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F4F" w:rsidRPr="007A0F4F" w:rsidRDefault="007A0F4F" w:rsidP="007A0F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NUR ANNISA</w:t>
                            </w:r>
                          </w:p>
                          <w:p w:rsidR="007A0F4F" w:rsidRDefault="007A0F4F" w:rsidP="007A0F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NPM.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181114039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8pt;margin-top:23.6pt;width:145.75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" fillcolor="white [3201]" strokecolor="white [3212]" strokeweight=".5pt">
                <v:textbox>
                  <w:txbxContent>
                    <w:p w:rsidR="007A0F4F" w:rsidRDefault="007A0F4F" w:rsidP="007A0F4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Medan,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</w:t>
                      </w:r>
                    </w:p>
                    <w:p w:rsidR="007A0F4F" w:rsidRDefault="007A0F4F" w:rsidP="007A0F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Peneliti</w:t>
                      </w:r>
                      <w:proofErr w:type="spellEnd"/>
                    </w:p>
                    <w:p w:rsidR="007A0F4F" w:rsidRDefault="007A0F4F" w:rsidP="007A0F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0CFE53" wp14:editId="5485A2A6">
                            <wp:extent cx="1225685" cy="729574"/>
                            <wp:effectExtent l="0" t="0" r="0" b="0"/>
                            <wp:docPr id="1" name="Picture 1" descr="C:\Users\ASUS\Downloads\WhatsApp Image 2022-09-18 at 12.48.4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ownloads\WhatsApp Image 2022-09-18 at 12.48.4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842" r="18128" b="151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4481" cy="728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F4F" w:rsidRPr="007A0F4F" w:rsidRDefault="007A0F4F" w:rsidP="007A0F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NUR ANNISA</w:t>
                      </w:r>
                    </w:p>
                    <w:p w:rsidR="007A0F4F" w:rsidRDefault="007A0F4F" w:rsidP="007A0F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NPM.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181114039</w:t>
                      </w:r>
                    </w:p>
                  </w:txbxContent>
                </v:textbox>
              </v:shape>
            </w:pict>
          </mc:Fallback>
        </mc:AlternateContent>
      </w:r>
    </w:p>
    <w:p w:rsidR="007A0F4F" w:rsidRDefault="007A0F4F" w:rsidP="007A0F4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4F" w:rsidRDefault="007A0F4F" w:rsidP="007A0F4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0F4F" w:rsidRDefault="007A0F4F" w:rsidP="007A0F4F">
      <w:pPr>
        <w:rPr>
          <w:rFonts w:ascii="Times New Roman" w:hAnsi="Times New Roman" w:cs="Times New Roman"/>
          <w:sz w:val="24"/>
          <w:szCs w:val="24"/>
        </w:rPr>
      </w:pPr>
    </w:p>
    <w:p w:rsidR="007A0F4F" w:rsidRDefault="007A0F4F" w:rsidP="007A0F4F">
      <w:pPr>
        <w:rPr>
          <w:rFonts w:ascii="Times New Roman" w:hAnsi="Times New Roman" w:cs="Times New Roman"/>
          <w:sz w:val="24"/>
          <w:szCs w:val="24"/>
        </w:rPr>
      </w:pPr>
    </w:p>
    <w:p w:rsidR="007A0F4F" w:rsidRDefault="007A0F4F" w:rsidP="007A0F4F">
      <w:pPr>
        <w:rPr>
          <w:rFonts w:ascii="Times New Roman" w:hAnsi="Times New Roman" w:cs="Times New Roman"/>
          <w:sz w:val="24"/>
          <w:szCs w:val="24"/>
        </w:rPr>
      </w:pPr>
    </w:p>
    <w:p w:rsidR="007A0F4F" w:rsidRDefault="007A0F4F" w:rsidP="007A0F4F">
      <w:pPr>
        <w:rPr>
          <w:rFonts w:ascii="Times New Roman" w:hAnsi="Times New Roman" w:cs="Times New Roman"/>
          <w:sz w:val="24"/>
          <w:szCs w:val="24"/>
        </w:rPr>
      </w:pPr>
    </w:p>
    <w:p w:rsidR="00C61560" w:rsidRPr="007A0F4F" w:rsidRDefault="00371A27">
      <w:pPr>
        <w:rPr>
          <w:rFonts w:asciiTheme="majorBidi" w:hAnsiTheme="majorBidi" w:cstheme="majorBidi"/>
          <w:sz w:val="24"/>
          <w:szCs w:val="24"/>
        </w:rPr>
      </w:pPr>
    </w:p>
    <w:sectPr w:rsidR="00C61560" w:rsidRPr="007A0F4F" w:rsidSect="00D94791">
      <w:footerReference w:type="default" r:id="rId9"/>
      <w:pgSz w:w="11907" w:h="16839" w:code="9"/>
      <w:pgMar w:top="2268" w:right="1701" w:bottom="1701" w:left="2268" w:header="851" w:footer="851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27" w:rsidRDefault="00371A27" w:rsidP="00D94791">
      <w:pPr>
        <w:spacing w:after="0" w:line="240" w:lineRule="auto"/>
      </w:pPr>
      <w:r>
        <w:separator/>
      </w:r>
    </w:p>
  </w:endnote>
  <w:endnote w:type="continuationSeparator" w:id="0">
    <w:p w:rsidR="00371A27" w:rsidRDefault="00371A27" w:rsidP="00D9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791" w:rsidRDefault="00D94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94791" w:rsidRDefault="00D9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27" w:rsidRDefault="00371A27" w:rsidP="00D94791">
      <w:pPr>
        <w:spacing w:after="0" w:line="240" w:lineRule="auto"/>
      </w:pPr>
      <w:r>
        <w:separator/>
      </w:r>
    </w:p>
  </w:footnote>
  <w:footnote w:type="continuationSeparator" w:id="0">
    <w:p w:rsidR="00371A27" w:rsidRDefault="00371A27" w:rsidP="00D9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C29"/>
    <w:multiLevelType w:val="hybridMultilevel"/>
    <w:tmpl w:val="6486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F"/>
    <w:rsid w:val="00371A27"/>
    <w:rsid w:val="003C4E24"/>
    <w:rsid w:val="003D4891"/>
    <w:rsid w:val="00467EC3"/>
    <w:rsid w:val="007A0F4F"/>
    <w:rsid w:val="008D24D8"/>
    <w:rsid w:val="0092432C"/>
    <w:rsid w:val="00D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91"/>
  </w:style>
  <w:style w:type="paragraph" w:styleId="Footer">
    <w:name w:val="footer"/>
    <w:basedOn w:val="Normal"/>
    <w:link w:val="FooterChar"/>
    <w:uiPriority w:val="99"/>
    <w:unhideWhenUsed/>
    <w:rsid w:val="00D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91"/>
  </w:style>
  <w:style w:type="paragraph" w:styleId="Footer">
    <w:name w:val="footer"/>
    <w:basedOn w:val="Normal"/>
    <w:link w:val="FooterChar"/>
    <w:uiPriority w:val="99"/>
    <w:unhideWhenUsed/>
    <w:rsid w:val="00D9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2995</Characters>
  <Application>Microsoft Office Word</Application>
  <DocSecurity>0</DocSecurity>
  <Lines>24</Lines>
  <Paragraphs>7</Paragraphs>
  <ScaleCrop>false</ScaleCrop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2022-09-18T06:11:00Z</dcterms:created>
  <dcterms:modified xsi:type="dcterms:W3CDTF">2022-09-18T06:16:00Z</dcterms:modified>
</cp:coreProperties>
</file>