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C1" w:rsidRDefault="00A86AC1" w:rsidP="00A86AC1">
      <w:pPr>
        <w:tabs>
          <w:tab w:val="left" w:pos="2880"/>
        </w:tabs>
        <w:spacing w:after="0" w:line="480" w:lineRule="auto"/>
        <w:jc w:val="center"/>
        <w:rPr>
          <w:rFonts w:ascii="Times New Roman" w:hAnsi="Times New Roman"/>
          <w:b/>
          <w:sz w:val="28"/>
          <w:szCs w:val="28"/>
        </w:rPr>
      </w:pPr>
      <w:r w:rsidRPr="00025BAE">
        <w:rPr>
          <w:rFonts w:ascii="Times New Roman" w:hAnsi="Times New Roman"/>
          <w:b/>
          <w:sz w:val="28"/>
          <w:szCs w:val="28"/>
        </w:rPr>
        <w:t>BAB I</w:t>
      </w:r>
    </w:p>
    <w:p w:rsidR="00A86AC1" w:rsidRDefault="00A86AC1" w:rsidP="00A86AC1">
      <w:pPr>
        <w:tabs>
          <w:tab w:val="left" w:pos="2880"/>
        </w:tabs>
        <w:spacing w:after="0" w:line="480" w:lineRule="auto"/>
        <w:ind w:firstLine="720"/>
        <w:rPr>
          <w:rFonts w:ascii="Times New Roman" w:hAnsi="Times New Roman"/>
          <w:b/>
          <w:sz w:val="28"/>
          <w:szCs w:val="28"/>
        </w:rPr>
      </w:pPr>
      <w:r>
        <w:rPr>
          <w:rFonts w:ascii="Times New Roman" w:hAnsi="Times New Roman"/>
          <w:b/>
          <w:sz w:val="28"/>
          <w:szCs w:val="28"/>
        </w:rPr>
        <w:tab/>
        <w:t>PENDAHULUAN</w:t>
      </w:r>
    </w:p>
    <w:p w:rsidR="00A86AC1" w:rsidRPr="008D4496" w:rsidRDefault="00A86AC1" w:rsidP="00A86AC1">
      <w:pPr>
        <w:tabs>
          <w:tab w:val="left" w:pos="709"/>
        </w:tabs>
        <w:spacing w:after="0" w:line="480" w:lineRule="auto"/>
        <w:rPr>
          <w:rFonts w:ascii="Times New Roman" w:hAnsi="Times New Roman"/>
          <w:b/>
          <w:sz w:val="24"/>
          <w:szCs w:val="24"/>
        </w:rPr>
      </w:pPr>
      <w:r w:rsidRPr="008D4496">
        <w:rPr>
          <w:rFonts w:ascii="Times New Roman" w:hAnsi="Times New Roman"/>
          <w:b/>
          <w:sz w:val="24"/>
          <w:szCs w:val="24"/>
        </w:rPr>
        <w:t xml:space="preserve">1.1 </w:t>
      </w:r>
      <w:r w:rsidRPr="008D4496">
        <w:rPr>
          <w:rFonts w:ascii="Times New Roman" w:hAnsi="Times New Roman"/>
          <w:b/>
          <w:sz w:val="24"/>
          <w:szCs w:val="24"/>
        </w:rPr>
        <w:tab/>
        <w:t>Latar Belakang</w:t>
      </w:r>
    </w:p>
    <w:p w:rsidR="00A86AC1" w:rsidRDefault="00A86AC1" w:rsidP="00A86AC1">
      <w:pPr>
        <w:spacing w:after="0" w:line="480" w:lineRule="auto"/>
        <w:ind w:firstLine="680"/>
        <w:jc w:val="both"/>
        <w:rPr>
          <w:rFonts w:ascii="Times New Roman" w:hAnsi="Times New Roman"/>
          <w:sz w:val="24"/>
          <w:szCs w:val="24"/>
        </w:rPr>
      </w:pPr>
      <w:proofErr w:type="gramStart"/>
      <w:r>
        <w:rPr>
          <w:rFonts w:ascii="Times New Roman" w:hAnsi="Times New Roman"/>
          <w:sz w:val="24"/>
          <w:szCs w:val="24"/>
        </w:rPr>
        <w:t>Matematika sebagai salah satu mata pelajaran utama yang ada dalam tiap tingkat pendidikan menjadikan matematika penting untuk dipelajari dan dikuasai oleh setiap orang terutama para pelajar.</w:t>
      </w:r>
      <w:proofErr w:type="gramEnd"/>
      <w:r>
        <w:rPr>
          <w:rFonts w:ascii="Times New Roman" w:hAnsi="Times New Roman"/>
          <w:sz w:val="24"/>
          <w:szCs w:val="24"/>
        </w:rPr>
        <w:t xml:space="preserve"> Hal ini karena matematika memegang andil besar yang </w:t>
      </w:r>
      <w:proofErr w:type="gramStart"/>
      <w:r>
        <w:rPr>
          <w:rFonts w:ascii="Times New Roman" w:hAnsi="Times New Roman"/>
          <w:sz w:val="24"/>
          <w:szCs w:val="24"/>
        </w:rPr>
        <w:t>akan</w:t>
      </w:r>
      <w:proofErr w:type="gramEnd"/>
      <w:r>
        <w:rPr>
          <w:rFonts w:ascii="Times New Roman" w:hAnsi="Times New Roman"/>
          <w:sz w:val="24"/>
          <w:szCs w:val="24"/>
        </w:rPr>
        <w:t xml:space="preserve"> selalu mengiringi perkembangan zaman terutama dalam kemajuan di bidang pendidikan dan teknologi. Untuk itu maka dalam melaksanakan proses pembelajaran harus diciptakan suasana belajar yang ideal antara guru dengan peserta didik agar kegiatan belajar mengajar yang dilakukan mampu menumbuhkan minat belajar peserta didik untuk dapat belajar matematika dengan penerimaan yang baik. </w:t>
      </w:r>
    </w:p>
    <w:p w:rsidR="00A86AC1" w:rsidRDefault="00A86AC1" w:rsidP="00A86AC1">
      <w:pPr>
        <w:spacing w:after="0" w:line="480" w:lineRule="auto"/>
        <w:ind w:firstLine="680"/>
        <w:jc w:val="both"/>
        <w:rPr>
          <w:rFonts w:ascii="Times New Roman" w:hAnsi="Times New Roman"/>
          <w:sz w:val="24"/>
          <w:szCs w:val="24"/>
        </w:rPr>
      </w:pPr>
      <w:r>
        <w:rPr>
          <w:rFonts w:ascii="Times New Roman" w:hAnsi="Times New Roman"/>
          <w:sz w:val="24"/>
          <w:szCs w:val="24"/>
        </w:rPr>
        <w:t xml:space="preserve">Suasana belajar yang ideal dapat dilakukan dengan proses belajar mengajar yang tidak hanya sekedar terfokus pada hasil yang diperoleh, namun pembelajaran yang ideal itu adalah tentang bagaimana proses belajar mengajar itu dapat berlangsung dengan efektif, menyenangkan, dan menarik. Sehingga dalam proses pembelajaran peserta didik dapat aktif, kreatif, dan memiliki minat juga perhatian yang tinggi untuk mengikuti jalannya proses pembelajaran. </w:t>
      </w:r>
      <w:proofErr w:type="gramStart"/>
      <w:r>
        <w:rPr>
          <w:rFonts w:ascii="Times New Roman" w:hAnsi="Times New Roman"/>
          <w:sz w:val="24"/>
          <w:szCs w:val="24"/>
        </w:rPr>
        <w:t>Pada awal pembelajaran Peserta didik harus diberikan pemahaman yang mendasar terlebih dahulu, yaitu dengan pemberian pemahaman konsep oleh guru pada saat memulai pembelajaran pada materi yang diajarkan.</w:t>
      </w:r>
      <w:proofErr w:type="gramEnd"/>
      <w:r>
        <w:rPr>
          <w:rFonts w:ascii="Times New Roman" w:hAnsi="Times New Roman"/>
          <w:sz w:val="24"/>
          <w:szCs w:val="24"/>
        </w:rPr>
        <w:t xml:space="preserve"> </w:t>
      </w:r>
    </w:p>
    <w:p w:rsidR="00A86AC1" w:rsidRDefault="00A86AC1" w:rsidP="00A86AC1">
      <w:pPr>
        <w:spacing w:after="0" w:line="480" w:lineRule="auto"/>
        <w:ind w:firstLine="680"/>
        <w:jc w:val="both"/>
        <w:rPr>
          <w:rFonts w:ascii="Times New Roman" w:hAnsi="Times New Roman"/>
          <w:sz w:val="24"/>
          <w:szCs w:val="24"/>
        </w:rPr>
        <w:sectPr w:rsidR="00A86AC1" w:rsidSect="00A86AC1">
          <w:headerReference w:type="default" r:id="rId7"/>
          <w:footerReference w:type="default" r:id="rId8"/>
          <w:footerReference w:type="first" r:id="rId9"/>
          <w:pgSz w:w="11907" w:h="16839" w:code="9"/>
          <w:pgMar w:top="2268" w:right="1701" w:bottom="1701" w:left="2268" w:header="720" w:footer="720" w:gutter="0"/>
          <w:pgNumType w:start="1"/>
          <w:cols w:space="720"/>
          <w:titlePg/>
          <w:docGrid w:linePitch="360"/>
        </w:sectPr>
      </w:pPr>
      <w:r w:rsidRPr="00AF7DBB">
        <w:rPr>
          <w:rFonts w:ascii="Times New Roman" w:hAnsi="Times New Roman"/>
          <w:sz w:val="24"/>
          <w:szCs w:val="24"/>
        </w:rPr>
        <w:t>Seperti yang diungkapkan oleh Hudojo (Asnawi, 2015) bahwa belajar matematika itu memerlukan pemahaman</w:t>
      </w:r>
      <w:r>
        <w:rPr>
          <w:rFonts w:ascii="Times New Roman" w:hAnsi="Times New Roman"/>
          <w:sz w:val="24"/>
          <w:szCs w:val="24"/>
        </w:rPr>
        <w:t xml:space="preserve"> konsep-konsep: konsep ini </w:t>
      </w:r>
      <w:proofErr w:type="gramStart"/>
      <w:r>
        <w:rPr>
          <w:rFonts w:ascii="Times New Roman" w:hAnsi="Times New Roman"/>
          <w:sz w:val="24"/>
          <w:szCs w:val="24"/>
        </w:rPr>
        <w:t>akan</w:t>
      </w:r>
      <w:proofErr w:type="gramEnd"/>
      <w:r>
        <w:rPr>
          <w:rFonts w:ascii="Times New Roman" w:hAnsi="Times New Roman"/>
          <w:sz w:val="24"/>
          <w:szCs w:val="24"/>
        </w:rPr>
        <w:t xml:space="preserve"> </w:t>
      </w:r>
    </w:p>
    <w:p w:rsidR="00A86AC1" w:rsidRPr="00FB3E57" w:rsidRDefault="00A86AC1" w:rsidP="00A86AC1">
      <w:pPr>
        <w:spacing w:after="0" w:line="480" w:lineRule="auto"/>
        <w:jc w:val="both"/>
        <w:rPr>
          <w:rFonts w:ascii="Times New Roman" w:hAnsi="Times New Roman"/>
          <w:sz w:val="24"/>
          <w:szCs w:val="24"/>
        </w:rPr>
      </w:pPr>
      <w:proofErr w:type="gramStart"/>
      <w:r w:rsidRPr="00AF7DBB">
        <w:rPr>
          <w:rFonts w:ascii="Times New Roman" w:hAnsi="Times New Roman"/>
          <w:sz w:val="24"/>
          <w:szCs w:val="24"/>
        </w:rPr>
        <w:lastRenderedPageBreak/>
        <w:t>melahirkan</w:t>
      </w:r>
      <w:proofErr w:type="gramEnd"/>
      <w:r w:rsidRPr="00AF7DBB">
        <w:rPr>
          <w:rFonts w:ascii="Times New Roman" w:hAnsi="Times New Roman"/>
          <w:sz w:val="24"/>
          <w:szCs w:val="24"/>
        </w:rPr>
        <w:t xml:space="preserve"> teorema atau rumus; konsep-konsep maupun teorema-teorema itu dapat diaplikasikan kesituasi lain yang ,memerlukan ketrampilan</w:t>
      </w:r>
      <w:r w:rsidRPr="000D1121">
        <w:rPr>
          <w:rFonts w:ascii="Times New Roman" w:hAnsi="Times New Roman"/>
          <w:sz w:val="24"/>
          <w:szCs w:val="24"/>
        </w:rPr>
        <w:t xml:space="preserve">. Hal ini sesuai dengan tujuan pembelajaran yang </w:t>
      </w:r>
      <w:proofErr w:type="gramStart"/>
      <w:r w:rsidRPr="000D1121">
        <w:rPr>
          <w:rFonts w:ascii="Times New Roman" w:hAnsi="Times New Roman"/>
          <w:sz w:val="24"/>
          <w:szCs w:val="24"/>
        </w:rPr>
        <w:t>akan</w:t>
      </w:r>
      <w:proofErr w:type="gramEnd"/>
      <w:r w:rsidRPr="000D1121">
        <w:rPr>
          <w:rFonts w:ascii="Times New Roman" w:hAnsi="Times New Roman"/>
          <w:sz w:val="24"/>
          <w:szCs w:val="24"/>
        </w:rPr>
        <w:t xml:space="preserve"> dicapai nantinya.</w:t>
      </w:r>
      <w:r w:rsidRPr="00286BD4">
        <w:rPr>
          <w:rFonts w:ascii="Times New Roman" w:hAnsi="Times New Roman"/>
          <w:color w:val="FF0000"/>
          <w:sz w:val="24"/>
          <w:szCs w:val="24"/>
        </w:rPr>
        <w:t xml:space="preserve"> </w:t>
      </w:r>
      <w:r w:rsidRPr="00FB3E57">
        <w:rPr>
          <w:rFonts w:ascii="Times New Roman" w:hAnsi="Times New Roman"/>
          <w:sz w:val="24"/>
          <w:szCs w:val="24"/>
        </w:rPr>
        <w:t xml:space="preserve">Salah satu tujuan pembelajaran menurut Pemendikbud No. 59 tentang kurikulum </w:t>
      </w:r>
      <w:r>
        <w:rPr>
          <w:rFonts w:ascii="Times New Roman" w:hAnsi="Times New Roman"/>
          <w:sz w:val="24"/>
          <w:szCs w:val="24"/>
        </w:rPr>
        <w:t>2013 Depdikbud</w:t>
      </w:r>
      <w:r w:rsidRPr="00FB3E57">
        <w:rPr>
          <w:rFonts w:ascii="Times New Roman" w:hAnsi="Times New Roman"/>
          <w:sz w:val="24"/>
          <w:szCs w:val="24"/>
        </w:rPr>
        <w:t xml:space="preserve"> </w:t>
      </w:r>
      <w:r w:rsidRPr="00FB3E57">
        <w:rPr>
          <w:rFonts w:ascii="Times New Roman" w:hAnsi="Times New Roman"/>
          <w:sz w:val="24"/>
          <w:szCs w:val="24"/>
        </w:rPr>
        <w:fldChar w:fldCharType="begin" w:fldLock="1"/>
      </w:r>
      <w:r>
        <w:rPr>
          <w:rFonts w:ascii="Times New Roman" w:hAnsi="Times New Roman"/>
          <w:sz w:val="24"/>
          <w:szCs w:val="24"/>
        </w:rPr>
        <w:instrText>ADDIN CSL_CITATION {"citationItems":[{"id":"ITEM-1","itemData":{"DOI":"10.31004/cendekia.v4i2.286","ISSN":"2614-3038","abstract":"Penelitian ini dilatarbelakangi oleh rendahnya kemampuan pemahaman matematis peserta didik dan masih banyaknya guru yang mengalami kesulitan dalam mengembangkan perangkat pembelajaran dengan model pembelajaran yang sesuai dengan tuntutan pembelajaran kurikulum 2013. Tujuan penelitian ini untuk menghasilkan perangkat pembelajaran matematika menggunakan pembelajaran berbasis masalah untuk memfasilitasi kemampuan pemahaman matematis peserta didik kelas XI SMA pada materi aplikasi turunan berupa silabus, RPP, LKPD, dan tes kemampuan pemahaman matematis (TKPM) yang memiliki kualitifikasi valid dan praktis. Penelitian ini merupakan pengembangan dengan mengikuti model pengembangan 4D, namun pada penelitian dibatasi sampai tahap develop. Istrumen penelitian menggunakan lembar validasi perangkat dan angket respon peserta didik. Pengembangan dilakukan dengan Uji validasi terhadap perangkat (silabus, RPP, LKPD, TKPM) dengan melibatkan dua orang ahli dan seorang praktisi melalui lembar penilaian validasi dan uji kepraktisan melalui uji coba terbatas dengan melibatkan 6 orang peserta didik melalui angket respon peserta didik. Dari hasil analisis data uji validasi diperoleh rata-rata persentase skor untuk: (1) silabus 88,77%; (2) RPP 90,60%; (3) LKPD 91,98%; (4) TKPM 94,89%, masing-masing memenuhi kriteria sangat valid. Dan  hasil analisis data uji kepraktisan diperoleh rata-rata persentase skor untuk respon  peserta didik 87,46% dengan kriteria sangat praktis.","author":[{"dropping-particle":"","family":"SC","given":"Pattimura","non-dropping-particle":"","parse-names":false,"suffix":""},{"dropping-particle":"","family":"Maimunah","given":"Maimunah","non-dropping-particle":"","parse-names":false,"suffix":""},{"dropping-particle":"","family":"Hutapea","given":"Nahor Murani","non-dropping-particle":"","parse-names":false,"suffix":""}],"container-title":"Jurnal Cendekia : Jurnal Pendidikan Matematika","id":"ITEM-1","issue":"2","issued":{"date-parts":[["2020"]]},"page":"800-812","title":"Pengembangan Perangkat Pembelajaran Matematika Menggunakan Pembelajaran Berbasis Masalah Untuk Memfasilitasi Pemahaman Matematis Peserta Didik","type":"article-journal","volume":"4"},"uris":["http://www.mendeley.com/documents/?uuid=efee8380-feae-4c18-aaf0-5d9c1ef81de1"]}],"mendeley":{"formattedCitation":"(SC et al., 2020)","plainTextFormattedCitation":"(SC et al., 2020)","previouslyFormattedCitation":"(SC et al., 2020)"},"properties":{"noteIndex":0},"schema":"https://github.com/citation-style-language/schema/raw/master/csl-citation.json"}</w:instrText>
      </w:r>
      <w:r w:rsidRPr="00FB3E57">
        <w:rPr>
          <w:rFonts w:ascii="Times New Roman" w:hAnsi="Times New Roman"/>
          <w:sz w:val="24"/>
          <w:szCs w:val="24"/>
        </w:rPr>
        <w:fldChar w:fldCharType="separate"/>
      </w:r>
      <w:r w:rsidRPr="00FB3E57">
        <w:rPr>
          <w:rFonts w:ascii="Times New Roman" w:hAnsi="Times New Roman"/>
          <w:noProof/>
          <w:sz w:val="24"/>
          <w:szCs w:val="24"/>
        </w:rPr>
        <w:t>(SC et al., 2020)</w:t>
      </w:r>
      <w:r w:rsidRPr="00FB3E57">
        <w:rPr>
          <w:rFonts w:ascii="Times New Roman" w:hAnsi="Times New Roman"/>
          <w:sz w:val="24"/>
          <w:szCs w:val="24"/>
        </w:rPr>
        <w:fldChar w:fldCharType="end"/>
      </w:r>
      <w:r w:rsidRPr="00FB3E57">
        <w:rPr>
          <w:rFonts w:ascii="Times New Roman" w:hAnsi="Times New Roman"/>
          <w:sz w:val="24"/>
          <w:szCs w:val="24"/>
        </w:rPr>
        <w:t xml:space="preserve"> adalah “agar peserta didik memiliki kemampuan pemahaman konsep matematika, mempunyai kompetensi dalam menjelaskan keterkaitan antar konsep dan mengaplikasikan konsep atau algoritma secara luwes, akurat, efisien, dan tepat dalam pemecahan masalah”</w:t>
      </w:r>
      <w:r>
        <w:rPr>
          <w:rFonts w:ascii="Times New Roman" w:hAnsi="Times New Roman"/>
          <w:sz w:val="24"/>
          <w:szCs w:val="24"/>
        </w:rPr>
        <w:t>.</w:t>
      </w:r>
    </w:p>
    <w:p w:rsidR="00A86AC1" w:rsidRDefault="00A86AC1" w:rsidP="00A86AC1">
      <w:pPr>
        <w:spacing w:after="0" w:line="480" w:lineRule="auto"/>
        <w:ind w:firstLine="680"/>
        <w:jc w:val="both"/>
        <w:rPr>
          <w:rFonts w:ascii="Times New Roman" w:hAnsi="Times New Roman"/>
          <w:sz w:val="24"/>
          <w:szCs w:val="24"/>
        </w:rPr>
      </w:pPr>
      <w:proofErr w:type="gramStart"/>
      <w:r>
        <w:rPr>
          <w:rFonts w:ascii="Times New Roman" w:hAnsi="Times New Roman"/>
          <w:sz w:val="24"/>
          <w:szCs w:val="24"/>
        </w:rPr>
        <w:t>Untuk itu seorang guru matematika tidak hanya dituntut untuk mengetahui bagaimana menggunakan rumus dalam tiap materi yang diajarkan, namun guru matematika juga harus menguasai konsep dasar pembelajaran matematika.</w:t>
      </w:r>
      <w:proofErr w:type="gramEnd"/>
      <w:r>
        <w:rPr>
          <w:rFonts w:ascii="Times New Roman" w:hAnsi="Times New Roman"/>
          <w:sz w:val="24"/>
          <w:szCs w:val="24"/>
        </w:rPr>
        <w:t xml:space="preserve"> Seperti yang diungkapkan oleh Suprijono </w:t>
      </w:r>
      <w:r w:rsidRPr="00CA7B3C">
        <w:rPr>
          <w:rFonts w:ascii="Times New Roman" w:hAnsi="Times New Roman"/>
          <w:sz w:val="24"/>
          <w:szCs w:val="24"/>
        </w:rPr>
        <w:fldChar w:fldCharType="begin" w:fldLock="1"/>
      </w:r>
      <w:r w:rsidRPr="00CA7B3C">
        <w:rPr>
          <w:rFonts w:ascii="Times New Roman" w:hAnsi="Times New Roman"/>
          <w:sz w:val="24"/>
          <w:szCs w:val="24"/>
        </w:rPr>
        <w:instrText>ADDIN CSL_CITATION {"citationItems":[{"id":"ITEM-1","itemData":{"DOI":"10.24853/fbc.2.2.8-18","ISSN":"2460-7797","abstract":"Tujuan penelitian ini adalah untuk mengamati pengaruh penggunaan multimedia interaktif terhadap kemampuan pemahaman konsep matematis siswa. Penelitian ini dilakukan di SMP Negeri 4 Tangerang tahun ajaran 2014/2015 kelas VIII. Berdasarkan hasil perhitungan statistik kemampuan pemahaman konsep matematis siswa yang menggunakan multimedia interaktif dengan metode penelitian quasieksperimental menunjukkan bahwa rata-rata kelas eksperimen lebih tinggi daripada kelas kontrol. Hasil penelitian menunjukan bahwa multimedia interaktif ini berpengaruh terhadap kemampuan pemahaman konsep matematis siswa.","author":[{"dropping-particle":"","family":"Novitasari","given":"Dian","non-dropping-particle":"","parse-names":false,"suffix":""}],"container-title":"FIBONACCI: Jurnal Pendidikan Matematika dan Matematika","id":"ITEM-1","issue":"2","issued":{"date-parts":[["2016"]]},"page":"8","title":"Pengaruh Penggunaan Multimedia Interaktif Terhadap Kemampuan Pemahaman Konsep Matematis Siswa","type":"article-journal","volume":"2"},"uris":["http://www.mendeley.com/documents/?uuid=ae7b584d-44ec-4ef7-ae86-8133db84a9a7"]}],"mendeley":{"formattedCitation":"(Novitasari, 2016)","plainTextFormattedCitation":"(Novitasari, 2016)","previouslyFormattedCitation":"(Novitasari, 2016)"},"properties":{"noteIndex":0},"schema":"https://github.com/citation-style-language/schema/raw/master/csl-citation.json"}</w:instrText>
      </w:r>
      <w:r w:rsidRPr="00CA7B3C">
        <w:rPr>
          <w:rFonts w:ascii="Times New Roman" w:hAnsi="Times New Roman"/>
          <w:sz w:val="24"/>
          <w:szCs w:val="24"/>
        </w:rPr>
        <w:fldChar w:fldCharType="separate"/>
      </w:r>
      <w:r w:rsidRPr="00CA7B3C">
        <w:rPr>
          <w:rFonts w:ascii="Times New Roman" w:hAnsi="Times New Roman"/>
          <w:noProof/>
          <w:sz w:val="24"/>
          <w:szCs w:val="24"/>
        </w:rPr>
        <w:t>(Novitasari, 2016)</w:t>
      </w:r>
      <w:r w:rsidRPr="00CA7B3C">
        <w:rPr>
          <w:rFonts w:ascii="Times New Roman" w:hAnsi="Times New Roman"/>
          <w:sz w:val="24"/>
          <w:szCs w:val="24"/>
        </w:rPr>
        <w:fldChar w:fldCharType="end"/>
      </w:r>
      <w:r w:rsidRPr="00CA7B3C">
        <w:rPr>
          <w:rFonts w:ascii="Times New Roman" w:hAnsi="Times New Roman"/>
          <w:sz w:val="24"/>
          <w:szCs w:val="24"/>
        </w:rPr>
        <w:t xml:space="preserve"> bahwa dengan belajar konsep, peserta didik dapat memahami dan membedakan kata, simbol, dan tanda dalam matematika</w:t>
      </w:r>
      <w:r w:rsidRPr="00286BD4">
        <w:rPr>
          <w:rFonts w:ascii="Times New Roman" w:hAnsi="Times New Roman"/>
          <w:color w:val="FF0000"/>
          <w:sz w:val="24"/>
          <w:szCs w:val="24"/>
        </w:rPr>
        <w:t xml:space="preserve">. </w:t>
      </w:r>
      <w:proofErr w:type="gramStart"/>
      <w:r w:rsidRPr="00CA7B3C">
        <w:rPr>
          <w:rFonts w:ascii="Times New Roman" w:hAnsi="Times New Roman"/>
          <w:sz w:val="24"/>
          <w:szCs w:val="24"/>
        </w:rPr>
        <w:t>Untuk itu maka kemampua</w:t>
      </w:r>
      <w:r>
        <w:rPr>
          <w:rFonts w:ascii="Times New Roman" w:hAnsi="Times New Roman"/>
          <w:sz w:val="24"/>
          <w:szCs w:val="24"/>
        </w:rPr>
        <w:t>n pemahaman konsep sangat pentin</w:t>
      </w:r>
      <w:r w:rsidRPr="00CA7B3C">
        <w:rPr>
          <w:rFonts w:ascii="Times New Roman" w:hAnsi="Times New Roman"/>
          <w:sz w:val="24"/>
          <w:szCs w:val="24"/>
        </w:rPr>
        <w:t>g untuk dikembangkan kepada siswa.</w:t>
      </w:r>
      <w:proofErr w:type="gramEnd"/>
      <w:r w:rsidRPr="00CA7B3C">
        <w:rPr>
          <w:rFonts w:ascii="Times New Roman" w:hAnsi="Times New Roman"/>
          <w:sz w:val="24"/>
          <w:szCs w:val="24"/>
        </w:rPr>
        <w:t xml:space="preserve"> </w:t>
      </w:r>
      <w:r>
        <w:rPr>
          <w:rFonts w:ascii="Times New Roman" w:hAnsi="Times New Roman"/>
          <w:sz w:val="24"/>
          <w:szCs w:val="24"/>
        </w:rPr>
        <w:t>Pemahaman konsep mempunyai beberapa indikator yang harus dipenuhi dalam pelaksanaan pembelajarannya, hal ini dijelaskan oleh:</w:t>
      </w:r>
    </w:p>
    <w:p w:rsidR="00A86AC1" w:rsidRDefault="00A86AC1" w:rsidP="00A86AC1">
      <w:pPr>
        <w:spacing w:after="0" w:line="240" w:lineRule="auto"/>
        <w:ind w:left="680" w:right="680"/>
        <w:jc w:val="both"/>
        <w:rPr>
          <w:rFonts w:ascii="Times New Roman" w:hAnsi="Times New Roman"/>
          <w:sz w:val="24"/>
          <w:szCs w:val="24"/>
        </w:rPr>
      </w:pPr>
      <w:r w:rsidRPr="00313389">
        <w:rPr>
          <w:rFonts w:ascii="Times New Roman" w:hAnsi="Times New Roman"/>
          <w:sz w:val="24"/>
          <w:szCs w:val="24"/>
        </w:rPr>
        <w:t xml:space="preserve">Wardhani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{"citationItems":[{"id":"ITEM-1","itemData":{"ISSN":"2614-3097","abstract":"Tujuan penelitian ini untuk mendiskripsikan kemampuan pemahaman konsep peserta didik kelas VII MTs Muhammadiyah pada pembelajaran matematika. Metode penelitian yang digunakan adalah metode deskriptif dan data dianalisis menggunakan triangulasi data yang terdiri dari tiga aktivitas yaitu, reduksi data, penyajian data dan kesimpulan. Dari hasil tes kemampuan pemahaman konsep matematis peserta didik didapatkan kemampuan peserta didik masih tergolong rendah pada materi bentuk aljabar.","author":[{"dropping-particle":"","family":"Kartika","given":"Yuni","non-dropping-particle":"","parse-names":false,"suffix":""}],"container-title":"Jurnal Pendidikan Tambusai","id":"ITEM-1","issue":"2","issued":{"date-parts":[["2018"]]},"page":"777-785","title":"Analisis kemampuan pemahaman konsep matematis peserta didik kelas vii smp pada materi bentuk aljabar","type":"article-journal","volume":"2"},"uris":["http://www.mendeley.com/documents/?uuid=c681334a-8937-4cf1-9265-e03e2459e06b"]}],"mendeley":{"formattedCitation":"(Kartika, 2018)","plainTextFormattedCitation":"(Kartika, 2018)","previouslyFormattedCitation":"(Kartika, 2018)"},"properties":{"noteIndex":0},"schema":"https://github.com/citation-style-language/schema/raw/master/csl-citation.json"}</w:instrText>
      </w:r>
      <w:r>
        <w:rPr>
          <w:rFonts w:ascii="Times New Roman" w:hAnsi="Times New Roman"/>
          <w:sz w:val="24"/>
          <w:szCs w:val="24"/>
        </w:rPr>
        <w:fldChar w:fldCharType="separate"/>
      </w:r>
      <w:r w:rsidRPr="0080064F">
        <w:rPr>
          <w:rFonts w:ascii="Times New Roman" w:hAnsi="Times New Roman"/>
          <w:noProof/>
          <w:sz w:val="24"/>
          <w:szCs w:val="24"/>
        </w:rPr>
        <w:t>(Kartika, 2018)</w:t>
      </w:r>
      <w:r>
        <w:rPr>
          <w:rFonts w:ascii="Times New Roman" w:hAnsi="Times New Roman"/>
          <w:sz w:val="24"/>
          <w:szCs w:val="24"/>
        </w:rPr>
        <w:fldChar w:fldCharType="end"/>
      </w:r>
      <w:r>
        <w:rPr>
          <w:rFonts w:ascii="Times New Roman" w:hAnsi="Times New Roman"/>
          <w:sz w:val="24"/>
          <w:szCs w:val="24"/>
        </w:rPr>
        <w:t xml:space="preserve"> </w:t>
      </w:r>
      <w:r w:rsidRPr="00313389">
        <w:rPr>
          <w:rFonts w:ascii="Times New Roman" w:hAnsi="Times New Roman"/>
          <w:sz w:val="24"/>
          <w:szCs w:val="24"/>
        </w:rPr>
        <w:t>yang menguraikam bahwa indikator peserta didik</w:t>
      </w:r>
      <w:r>
        <w:rPr>
          <w:rFonts w:ascii="Times New Roman" w:hAnsi="Times New Roman"/>
          <w:sz w:val="24"/>
          <w:szCs w:val="24"/>
        </w:rPr>
        <w:t xml:space="preserve"> dalam</w:t>
      </w:r>
      <w:r w:rsidRPr="00313389">
        <w:rPr>
          <w:rFonts w:ascii="Times New Roman" w:hAnsi="Times New Roman"/>
          <w:sz w:val="24"/>
          <w:szCs w:val="24"/>
        </w:rPr>
        <w:t xml:space="preserve"> memahami konsep matematika a</w:t>
      </w:r>
      <w:r>
        <w:rPr>
          <w:rFonts w:ascii="Times New Roman" w:hAnsi="Times New Roman"/>
          <w:sz w:val="24"/>
          <w:szCs w:val="24"/>
        </w:rPr>
        <w:t>dalah: 1) mampu menyatakan ulang sebuah konsep; 2)</w:t>
      </w:r>
      <w:r w:rsidRPr="00313389">
        <w:rPr>
          <w:rFonts w:ascii="Times New Roman" w:hAnsi="Times New Roman"/>
          <w:sz w:val="24"/>
          <w:szCs w:val="24"/>
        </w:rPr>
        <w:t xml:space="preserve"> mengklasifikasikan objek menurut sifat-sifat t</w:t>
      </w:r>
      <w:r>
        <w:rPr>
          <w:rFonts w:ascii="Times New Roman" w:hAnsi="Times New Roman"/>
          <w:sz w:val="24"/>
          <w:szCs w:val="24"/>
        </w:rPr>
        <w:t>ertentu sesuai dengan konsepnya; 3)</w:t>
      </w:r>
      <w:r w:rsidRPr="00313389">
        <w:rPr>
          <w:rFonts w:ascii="Times New Roman" w:hAnsi="Times New Roman"/>
          <w:sz w:val="24"/>
          <w:szCs w:val="24"/>
        </w:rPr>
        <w:t xml:space="preserve"> memberi conto</w:t>
      </w:r>
      <w:r>
        <w:rPr>
          <w:rFonts w:ascii="Times New Roman" w:hAnsi="Times New Roman"/>
          <w:sz w:val="24"/>
          <w:szCs w:val="24"/>
        </w:rPr>
        <w:t xml:space="preserve">h dan bukan contoh dari konsep; 4) </w:t>
      </w:r>
      <w:r w:rsidRPr="00313389">
        <w:rPr>
          <w:rFonts w:ascii="Times New Roman" w:hAnsi="Times New Roman"/>
          <w:sz w:val="24"/>
          <w:szCs w:val="24"/>
        </w:rPr>
        <w:t>menyajikan konsep dalam berbaga</w:t>
      </w:r>
      <w:r>
        <w:rPr>
          <w:rFonts w:ascii="Times New Roman" w:hAnsi="Times New Roman"/>
          <w:sz w:val="24"/>
          <w:szCs w:val="24"/>
        </w:rPr>
        <w:t>i bentuk representasi matematis; 5)</w:t>
      </w:r>
      <w:r w:rsidRPr="00313389">
        <w:rPr>
          <w:rFonts w:ascii="Times New Roman" w:hAnsi="Times New Roman"/>
          <w:sz w:val="24"/>
          <w:szCs w:val="24"/>
        </w:rPr>
        <w:t xml:space="preserve"> menggunakan, memanfaatkan dan memili</w:t>
      </w:r>
      <w:r>
        <w:rPr>
          <w:rFonts w:ascii="Times New Roman" w:hAnsi="Times New Roman"/>
          <w:sz w:val="24"/>
          <w:szCs w:val="24"/>
        </w:rPr>
        <w:t>h prosedur atau oprasi tertentu; 6)</w:t>
      </w:r>
      <w:r w:rsidRPr="00313389">
        <w:rPr>
          <w:rFonts w:ascii="Times New Roman" w:hAnsi="Times New Roman"/>
          <w:sz w:val="24"/>
          <w:szCs w:val="24"/>
        </w:rPr>
        <w:t xml:space="preserve"> mengaplikasikan konsep a</w:t>
      </w:r>
      <w:r>
        <w:rPr>
          <w:rFonts w:ascii="Times New Roman" w:hAnsi="Times New Roman"/>
          <w:sz w:val="24"/>
          <w:szCs w:val="24"/>
        </w:rPr>
        <w:t>tau algoritma pemecahan masalah</w:t>
      </w:r>
      <w:r w:rsidRPr="00313389">
        <w:rPr>
          <w:rFonts w:ascii="Times New Roman" w:hAnsi="Times New Roman"/>
          <w:sz w:val="24"/>
          <w:szCs w:val="24"/>
        </w:rPr>
        <w:t>.</w:t>
      </w:r>
      <w:r>
        <w:rPr>
          <w:rFonts w:ascii="Times New Roman" w:hAnsi="Times New Roman"/>
          <w:sz w:val="24"/>
          <w:szCs w:val="24"/>
        </w:rPr>
        <w:t xml:space="preserve"> </w:t>
      </w:r>
    </w:p>
    <w:p w:rsidR="00A86AC1" w:rsidRDefault="00A86AC1" w:rsidP="00A86AC1">
      <w:pPr>
        <w:spacing w:after="0" w:line="240" w:lineRule="auto"/>
        <w:jc w:val="both"/>
        <w:rPr>
          <w:rFonts w:ascii="Times New Roman" w:hAnsi="Times New Roman"/>
          <w:sz w:val="24"/>
          <w:szCs w:val="24"/>
        </w:rPr>
      </w:pPr>
    </w:p>
    <w:p w:rsidR="00A86AC1" w:rsidRDefault="00A86AC1" w:rsidP="00A86AC1">
      <w:pPr>
        <w:spacing w:after="0" w:line="480" w:lineRule="auto"/>
        <w:jc w:val="both"/>
        <w:rPr>
          <w:rFonts w:ascii="Times New Roman" w:hAnsi="Times New Roman"/>
          <w:sz w:val="24"/>
          <w:szCs w:val="24"/>
        </w:rPr>
      </w:pPr>
      <w:proofErr w:type="gramStart"/>
      <w:r>
        <w:rPr>
          <w:rFonts w:ascii="Times New Roman" w:hAnsi="Times New Roman"/>
          <w:sz w:val="24"/>
          <w:szCs w:val="24"/>
        </w:rPr>
        <w:lastRenderedPageBreak/>
        <w:t>Dengan begitu maka pembelajaran yang menekankan pada konsep-konsep pembelajaran dapat berjalan sesuai dan seejalan dengan hasil belajar yang dituju.</w:t>
      </w:r>
      <w:proofErr w:type="gramEnd"/>
    </w:p>
    <w:p w:rsidR="00A86AC1" w:rsidRDefault="00A86AC1" w:rsidP="00A86AC1">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Mengingat betapa pentingnya peranan pemahaman konsep matematis di dalam pembelajaran, maka seharusnya matematika menjadi pelajaran yang menyenakan dan menarik bagi peserta didik, sehingga peserta didik memiliki semangat yang kuat dalam mempelajari matematika.</w:t>
      </w:r>
      <w:proofErr w:type="gramEnd"/>
      <w:r>
        <w:rPr>
          <w:rFonts w:ascii="Times New Roman" w:hAnsi="Times New Roman"/>
          <w:sz w:val="24"/>
          <w:szCs w:val="24"/>
        </w:rPr>
        <w:t xml:space="preserve"> </w:t>
      </w:r>
      <w:proofErr w:type="gramStart"/>
      <w:r>
        <w:rPr>
          <w:rFonts w:ascii="Times New Roman" w:hAnsi="Times New Roman"/>
          <w:sz w:val="24"/>
          <w:szCs w:val="24"/>
        </w:rPr>
        <w:t>Tapi hal ini justru berbanding terbalik dengan fakta dilapangan yang menunjukan bahwa pemahaman konsep matematis peserta didik masih tergolong rendah.</w:t>
      </w:r>
      <w:proofErr w:type="gramEnd"/>
      <w:r>
        <w:rPr>
          <w:rFonts w:ascii="Times New Roman" w:hAnsi="Times New Roman"/>
          <w:sz w:val="24"/>
          <w:szCs w:val="24"/>
        </w:rPr>
        <w:t xml:space="preserve"> Hal ini dapat dilihat berdasarkan hasil penelitian yang diakukan di SMA Swasta Nurul Iman Tanjung Morawa yang menunjukan bahawa kemampuan pemahaman konsep matematis peserta didik masih rendah dilihat dari soal yang diberikan kepada peserta didik yaitu:</w:t>
      </w:r>
    </w:p>
    <w:p w:rsidR="00A86AC1" w:rsidRDefault="00A86AC1" w:rsidP="00A86AC1">
      <w:pPr>
        <w:tabs>
          <w:tab w:val="left" w:pos="2865"/>
        </w:tabs>
        <w:spacing w:after="0" w:line="480" w:lineRule="auto"/>
        <w:jc w:val="both"/>
        <w:rPr>
          <w:rFonts w:ascii="Times New Roman" w:hAnsi="Times New Roman"/>
          <w:bCs/>
          <w:sz w:val="24"/>
          <w:szCs w:val="24"/>
        </w:rPr>
      </w:pPr>
      <w:r>
        <w:rPr>
          <w:rFonts w:ascii="Times New Roman" w:hAnsi="Times New Roman"/>
          <w:bCs/>
          <w:sz w:val="24"/>
          <w:szCs w:val="24"/>
        </w:rPr>
        <w:t>Perhatikan gambar segitiga 1.1</w:t>
      </w:r>
      <w:r w:rsidRPr="000730F1">
        <w:rPr>
          <w:rFonts w:ascii="Times New Roman" w:hAnsi="Times New Roman"/>
          <w:bCs/>
          <w:sz w:val="24"/>
          <w:szCs w:val="24"/>
        </w:rPr>
        <w:t xml:space="preserve"> </w:t>
      </w:r>
      <w:r>
        <w:rPr>
          <w:rFonts w:ascii="Times New Roman" w:hAnsi="Times New Roman"/>
          <w:bCs/>
          <w:sz w:val="24"/>
          <w:szCs w:val="24"/>
        </w:rPr>
        <w:t>berikut!</w:t>
      </w:r>
    </w:p>
    <w:p w:rsidR="00A86AC1" w:rsidRPr="000730F1" w:rsidRDefault="00A86AC1" w:rsidP="00A86AC1">
      <w:pPr>
        <w:tabs>
          <w:tab w:val="left" w:pos="2865"/>
        </w:tabs>
        <w:spacing w:after="0" w:line="480" w:lineRule="auto"/>
        <w:jc w:val="both"/>
        <w:rPr>
          <w:rFonts w:ascii="Times New Roman" w:hAnsi="Times New Roman"/>
          <w:sz w:val="24"/>
          <w:szCs w:val="24"/>
        </w:rPr>
      </w:pPr>
      <w:r w:rsidRPr="000730F1">
        <w:rPr>
          <w:rFonts w:ascii="Times New Roman" w:hAnsi="Times New Roman"/>
          <w:bCs/>
          <w:sz w:val="24"/>
          <w:szCs w:val="24"/>
        </w:rPr>
        <w:t xml:space="preserve"> Tentukanlah nilai sinus, </w:t>
      </w:r>
      <w:proofErr w:type="gramStart"/>
      <w:r w:rsidRPr="000730F1">
        <w:rPr>
          <w:rFonts w:ascii="Times New Roman" w:hAnsi="Times New Roman"/>
          <w:bCs/>
          <w:sz w:val="24"/>
          <w:szCs w:val="24"/>
        </w:rPr>
        <w:t>cosinus ,</w:t>
      </w:r>
      <w:proofErr w:type="gramEnd"/>
      <w:r w:rsidRPr="000730F1">
        <w:rPr>
          <w:rFonts w:ascii="Times New Roman" w:hAnsi="Times New Roman"/>
          <w:bCs/>
          <w:sz w:val="24"/>
          <w:szCs w:val="24"/>
        </w:rPr>
        <w:t xml:space="preserve"> dan tangen untuk </w:t>
      </w:r>
      <m:oMath>
        <m:r>
          <w:rPr>
            <w:rFonts w:ascii="Cambria Math" w:hAnsi="Cambria Math"/>
            <w:sz w:val="24"/>
            <w:szCs w:val="24"/>
          </w:rPr>
          <m:t>&lt;C</m:t>
        </m:r>
      </m:oMath>
      <w:r>
        <w:rPr>
          <w:rFonts w:ascii="Times New Roman" w:hAnsi="Times New Roman"/>
          <w:bCs/>
          <w:sz w:val="24"/>
          <w:szCs w:val="24"/>
        </w:rPr>
        <w:t>, jika diketahui panjang BC= 8 cm dan panjang A</w:t>
      </w:r>
      <w:r w:rsidRPr="000730F1">
        <w:rPr>
          <w:rFonts w:ascii="Times New Roman" w:hAnsi="Times New Roman"/>
          <w:bCs/>
          <w:sz w:val="24"/>
          <w:szCs w:val="24"/>
        </w:rPr>
        <w:t>C= 3 cm?</w:t>
      </w:r>
    </w:p>
    <w:p w:rsidR="00A86AC1" w:rsidRDefault="00A86AC1" w:rsidP="00A86AC1">
      <w:pPr>
        <w:tabs>
          <w:tab w:val="left" w:pos="2325"/>
          <w:tab w:val="center" w:pos="4326"/>
        </w:tabs>
        <w:spacing w:after="0" w:line="480" w:lineRule="auto"/>
        <w:ind w:firstLine="720"/>
        <w:jc w:val="both"/>
        <w:rPr>
          <w:rFonts w:ascii="Times New Roman" w:hAnsi="Times New Roman"/>
          <w:sz w:val="24"/>
          <w:szCs w:val="24"/>
        </w:rPr>
      </w:pPr>
      <w:r>
        <w:rPr>
          <w:noProof/>
        </w:rPr>
        <w:pict>
          <v:line id="Straight Connector 11" o:spid="_x0000_s1028" style="position:absolute;left:0;text-align:left;z-index:251662336;visibility:visible;mso-height-relative:margin" from="126.3pt,13.75pt" to="126.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"/>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32.55pt;margin-top:13.75pt;width:187.5pt;height:65.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" fillcolor="#a3c4ff" strokecolor="#4a7ebb">
            <v:fill color2="#e5eeff" rotate="t" angle="180" colors="0 #a3c4ff;22938f #bfd5ff;1 #e5eeff" focus="100%" type="gradient"/>
            <v:shadow on="t" color="black" opacity="24903f" origin=",.5" offset="0,.55556mm"/>
          </v:shape>
        </w:pict>
      </w:r>
      <w:r>
        <w:rPr>
          <w:noProof/>
        </w:rPr>
        <w:pict>
          <v:line id="Straight Connector 5" o:spid="_x0000_s1027" style="position:absolute;left:0;text-align:left;z-index:251661312;visibility:visible" from="116.95pt,9.25pt" to="11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" strokecolor="#4a7ebb"/>
        </w:pict>
      </w:r>
      <w:r>
        <w:rPr>
          <w:rFonts w:ascii="Times New Roman" w:hAnsi="Times New Roman"/>
          <w:b/>
          <w:bCs/>
          <w:sz w:val="24"/>
          <w:szCs w:val="24"/>
        </w:rPr>
        <w:tab/>
        <w:t xml:space="preserve">  A</w:t>
      </w:r>
      <w:r>
        <w:rPr>
          <w:rFonts w:ascii="Times New Roman" w:hAnsi="Times New Roman"/>
          <w:b/>
          <w:bCs/>
          <w:sz w:val="24"/>
          <w:szCs w:val="24"/>
        </w:rPr>
        <w:tab/>
      </w:r>
    </w:p>
    <w:p w:rsidR="00A86AC1" w:rsidRDefault="00A86AC1" w:rsidP="00A86AC1">
      <w:pPr>
        <w:spacing w:after="0" w:line="480" w:lineRule="auto"/>
        <w:ind w:firstLine="720"/>
        <w:jc w:val="both"/>
        <w:rPr>
          <w:rFonts w:ascii="Times New Roman" w:hAnsi="Times New Roman"/>
          <w:sz w:val="24"/>
          <w:szCs w:val="24"/>
        </w:rPr>
      </w:pPr>
    </w:p>
    <w:p w:rsidR="00A86AC1" w:rsidRDefault="00A86AC1" w:rsidP="00A86AC1">
      <w:pPr>
        <w:spacing w:after="0" w:line="480" w:lineRule="auto"/>
        <w:ind w:firstLine="720"/>
        <w:jc w:val="both"/>
        <w:rPr>
          <w:rFonts w:ascii="Times New Roman" w:hAnsi="Times New Roman"/>
          <w:sz w:val="24"/>
          <w:szCs w:val="24"/>
        </w:rPr>
      </w:pPr>
    </w:p>
    <w:p w:rsidR="00A86AC1" w:rsidRPr="005D2293" w:rsidRDefault="00A86AC1" w:rsidP="00A86AC1">
      <w:pPr>
        <w:tabs>
          <w:tab w:val="left" w:pos="1140"/>
          <w:tab w:val="left" w:pos="2295"/>
          <w:tab w:val="center" w:pos="4306"/>
        </w:tabs>
        <w:spacing w:after="0" w:line="240" w:lineRule="auto"/>
        <w:ind w:firstLine="680"/>
        <w:jc w:val="both"/>
        <w:rPr>
          <w:rFonts w:ascii="Times New Roman" w:hAnsi="Times New Roman"/>
          <w:b/>
          <w:sz w:val="24"/>
          <w:szCs w:val="24"/>
        </w:rPr>
      </w:pPr>
      <w:r>
        <w:rPr>
          <w:noProof/>
        </w:rPr>
        <w:pict>
          <v:line id="Straight Connector 17" o:spid="_x0000_s1030" style="position:absolute;left:0;text-align:left;z-index:251664384;visibility:visible;mso-width-relative:margin;mso-height-relative:margin" from="220.05pt,8.2pt" to="220.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"/>
        </w:pict>
      </w:r>
      <w:r>
        <w:rPr>
          <w:noProof/>
        </w:rPr>
        <w:pict>
          <v:line id="Straight Connector 18" o:spid="_x0000_s1031" style="position:absolute;left:0;text-align:left;z-index:251665408;visibility:visible;mso-width-relative:margin;mso-height-relative:margin" from="31.8pt,8.95pt" to="3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"/>
        </w:pict>
      </w:r>
      <w:r>
        <w:rPr>
          <w:noProof/>
        </w:rPr>
        <w:pict>
          <v:line id="Straight Connector 16" o:spid="_x0000_s1029" style="position:absolute;left:0;text-align:left;z-index:251663360;visibility:visible;mso-width-relative:margin;mso-height-relative:margin" from="32.55pt,14.95pt" to="220.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"/>
        </w:pict>
      </w: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rPr>
        <w:tab/>
        <w:t xml:space="preserve">  D</w:t>
      </w:r>
      <w:r>
        <w:rPr>
          <w:rFonts w:ascii="Times New Roman" w:hAnsi="Times New Roman"/>
          <w:b/>
          <w:sz w:val="24"/>
          <w:szCs w:val="24"/>
        </w:rPr>
        <w:tab/>
        <w:t>C</w:t>
      </w:r>
    </w:p>
    <w:p w:rsidR="00A86AC1" w:rsidRPr="0051592F" w:rsidRDefault="00A86AC1" w:rsidP="00A86AC1">
      <w:pPr>
        <w:spacing w:before="240" w:after="0" w:line="240" w:lineRule="auto"/>
        <w:ind w:left="1418" w:firstLine="567"/>
        <w:jc w:val="both"/>
        <w:rPr>
          <w:rFonts w:ascii="Times New Roman" w:hAnsi="Times New Roman"/>
          <w:b/>
          <w:sz w:val="24"/>
          <w:szCs w:val="24"/>
        </w:rPr>
      </w:pPr>
      <w:r w:rsidRPr="0051592F">
        <w:rPr>
          <w:rFonts w:ascii="Times New Roman" w:hAnsi="Times New Roman"/>
          <w:b/>
          <w:sz w:val="24"/>
          <w:szCs w:val="24"/>
        </w:rPr>
        <w:t>Gambar 1.1</w:t>
      </w:r>
    </w:p>
    <w:p w:rsidR="00A86AC1" w:rsidRDefault="00A86AC1" w:rsidP="00A86AC1">
      <w:pPr>
        <w:spacing w:before="240" w:after="0" w:line="480" w:lineRule="auto"/>
        <w:ind w:firstLine="680"/>
        <w:jc w:val="both"/>
        <w:rPr>
          <w:rFonts w:ascii="Times New Roman" w:hAnsi="Times New Roman"/>
          <w:sz w:val="24"/>
          <w:szCs w:val="24"/>
        </w:rPr>
      </w:pPr>
      <w:r>
        <w:rPr>
          <w:rFonts w:ascii="Times New Roman" w:hAnsi="Times New Roman"/>
          <w:sz w:val="24"/>
          <w:szCs w:val="24"/>
        </w:rPr>
        <w:t xml:space="preserve">Hasilnya menunjukan bahwa ternyata masih banyak peserta didik yang mengalami kesulitan saat menjawab soal tersebut, dari 34 peserta didik hanya 15 peserta didik yang menjawab soal dengan benar, yaitu dapat menentukan panjang </w:t>
      </w:r>
      <w:r>
        <w:rPr>
          <w:rFonts w:ascii="Times New Roman" w:hAnsi="Times New Roman"/>
          <w:sz w:val="24"/>
          <w:szCs w:val="24"/>
        </w:rPr>
        <w:lastRenderedPageBreak/>
        <w:t xml:space="preserve">sisi CD dan menuliskannya kedalam nilai perbandingan trigonometri sin C, cos C, dan tan C. Kebanyakan peserta didik tertukar dalam menentukan nilai perbandingan sin C, cos C, dan tan C bahkan masih ada peserta didik yang tidak dapat menentukan sin C, cos C, dan tan C dan tidak tahu bagaimana mencari panjang CD. </w:t>
      </w:r>
      <w:proofErr w:type="gramStart"/>
      <w:r>
        <w:rPr>
          <w:rFonts w:ascii="Times New Roman" w:hAnsi="Times New Roman"/>
          <w:sz w:val="24"/>
          <w:szCs w:val="24"/>
        </w:rPr>
        <w:t>Dari jawaban peserta didik maka dapat dilihat bahwa peserta didik tidak dapat menentukan nilai perbangdingan trigonometri pada segitiga siku-siku, kemudian peserta didik tidak mampu menyelesaikan soal dalam bentuk permasalahan yang sifatnya nyata\real.</w:t>
      </w:r>
      <w:proofErr w:type="gramEnd"/>
      <w:r>
        <w:rPr>
          <w:rFonts w:ascii="Times New Roman" w:hAnsi="Times New Roman"/>
          <w:sz w:val="24"/>
          <w:szCs w:val="24"/>
        </w:rPr>
        <w:t xml:space="preserve"> </w:t>
      </w:r>
      <w:proofErr w:type="gramStart"/>
      <w:r>
        <w:rPr>
          <w:rFonts w:ascii="Times New Roman" w:hAnsi="Times New Roman"/>
          <w:sz w:val="24"/>
          <w:szCs w:val="24"/>
        </w:rPr>
        <w:t>Berdasarkan permasalahan diatas, diharapkan agar peserta didik mampu menyebutkan dan menjelaskan konsep, menggunakan konsep, serta memberikan contoh dan bukan contoh dari konsep pada materi perbandingan trigonometri.</w:t>
      </w:r>
      <w:proofErr w:type="gramEnd"/>
    </w:p>
    <w:p w:rsidR="00A86AC1" w:rsidRDefault="00A86AC1" w:rsidP="00A86AC1">
      <w:pPr>
        <w:spacing w:after="0" w:line="480" w:lineRule="auto"/>
        <w:ind w:firstLine="680"/>
        <w:jc w:val="both"/>
        <w:rPr>
          <w:rFonts w:ascii="Times New Roman" w:hAnsi="Times New Roman"/>
          <w:sz w:val="24"/>
          <w:szCs w:val="24"/>
        </w:rPr>
      </w:pPr>
      <w:proofErr w:type="gramStart"/>
      <w:r>
        <w:rPr>
          <w:rFonts w:ascii="Times New Roman" w:hAnsi="Times New Roman"/>
          <w:sz w:val="24"/>
          <w:szCs w:val="24"/>
        </w:rPr>
        <w:t>Berdasarkan keadaan ini peneliti menarik kesimpulan bahwa pada umumnya peserta didik hanya mahir dalam perhitungan dan memasukan rumus saja tanpa memahami konsep dari perbandingan trigonometri, peserta didik hanya bisa menyelesaikan soal bedasarkan contoh soal yang telah diberikan guru sebelumnya.</w:t>
      </w:r>
      <w:proofErr w:type="gramEnd"/>
      <w:r>
        <w:rPr>
          <w:rFonts w:ascii="Times New Roman" w:hAnsi="Times New Roman"/>
          <w:sz w:val="24"/>
          <w:szCs w:val="24"/>
        </w:rPr>
        <w:t xml:space="preserve"> Namun pada saat peserta didik diberikan soal yang menuntut pemahaman konsep, peserta didik </w:t>
      </w:r>
      <w:proofErr w:type="gramStart"/>
      <w:r>
        <w:rPr>
          <w:rFonts w:ascii="Times New Roman" w:hAnsi="Times New Roman"/>
          <w:sz w:val="24"/>
          <w:szCs w:val="24"/>
        </w:rPr>
        <w:t>akan</w:t>
      </w:r>
      <w:proofErr w:type="gramEnd"/>
      <w:r>
        <w:rPr>
          <w:rFonts w:ascii="Times New Roman" w:hAnsi="Times New Roman"/>
          <w:sz w:val="24"/>
          <w:szCs w:val="24"/>
        </w:rPr>
        <w:t xml:space="preserve"> mengalami kesulitan dalam menyelesaikannya dan seperti belum mempelajari materi yang berkaitan. </w:t>
      </w:r>
      <w:proofErr w:type="gramStart"/>
      <w:r>
        <w:rPr>
          <w:rFonts w:ascii="Times New Roman" w:hAnsi="Times New Roman"/>
          <w:sz w:val="24"/>
          <w:szCs w:val="24"/>
        </w:rPr>
        <w:t>Hal ini mengakibatkan peserta didik menjadi pasif saat pembelajaran berlangsung, ribut dikelas, dan berusaha mencari jawaban dari temannya, dan bahkan ada yang tidak mencoba menyelesaikan soal yang telah diberikan.</w:t>
      </w:r>
      <w:proofErr w:type="gramEnd"/>
    </w:p>
    <w:p w:rsidR="00A86AC1" w:rsidRDefault="00A86AC1" w:rsidP="00A86AC1">
      <w:pPr>
        <w:spacing w:after="0" w:line="480" w:lineRule="auto"/>
        <w:ind w:firstLine="680"/>
        <w:jc w:val="both"/>
        <w:rPr>
          <w:rFonts w:ascii="Times New Roman" w:hAnsi="Times New Roman"/>
          <w:sz w:val="24"/>
          <w:szCs w:val="24"/>
        </w:rPr>
      </w:pPr>
      <w:proofErr w:type="gramStart"/>
      <w:r>
        <w:rPr>
          <w:rFonts w:ascii="Times New Roman" w:hAnsi="Times New Roman"/>
          <w:sz w:val="24"/>
          <w:szCs w:val="24"/>
        </w:rPr>
        <w:t xml:space="preserve">Dari pra-penelitian yang dilakukan di SMA Swasta Nurul Iman Tanjung Morawa ternyata masih banyak peserta didik yang mengeluh dan mengatakan </w:t>
      </w:r>
      <w:r>
        <w:rPr>
          <w:rFonts w:ascii="Times New Roman" w:hAnsi="Times New Roman"/>
          <w:sz w:val="24"/>
          <w:szCs w:val="24"/>
        </w:rPr>
        <w:lastRenderedPageBreak/>
        <w:t>bahwa matematika itu sulit, membosankan, rumit, tidak menarik, dan tidak menyenangkan.</w:t>
      </w:r>
      <w:proofErr w:type="gramEnd"/>
      <w:r>
        <w:rPr>
          <w:rFonts w:ascii="Times New Roman" w:hAnsi="Times New Roman"/>
          <w:sz w:val="24"/>
          <w:szCs w:val="24"/>
        </w:rPr>
        <w:t xml:space="preserve"> </w:t>
      </w:r>
      <w:proofErr w:type="gramStart"/>
      <w:r>
        <w:rPr>
          <w:rFonts w:ascii="Times New Roman" w:hAnsi="Times New Roman"/>
          <w:sz w:val="24"/>
          <w:szCs w:val="24"/>
        </w:rPr>
        <w:t>Ketika ditanya alasan mereka mengatakan demikian, mereka menjawab bahwa pembelajaran yang mereka dapatkan terikat pada teori dan rumus saja sehingga membuat peserta didik menjadi jenuh dan terpaku pada rumus yang mereka anggap sulit.</w:t>
      </w:r>
      <w:proofErr w:type="gramEnd"/>
      <w:r>
        <w:rPr>
          <w:rFonts w:ascii="Times New Roman" w:hAnsi="Times New Roman"/>
          <w:sz w:val="24"/>
          <w:szCs w:val="24"/>
        </w:rPr>
        <w:t xml:space="preserve"> Mereka juga mengungkapkan bahwa mereka tidak menyukai pelajaran matematika, dengan kata lain disposisi matematis peserta didik rendah. Disposisi matematis sendiri adalah keinginan, kesadaran, dan dedikasi yang kuat pada diri peserta didik untuk belajar matematika yang harus ditumbuhkan dan dikembangkan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{"citationItems":[{"id":"ITEM-1","itemData":{"DOI":"10.33603/jnpm.v2i2.840","ISSN":"2549-8495","abstract":"Artikel ini merupakan hasil penelitian terkait kemampuan Disposisi Matematis siswa SMK pada dua sekolah dengan level yang berbeda di Kabupaten Cirebon. Penelitian menggunakan metode quasi eksperimen dengan desain pre test-post test yang melibatkan 228 siswa SMK Kelompok Teknologi &amp;amp; Rekayasa. Hasil penelitian menunjukkan adanya perbedaan peningkatan serta interaksi kemampuan disposisi matematis antara kelas konvensional, kelas PBL, dan kelas PBL-Team Teaching pada dua level sekolah berbeda ditinjau dari kemampuan awal siswa.","author":[{"dropping-particle":"","family":"Maharani","given":"Anggita","non-dropping-particle":"","parse-names":false,"suffix":""},{"dropping-particle":"","family":"Darhim","given":"Darhim","non-dropping-particle":"","parse-names":false,"suffix":""},{"dropping-particle":"","family":"Sabandar","given":"Jozua","non-dropping-particle":"","parse-names":false,"suffix":""},{"dropping-particle":"","family":"Herman","given":"Tatang","non-dropping-particle":"","parse-names":false,"suffix":""}],"container-title":"JNPM (Jurnal Nasional Pendidikan Matematika)","id":"ITEM-1","issue":"2","issued":{"date-parts":[["2018"]]},"page":"197","title":"Menumbuhkan Kemampuan Disposisi Matematis Melalui PBL-Team Teaching","type":"article-journal","volume":"2"},"uris":["http://www.mendeley.com/documents/?uuid=7298a10a-ea33-444f-86c9-e73b9b61b416"]}],"mendeley":{"formattedCitation":"(Maharani et al., 2018)","plainTextFormattedCitation":"(Maharani et al., 2018)","previouslyFormattedCitation":"(Maharani et al., 2018)"},"properties":{"noteIndex":0},"schema":"https://github.com/citation-style-language/schema/raw/master/csl-citation.json"}</w:instrText>
      </w:r>
      <w:r>
        <w:rPr>
          <w:rFonts w:ascii="Times New Roman" w:hAnsi="Times New Roman"/>
          <w:sz w:val="24"/>
          <w:szCs w:val="24"/>
        </w:rPr>
        <w:fldChar w:fldCharType="separate"/>
      </w:r>
      <w:r w:rsidRPr="00786906">
        <w:rPr>
          <w:rFonts w:ascii="Times New Roman" w:hAnsi="Times New Roman"/>
          <w:noProof/>
          <w:sz w:val="24"/>
          <w:szCs w:val="24"/>
        </w:rPr>
        <w:t>(Maharani et al., 2018)</w:t>
      </w:r>
      <w:r>
        <w:rPr>
          <w:rFonts w:ascii="Times New Roman" w:hAnsi="Times New Roman"/>
          <w:sz w:val="24"/>
          <w:szCs w:val="24"/>
        </w:rPr>
        <w:fldChar w:fldCharType="end"/>
      </w:r>
      <w:r w:rsidRPr="00E730D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Untuk itu dalam mempelajari matematika peserta didik harus mempunyai sikap yang baik dan rasa percaya diri yang kuat pada saat melakukan pembelajaran.</w:t>
      </w:r>
      <w:proofErr w:type="gramEnd"/>
      <w:r>
        <w:rPr>
          <w:rFonts w:ascii="Times New Roman" w:hAnsi="Times New Roman"/>
          <w:sz w:val="24"/>
          <w:szCs w:val="24"/>
        </w:rPr>
        <w:t xml:space="preserve"> </w:t>
      </w:r>
    </w:p>
    <w:p w:rsidR="00A86AC1" w:rsidRDefault="00A86AC1" w:rsidP="00A86AC1">
      <w:pPr>
        <w:spacing w:after="0" w:line="240" w:lineRule="auto"/>
        <w:ind w:left="680" w:right="680"/>
        <w:jc w:val="both"/>
        <w:rPr>
          <w:rFonts w:ascii="Times New Roman" w:hAnsi="Times New Roman"/>
          <w:sz w:val="24"/>
          <w:szCs w:val="24"/>
        </w:rPr>
      </w:pPr>
      <w:r>
        <w:rPr>
          <w:rFonts w:ascii="Times New Roman" w:hAnsi="Times New Roman"/>
          <w:sz w:val="24"/>
          <w:szCs w:val="24"/>
        </w:rPr>
        <w:t xml:space="preserve">Kilpatrick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{"citationItems":[{"id":"ITEM-1","itemData":{"DOI":"10.30870/jppm.v11i1.2997","ISSN":"1979-3545","abstract":"The study aims to see the effect of CORE instruction methods toward mathematical critical thinking ability and mathematical dispositions of high school students in East Jakarta. Samples of this research is 88 students 11th grade Science Major from SMA Negeri Jakarta Timur. Research methods is quasi experiment using treatment by level 2 × 2 design. Data collection were using instruments of test and questionnarie test: mathematics prior knowledge and mathematical critical thinking ability test, and mathematical dispositions questionnaire test. Data analaysis is using two way ANOVA. Results indicated that: (1) Mathematical critical thinking ability and mathematical dispositions of students treated by CORE instruction is higher than students treated by Direct Instruction, (2) There is an interaction between learning models and mathematics prior knowledge (KAM) that have significant effect toward mathematical critical thinking ability and students mathematical dispositions, (3) Mathematical critical thinking ability and mathematical dispositions of students with high KAM treated by CORE instruction is higher than students with high KAM treated by Direct Instruction, (4) There is no significant effect of learning models toward mathematical critical thinking ability and mathematical dispositions of students with low KAM","author":[{"dropping-particle":"","family":"Siregar","given":"Nur Asma Riani","non-dropping-particle":"","parse-names":false,"suffix":""},{"dropping-particle":"","family":"Deniyanti","given":"Pinta","non-dropping-particle":"","parse-names":false,"suffix":""},{"dropping-particle":"El","family":"Hakim","given":"Lukman","non-dropping-particle":"","parse-names":false,"suffix":""}],"container-title":"Jurnal Penelitian dan Pembelajaran Matematika","id":"ITEM-1","issue":"1","issued":{"date-parts":[["2018"]]},"title":"Pengaruh Model Pembelajaran Core Terhadap Kemampuan Berpikir Kritis Dan Disposisi Matematis Ditinjau Dari Kemampuan Awal Matematika Siswa Sma Negeri Di Jakarta Timur","type":"article-journal","volume":"11"},"uris":["http://www.mendeley.com/documents/?uuid=20f6c9e5-c080-46c4-9289-8d8a24a3ec48"]}],"mendeley":{"formattedCitation":"(Siregar et al., 2018)","plainTextFormattedCitation":"(Siregar et al., 2018)","previouslyFormattedCitation":"(Siregar et al., 2018)"},"properties":{"noteIndex":0},"schema":"https://github.com/citation-style-language/schema/raw/master/csl-citation.json"}</w:instrText>
      </w:r>
      <w:r>
        <w:rPr>
          <w:rFonts w:ascii="Times New Roman" w:hAnsi="Times New Roman"/>
          <w:sz w:val="24"/>
          <w:szCs w:val="24"/>
        </w:rPr>
        <w:fldChar w:fldCharType="separate"/>
      </w:r>
      <w:r w:rsidRPr="009F61B0">
        <w:rPr>
          <w:rFonts w:ascii="Times New Roman" w:hAnsi="Times New Roman"/>
          <w:noProof/>
          <w:sz w:val="24"/>
          <w:szCs w:val="24"/>
        </w:rPr>
        <w:t>(Siregar et al., 2018)</w:t>
      </w:r>
      <w:r>
        <w:rPr>
          <w:rFonts w:ascii="Times New Roman" w:hAnsi="Times New Roman"/>
          <w:sz w:val="24"/>
          <w:szCs w:val="24"/>
        </w:rPr>
        <w:fldChar w:fldCharType="end"/>
      </w:r>
      <w:r>
        <w:rPr>
          <w:rFonts w:ascii="Times New Roman" w:hAnsi="Times New Roman"/>
          <w:sz w:val="24"/>
          <w:szCs w:val="24"/>
        </w:rPr>
        <w:t xml:space="preserve"> </w:t>
      </w:r>
      <w:r w:rsidRPr="00A54C4F">
        <w:rPr>
          <w:rFonts w:ascii="Times New Roman" w:hAnsi="Times New Roman"/>
          <w:sz w:val="24"/>
          <w:szCs w:val="24"/>
        </w:rPr>
        <w:t>menyatakan bahwa disposisi matematis merupakan kecenderungan untuk: (1) memandang matematika sebagai sesuatu yang dapat dipahami, (2) merasakan matematika sebagai sesuatu yang berguna dan bermanfaat, (3) meyakini usaha yang tekun dan ulet dalam mempelajari matematika akan membuahkan hasil, (4) melakukan perbuatan sebagai pe</w:t>
      </w:r>
      <w:r>
        <w:rPr>
          <w:rFonts w:ascii="Times New Roman" w:hAnsi="Times New Roman"/>
          <w:sz w:val="24"/>
          <w:szCs w:val="24"/>
        </w:rPr>
        <w:t>m</w:t>
      </w:r>
      <w:r w:rsidRPr="00A54C4F">
        <w:rPr>
          <w:rFonts w:ascii="Times New Roman" w:hAnsi="Times New Roman"/>
          <w:sz w:val="24"/>
          <w:szCs w:val="24"/>
        </w:rPr>
        <w:t>belajar dan pekerjaan matematika yang aktif.</w:t>
      </w:r>
      <w:r>
        <w:rPr>
          <w:rFonts w:ascii="Times New Roman" w:hAnsi="Times New Roman"/>
          <w:sz w:val="24"/>
          <w:szCs w:val="24"/>
        </w:rPr>
        <w:t xml:space="preserve"> </w:t>
      </w:r>
    </w:p>
    <w:p w:rsidR="00A86AC1" w:rsidRDefault="00A86AC1" w:rsidP="00A86AC1">
      <w:pPr>
        <w:spacing w:after="0" w:line="240" w:lineRule="auto"/>
        <w:ind w:firstLine="720"/>
        <w:jc w:val="both"/>
        <w:rPr>
          <w:rFonts w:ascii="Times New Roman" w:hAnsi="Times New Roman"/>
          <w:sz w:val="24"/>
          <w:szCs w:val="24"/>
        </w:rPr>
      </w:pPr>
    </w:p>
    <w:p w:rsidR="00A86AC1" w:rsidRDefault="00A86AC1" w:rsidP="00A86AC1">
      <w:pPr>
        <w:spacing w:after="0" w:line="480" w:lineRule="auto"/>
        <w:jc w:val="both"/>
        <w:rPr>
          <w:rFonts w:ascii="Times New Roman" w:hAnsi="Times New Roman"/>
          <w:sz w:val="24"/>
          <w:szCs w:val="24"/>
        </w:rPr>
      </w:pPr>
      <w:r>
        <w:rPr>
          <w:rFonts w:ascii="Times New Roman" w:hAnsi="Times New Roman"/>
          <w:sz w:val="24"/>
          <w:szCs w:val="24"/>
        </w:rPr>
        <w:t xml:space="preserve">Dengan hal ini maka peserta didik yang memiliki disposisi matematis yang baik akan membuat peserta didik gigih saat menghadapi masalah yang lebih menantang, bisa bertanggung jawab pada dirinya sendiri, dan bisa mengembangkan kebiasaan baik pada matematika, sehingga mereka akan merasakan bahwa matematika adalah pelajaran yang tidak sulit bahkan menyenangkan. </w:t>
      </w:r>
    </w:p>
    <w:p w:rsidR="00A86AC1" w:rsidRDefault="00A86AC1" w:rsidP="00A86AC1">
      <w:pPr>
        <w:spacing w:after="0" w:line="480" w:lineRule="auto"/>
        <w:ind w:firstLine="680"/>
        <w:jc w:val="both"/>
        <w:rPr>
          <w:rFonts w:ascii="Times New Roman" w:hAnsi="Times New Roman"/>
          <w:sz w:val="24"/>
          <w:szCs w:val="24"/>
        </w:rPr>
      </w:pPr>
      <w:r>
        <w:rPr>
          <w:rFonts w:ascii="Times New Roman" w:hAnsi="Times New Roman"/>
          <w:sz w:val="24"/>
          <w:szCs w:val="24"/>
        </w:rPr>
        <w:t xml:space="preserve">Dari masalah-masalah yang ditemukan dalam pembelajaran matematika terutama pada kemampuan peserta didik dalam memahami konsep yang masih </w:t>
      </w:r>
      <w:r>
        <w:rPr>
          <w:rFonts w:ascii="Times New Roman" w:hAnsi="Times New Roman"/>
          <w:sz w:val="24"/>
          <w:szCs w:val="24"/>
        </w:rPr>
        <w:lastRenderedPageBreak/>
        <w:t xml:space="preserve">rendah dan juga disposisi matematis yang masih rendah, maka peneliti tertarik untuk melakukan penelitian dalam rangka meningkatkan kemampuan pemahaman konsep matematis dan meningkatkan disposisi matematis dengan mencoba menerapkan suatu pendekatan yang berorientasi pada hal-hal yang sifatnya nyata/real, sehingga mampu menumbuhkan ketertarikan peserta didik terhadap pembelajaran matematika. </w:t>
      </w:r>
    </w:p>
    <w:p w:rsidR="00A86AC1" w:rsidRDefault="00A86AC1" w:rsidP="00A86AC1">
      <w:pPr>
        <w:spacing w:after="0" w:line="480" w:lineRule="auto"/>
        <w:ind w:firstLine="680"/>
        <w:jc w:val="both"/>
        <w:rPr>
          <w:rFonts w:ascii="Times New Roman" w:hAnsi="Times New Roman"/>
          <w:sz w:val="24"/>
          <w:szCs w:val="24"/>
        </w:rPr>
      </w:pPr>
      <w:proofErr w:type="gramStart"/>
      <w:r>
        <w:rPr>
          <w:rFonts w:ascii="Times New Roman" w:hAnsi="Times New Roman"/>
          <w:sz w:val="24"/>
          <w:szCs w:val="24"/>
        </w:rPr>
        <w:t xml:space="preserve">Untuk itu peneliti mencoba menggunakan pembelajaran matematika realistik (PMR) sebagai salah satu alternatif </w:t>
      </w:r>
      <w:r w:rsidRPr="008944D9">
        <w:rPr>
          <w:rFonts w:ascii="Times New Roman" w:hAnsi="Times New Roman"/>
          <w:sz w:val="24"/>
          <w:szCs w:val="24"/>
        </w:rPr>
        <w:t xml:space="preserve">untuk </w:t>
      </w:r>
      <w:r>
        <w:rPr>
          <w:rFonts w:ascii="Times New Roman" w:hAnsi="Times New Roman"/>
          <w:sz w:val="24"/>
          <w:szCs w:val="24"/>
        </w:rPr>
        <w:t xml:space="preserve">menyelesaian masalah diatas dalam </w:t>
      </w:r>
      <w:r w:rsidRPr="008944D9">
        <w:rPr>
          <w:rFonts w:ascii="Times New Roman" w:hAnsi="Times New Roman"/>
          <w:sz w:val="24"/>
          <w:szCs w:val="24"/>
        </w:rPr>
        <w:t xml:space="preserve">meningkatkan kemampuan </w:t>
      </w:r>
      <w:r>
        <w:rPr>
          <w:rFonts w:ascii="Times New Roman" w:hAnsi="Times New Roman"/>
          <w:sz w:val="24"/>
          <w:szCs w:val="24"/>
        </w:rPr>
        <w:t>peserta didik</w:t>
      </w:r>
      <w:r w:rsidRPr="008944D9">
        <w:rPr>
          <w:rFonts w:ascii="Times New Roman" w:hAnsi="Times New Roman"/>
          <w:sz w:val="24"/>
          <w:szCs w:val="24"/>
        </w:rPr>
        <w:t xml:space="preserve"> dalam Pemahaman ko</w:t>
      </w:r>
      <w:r>
        <w:rPr>
          <w:rFonts w:ascii="Times New Roman" w:hAnsi="Times New Roman"/>
          <w:sz w:val="24"/>
          <w:szCs w:val="24"/>
        </w:rPr>
        <w:t>nsep dan disposisi matematis.</w:t>
      </w:r>
      <w:proofErr w:type="gramEnd"/>
      <w:r>
        <w:rPr>
          <w:rFonts w:ascii="Times New Roman" w:hAnsi="Times New Roman"/>
          <w:sz w:val="24"/>
          <w:szCs w:val="24"/>
        </w:rPr>
        <w:t xml:space="preserve"> </w:t>
      </w:r>
      <w:proofErr w:type="gramStart"/>
      <w:r>
        <w:rPr>
          <w:rFonts w:ascii="Times New Roman" w:hAnsi="Times New Roman"/>
          <w:sz w:val="24"/>
          <w:szCs w:val="24"/>
        </w:rPr>
        <w:t>PMR diharapkan mampu untuk membantu peserta didik dalam menyelesaikan permasalahan yang dihadapi peserta didik dengan mencoba mengaitkan konsep-konsep dengan hal-hal nyata.</w:t>
      </w:r>
      <w:proofErr w:type="gramEnd"/>
      <w:r>
        <w:rPr>
          <w:rFonts w:ascii="Times New Roman" w:hAnsi="Times New Roman"/>
          <w:sz w:val="24"/>
          <w:szCs w:val="24"/>
        </w:rPr>
        <w:t xml:space="preserve"> Hal ini sesuai dengan tujuan dari PMR yaitu memberikan kesempatan kepada peserta didik untuk menemukan kembali dan mengkonstruksi konsep-konsep matematika dengan dunia nyata, sehingga peserta didik mempunyai pengertian yang kuat mengenai konsep-konsep matematika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{"citationItems":[{"id":"ITEM-1","itemData":{"DOI":"10.31980/mosharafa.v8i2.454","ISSN":"2086-4280","abstract":"AbstrakPemahaman konsep matematika masih rendah di kalangan pelajar baik pada tingkat dasar maupun menengah. Penggunaan pendekatan pembelajaran harus menjadi perhatian utama untuk memperoleh pemahaman konsep yang baik. Pendekatan Matematika Realistik (PMR) dapat dijadikan sebagai solusi dalam pembelajaran matematika. Penelitian ini untuk mengetahui apakah pemahaman konsep matematika siswa yang diajarkan dengan menggunakan PMR lebih baik dibandingkan dengan pemahaman konsep matematika yang diajarkan dengan menggunakan pendekatan konvensional. Penelitian ini merupakan penelitian eksperimen semu dengan desain penelitian Posttest-Only Group Control Design. Populasi dalam penelitian ini adalah seluruh siswa kelas VIII SMP Widya Bhakti Ruteng yang berjumlah 95 orang. Pengambilan sampel kelas dilakukan menggunakan teknik random sampling yang diawali dengan pengujian kesetaraan kelas. Data dikumpulkan dengan menggunakan instrumen yang berbentuk uraian dan menggunakan teknik tes. Hasil penelitian menunjukkan bahwa pemahaman konsep matematika siswa yang diajarkan dengan menggunakan pendekatan matematika realistik lebih baik dari siswa yang menggunakan pendekatan konvensional. Penggunaan pendekatan matematika realistik pada pembelajaran matematika berpengaruh terhadap pemahaman konsep siswa. Effect of Realistic Mathematical Approaches on Understanding Students' Mathematical ConceptsAbstractUnderstanding the concept of mathematics is still low among students both at the elementary and secondary levels. The use of a learning approach must be a major concern to obtain a good understanding of concepts. Realistic Mathematics Approach (PMR) can be used as a solution to teaching mathematics. This study is to find out whether understanding the mathematical concepts of students taught by using PMR is better than understanding mathematical concepts taught using the conventional approach. This research is a quasi-experimental study with research design Posttest-Only group Control Design. The population in this study were all eighth-grade students of Widya Bhakti Ruteng Middle School, totaling 95 people. Class sampling is done using a random sampling technique that begins with class equality testing. Data was collected using instruments in the form of descriptions and using test techniques. The results of the study indicate that understanding students' mathematical concepts taught using realistic mathematical approaches is better than students who use conventional approaches.…","author":[{"dropping-particle":"","family":"Jeheman","given":"Adrianus Akuila","non-dropping-particle":"","parse-names":false,"suffix":""},{"dropping-particle":"","family":"Gunur","given":"Bedilius","non-dropping-particle":"","parse-names":false,"suffix":""},{"dropping-particle":"","family":"Jelatu","given":"Silfanus","non-dropping-particle":"","parse-names":false,"suffix":""}],"container-title":"Mosharafa: Jurnal Pendidikan Matematika","id":"ITEM-1","issue":"2","issued":{"date-parts":[["2019"]]},"page":"191-202","title":"Pengaruh Pendekatan Matematika Realistik terhadap Pemahaman Konsep Matematika Siswa","type":"article-journal","volume":"8"},"uris":["http://www.mendeley.com/documents/?uuid=48e73520-252f-427e-825c-c1eaab4e509b"]}],"mendeley":{"formattedCitation":"(Jeheman et al., 2019)","plainTextFormattedCitation":"(Jeheman et al., 2019)","previouslyFormattedCitation":"(Jeheman et al., 2019)"},"properties":{"noteIndex":0},"schema":"https://github.com/citation-style-language/schema/raw/master/csl-citation.json"}</w:instrText>
      </w:r>
      <w:r>
        <w:rPr>
          <w:rFonts w:ascii="Times New Roman" w:hAnsi="Times New Roman"/>
          <w:sz w:val="24"/>
          <w:szCs w:val="24"/>
        </w:rPr>
        <w:fldChar w:fldCharType="separate"/>
      </w:r>
      <w:r w:rsidRPr="00F75537">
        <w:rPr>
          <w:rFonts w:ascii="Times New Roman" w:hAnsi="Times New Roman"/>
          <w:noProof/>
          <w:sz w:val="24"/>
          <w:szCs w:val="24"/>
        </w:rPr>
        <w:t>(Jeheman et al., 2019)</w:t>
      </w:r>
      <w:r>
        <w:rPr>
          <w:rFonts w:ascii="Times New Roman" w:hAnsi="Times New Roman"/>
          <w:sz w:val="24"/>
          <w:szCs w:val="24"/>
        </w:rPr>
        <w:fldChar w:fldCharType="end"/>
      </w:r>
      <w:r>
        <w:rPr>
          <w:rFonts w:ascii="Times New Roman" w:hAnsi="Times New Roman"/>
          <w:sz w:val="24"/>
          <w:szCs w:val="24"/>
        </w:rPr>
        <w:t xml:space="preserve">. </w:t>
      </w:r>
    </w:p>
    <w:p w:rsidR="00A86AC1" w:rsidRDefault="00A86AC1" w:rsidP="00A86AC1">
      <w:pPr>
        <w:spacing w:after="0" w:line="480" w:lineRule="auto"/>
        <w:ind w:firstLine="680"/>
        <w:jc w:val="both"/>
        <w:rPr>
          <w:rFonts w:ascii="Times New Roman" w:hAnsi="Times New Roman"/>
          <w:sz w:val="24"/>
          <w:szCs w:val="24"/>
        </w:rPr>
      </w:pPr>
      <w:r>
        <w:rPr>
          <w:rFonts w:ascii="Times New Roman" w:hAnsi="Times New Roman"/>
          <w:sz w:val="24"/>
          <w:szCs w:val="24"/>
        </w:rPr>
        <w:t xml:space="preserve">Penerapan PMR </w:t>
      </w:r>
      <w:proofErr w:type="gramStart"/>
      <w:r>
        <w:rPr>
          <w:rFonts w:ascii="Times New Roman" w:hAnsi="Times New Roman"/>
          <w:sz w:val="24"/>
          <w:szCs w:val="24"/>
        </w:rPr>
        <w:t>akan</w:t>
      </w:r>
      <w:proofErr w:type="gramEnd"/>
      <w:r>
        <w:rPr>
          <w:rFonts w:ascii="Times New Roman" w:hAnsi="Times New Roman"/>
          <w:sz w:val="24"/>
          <w:szCs w:val="24"/>
        </w:rPr>
        <w:t xml:space="preserve"> mampu memberikan pengertian secara langsung kepada peserta didik tentang bagaimana kegunaan matematika di dalam kehidupan sehari-hari. Semua pemahaman tersebut </w:t>
      </w:r>
      <w:proofErr w:type="gramStart"/>
      <w:r>
        <w:rPr>
          <w:rFonts w:ascii="Times New Roman" w:hAnsi="Times New Roman"/>
          <w:sz w:val="24"/>
          <w:szCs w:val="24"/>
        </w:rPr>
        <w:t>akan</w:t>
      </w:r>
      <w:proofErr w:type="gramEnd"/>
      <w:r>
        <w:rPr>
          <w:rFonts w:ascii="Times New Roman" w:hAnsi="Times New Roman"/>
          <w:sz w:val="24"/>
          <w:szCs w:val="24"/>
        </w:rPr>
        <w:t xml:space="preserve"> di gunakan dan juga dikembangkan oleh peserta didik dalam menyelesaikan masalah pada materi yang diajarkan dengan cara penyelesaian yang mereka pahami sendiri sampai pada hasil penyelesaian yang tepat.  PMR ini </w:t>
      </w:r>
      <w:proofErr w:type="gramStart"/>
      <w:r>
        <w:rPr>
          <w:rFonts w:ascii="Times New Roman" w:hAnsi="Times New Roman"/>
          <w:sz w:val="24"/>
          <w:szCs w:val="24"/>
        </w:rPr>
        <w:t>akan</w:t>
      </w:r>
      <w:proofErr w:type="gramEnd"/>
      <w:r>
        <w:rPr>
          <w:rFonts w:ascii="Times New Roman" w:hAnsi="Times New Roman"/>
          <w:sz w:val="24"/>
          <w:szCs w:val="24"/>
        </w:rPr>
        <w:t xml:space="preserve"> menuntun peserta didik untuk dapat menemukan, menggunakan, dan mengembangkan konsep pada materi yang </w:t>
      </w:r>
      <w:r>
        <w:rPr>
          <w:rFonts w:ascii="Times New Roman" w:hAnsi="Times New Roman"/>
          <w:sz w:val="24"/>
          <w:szCs w:val="24"/>
        </w:rPr>
        <w:lastRenderedPageBreak/>
        <w:t xml:space="preserve">diajarkan dengan pemahaman mereka sendiri. Penerapan </w:t>
      </w:r>
      <w:proofErr w:type="gramStart"/>
      <w:r>
        <w:rPr>
          <w:rFonts w:ascii="Times New Roman" w:hAnsi="Times New Roman"/>
          <w:sz w:val="24"/>
          <w:szCs w:val="24"/>
        </w:rPr>
        <w:t>PMR  ini</w:t>
      </w:r>
      <w:proofErr w:type="gramEnd"/>
      <w:r>
        <w:rPr>
          <w:rFonts w:ascii="Times New Roman" w:hAnsi="Times New Roman"/>
          <w:sz w:val="24"/>
          <w:szCs w:val="24"/>
        </w:rPr>
        <w:t xml:space="preserve"> juga dilakukan untuk menumbuhkan minat peserta didik terhadap pembelajaran matematika.</w:t>
      </w:r>
    </w:p>
    <w:p w:rsidR="00A86AC1" w:rsidRDefault="00A86AC1" w:rsidP="00A86AC1">
      <w:pPr>
        <w:spacing w:line="480" w:lineRule="auto"/>
        <w:ind w:firstLine="680"/>
        <w:jc w:val="both"/>
        <w:rPr>
          <w:rFonts w:ascii="Times New Roman" w:hAnsi="Times New Roman"/>
          <w:sz w:val="24"/>
          <w:szCs w:val="24"/>
        </w:rPr>
      </w:pPr>
      <w:proofErr w:type="gramStart"/>
      <w:r>
        <w:rPr>
          <w:rFonts w:ascii="Times New Roman" w:hAnsi="Times New Roman"/>
          <w:sz w:val="24"/>
          <w:szCs w:val="24"/>
        </w:rPr>
        <w:t>Mengingat bahwa m</w:t>
      </w:r>
      <w:r w:rsidRPr="008F6A7B">
        <w:rPr>
          <w:rFonts w:ascii="Times New Roman" w:hAnsi="Times New Roman"/>
          <w:sz w:val="24"/>
          <w:szCs w:val="24"/>
        </w:rPr>
        <w:t>atematika adalah pelajaran penting</w:t>
      </w:r>
      <w:r>
        <w:rPr>
          <w:rFonts w:ascii="Times New Roman" w:hAnsi="Times New Roman"/>
          <w:sz w:val="24"/>
          <w:szCs w:val="24"/>
        </w:rPr>
        <w:t xml:space="preserve"> yang memiliki andil besar dalam perkembangan zaman di bidang pendidikan maupun teknologi, </w:t>
      </w:r>
      <w:r w:rsidRPr="008F6A7B">
        <w:rPr>
          <w:rFonts w:ascii="Times New Roman" w:hAnsi="Times New Roman"/>
          <w:sz w:val="24"/>
          <w:szCs w:val="24"/>
        </w:rPr>
        <w:t>maka haruslah ada upaya-upaya yang baik dalam mengajarkan setiap materi terkait dengan pembelajaran matematika</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Hal ini dilakukan untuk meningkatkan kualitas pendidikan para generasi penerus bangsa ini.</w:t>
      </w:r>
      <w:proofErr w:type="gramEnd"/>
      <w:r>
        <w:rPr>
          <w:rFonts w:ascii="Times New Roman" w:hAnsi="Times New Roman"/>
          <w:sz w:val="24"/>
          <w:szCs w:val="24"/>
        </w:rPr>
        <w:t xml:space="preserve"> </w:t>
      </w:r>
      <w:r w:rsidRPr="008F6A7B">
        <w:rPr>
          <w:rFonts w:ascii="Times New Roman" w:hAnsi="Times New Roman"/>
          <w:sz w:val="24"/>
          <w:szCs w:val="24"/>
        </w:rPr>
        <w:t xml:space="preserve">Berdasarkan </w:t>
      </w:r>
      <w:r>
        <w:rPr>
          <w:rFonts w:ascii="Times New Roman" w:hAnsi="Times New Roman"/>
          <w:sz w:val="24"/>
          <w:szCs w:val="24"/>
        </w:rPr>
        <w:t>latar belakang yang telah diungkapkan di atas</w:t>
      </w:r>
      <w:r w:rsidRPr="008F6A7B">
        <w:rPr>
          <w:rFonts w:ascii="Times New Roman" w:hAnsi="Times New Roman"/>
          <w:sz w:val="24"/>
          <w:szCs w:val="24"/>
        </w:rPr>
        <w:t xml:space="preserve"> maka penulis tertarik untuk melakukan </w:t>
      </w:r>
      <w:r>
        <w:rPr>
          <w:rFonts w:ascii="Times New Roman" w:hAnsi="Times New Roman"/>
          <w:sz w:val="24"/>
          <w:szCs w:val="24"/>
        </w:rPr>
        <w:t>penelitian dengan judul "</w:t>
      </w:r>
      <w:r>
        <w:rPr>
          <w:rFonts w:ascii="Times New Roman" w:hAnsi="Times New Roman"/>
          <w:b/>
          <w:sz w:val="24"/>
          <w:szCs w:val="24"/>
        </w:rPr>
        <w:t>Kemampuan Pemahaman Konsep dan Disposisi Matematis Siswa Melalui Pembelajaran Matematika Realistik</w:t>
      </w:r>
      <w:r>
        <w:rPr>
          <w:rFonts w:ascii="Times New Roman" w:hAnsi="Times New Roman"/>
          <w:sz w:val="24"/>
          <w:szCs w:val="24"/>
        </w:rPr>
        <w:t>”</w:t>
      </w:r>
    </w:p>
    <w:p w:rsidR="00A86AC1" w:rsidRPr="008D4496" w:rsidRDefault="00A86AC1" w:rsidP="00A86AC1">
      <w:pPr>
        <w:tabs>
          <w:tab w:val="left" w:pos="720"/>
        </w:tabs>
        <w:spacing w:after="0" w:line="480" w:lineRule="auto"/>
        <w:jc w:val="both"/>
        <w:rPr>
          <w:rFonts w:ascii="Times New Roman" w:hAnsi="Times New Roman"/>
          <w:b/>
          <w:sz w:val="24"/>
          <w:szCs w:val="24"/>
        </w:rPr>
      </w:pPr>
      <w:r w:rsidRPr="008D4496">
        <w:rPr>
          <w:rFonts w:ascii="Times New Roman" w:hAnsi="Times New Roman"/>
          <w:b/>
          <w:sz w:val="24"/>
          <w:szCs w:val="24"/>
        </w:rPr>
        <w:t>1.2</w:t>
      </w:r>
      <w:r w:rsidRPr="008D4496">
        <w:rPr>
          <w:rFonts w:ascii="Times New Roman" w:hAnsi="Times New Roman"/>
          <w:sz w:val="24"/>
          <w:szCs w:val="24"/>
        </w:rPr>
        <w:t xml:space="preserve"> </w:t>
      </w:r>
      <w:r w:rsidRPr="008D4496">
        <w:rPr>
          <w:rFonts w:ascii="Times New Roman" w:hAnsi="Times New Roman"/>
          <w:sz w:val="24"/>
          <w:szCs w:val="24"/>
        </w:rPr>
        <w:tab/>
      </w:r>
      <w:r w:rsidRPr="008D4496">
        <w:rPr>
          <w:rFonts w:ascii="Times New Roman" w:hAnsi="Times New Roman"/>
          <w:b/>
          <w:sz w:val="24"/>
          <w:szCs w:val="24"/>
        </w:rPr>
        <w:t>Identifikasi Masalah</w:t>
      </w:r>
    </w:p>
    <w:p w:rsidR="00A86AC1" w:rsidRDefault="00A86AC1" w:rsidP="00A86AC1">
      <w:pPr>
        <w:tabs>
          <w:tab w:val="left" w:pos="720"/>
        </w:tabs>
        <w:spacing w:after="0" w:line="480" w:lineRule="auto"/>
        <w:ind w:firstLine="680"/>
        <w:jc w:val="both"/>
        <w:rPr>
          <w:rFonts w:ascii="Times New Roman" w:hAnsi="Times New Roman"/>
          <w:sz w:val="24"/>
          <w:szCs w:val="24"/>
        </w:rPr>
      </w:pPr>
      <w:r>
        <w:rPr>
          <w:rFonts w:ascii="Times New Roman" w:hAnsi="Times New Roman"/>
          <w:sz w:val="24"/>
          <w:szCs w:val="24"/>
        </w:rPr>
        <w:t xml:space="preserve">Berdasarkan uraian latar belakang diatas maka ditemukan identifikasi masalah sebagai </w:t>
      </w:r>
      <w:proofErr w:type="gramStart"/>
      <w:r>
        <w:rPr>
          <w:rFonts w:ascii="Times New Roman" w:hAnsi="Times New Roman"/>
          <w:sz w:val="24"/>
          <w:szCs w:val="24"/>
        </w:rPr>
        <w:t>berikut :</w:t>
      </w:r>
      <w:proofErr w:type="gramEnd"/>
    </w:p>
    <w:p w:rsidR="00A86AC1" w:rsidRDefault="00A86AC1" w:rsidP="00A86AC1">
      <w:pPr>
        <w:numPr>
          <w:ilvl w:val="0"/>
          <w:numId w:val="1"/>
        </w:numPr>
        <w:tabs>
          <w:tab w:val="left" w:pos="360"/>
        </w:tabs>
        <w:spacing w:after="0" w:line="480" w:lineRule="auto"/>
        <w:ind w:left="360"/>
        <w:jc w:val="both"/>
        <w:rPr>
          <w:rFonts w:ascii="Times New Roman" w:hAnsi="Times New Roman"/>
          <w:sz w:val="24"/>
          <w:szCs w:val="24"/>
        </w:rPr>
      </w:pPr>
      <w:r>
        <w:rPr>
          <w:rFonts w:ascii="Times New Roman" w:hAnsi="Times New Roman"/>
          <w:sz w:val="24"/>
          <w:szCs w:val="24"/>
        </w:rPr>
        <w:t xml:space="preserve">Kemampuan pemahaman konsep matematis peserta didik masih rendah dilihat dari </w:t>
      </w:r>
      <w:proofErr w:type="gramStart"/>
      <w:r>
        <w:rPr>
          <w:rFonts w:ascii="Times New Roman" w:hAnsi="Times New Roman"/>
          <w:sz w:val="24"/>
          <w:szCs w:val="24"/>
        </w:rPr>
        <w:t>cara</w:t>
      </w:r>
      <w:proofErr w:type="gramEnd"/>
      <w:r>
        <w:rPr>
          <w:rFonts w:ascii="Times New Roman" w:hAnsi="Times New Roman"/>
          <w:sz w:val="24"/>
          <w:szCs w:val="24"/>
        </w:rPr>
        <w:t xml:space="preserve"> peserta didik dalam menyelesaikan soal yang diberikan pada materi perbandingan trigonometri.</w:t>
      </w:r>
    </w:p>
    <w:p w:rsidR="00A86AC1" w:rsidRDefault="00A86AC1" w:rsidP="00A86AC1">
      <w:pPr>
        <w:numPr>
          <w:ilvl w:val="0"/>
          <w:numId w:val="1"/>
        </w:numPr>
        <w:tabs>
          <w:tab w:val="left" w:pos="360"/>
        </w:tabs>
        <w:spacing w:after="0" w:line="480" w:lineRule="auto"/>
        <w:ind w:left="360"/>
        <w:jc w:val="both"/>
        <w:rPr>
          <w:rFonts w:ascii="Times New Roman" w:hAnsi="Times New Roman"/>
          <w:sz w:val="24"/>
          <w:szCs w:val="24"/>
        </w:rPr>
      </w:pPr>
      <w:r>
        <w:rPr>
          <w:rFonts w:ascii="Times New Roman" w:hAnsi="Times New Roman"/>
          <w:sz w:val="24"/>
          <w:szCs w:val="24"/>
        </w:rPr>
        <w:t>Disposisi matematis peserta didik masih rendah berdasarkan ungkapan peserta didik yang mengatakan bahwa mereka tidak menyukai pelajaran matematika.</w:t>
      </w:r>
    </w:p>
    <w:p w:rsidR="00A86AC1" w:rsidRDefault="00A86AC1" w:rsidP="00A86AC1">
      <w:pPr>
        <w:numPr>
          <w:ilvl w:val="0"/>
          <w:numId w:val="1"/>
        </w:numPr>
        <w:tabs>
          <w:tab w:val="left" w:pos="360"/>
        </w:tabs>
        <w:spacing w:line="480" w:lineRule="auto"/>
        <w:ind w:left="357" w:hanging="357"/>
        <w:jc w:val="both"/>
        <w:rPr>
          <w:rFonts w:ascii="Times New Roman" w:hAnsi="Times New Roman"/>
          <w:sz w:val="24"/>
          <w:szCs w:val="24"/>
        </w:rPr>
      </w:pPr>
      <w:r>
        <w:rPr>
          <w:rFonts w:ascii="Times New Roman" w:hAnsi="Times New Roman"/>
          <w:sz w:val="24"/>
          <w:szCs w:val="24"/>
        </w:rPr>
        <w:t>Pembelajaran belum menggunakan pembelajaran matematika realistik.</w:t>
      </w:r>
    </w:p>
    <w:p w:rsidR="00A86AC1" w:rsidRPr="008D4496" w:rsidRDefault="00A86AC1" w:rsidP="00A86AC1">
      <w:pPr>
        <w:tabs>
          <w:tab w:val="left" w:pos="720"/>
        </w:tabs>
        <w:spacing w:after="0" w:line="480" w:lineRule="auto"/>
        <w:jc w:val="both"/>
        <w:rPr>
          <w:rFonts w:ascii="Times New Roman" w:hAnsi="Times New Roman"/>
          <w:b/>
          <w:sz w:val="24"/>
          <w:szCs w:val="24"/>
        </w:rPr>
      </w:pPr>
      <w:r w:rsidRPr="008D4496">
        <w:rPr>
          <w:rFonts w:ascii="Times New Roman" w:hAnsi="Times New Roman"/>
          <w:b/>
          <w:sz w:val="24"/>
          <w:szCs w:val="24"/>
        </w:rPr>
        <w:t>1.3</w:t>
      </w:r>
      <w:r w:rsidRPr="008D4496">
        <w:rPr>
          <w:rFonts w:ascii="Times New Roman" w:hAnsi="Times New Roman"/>
          <w:b/>
          <w:sz w:val="24"/>
          <w:szCs w:val="24"/>
        </w:rPr>
        <w:tab/>
        <w:t>Batasan Masalah</w:t>
      </w:r>
    </w:p>
    <w:p w:rsidR="00A86AC1" w:rsidRDefault="00A86AC1" w:rsidP="00A86AC1">
      <w:pPr>
        <w:tabs>
          <w:tab w:val="left" w:pos="720"/>
        </w:tabs>
        <w:spacing w:line="480" w:lineRule="auto"/>
        <w:ind w:firstLine="680"/>
        <w:jc w:val="both"/>
        <w:rPr>
          <w:rFonts w:ascii="Times New Roman" w:hAnsi="Times New Roman"/>
          <w:sz w:val="24"/>
          <w:szCs w:val="24"/>
        </w:rPr>
      </w:pPr>
      <w:proofErr w:type="gramStart"/>
      <w:r>
        <w:rPr>
          <w:rFonts w:ascii="Times New Roman" w:hAnsi="Times New Roman"/>
          <w:sz w:val="24"/>
          <w:szCs w:val="24"/>
        </w:rPr>
        <w:t xml:space="preserve">Berdasarkan identifikasi masalah yang ditemukan di atas, maka peneliti menfokuskan penelitian ini pada penerapan pembelajaran matematika realistik untuk menihat kemampuan pemahaman konsep dan disposisi matematis peserta </w:t>
      </w:r>
      <w:r>
        <w:rPr>
          <w:rFonts w:ascii="Times New Roman" w:hAnsi="Times New Roman"/>
          <w:sz w:val="24"/>
          <w:szCs w:val="24"/>
        </w:rPr>
        <w:lastRenderedPageBreak/>
        <w:t>didik kelas X MIA SMA Swasta Nurul Iman Tanjung Morawa pada materi perbandingan trigonometri.</w:t>
      </w:r>
      <w:proofErr w:type="gramEnd"/>
    </w:p>
    <w:p w:rsidR="00A86AC1" w:rsidRPr="008D4496" w:rsidRDefault="00A86AC1" w:rsidP="00A86AC1">
      <w:pPr>
        <w:tabs>
          <w:tab w:val="left" w:pos="720"/>
        </w:tabs>
        <w:spacing w:after="0" w:line="480" w:lineRule="auto"/>
        <w:ind w:left="720" w:hanging="720"/>
        <w:jc w:val="both"/>
        <w:rPr>
          <w:rFonts w:ascii="Times New Roman" w:hAnsi="Times New Roman"/>
          <w:b/>
          <w:sz w:val="24"/>
          <w:szCs w:val="24"/>
        </w:rPr>
      </w:pPr>
      <w:r w:rsidRPr="008D4496">
        <w:rPr>
          <w:rFonts w:ascii="Times New Roman" w:hAnsi="Times New Roman"/>
          <w:b/>
          <w:sz w:val="24"/>
          <w:szCs w:val="24"/>
        </w:rPr>
        <w:t xml:space="preserve">1.4 </w:t>
      </w:r>
      <w:r w:rsidRPr="008D4496">
        <w:rPr>
          <w:rFonts w:ascii="Times New Roman" w:hAnsi="Times New Roman"/>
          <w:b/>
          <w:sz w:val="24"/>
          <w:szCs w:val="24"/>
        </w:rPr>
        <w:tab/>
        <w:t>Rumusan Masalah</w:t>
      </w:r>
    </w:p>
    <w:p w:rsidR="00A86AC1" w:rsidRDefault="00A86AC1" w:rsidP="00A86AC1">
      <w:pPr>
        <w:tabs>
          <w:tab w:val="left" w:pos="720"/>
        </w:tabs>
        <w:spacing w:after="0" w:line="480" w:lineRule="auto"/>
        <w:ind w:firstLine="680"/>
        <w:jc w:val="both"/>
        <w:rPr>
          <w:rFonts w:ascii="Times New Roman" w:hAnsi="Times New Roman"/>
          <w:sz w:val="24"/>
          <w:szCs w:val="24"/>
        </w:rPr>
      </w:pPr>
      <w:r>
        <w:rPr>
          <w:rFonts w:ascii="Times New Roman" w:hAnsi="Times New Roman"/>
          <w:sz w:val="24"/>
          <w:szCs w:val="24"/>
        </w:rPr>
        <w:t>Berdasarkan batasan masalah diatas, maka rumusan masalahnya adalah sebagai berikut:</w:t>
      </w:r>
    </w:p>
    <w:p w:rsidR="00A86AC1" w:rsidRDefault="00A86AC1" w:rsidP="00A86AC1">
      <w:pPr>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Apakah kemampuan pemahaman konsep matematis peserta didik yang diajarkan melalui pembelajaran matematika realistik lebih baik dari peserta didik yang diajarkan dengan pembelajaran langsung?</w:t>
      </w:r>
    </w:p>
    <w:p w:rsidR="00A86AC1" w:rsidRPr="003F691B" w:rsidRDefault="00A86AC1" w:rsidP="00A86AC1">
      <w:pPr>
        <w:numPr>
          <w:ilvl w:val="0"/>
          <w:numId w:val="2"/>
        </w:numPr>
        <w:tabs>
          <w:tab w:val="left" w:pos="360"/>
        </w:tabs>
        <w:spacing w:line="480" w:lineRule="auto"/>
        <w:ind w:left="360"/>
        <w:jc w:val="both"/>
        <w:rPr>
          <w:rFonts w:ascii="Times New Roman" w:hAnsi="Times New Roman"/>
          <w:sz w:val="24"/>
          <w:szCs w:val="24"/>
        </w:rPr>
      </w:pPr>
      <w:r>
        <w:rPr>
          <w:rFonts w:ascii="Times New Roman" w:hAnsi="Times New Roman"/>
          <w:sz w:val="24"/>
          <w:szCs w:val="24"/>
        </w:rPr>
        <w:t>Apakah disposisi matematis peserta didik yang diajarkan melalui pembelajaran matematika realistik lebih baik dari peserta didik yang diajarkan dengan pembelajaran langsung?</w:t>
      </w:r>
    </w:p>
    <w:p w:rsidR="00A86AC1" w:rsidRPr="008D4496" w:rsidRDefault="00A86AC1" w:rsidP="00A86AC1">
      <w:pPr>
        <w:tabs>
          <w:tab w:val="left" w:pos="720"/>
        </w:tabs>
        <w:spacing w:after="0" w:line="480" w:lineRule="auto"/>
        <w:jc w:val="both"/>
        <w:rPr>
          <w:rFonts w:ascii="Times New Roman" w:hAnsi="Times New Roman"/>
          <w:b/>
          <w:sz w:val="24"/>
          <w:szCs w:val="24"/>
        </w:rPr>
      </w:pPr>
      <w:r w:rsidRPr="008D4496">
        <w:rPr>
          <w:rFonts w:ascii="Times New Roman" w:hAnsi="Times New Roman"/>
          <w:b/>
          <w:sz w:val="24"/>
          <w:szCs w:val="24"/>
        </w:rPr>
        <w:t xml:space="preserve">1.5 </w:t>
      </w:r>
      <w:r w:rsidRPr="008D4496">
        <w:rPr>
          <w:rFonts w:ascii="Times New Roman" w:hAnsi="Times New Roman"/>
          <w:b/>
          <w:sz w:val="24"/>
          <w:szCs w:val="24"/>
        </w:rPr>
        <w:tab/>
        <w:t>Tujuan Penelitian</w:t>
      </w:r>
    </w:p>
    <w:p w:rsidR="00A86AC1" w:rsidRDefault="00A86AC1" w:rsidP="00A86AC1">
      <w:pPr>
        <w:tabs>
          <w:tab w:val="left" w:pos="720"/>
        </w:tabs>
        <w:spacing w:after="0" w:line="480" w:lineRule="auto"/>
        <w:ind w:firstLine="680"/>
        <w:jc w:val="both"/>
        <w:rPr>
          <w:rFonts w:ascii="Times New Roman" w:hAnsi="Times New Roman"/>
          <w:sz w:val="24"/>
          <w:szCs w:val="24"/>
        </w:rPr>
      </w:pPr>
      <w:r>
        <w:rPr>
          <w:rFonts w:ascii="Times New Roman" w:hAnsi="Times New Roman"/>
          <w:sz w:val="24"/>
          <w:szCs w:val="24"/>
        </w:rPr>
        <w:t>Berdasarkan masalah diatas, maka t</w:t>
      </w:r>
      <w:r w:rsidRPr="007C130B">
        <w:rPr>
          <w:rFonts w:ascii="Times New Roman" w:hAnsi="Times New Roman"/>
          <w:sz w:val="24"/>
          <w:szCs w:val="24"/>
        </w:rPr>
        <w:t>ujuan dari penelitian</w:t>
      </w:r>
      <w:r>
        <w:rPr>
          <w:rFonts w:ascii="Times New Roman" w:hAnsi="Times New Roman"/>
          <w:sz w:val="24"/>
          <w:szCs w:val="24"/>
        </w:rPr>
        <w:t xml:space="preserve"> ini adalah</w:t>
      </w:r>
      <w:r w:rsidRPr="007C130B">
        <w:rPr>
          <w:rFonts w:ascii="Times New Roman" w:hAnsi="Times New Roman"/>
          <w:sz w:val="24"/>
          <w:szCs w:val="24"/>
        </w:rPr>
        <w:t>:</w:t>
      </w:r>
    </w:p>
    <w:p w:rsidR="00A86AC1" w:rsidRDefault="00A86AC1" w:rsidP="00A86AC1">
      <w:pPr>
        <w:numPr>
          <w:ilvl w:val="0"/>
          <w:numId w:val="3"/>
        </w:numPr>
        <w:tabs>
          <w:tab w:val="left" w:pos="360"/>
        </w:tabs>
        <w:spacing w:after="0" w:line="480" w:lineRule="auto"/>
        <w:ind w:left="360"/>
        <w:jc w:val="both"/>
        <w:rPr>
          <w:rFonts w:ascii="Times New Roman" w:hAnsi="Times New Roman"/>
          <w:sz w:val="24"/>
          <w:szCs w:val="24"/>
        </w:rPr>
      </w:pPr>
      <w:r>
        <w:rPr>
          <w:rFonts w:ascii="Times New Roman" w:hAnsi="Times New Roman"/>
          <w:sz w:val="24"/>
          <w:szCs w:val="24"/>
        </w:rPr>
        <w:t>Untuk mengetahui apakah kemampuan pemahaman konsep matematis peserta didik yang diajarkan melalui pembelajaran matematika realistilk lebih baik dari peserta didik yang diajarkan dengan pembelajaran langsung.</w:t>
      </w:r>
    </w:p>
    <w:p w:rsidR="00A86AC1" w:rsidRDefault="00A86AC1" w:rsidP="00A86AC1">
      <w:pPr>
        <w:numPr>
          <w:ilvl w:val="0"/>
          <w:numId w:val="3"/>
        </w:numPr>
        <w:tabs>
          <w:tab w:val="left" w:pos="360"/>
        </w:tabs>
        <w:spacing w:after="0" w:line="480" w:lineRule="auto"/>
        <w:ind w:left="360"/>
        <w:jc w:val="both"/>
        <w:rPr>
          <w:rFonts w:ascii="Times New Roman" w:hAnsi="Times New Roman"/>
          <w:sz w:val="24"/>
          <w:szCs w:val="24"/>
        </w:rPr>
      </w:pPr>
      <w:r>
        <w:rPr>
          <w:rFonts w:ascii="Times New Roman" w:hAnsi="Times New Roman"/>
          <w:sz w:val="24"/>
          <w:szCs w:val="24"/>
        </w:rPr>
        <w:t>Untuk mengetahui apakah disposisi matematis peserta didik yang diajarkan melalui pembelajaran matematika realistik lebih baik dari peserta didik yang diajarkan dengan pembelajaran langsung.</w:t>
      </w:r>
    </w:p>
    <w:p w:rsidR="00A86AC1" w:rsidRDefault="00A86AC1" w:rsidP="00A86AC1">
      <w:pPr>
        <w:tabs>
          <w:tab w:val="left" w:pos="360"/>
        </w:tabs>
        <w:spacing w:after="0" w:line="480" w:lineRule="auto"/>
        <w:jc w:val="both"/>
        <w:rPr>
          <w:rFonts w:ascii="Times New Roman" w:hAnsi="Times New Roman"/>
          <w:sz w:val="24"/>
          <w:szCs w:val="24"/>
        </w:rPr>
      </w:pPr>
    </w:p>
    <w:p w:rsidR="00A86AC1" w:rsidRDefault="00A86AC1" w:rsidP="00A86AC1">
      <w:pPr>
        <w:tabs>
          <w:tab w:val="left" w:pos="360"/>
        </w:tabs>
        <w:spacing w:after="0" w:line="480" w:lineRule="auto"/>
        <w:jc w:val="both"/>
        <w:rPr>
          <w:rFonts w:ascii="Times New Roman" w:hAnsi="Times New Roman"/>
          <w:sz w:val="24"/>
          <w:szCs w:val="24"/>
        </w:rPr>
      </w:pPr>
    </w:p>
    <w:p w:rsidR="00A86AC1" w:rsidRDefault="00A86AC1" w:rsidP="00A86AC1">
      <w:pPr>
        <w:tabs>
          <w:tab w:val="left" w:pos="360"/>
        </w:tabs>
        <w:spacing w:after="0" w:line="480" w:lineRule="auto"/>
        <w:jc w:val="both"/>
        <w:rPr>
          <w:rFonts w:ascii="Times New Roman" w:hAnsi="Times New Roman"/>
          <w:sz w:val="24"/>
          <w:szCs w:val="24"/>
        </w:rPr>
      </w:pPr>
    </w:p>
    <w:p w:rsidR="00A86AC1" w:rsidRDefault="00A86AC1" w:rsidP="00A86AC1">
      <w:pPr>
        <w:tabs>
          <w:tab w:val="left" w:pos="360"/>
        </w:tabs>
        <w:spacing w:after="0" w:line="480" w:lineRule="auto"/>
        <w:jc w:val="both"/>
        <w:rPr>
          <w:rFonts w:ascii="Times New Roman" w:hAnsi="Times New Roman"/>
          <w:sz w:val="24"/>
          <w:szCs w:val="24"/>
        </w:rPr>
      </w:pPr>
    </w:p>
    <w:p w:rsidR="00A86AC1" w:rsidRPr="008D4496" w:rsidRDefault="00A86AC1" w:rsidP="00A86AC1">
      <w:pPr>
        <w:tabs>
          <w:tab w:val="left" w:pos="720"/>
        </w:tabs>
        <w:spacing w:before="240" w:after="0" w:line="480" w:lineRule="auto"/>
        <w:jc w:val="both"/>
        <w:rPr>
          <w:rFonts w:ascii="Times New Roman" w:hAnsi="Times New Roman"/>
          <w:b/>
          <w:sz w:val="24"/>
          <w:szCs w:val="24"/>
        </w:rPr>
      </w:pPr>
      <w:r w:rsidRPr="008D4496">
        <w:rPr>
          <w:rFonts w:ascii="Times New Roman" w:hAnsi="Times New Roman"/>
          <w:b/>
          <w:sz w:val="24"/>
          <w:szCs w:val="24"/>
        </w:rPr>
        <w:lastRenderedPageBreak/>
        <w:t>1.6</w:t>
      </w:r>
      <w:r w:rsidRPr="008D4496">
        <w:rPr>
          <w:rFonts w:ascii="Times New Roman" w:hAnsi="Times New Roman"/>
          <w:b/>
          <w:sz w:val="24"/>
          <w:szCs w:val="24"/>
        </w:rPr>
        <w:tab/>
        <w:t xml:space="preserve"> Manfaat Penelitian</w:t>
      </w:r>
    </w:p>
    <w:p w:rsidR="00A86AC1" w:rsidRDefault="00A86AC1" w:rsidP="00A86AC1">
      <w:pPr>
        <w:tabs>
          <w:tab w:val="left" w:pos="720"/>
        </w:tabs>
        <w:spacing w:after="0" w:line="480" w:lineRule="auto"/>
        <w:ind w:firstLine="680"/>
        <w:jc w:val="both"/>
        <w:rPr>
          <w:rFonts w:ascii="Times New Roman" w:hAnsi="Times New Roman"/>
          <w:sz w:val="24"/>
          <w:szCs w:val="24"/>
        </w:rPr>
      </w:pPr>
      <w:r>
        <w:rPr>
          <w:rFonts w:ascii="Times New Roman" w:hAnsi="Times New Roman"/>
          <w:sz w:val="24"/>
          <w:szCs w:val="24"/>
        </w:rPr>
        <w:t>Penulis beharap hasil penelitian ini mampu memberikan manfaat dan juga masukan kepada pihak-pihak terkait, diantaranya:</w:t>
      </w:r>
    </w:p>
    <w:p w:rsidR="00A86AC1" w:rsidRDefault="00A86AC1" w:rsidP="00A86AC1">
      <w:pPr>
        <w:numPr>
          <w:ilvl w:val="0"/>
          <w:numId w:val="4"/>
        </w:numPr>
        <w:tabs>
          <w:tab w:val="left" w:pos="360"/>
        </w:tabs>
        <w:spacing w:after="0" w:line="480" w:lineRule="auto"/>
        <w:ind w:left="360"/>
        <w:jc w:val="both"/>
        <w:rPr>
          <w:rFonts w:ascii="Times New Roman" w:hAnsi="Times New Roman"/>
          <w:sz w:val="24"/>
          <w:szCs w:val="24"/>
        </w:rPr>
      </w:pPr>
      <w:r>
        <w:rPr>
          <w:rFonts w:ascii="Times New Roman" w:hAnsi="Times New Roman"/>
          <w:sz w:val="24"/>
          <w:szCs w:val="24"/>
        </w:rPr>
        <w:t>Untuk Peneliti</w:t>
      </w:r>
    </w:p>
    <w:p w:rsidR="00A86AC1" w:rsidRDefault="00A86AC1" w:rsidP="00A86AC1">
      <w:pPr>
        <w:tabs>
          <w:tab w:val="left" w:pos="426"/>
        </w:tabs>
        <w:spacing w:after="0" w:line="480" w:lineRule="auto"/>
        <w:ind w:firstLine="360"/>
        <w:jc w:val="both"/>
        <w:rPr>
          <w:rFonts w:ascii="Times New Roman" w:hAnsi="Times New Roman"/>
          <w:sz w:val="24"/>
          <w:szCs w:val="24"/>
        </w:rPr>
      </w:pPr>
      <w:r>
        <w:rPr>
          <w:rFonts w:ascii="Times New Roman" w:hAnsi="Times New Roman"/>
          <w:sz w:val="24"/>
          <w:szCs w:val="24"/>
        </w:rPr>
        <w:t xml:space="preserve">Manfaat penelitian ini bagi peneliti sendiri adalah untuk dijadikan pedoman dalam pembelajarn dan sebagai masukan dalam mengembangkan dan menigkatkan kualitas pengajaran </w:t>
      </w:r>
      <w:proofErr w:type="gramStart"/>
      <w:r>
        <w:rPr>
          <w:rFonts w:ascii="Times New Roman" w:hAnsi="Times New Roman"/>
          <w:sz w:val="24"/>
          <w:szCs w:val="24"/>
        </w:rPr>
        <w:t>untuk  kedepannya</w:t>
      </w:r>
      <w:proofErr w:type="gramEnd"/>
      <w:r>
        <w:rPr>
          <w:rFonts w:ascii="Times New Roman" w:hAnsi="Times New Roman"/>
          <w:sz w:val="24"/>
          <w:szCs w:val="24"/>
        </w:rPr>
        <w:t>.</w:t>
      </w:r>
    </w:p>
    <w:p w:rsidR="00A86AC1" w:rsidRDefault="00A86AC1" w:rsidP="00A86AC1">
      <w:pPr>
        <w:numPr>
          <w:ilvl w:val="0"/>
          <w:numId w:val="4"/>
        </w:numPr>
        <w:tabs>
          <w:tab w:val="left" w:pos="360"/>
        </w:tabs>
        <w:spacing w:after="0" w:line="480" w:lineRule="auto"/>
        <w:ind w:hanging="1530"/>
        <w:jc w:val="both"/>
        <w:rPr>
          <w:rFonts w:ascii="Times New Roman" w:hAnsi="Times New Roman"/>
          <w:sz w:val="24"/>
          <w:szCs w:val="24"/>
        </w:rPr>
      </w:pPr>
      <w:r>
        <w:rPr>
          <w:rFonts w:ascii="Times New Roman" w:hAnsi="Times New Roman"/>
          <w:sz w:val="24"/>
          <w:szCs w:val="24"/>
        </w:rPr>
        <w:t>Untuk Tenaga Kependidikan (Sekolah)</w:t>
      </w:r>
    </w:p>
    <w:p w:rsidR="00A86AC1" w:rsidRDefault="00A86AC1" w:rsidP="00A86AC1">
      <w:pPr>
        <w:tabs>
          <w:tab w:val="left" w:pos="360"/>
        </w:tabs>
        <w:spacing w:after="0" w:line="480" w:lineRule="auto"/>
        <w:ind w:firstLine="360"/>
        <w:jc w:val="both"/>
        <w:rPr>
          <w:rFonts w:ascii="Times New Roman" w:hAnsi="Times New Roman"/>
          <w:sz w:val="24"/>
          <w:szCs w:val="24"/>
        </w:rPr>
      </w:pPr>
      <w:r>
        <w:rPr>
          <w:rFonts w:ascii="Times New Roman" w:hAnsi="Times New Roman"/>
          <w:sz w:val="24"/>
          <w:szCs w:val="24"/>
        </w:rPr>
        <w:t xml:space="preserve">Manfaat penelitian </w:t>
      </w:r>
      <w:proofErr w:type="gramStart"/>
      <w:r>
        <w:rPr>
          <w:rFonts w:ascii="Times New Roman" w:hAnsi="Times New Roman"/>
          <w:sz w:val="24"/>
          <w:szCs w:val="24"/>
        </w:rPr>
        <w:t>ini  bagu</w:t>
      </w:r>
      <w:proofErr w:type="gramEnd"/>
      <w:r>
        <w:rPr>
          <w:rFonts w:ascii="Times New Roman" w:hAnsi="Times New Roman"/>
          <w:sz w:val="24"/>
          <w:szCs w:val="24"/>
        </w:rPr>
        <w:t xml:space="preserve"> guru atau tenaga pendidik adalah sebagai solusi dalam memilih pembelajaran dengan pembelajaranmatematika realistik.</w:t>
      </w:r>
    </w:p>
    <w:p w:rsidR="00A86AC1" w:rsidRDefault="00A86AC1" w:rsidP="00A86AC1">
      <w:pPr>
        <w:numPr>
          <w:ilvl w:val="0"/>
          <w:numId w:val="4"/>
        </w:numPr>
        <w:tabs>
          <w:tab w:val="left" w:pos="360"/>
        </w:tabs>
        <w:spacing w:after="0" w:line="480" w:lineRule="auto"/>
        <w:ind w:left="360"/>
        <w:jc w:val="both"/>
        <w:rPr>
          <w:rFonts w:ascii="Times New Roman" w:hAnsi="Times New Roman"/>
          <w:sz w:val="24"/>
          <w:szCs w:val="24"/>
        </w:rPr>
      </w:pPr>
      <w:r>
        <w:rPr>
          <w:rFonts w:ascii="Times New Roman" w:hAnsi="Times New Roman"/>
          <w:sz w:val="24"/>
          <w:szCs w:val="24"/>
        </w:rPr>
        <w:t>Bagi Peserta Didik</w:t>
      </w:r>
    </w:p>
    <w:p w:rsidR="00A86AC1" w:rsidRDefault="00A86AC1" w:rsidP="00A86AC1">
      <w:pPr>
        <w:tabs>
          <w:tab w:val="left" w:pos="0"/>
        </w:tabs>
        <w:spacing w:after="0" w:line="480" w:lineRule="auto"/>
        <w:ind w:firstLine="360"/>
        <w:jc w:val="both"/>
        <w:rPr>
          <w:rFonts w:ascii="Times New Roman" w:hAnsi="Times New Roman"/>
          <w:sz w:val="24"/>
          <w:szCs w:val="24"/>
        </w:rPr>
      </w:pPr>
      <w:proofErr w:type="gramStart"/>
      <w:r>
        <w:rPr>
          <w:rFonts w:ascii="Times New Roman" w:hAnsi="Times New Roman"/>
          <w:sz w:val="24"/>
          <w:szCs w:val="24"/>
        </w:rPr>
        <w:t>Peneliti mengharapkan dengan penerapan model pembelajaran matematika realistik, peserta didik dapat termotifasi untuk bisa lebih giat lagi dan juga dapat berperan aktif pada saat pembelajaran serta mampu memberikan pengalaman baru dalam memahami konsep matematika dan meningkatkan disposisi matematis.</w:t>
      </w:r>
      <w:proofErr w:type="gramEnd"/>
    </w:p>
    <w:p w:rsidR="00A86AC1" w:rsidRPr="000A35A4" w:rsidRDefault="00A86AC1" w:rsidP="00A86AC1">
      <w:pPr>
        <w:pStyle w:val="ListParagraph"/>
        <w:numPr>
          <w:ilvl w:val="0"/>
          <w:numId w:val="4"/>
        </w:numPr>
        <w:tabs>
          <w:tab w:val="left" w:pos="0"/>
        </w:tabs>
        <w:spacing w:after="0" w:line="480" w:lineRule="auto"/>
        <w:ind w:left="360"/>
        <w:jc w:val="both"/>
        <w:rPr>
          <w:rFonts w:ascii="Times New Roman" w:hAnsi="Times New Roman"/>
          <w:sz w:val="24"/>
          <w:szCs w:val="24"/>
        </w:rPr>
      </w:pPr>
      <w:r>
        <w:rPr>
          <w:rFonts w:ascii="Times New Roman" w:hAnsi="Times New Roman"/>
          <w:sz w:val="24"/>
          <w:szCs w:val="24"/>
          <w:lang w:val="en-US"/>
        </w:rPr>
        <w:t>Bagi Pembaca dan Peneliti yang Lain</w:t>
      </w:r>
    </w:p>
    <w:p w:rsidR="00A86AC1" w:rsidRPr="00D5490C" w:rsidRDefault="00A86AC1" w:rsidP="00A86AC1">
      <w:pPr>
        <w:tabs>
          <w:tab w:val="left" w:pos="0"/>
          <w:tab w:val="left" w:pos="426"/>
        </w:tabs>
        <w:spacing w:after="0" w:line="480" w:lineRule="auto"/>
        <w:jc w:val="both"/>
        <w:rPr>
          <w:rFonts w:ascii="Times New Roman" w:hAnsi="Times New Roman"/>
          <w:sz w:val="24"/>
          <w:szCs w:val="24"/>
        </w:rPr>
      </w:pPr>
      <w:r>
        <w:rPr>
          <w:rFonts w:ascii="Times New Roman" w:hAnsi="Times New Roman"/>
          <w:sz w:val="24"/>
          <w:szCs w:val="24"/>
        </w:rPr>
        <w:tab/>
      </w:r>
      <w:proofErr w:type="gramStart"/>
      <w:r w:rsidRPr="00D5490C">
        <w:rPr>
          <w:rFonts w:ascii="Times New Roman" w:hAnsi="Times New Roman"/>
          <w:sz w:val="24"/>
          <w:szCs w:val="24"/>
        </w:rPr>
        <w:t>Sebagai sumber rujukan, sumber informasi dan bahan referensi untuk penelitian selanjutnya mengenai model pembelajaran matematika realistik untuk melihat kemampuan pemahaman konsep dan disposisi matematis siswa.</w:t>
      </w:r>
      <w:proofErr w:type="gramEnd"/>
    </w:p>
    <w:p w:rsidR="00A86AC1" w:rsidRDefault="00A86AC1" w:rsidP="00A86AC1">
      <w:pPr>
        <w:tabs>
          <w:tab w:val="left" w:pos="0"/>
          <w:tab w:val="left" w:pos="426"/>
        </w:tabs>
        <w:spacing w:after="0"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Dapat memberikan motiv</w:t>
      </w:r>
      <w:r w:rsidRPr="00D5490C">
        <w:rPr>
          <w:rFonts w:ascii="Times New Roman" w:hAnsi="Times New Roman"/>
          <w:sz w:val="24"/>
          <w:szCs w:val="24"/>
        </w:rPr>
        <w:t>asi bagi pembaca maupun peneliti agar dapat menerapkan model pembelajaran matematika realistik sebagai salah satu solusi dalam menyelesaikan masalah dalam pembelajaran.</w:t>
      </w:r>
      <w:proofErr w:type="gramEnd"/>
    </w:p>
    <w:p w:rsidR="00A86AC1" w:rsidRDefault="00A86AC1" w:rsidP="00A86AC1">
      <w:pPr>
        <w:tabs>
          <w:tab w:val="left" w:pos="0"/>
          <w:tab w:val="left" w:pos="426"/>
        </w:tabs>
        <w:spacing w:after="0" w:line="480" w:lineRule="auto"/>
        <w:jc w:val="both"/>
        <w:rPr>
          <w:rFonts w:ascii="Times New Roman" w:hAnsi="Times New Roman"/>
          <w:sz w:val="24"/>
          <w:szCs w:val="24"/>
        </w:rPr>
      </w:pPr>
    </w:p>
    <w:p w:rsidR="00A86AC1" w:rsidRPr="008D4496" w:rsidRDefault="00A86AC1" w:rsidP="00A86AC1">
      <w:pPr>
        <w:tabs>
          <w:tab w:val="left" w:pos="0"/>
          <w:tab w:val="left" w:pos="720"/>
        </w:tabs>
        <w:spacing w:before="240" w:after="0" w:line="480" w:lineRule="auto"/>
        <w:jc w:val="both"/>
        <w:rPr>
          <w:rFonts w:ascii="Times New Roman" w:hAnsi="Times New Roman"/>
          <w:b/>
          <w:sz w:val="24"/>
          <w:szCs w:val="24"/>
        </w:rPr>
      </w:pPr>
      <w:r w:rsidRPr="008D4496">
        <w:rPr>
          <w:rFonts w:ascii="Times New Roman" w:hAnsi="Times New Roman"/>
          <w:b/>
          <w:sz w:val="24"/>
          <w:szCs w:val="24"/>
        </w:rPr>
        <w:lastRenderedPageBreak/>
        <w:t xml:space="preserve">1.7 </w:t>
      </w:r>
      <w:r w:rsidRPr="008D4496">
        <w:rPr>
          <w:rFonts w:ascii="Times New Roman" w:hAnsi="Times New Roman"/>
          <w:b/>
          <w:sz w:val="24"/>
          <w:szCs w:val="24"/>
        </w:rPr>
        <w:tab/>
        <w:t>Anggapan Dasar</w:t>
      </w:r>
    </w:p>
    <w:p w:rsidR="00A86AC1" w:rsidRDefault="00A86AC1" w:rsidP="00A86AC1">
      <w:pPr>
        <w:pStyle w:val="ListParagraph"/>
        <w:tabs>
          <w:tab w:val="left" w:pos="0"/>
          <w:tab w:val="left" w:pos="360"/>
        </w:tabs>
        <w:spacing w:after="0" w:line="480" w:lineRule="auto"/>
        <w:ind w:left="0" w:firstLine="680"/>
        <w:jc w:val="both"/>
        <w:rPr>
          <w:rFonts w:ascii="Times New Roman" w:hAnsi="Times New Roman"/>
          <w:sz w:val="24"/>
          <w:szCs w:val="24"/>
          <w:lang w:val="en-US"/>
        </w:rPr>
      </w:pPr>
      <w:proofErr w:type="gramStart"/>
      <w:r>
        <w:rPr>
          <w:rFonts w:ascii="Times New Roman" w:hAnsi="Times New Roman"/>
          <w:sz w:val="24"/>
          <w:szCs w:val="24"/>
          <w:lang w:val="en-US"/>
        </w:rPr>
        <w:t>Anggapan dasar adalah dasar dalam merumuskan hipotesis dalam penelitian.</w:t>
      </w:r>
      <w:proofErr w:type="gramEnd"/>
      <w:r>
        <w:rPr>
          <w:rFonts w:ascii="Times New Roman" w:hAnsi="Times New Roman"/>
          <w:sz w:val="24"/>
          <w:szCs w:val="24"/>
          <w:lang w:val="en-US"/>
        </w:rPr>
        <w:t xml:space="preserve"> Adapun anggapan dasar yang menjadi landasan berpijaknya penelitian ini adalah:</w:t>
      </w:r>
    </w:p>
    <w:p w:rsidR="00A86AC1" w:rsidRDefault="00A86AC1" w:rsidP="00A86AC1">
      <w:pPr>
        <w:tabs>
          <w:tab w:val="left" w:pos="360"/>
        </w:tabs>
        <w:spacing w:after="0" w:line="480" w:lineRule="auto"/>
        <w:ind w:left="360"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Pesesrta didik yang memperoleh pembelajaran konvensional dari guru </w:t>
      </w:r>
      <w:proofErr w:type="gramStart"/>
      <w:r>
        <w:rPr>
          <w:rFonts w:ascii="Times New Roman" w:hAnsi="Times New Roman"/>
          <w:sz w:val="24"/>
          <w:szCs w:val="24"/>
        </w:rPr>
        <w:t>belum  memiliki</w:t>
      </w:r>
      <w:proofErr w:type="gramEnd"/>
      <w:r>
        <w:rPr>
          <w:rFonts w:ascii="Times New Roman" w:hAnsi="Times New Roman"/>
          <w:sz w:val="24"/>
          <w:szCs w:val="24"/>
        </w:rPr>
        <w:t xml:space="preserve"> kemampuan pemahaman konsep yang baik.</w:t>
      </w:r>
    </w:p>
    <w:p w:rsidR="00A86AC1" w:rsidRDefault="00A86AC1" w:rsidP="00A86AC1">
      <w:pPr>
        <w:tabs>
          <w:tab w:val="left" w:pos="360"/>
        </w:tabs>
        <w:spacing w:after="0" w:line="480" w:lineRule="auto"/>
        <w:ind w:left="360"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Sikap peserta didik yang mendapatkan pembelajaran konvensional dari guru cenderung kurang baik (disposisi matematis rendah).</w:t>
      </w:r>
    </w:p>
    <w:p w:rsidR="00A86AC1" w:rsidRDefault="00A86AC1" w:rsidP="00A86AC1">
      <w:pPr>
        <w:tabs>
          <w:tab w:val="left" w:pos="426"/>
        </w:tabs>
        <w:spacing w:after="0" w:line="480" w:lineRule="auto"/>
        <w:ind w:left="36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Penerapan pembelajaran matematika realistik dapat meningkatkan kemampuan pemahaman konsep matematis dan disposisi matematis peserta didik.</w:t>
      </w:r>
    </w:p>
    <w:p w:rsidR="0097042F" w:rsidRDefault="0097042F"/>
    <w:sectPr w:rsidR="0097042F" w:rsidSect="00A86AC1">
      <w:headerReference w:type="default" r:id="rId10"/>
      <w:pgSz w:w="11907" w:h="16839" w:code="9"/>
      <w:pgMar w:top="2268"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AC1" w:rsidRDefault="00A86AC1" w:rsidP="00A86AC1">
      <w:pPr>
        <w:spacing w:after="0" w:line="240" w:lineRule="auto"/>
      </w:pPr>
      <w:r>
        <w:separator/>
      </w:r>
    </w:p>
  </w:endnote>
  <w:endnote w:type="continuationSeparator" w:id="1">
    <w:p w:rsidR="00A86AC1" w:rsidRDefault="00A86AC1" w:rsidP="00A86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C1" w:rsidRDefault="00A86AC1">
    <w:pPr>
      <w:pStyle w:val="Footer"/>
      <w:jc w:val="center"/>
    </w:pPr>
  </w:p>
  <w:p w:rsidR="00A86AC1" w:rsidRDefault="00A86A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4168"/>
      <w:docPartObj>
        <w:docPartGallery w:val="Page Numbers (Bottom of Page)"/>
        <w:docPartUnique/>
      </w:docPartObj>
    </w:sdtPr>
    <w:sdtContent>
      <w:p w:rsidR="00A86AC1" w:rsidRDefault="00A86AC1">
        <w:pPr>
          <w:pStyle w:val="Footer"/>
          <w:jc w:val="center"/>
        </w:pPr>
        <w:fldSimple w:instr=" PAGE   \* MERGEFORMAT ">
          <w:r>
            <w:rPr>
              <w:noProof/>
            </w:rPr>
            <w:t>1</w:t>
          </w:r>
        </w:fldSimple>
      </w:p>
    </w:sdtContent>
  </w:sdt>
  <w:p w:rsidR="00A86AC1" w:rsidRDefault="00A86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AC1" w:rsidRDefault="00A86AC1" w:rsidP="00A86AC1">
      <w:pPr>
        <w:spacing w:after="0" w:line="240" w:lineRule="auto"/>
      </w:pPr>
      <w:r>
        <w:separator/>
      </w:r>
    </w:p>
  </w:footnote>
  <w:footnote w:type="continuationSeparator" w:id="1">
    <w:p w:rsidR="00A86AC1" w:rsidRDefault="00A86AC1" w:rsidP="00A86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4164"/>
      <w:docPartObj>
        <w:docPartGallery w:val="Page Numbers (Top of Page)"/>
        <w:docPartUnique/>
      </w:docPartObj>
    </w:sdtPr>
    <w:sdtContent>
      <w:p w:rsidR="00A86AC1" w:rsidRDefault="00A86AC1">
        <w:pPr>
          <w:pStyle w:val="Header"/>
          <w:jc w:val="right"/>
        </w:pPr>
        <w:fldSimple w:instr=" PAGE   \* MERGEFORMAT ">
          <w:r>
            <w:rPr>
              <w:noProof/>
            </w:rPr>
            <w:t>1</w:t>
          </w:r>
        </w:fldSimple>
      </w:p>
    </w:sdtContent>
  </w:sdt>
  <w:p w:rsidR="00A86AC1" w:rsidRDefault="00A86A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4167"/>
      <w:docPartObj>
        <w:docPartGallery w:val="Page Numbers (Top of Page)"/>
        <w:docPartUnique/>
      </w:docPartObj>
    </w:sdtPr>
    <w:sdtContent>
      <w:p w:rsidR="00A86AC1" w:rsidRDefault="00A86AC1">
        <w:pPr>
          <w:pStyle w:val="Header"/>
          <w:jc w:val="right"/>
        </w:pPr>
        <w:fldSimple w:instr=" PAGE   \* MERGEFORMAT ">
          <w:r>
            <w:rPr>
              <w:noProof/>
            </w:rPr>
            <w:t>2</w:t>
          </w:r>
        </w:fldSimple>
      </w:p>
    </w:sdtContent>
  </w:sdt>
  <w:p w:rsidR="00A86AC1" w:rsidRDefault="00A86A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CFF"/>
    <w:multiLevelType w:val="hybridMultilevel"/>
    <w:tmpl w:val="17405B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A80A17"/>
    <w:multiLevelType w:val="hybridMultilevel"/>
    <w:tmpl w:val="A94C7CE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3A6900AE"/>
    <w:multiLevelType w:val="hybridMultilevel"/>
    <w:tmpl w:val="65C6F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960B05"/>
    <w:multiLevelType w:val="hybridMultilevel"/>
    <w:tmpl w:val="CE4826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6AC1"/>
    <w:rsid w:val="004869BE"/>
    <w:rsid w:val="004D3B92"/>
    <w:rsid w:val="0097042F"/>
    <w:rsid w:val="009F6796"/>
    <w:rsid w:val="00A86AC1"/>
    <w:rsid w:val="00E76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A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AC1"/>
    <w:pPr>
      <w:ind w:left="720"/>
      <w:contextualSpacing/>
    </w:pPr>
    <w:rPr>
      <w:rFonts w:cs="SimSun"/>
      <w:lang w:val="id-ID"/>
    </w:rPr>
  </w:style>
  <w:style w:type="paragraph" w:styleId="BalloonText">
    <w:name w:val="Balloon Text"/>
    <w:basedOn w:val="Normal"/>
    <w:link w:val="BalloonTextChar"/>
    <w:uiPriority w:val="99"/>
    <w:semiHidden/>
    <w:unhideWhenUsed/>
    <w:rsid w:val="00A86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AC1"/>
    <w:rPr>
      <w:rFonts w:ascii="Tahoma" w:eastAsia="Calibri" w:hAnsi="Tahoma" w:cs="Tahoma"/>
      <w:sz w:val="16"/>
      <w:szCs w:val="16"/>
    </w:rPr>
  </w:style>
  <w:style w:type="paragraph" w:styleId="Header">
    <w:name w:val="header"/>
    <w:basedOn w:val="Normal"/>
    <w:link w:val="HeaderChar"/>
    <w:uiPriority w:val="99"/>
    <w:unhideWhenUsed/>
    <w:rsid w:val="00A86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AC1"/>
    <w:rPr>
      <w:rFonts w:ascii="Calibri" w:eastAsia="Calibri" w:hAnsi="Calibri" w:cs="Times New Roman"/>
    </w:rPr>
  </w:style>
  <w:style w:type="paragraph" w:styleId="Footer">
    <w:name w:val="footer"/>
    <w:basedOn w:val="Normal"/>
    <w:link w:val="FooterChar"/>
    <w:uiPriority w:val="99"/>
    <w:unhideWhenUsed/>
    <w:rsid w:val="00A86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AC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4058</Words>
  <Characters>23136</Characters>
  <Application>Microsoft Office Word</Application>
  <DocSecurity>0</DocSecurity>
  <Lines>192</Lines>
  <Paragraphs>54</Paragraphs>
  <ScaleCrop>false</ScaleCrop>
  <Company/>
  <LinksUpToDate>false</LinksUpToDate>
  <CharactersWithSpaces>27140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2022-09-06T04:51:00Z</cp:lastPrinted>
  <dcterms:created xsi:type="dcterms:W3CDTF">2022-09-06T04:45:00Z</dcterms:created>
  <dcterms:modified xsi:type="dcterms:W3CDTF">2022-09-06T04:51:00Z</dcterms:modified>
</cp:coreProperties>
</file>