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91" w:rsidRDefault="00383B91" w:rsidP="00383B91">
      <w:pPr>
        <w:jc w:val="center"/>
        <w:rPr>
          <w:rStyle w:val="markedcontent"/>
          <w:rFonts w:ascii="Times New Roman" w:hAnsi="Times New Roman" w:cs="Times New Roman"/>
          <w:b/>
          <w:sz w:val="24"/>
          <w:szCs w:val="24"/>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73D6BDE1" wp14:editId="103F4645">
                <wp:simplePos x="0" y="0"/>
                <wp:positionH relativeFrom="column">
                  <wp:posOffset>4796155</wp:posOffset>
                </wp:positionH>
                <wp:positionV relativeFrom="paragraph">
                  <wp:posOffset>-723900</wp:posOffset>
                </wp:positionV>
                <wp:extent cx="402590" cy="344170"/>
                <wp:effectExtent l="6985" t="13335" r="9525" b="1397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44170"/>
                        </a:xfrm>
                        <a:prstGeom prst="rect">
                          <a:avLst/>
                        </a:prstGeom>
                        <a:solidFill>
                          <a:srgbClr val="FFFFFF"/>
                        </a:solidFill>
                        <a:ln w="9525">
                          <a:solidFill>
                            <a:schemeClr val="bg1">
                              <a:lumMod val="100000"/>
                              <a:lumOff val="0"/>
                            </a:schemeClr>
                          </a:solidFill>
                          <a:miter lim="800000"/>
                          <a:headEnd/>
                          <a:tailEnd/>
                        </a:ln>
                      </wps:spPr>
                      <wps:txbx>
                        <w:txbxContent>
                          <w:p w:rsidR="00383B91" w:rsidRPr="00982C4B" w:rsidRDefault="00383B91" w:rsidP="00383B91">
                            <w:pPr>
                              <w:jc w:val="center"/>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77.65pt;margin-top:-57pt;width:31.7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" strokecolor="white [3212]">
                <v:textbox>
                  <w:txbxContent>
                    <w:p w:rsidR="00383B91" w:rsidRPr="00982C4B" w:rsidRDefault="00383B91" w:rsidP="00383B91">
                      <w:pPr>
                        <w:jc w:val="center"/>
                        <w:rPr>
                          <w:rFonts w:asciiTheme="majorBidi" w:hAnsiTheme="majorBidi" w:cstheme="majorBidi"/>
                          <w:sz w:val="24"/>
                          <w:szCs w:val="24"/>
                        </w:rPr>
                      </w:pPr>
                    </w:p>
                  </w:txbxContent>
                </v:textbox>
              </v:rect>
            </w:pict>
          </mc:Fallback>
        </mc:AlternateContent>
      </w:r>
      <w:r w:rsidRPr="006925F5">
        <w:rPr>
          <w:rStyle w:val="markedcontent"/>
          <w:rFonts w:ascii="Times New Roman" w:hAnsi="Times New Roman" w:cs="Times New Roman"/>
          <w:b/>
          <w:sz w:val="24"/>
          <w:szCs w:val="24"/>
        </w:rPr>
        <w:t>ABSTRAK</w:t>
      </w:r>
    </w:p>
    <w:p w:rsidR="00383B91" w:rsidRDefault="00383B91" w:rsidP="00383B91">
      <w:pPr>
        <w:tabs>
          <w:tab w:val="left" w:pos="3405"/>
        </w:tabs>
        <w:spacing w:after="0" w:line="240" w:lineRule="auto"/>
        <w:jc w:val="both"/>
        <w:rPr>
          <w:rFonts w:ascii="Times New Roman" w:hAnsi="Times New Roman"/>
          <w:b/>
          <w:sz w:val="28"/>
          <w:szCs w:val="28"/>
        </w:rPr>
      </w:pPr>
      <w:r>
        <w:rPr>
          <w:rFonts w:ascii="Times New Roman" w:hAnsi="Times New Roman"/>
          <w:b/>
          <w:sz w:val="28"/>
          <w:szCs w:val="28"/>
        </w:rPr>
        <w:t xml:space="preserve">ANALISIS KEMAMPUAN MENGGUNAKAN TEKS BAHASA </w:t>
      </w:r>
    </w:p>
    <w:p w:rsidR="00383B91" w:rsidRDefault="00383B91" w:rsidP="00383B91">
      <w:pPr>
        <w:tabs>
          <w:tab w:val="left" w:pos="3405"/>
        </w:tabs>
        <w:spacing w:after="0" w:line="240" w:lineRule="auto"/>
        <w:jc w:val="both"/>
        <w:rPr>
          <w:rFonts w:ascii="Times New Roman" w:hAnsi="Times New Roman"/>
          <w:b/>
          <w:sz w:val="28"/>
          <w:szCs w:val="28"/>
        </w:rPr>
      </w:pPr>
      <w:r>
        <w:rPr>
          <w:rFonts w:ascii="Times New Roman" w:hAnsi="Times New Roman"/>
          <w:b/>
          <w:sz w:val="28"/>
          <w:szCs w:val="28"/>
        </w:rPr>
        <w:t xml:space="preserve">         BAKU BERDASARKAN </w:t>
      </w:r>
      <w:proofErr w:type="gramStart"/>
      <w:r>
        <w:rPr>
          <w:rFonts w:ascii="Times New Roman" w:hAnsi="Times New Roman"/>
          <w:b/>
          <w:sz w:val="28"/>
          <w:szCs w:val="28"/>
        </w:rPr>
        <w:t>KAIDAH  EJAAN</w:t>
      </w:r>
      <w:proofErr w:type="gramEnd"/>
      <w:r>
        <w:rPr>
          <w:rFonts w:ascii="Times New Roman" w:hAnsi="Times New Roman"/>
          <w:b/>
          <w:sz w:val="28"/>
          <w:szCs w:val="28"/>
        </w:rPr>
        <w:t xml:space="preserve"> BAHASA </w:t>
      </w:r>
    </w:p>
    <w:p w:rsidR="00383B91" w:rsidRDefault="00383B91" w:rsidP="00383B91">
      <w:pPr>
        <w:tabs>
          <w:tab w:val="left" w:pos="3405"/>
        </w:tabs>
        <w:spacing w:after="0" w:line="240" w:lineRule="auto"/>
        <w:jc w:val="both"/>
        <w:rPr>
          <w:rFonts w:ascii="Times New Roman" w:hAnsi="Times New Roman"/>
          <w:b/>
          <w:sz w:val="28"/>
          <w:szCs w:val="28"/>
        </w:rPr>
      </w:pPr>
      <w:r>
        <w:rPr>
          <w:rFonts w:ascii="Times New Roman" w:hAnsi="Times New Roman"/>
          <w:b/>
          <w:sz w:val="28"/>
          <w:szCs w:val="28"/>
        </w:rPr>
        <w:t xml:space="preserve">               INDONESIA (EBI) OLEH SISWA KELAS X</w:t>
      </w:r>
    </w:p>
    <w:p w:rsidR="00383B91" w:rsidRDefault="00383B91" w:rsidP="00383B91">
      <w:pPr>
        <w:tabs>
          <w:tab w:val="left" w:pos="3405"/>
        </w:tabs>
        <w:spacing w:after="0" w:line="240" w:lineRule="auto"/>
        <w:jc w:val="both"/>
        <w:rPr>
          <w:rFonts w:ascii="Times New Roman" w:hAnsi="Times New Roman"/>
          <w:b/>
          <w:sz w:val="28"/>
          <w:szCs w:val="28"/>
        </w:rPr>
      </w:pPr>
      <w:r>
        <w:rPr>
          <w:rFonts w:ascii="Times New Roman" w:hAnsi="Times New Roman"/>
          <w:b/>
          <w:sz w:val="28"/>
          <w:szCs w:val="28"/>
        </w:rPr>
        <w:t xml:space="preserve">                 SMK SWASTA JAMBI-MEDAN TAHUN</w:t>
      </w:r>
    </w:p>
    <w:p w:rsidR="00383B91" w:rsidRDefault="00383B91" w:rsidP="00383B91">
      <w:pPr>
        <w:tabs>
          <w:tab w:val="left" w:pos="3405"/>
        </w:tabs>
        <w:spacing w:after="0" w:line="240" w:lineRule="auto"/>
        <w:jc w:val="both"/>
        <w:rPr>
          <w:rFonts w:ascii="Times New Roman" w:hAnsi="Times New Roman"/>
          <w:b/>
          <w:sz w:val="28"/>
          <w:szCs w:val="28"/>
        </w:rPr>
      </w:pPr>
      <w:r>
        <w:rPr>
          <w:rFonts w:ascii="Times New Roman" w:hAnsi="Times New Roman"/>
          <w:b/>
          <w:sz w:val="28"/>
          <w:szCs w:val="28"/>
        </w:rPr>
        <w:t xml:space="preserve">                            PEMBELAJARAN 2021-2022</w:t>
      </w:r>
    </w:p>
    <w:p w:rsidR="00383B91" w:rsidRPr="00FC3BF8" w:rsidRDefault="00383B91" w:rsidP="00383B91">
      <w:pPr>
        <w:tabs>
          <w:tab w:val="left" w:pos="3405"/>
        </w:tabs>
        <w:spacing w:after="0" w:line="240" w:lineRule="auto"/>
        <w:jc w:val="both"/>
        <w:rPr>
          <w:rStyle w:val="markedcontent"/>
          <w:rFonts w:ascii="Times New Roman" w:hAnsi="Times New Roman"/>
          <w:b/>
          <w:sz w:val="28"/>
          <w:szCs w:val="28"/>
        </w:rPr>
      </w:pPr>
    </w:p>
    <w:p w:rsidR="00383B91" w:rsidRDefault="00383B91" w:rsidP="00383B91">
      <w:pPr>
        <w:pStyle w:val="HTMLPreformatted"/>
        <w:jc w:val="both"/>
        <w:rPr>
          <w:rStyle w:val="markedcontent"/>
          <w:rFonts w:ascii="Times New Roman" w:hAnsi="Times New Roman" w:cs="Times New Roman"/>
          <w:sz w:val="24"/>
          <w:szCs w:val="24"/>
        </w:rPr>
      </w:pPr>
      <w:proofErr w:type="spellStart"/>
      <w:proofErr w:type="gramStart"/>
      <w:r w:rsidRPr="00A00FF0">
        <w:rPr>
          <w:rStyle w:val="markedcontent"/>
          <w:rFonts w:ascii="Times New Roman" w:hAnsi="Times New Roman" w:cs="Times New Roman"/>
          <w:sz w:val="24"/>
          <w:szCs w:val="24"/>
        </w:rPr>
        <w:t>Penelitiandilaksanakan</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yang</w:t>
      </w:r>
      <w:r w:rsidRPr="00A00FF0">
        <w:rPr>
          <w:rStyle w:val="markedcontent"/>
          <w:rFonts w:ascii="Times New Roman" w:hAnsi="Times New Roman" w:cs="Times New Roman"/>
          <w:sz w:val="24"/>
          <w:szCs w:val="24"/>
        </w:rPr>
        <w:t>bertujuanuntukmendeskripsikanpenguasaan</w:t>
      </w:r>
      <w:proofErr w:type="spellEnd"/>
      <w:r w:rsidRPr="00A00FF0">
        <w:rPr>
          <w:rStyle w:val="markedcontent"/>
          <w:rFonts w:ascii="Times New Roman" w:hAnsi="Times New Roman" w:cs="Times New Roman"/>
          <w:sz w:val="24"/>
          <w:szCs w:val="24"/>
        </w:rPr>
        <w:t xml:space="preserve">, </w:t>
      </w:r>
      <w:proofErr w:type="spellStart"/>
      <w:r w:rsidRPr="00A00FF0">
        <w:rPr>
          <w:rStyle w:val="markedcontent"/>
          <w:rFonts w:ascii="Times New Roman" w:hAnsi="Times New Roman" w:cs="Times New Roman"/>
          <w:sz w:val="24"/>
          <w:szCs w:val="24"/>
        </w:rPr>
        <w:t>penerapan</w:t>
      </w:r>
      <w:proofErr w:type="spellEnd"/>
      <w:r w:rsidRPr="00A00FF0">
        <w:rPr>
          <w:rStyle w:val="markedcontent"/>
          <w:rFonts w:ascii="Times New Roman" w:hAnsi="Times New Roman" w:cs="Times New Roman"/>
          <w:sz w:val="24"/>
          <w:szCs w:val="24"/>
        </w:rPr>
        <w:t>,</w:t>
      </w:r>
      <w:r>
        <w:rPr>
          <w:rStyle w:val="markedcontent"/>
          <w:rFonts w:ascii="Times New Roman" w:hAnsi="Times New Roman" w:cs="Times New Roman"/>
          <w:sz w:val="24"/>
          <w:szCs w:val="24"/>
        </w:rPr>
        <w:t> </w:t>
      </w:r>
      <w:proofErr w:type="spellStart"/>
      <w:r w:rsidRPr="00A00FF0">
        <w:rPr>
          <w:rStyle w:val="markedcontent"/>
          <w:rFonts w:ascii="Times New Roman" w:hAnsi="Times New Roman" w:cs="Times New Roman"/>
          <w:sz w:val="24"/>
          <w:szCs w:val="24"/>
        </w:rPr>
        <w:t>dan</w:t>
      </w:r>
      <w:proofErr w:type="spellEnd"/>
      <w:r>
        <w:rPr>
          <w:rStyle w:val="markedcontent"/>
          <w:rFonts w:ascii="Times New Roman" w:hAnsi="Times New Roman" w:cs="Times New Roman"/>
          <w:sz w:val="24"/>
          <w:szCs w:val="24"/>
        </w:rPr>
        <w:t> </w:t>
      </w:r>
      <w:proofErr w:type="spellStart"/>
      <w:r>
        <w:rPr>
          <w:rStyle w:val="markedcontent"/>
          <w:rFonts w:ascii="Times New Roman" w:hAnsi="Times New Roman" w:cs="Times New Roman"/>
          <w:sz w:val="24"/>
          <w:szCs w:val="24"/>
        </w:rPr>
        <w:t>penggunaan</w:t>
      </w:r>
      <w:r w:rsidRPr="00A87877">
        <w:rPr>
          <w:rStyle w:val="markedcontent"/>
          <w:rFonts w:ascii="Times New Roman" w:hAnsi="Times New Roman" w:cs="Times New Roman"/>
          <w:i/>
          <w:sz w:val="24"/>
          <w:szCs w:val="24"/>
        </w:rPr>
        <w:t>EjaanBahasa</w:t>
      </w:r>
      <w:proofErr w:type="spellEnd"/>
      <w:r w:rsidRPr="00A87877">
        <w:rPr>
          <w:rStyle w:val="markedcontent"/>
          <w:rFonts w:ascii="Times New Roman" w:hAnsi="Times New Roman" w:cs="Times New Roman"/>
          <w:i/>
          <w:sz w:val="24"/>
          <w:szCs w:val="24"/>
        </w:rPr>
        <w:t xml:space="preserve"> </w:t>
      </w:r>
      <w:proofErr w:type="spellStart"/>
      <w:r w:rsidRPr="00A87877">
        <w:rPr>
          <w:rStyle w:val="markedcontent"/>
          <w:rFonts w:ascii="Times New Roman" w:hAnsi="Times New Roman" w:cs="Times New Roman"/>
          <w:i/>
          <w:sz w:val="24"/>
          <w:szCs w:val="24"/>
        </w:rPr>
        <w:t>Indonesia</w:t>
      </w:r>
      <w:r w:rsidRPr="00A00FF0">
        <w:rPr>
          <w:rStyle w:val="markedcontent"/>
          <w:rFonts w:ascii="Times New Roman" w:hAnsi="Times New Roman" w:cs="Times New Roman"/>
          <w:sz w:val="24"/>
          <w:szCs w:val="24"/>
        </w:rPr>
        <w:t>dalamteks</w:t>
      </w:r>
      <w:r>
        <w:rPr>
          <w:rStyle w:val="markedcontent"/>
          <w:rFonts w:ascii="Times New Roman" w:hAnsi="Times New Roman" w:cs="Times New Roman"/>
          <w:sz w:val="24"/>
          <w:szCs w:val="24"/>
        </w:rPr>
        <w:t>bahasabakuberdasarkankaidah</w:t>
      </w:r>
      <w:r w:rsidRPr="00A87877">
        <w:rPr>
          <w:rStyle w:val="markedcontent"/>
          <w:rFonts w:ascii="Times New Roman" w:hAnsi="Times New Roman" w:cs="Times New Roman"/>
          <w:i/>
          <w:sz w:val="24"/>
          <w:szCs w:val="24"/>
        </w:rPr>
        <w:t>EBI</w:t>
      </w:r>
      <w:r>
        <w:rPr>
          <w:rStyle w:val="markedcontent"/>
          <w:rFonts w:ascii="Times New Roman" w:hAnsi="Times New Roman" w:cs="Times New Roman"/>
          <w:sz w:val="24"/>
          <w:szCs w:val="24"/>
        </w:rPr>
        <w:t>olehsiswa</w:t>
      </w:r>
      <w:r w:rsidRPr="00A00FF0">
        <w:rPr>
          <w:rStyle w:val="markedcontent"/>
          <w:rFonts w:ascii="Times New Roman" w:hAnsi="Times New Roman" w:cs="Times New Roman"/>
          <w:sz w:val="24"/>
          <w:szCs w:val="24"/>
        </w:rPr>
        <w:t>kelas</w:t>
      </w:r>
      <w:r>
        <w:rPr>
          <w:rStyle w:val="markedcontent"/>
          <w:rFonts w:ascii="Times New Roman" w:hAnsi="Times New Roman" w:cs="Times New Roman"/>
          <w:sz w:val="24"/>
          <w:szCs w:val="24"/>
        </w:rPr>
        <w:t>X</w:t>
      </w:r>
      <w:proofErr w:type="spellEnd"/>
      <w:r>
        <w:rPr>
          <w:rStyle w:val="markedcontent"/>
          <w:rFonts w:ascii="Times New Roman" w:hAnsi="Times New Roman" w:cs="Times New Roman"/>
          <w:sz w:val="24"/>
          <w:szCs w:val="24"/>
        </w:rPr>
        <w:t xml:space="preserve"> </w:t>
      </w:r>
      <w:r w:rsidRPr="00A87877">
        <w:rPr>
          <w:rStyle w:val="markedcontent"/>
          <w:rFonts w:ascii="Times New Roman" w:hAnsi="Times New Roman" w:cs="Times New Roman"/>
          <w:i/>
          <w:sz w:val="24"/>
          <w:szCs w:val="24"/>
        </w:rPr>
        <w:t xml:space="preserve">TKJ-1 SMK </w:t>
      </w:r>
      <w:proofErr w:type="spellStart"/>
      <w:r w:rsidRPr="00A87877">
        <w:rPr>
          <w:rStyle w:val="markedcontent"/>
          <w:rFonts w:ascii="Times New Roman" w:hAnsi="Times New Roman" w:cs="Times New Roman"/>
          <w:i/>
          <w:sz w:val="24"/>
          <w:szCs w:val="24"/>
        </w:rPr>
        <w:t>Swasta</w:t>
      </w:r>
      <w:proofErr w:type="spellEnd"/>
      <w:r w:rsidRPr="00A87877">
        <w:rPr>
          <w:rStyle w:val="markedcontent"/>
          <w:rFonts w:ascii="Times New Roman" w:hAnsi="Times New Roman" w:cs="Times New Roman"/>
          <w:i/>
          <w:sz w:val="24"/>
          <w:szCs w:val="24"/>
        </w:rPr>
        <w:t xml:space="preserve"> Jambi Medan</w:t>
      </w:r>
      <w:r w:rsidRPr="00A00FF0">
        <w:rPr>
          <w:rStyle w:val="markedcontent"/>
          <w:rFonts w:ascii="Times New Roman" w:hAnsi="Times New Roman" w:cs="Times New Roman"/>
          <w:sz w:val="24"/>
          <w:szCs w:val="24"/>
        </w:rPr>
        <w:t>.</w:t>
      </w:r>
      <w:proofErr w:type="gramEnd"/>
      <w:r w:rsidRPr="00A00FF0">
        <w:rPr>
          <w:rStyle w:val="markedcontent"/>
          <w:rFonts w:ascii="Times New Roman" w:hAnsi="Times New Roman" w:cs="Times New Roman"/>
          <w:sz w:val="24"/>
          <w:szCs w:val="24"/>
        </w:rPr>
        <w:t xml:space="preserve"> </w:t>
      </w:r>
      <w:proofErr w:type="gramStart"/>
      <w:r w:rsidRPr="00A00FF0">
        <w:rPr>
          <w:rStyle w:val="markedcontent"/>
          <w:rFonts w:ascii="Times New Roman" w:hAnsi="Times New Roman" w:cs="Times New Roman"/>
          <w:sz w:val="24"/>
          <w:szCs w:val="24"/>
        </w:rPr>
        <w:t>Pe</w:t>
      </w:r>
      <w:r>
        <w:rPr>
          <w:rStyle w:val="markedcontent"/>
          <w:rFonts w:ascii="Times New Roman" w:hAnsi="Times New Roman" w:cs="Times New Roman"/>
          <w:sz w:val="24"/>
          <w:szCs w:val="24"/>
        </w:rPr>
        <w:t>nelitianinimenggunakanmetodedeskriptifkuantitatifdenganpopulasi</w:t>
      </w:r>
      <w:r w:rsidRPr="00A00FF0">
        <w:rPr>
          <w:rStyle w:val="markedcontent"/>
          <w:rFonts w:ascii="Times New Roman" w:hAnsi="Times New Roman" w:cs="Times New Roman"/>
          <w:sz w:val="24"/>
          <w:szCs w:val="24"/>
        </w:rPr>
        <w:t>berjumlah</w:t>
      </w:r>
      <w:r>
        <w:rPr>
          <w:rStyle w:val="markedcontent"/>
          <w:rFonts w:ascii="Times New Roman" w:hAnsi="Times New Roman" w:cs="Times New Roman"/>
          <w:sz w:val="24"/>
          <w:szCs w:val="24"/>
        </w:rPr>
        <w:t>145</w:t>
      </w:r>
      <w:r w:rsidRPr="00A00FF0">
        <w:rPr>
          <w:rStyle w:val="markedcontent"/>
          <w:rFonts w:ascii="Times New Roman" w:hAnsi="Times New Roman" w:cs="Times New Roman"/>
          <w:sz w:val="24"/>
          <w:szCs w:val="24"/>
        </w:rPr>
        <w:t xml:space="preserve"> orang </w:t>
      </w:r>
      <w:proofErr w:type="spellStart"/>
      <w:r w:rsidRPr="00A00FF0">
        <w:rPr>
          <w:rStyle w:val="markedcontent"/>
          <w:rFonts w:ascii="Times New Roman" w:hAnsi="Times New Roman" w:cs="Times New Roman"/>
          <w:sz w:val="24"/>
          <w:szCs w:val="24"/>
        </w:rPr>
        <w:t>danditetapkansampel</w:t>
      </w:r>
      <w:r>
        <w:rPr>
          <w:rStyle w:val="markedcontent"/>
          <w:rFonts w:ascii="Times New Roman" w:hAnsi="Times New Roman" w:cs="Times New Roman"/>
          <w:sz w:val="24"/>
          <w:szCs w:val="24"/>
        </w:rPr>
        <w:t>nyasejumlah</w:t>
      </w:r>
      <w:proofErr w:type="spellEnd"/>
      <w:r>
        <w:rPr>
          <w:rStyle w:val="markedcontent"/>
          <w:rFonts w:ascii="Times New Roman" w:hAnsi="Times New Roman" w:cs="Times New Roman"/>
          <w:sz w:val="24"/>
          <w:szCs w:val="24"/>
        </w:rPr>
        <w:t xml:space="preserve"> 37 orang.</w:t>
      </w:r>
      <w:proofErr w:type="gramEnd"/>
      <w:r>
        <w:rPr>
          <w:rStyle w:val="markedcontent"/>
          <w:rFonts w:ascii="Times New Roman" w:hAnsi="Times New Roman" w:cs="Times New Roman"/>
          <w:sz w:val="24"/>
          <w:szCs w:val="24"/>
        </w:rPr>
        <w:t xml:space="preserve"> </w:t>
      </w:r>
      <w:proofErr w:type="spellStart"/>
      <w:proofErr w:type="gramStart"/>
      <w:r>
        <w:rPr>
          <w:rStyle w:val="markedcontent"/>
          <w:rFonts w:ascii="Times New Roman" w:hAnsi="Times New Roman" w:cs="Times New Roman"/>
          <w:sz w:val="24"/>
          <w:szCs w:val="24"/>
        </w:rPr>
        <w:t>Total</w:t>
      </w:r>
      <w:r w:rsidRPr="00A00FF0">
        <w:rPr>
          <w:rStyle w:val="markedcontent"/>
          <w:rFonts w:ascii="Times New Roman" w:hAnsi="Times New Roman" w:cs="Times New Roman"/>
          <w:sz w:val="24"/>
          <w:szCs w:val="24"/>
        </w:rPr>
        <w:t>sampeliniyaitu</w:t>
      </w:r>
      <w:proofErr w:type="spellEnd"/>
      <w:r w:rsidRPr="00A00FF0">
        <w:rPr>
          <w:rStyle w:val="markedcontent"/>
          <w:rFonts w:ascii="Times New Roman" w:hAnsi="Times New Roman" w:cs="Times New Roman"/>
          <w:sz w:val="24"/>
          <w:szCs w:val="24"/>
        </w:rPr>
        <w:t xml:space="preserve"> 25% </w:t>
      </w:r>
      <w:proofErr w:type="spellStart"/>
      <w:r w:rsidRPr="00A00FF0">
        <w:rPr>
          <w:rStyle w:val="markedcontent"/>
          <w:rFonts w:ascii="Times New Roman" w:hAnsi="Times New Roman" w:cs="Times New Roman"/>
          <w:sz w:val="24"/>
          <w:szCs w:val="24"/>
        </w:rPr>
        <w:t>darijumlahpopulasi</w:t>
      </w:r>
      <w:r w:rsidRPr="001E61ED">
        <w:rPr>
          <w:rStyle w:val="markedcontent"/>
          <w:rFonts w:ascii="Times New Roman" w:hAnsi="Times New Roman" w:cs="Times New Roman"/>
          <w:sz w:val="24"/>
          <w:szCs w:val="24"/>
        </w:rPr>
        <w:t>.</w:t>
      </w:r>
      <w:r w:rsidRPr="001E61ED">
        <w:rPr>
          <w:rFonts w:ascii="Times New Roman" w:hAnsi="Times New Roman" w:cs="Times New Roman"/>
          <w:sz w:val="24"/>
          <w:szCs w:val="24"/>
        </w:rPr>
        <w:t>P</w:t>
      </w:r>
      <w:r w:rsidRPr="0024094D">
        <w:rPr>
          <w:rFonts w:ascii="Times New Roman" w:hAnsi="Times New Roman" w:cs="Times New Roman"/>
          <w:sz w:val="24"/>
          <w:szCs w:val="24"/>
          <w:shd w:val="clear" w:color="auto" w:fill="FFFFFF"/>
        </w:rPr>
        <w:t>erolehanskortertinggiadalah</w:t>
      </w:r>
      <w:proofErr w:type="spellEnd"/>
      <w:r w:rsidRPr="0024094D">
        <w:rPr>
          <w:rFonts w:ascii="Times New Roman" w:hAnsi="Times New Roman" w:cs="Times New Roman"/>
          <w:sz w:val="24"/>
          <w:szCs w:val="24"/>
          <w:shd w:val="clear" w:color="auto" w:fill="FFFFFF"/>
        </w:rPr>
        <w:t xml:space="preserve"> 85 </w:t>
      </w:r>
      <w:proofErr w:type="spellStart"/>
      <w:r w:rsidRPr="0024094D">
        <w:rPr>
          <w:rFonts w:ascii="Times New Roman" w:hAnsi="Times New Roman" w:cs="Times New Roman"/>
          <w:sz w:val="24"/>
          <w:szCs w:val="24"/>
          <w:shd w:val="clear" w:color="auto" w:fill="FFFFFF"/>
        </w:rPr>
        <w:t>sedangkanskorterendahadalah</w:t>
      </w:r>
      <w:proofErr w:type="spellEnd"/>
      <w:r w:rsidRPr="0024094D">
        <w:rPr>
          <w:rFonts w:ascii="Times New Roman" w:hAnsi="Times New Roman" w:cs="Times New Roman"/>
          <w:sz w:val="24"/>
          <w:szCs w:val="24"/>
          <w:shd w:val="clear" w:color="auto" w:fill="FFFFFF"/>
        </w:rPr>
        <w:t xml:space="preserve"> 60.</w:t>
      </w:r>
      <w:proofErr w:type="gramEnd"/>
      <w:r>
        <w:rPr>
          <w:rFonts w:ascii="Times New Roman" w:hAnsi="Times New Roman" w:cs="Times New Roman"/>
          <w:sz w:val="24"/>
          <w:szCs w:val="24"/>
          <w:shd w:val="clear" w:color="auto" w:fill="FFFFFF"/>
        </w:rPr>
        <w:t> </w:t>
      </w:r>
      <w:proofErr w:type="spellStart"/>
      <w:r w:rsidRPr="001E61ED">
        <w:rPr>
          <w:rStyle w:val="markedcontent"/>
          <w:rFonts w:ascii="Times New Roman" w:hAnsi="Times New Roman" w:cs="Times New Roman"/>
          <w:sz w:val="24"/>
          <w:szCs w:val="24"/>
        </w:rPr>
        <w:t>Berdasarkanhasilanalisis</w:t>
      </w:r>
      <w:proofErr w:type="spellEnd"/>
      <w:r w:rsidRPr="001E61ED">
        <w:rPr>
          <w:rStyle w:val="markedcontent"/>
          <w:rFonts w:ascii="Times New Roman" w:hAnsi="Times New Roman" w:cs="Times New Roman"/>
          <w:sz w:val="24"/>
          <w:szCs w:val="24"/>
        </w:rPr>
        <w:t xml:space="preserve"> data </w:t>
      </w:r>
      <w:proofErr w:type="spellStart"/>
      <w:r w:rsidRPr="001E61ED">
        <w:rPr>
          <w:rStyle w:val="markedcontent"/>
          <w:rFonts w:ascii="Times New Roman" w:hAnsi="Times New Roman" w:cs="Times New Roman"/>
          <w:sz w:val="24"/>
          <w:szCs w:val="24"/>
        </w:rPr>
        <w:t>makareratapenguasaan</w:t>
      </w:r>
      <w:proofErr w:type="spellEnd"/>
      <w:r w:rsidRPr="001E61ED">
        <w:rPr>
          <w:rStyle w:val="markedcontent"/>
          <w:rFonts w:ascii="Times New Roman" w:hAnsi="Times New Roman" w:cs="Times New Roman"/>
          <w:sz w:val="24"/>
          <w:szCs w:val="24"/>
        </w:rPr>
        <w:t xml:space="preserve">, </w:t>
      </w:r>
      <w:proofErr w:type="spellStart"/>
      <w:r w:rsidRPr="001E61ED">
        <w:rPr>
          <w:rStyle w:val="markedcontent"/>
          <w:rFonts w:ascii="Times New Roman" w:hAnsi="Times New Roman" w:cs="Times New Roman"/>
          <w:sz w:val="24"/>
          <w:szCs w:val="24"/>
        </w:rPr>
        <w:t>penerapan</w:t>
      </w:r>
      <w:proofErr w:type="spellEnd"/>
      <w:r w:rsidRPr="001E61ED">
        <w:rPr>
          <w:rStyle w:val="markedcontent"/>
          <w:rFonts w:ascii="Times New Roman" w:hAnsi="Times New Roman" w:cs="Times New Roman"/>
          <w:sz w:val="24"/>
          <w:szCs w:val="24"/>
        </w:rPr>
        <w:t xml:space="preserve">, </w:t>
      </w:r>
      <w:proofErr w:type="spellStart"/>
      <w:r w:rsidRPr="001E61ED">
        <w:rPr>
          <w:rStyle w:val="markedcontent"/>
          <w:rFonts w:ascii="Times New Roman" w:hAnsi="Times New Roman" w:cs="Times New Roman"/>
          <w:sz w:val="24"/>
          <w:szCs w:val="24"/>
        </w:rPr>
        <w:t>danpenggunaanEBI</w:t>
      </w:r>
      <w:proofErr w:type="spellEnd"/>
      <w:r w:rsidRPr="001E61ED">
        <w:rPr>
          <w:rStyle w:val="markedcontent"/>
          <w:rFonts w:ascii="Times New Roman" w:hAnsi="Times New Roman" w:cs="Times New Roman"/>
          <w:sz w:val="24"/>
          <w:szCs w:val="24"/>
        </w:rPr>
        <w:t xml:space="preserve"> </w:t>
      </w:r>
      <w:proofErr w:type="spellStart"/>
      <w:r w:rsidRPr="001E61ED">
        <w:rPr>
          <w:rStyle w:val="markedcontent"/>
          <w:rFonts w:ascii="Times New Roman" w:hAnsi="Times New Roman" w:cs="Times New Roman"/>
          <w:sz w:val="24"/>
          <w:szCs w:val="24"/>
        </w:rPr>
        <w:t>olehsiswakelas</w:t>
      </w:r>
      <w:proofErr w:type="spellEnd"/>
      <w:r w:rsidRPr="001E61ED">
        <w:rPr>
          <w:rStyle w:val="markedcontent"/>
          <w:rFonts w:ascii="Times New Roman" w:hAnsi="Times New Roman" w:cs="Times New Roman"/>
          <w:sz w:val="24"/>
          <w:szCs w:val="24"/>
        </w:rPr>
        <w:t xml:space="preserve"> X TKJ-1berdasarkanadalah 66</w:t>
      </w:r>
      <w:proofErr w:type="gramStart"/>
      <w:r w:rsidRPr="001E61ED">
        <w:rPr>
          <w:rStyle w:val="markedcontent"/>
          <w:rFonts w:ascii="Times New Roman" w:hAnsi="Times New Roman" w:cs="Times New Roman"/>
          <w:sz w:val="24"/>
          <w:szCs w:val="24"/>
        </w:rPr>
        <w:t>,62</w:t>
      </w:r>
      <w:proofErr w:type="gramEnd"/>
      <w:r w:rsidRPr="001E61ED">
        <w:rPr>
          <w:rStyle w:val="markedcontent"/>
          <w:rFonts w:ascii="Times New Roman" w:hAnsi="Times New Roman" w:cs="Times New Roman"/>
          <w:sz w:val="24"/>
          <w:szCs w:val="24"/>
        </w:rPr>
        <w:t xml:space="preserve"> (30%) yang </w:t>
      </w:r>
      <w:proofErr w:type="spellStart"/>
      <w:r w:rsidRPr="001E61ED">
        <w:rPr>
          <w:rStyle w:val="markedcontent"/>
          <w:rFonts w:ascii="Times New Roman" w:hAnsi="Times New Roman" w:cs="Times New Roman"/>
          <w:sz w:val="24"/>
          <w:szCs w:val="24"/>
        </w:rPr>
        <w:t>termasukberkategori“cukupmampu</w:t>
      </w:r>
      <w:proofErr w:type="spellEnd"/>
      <w:r w:rsidRPr="001E61ED">
        <w:rPr>
          <w:rStyle w:val="markedcontent"/>
          <w:rFonts w:ascii="Times New Roman" w:hAnsi="Times New Roman" w:cs="Times New Roman"/>
          <w:sz w:val="24"/>
          <w:szCs w:val="24"/>
        </w:rPr>
        <w:t xml:space="preserve">”. </w:t>
      </w:r>
      <w:proofErr w:type="spellStart"/>
      <w:r w:rsidRPr="001E61ED">
        <w:rPr>
          <w:rStyle w:val="markedcontent"/>
          <w:rFonts w:ascii="Times New Roman" w:hAnsi="Times New Roman" w:cs="Times New Roman"/>
          <w:sz w:val="24"/>
          <w:szCs w:val="24"/>
        </w:rPr>
        <w:t>Kemampuanmenggunakanteksbahasabakuberdasarkankaidah</w:t>
      </w:r>
      <w:proofErr w:type="spellEnd"/>
      <w:r w:rsidRPr="001E61ED">
        <w:rPr>
          <w:rStyle w:val="markedcontent"/>
          <w:rFonts w:ascii="Times New Roman" w:hAnsi="Times New Roman" w:cs="Times New Roman"/>
          <w:sz w:val="24"/>
          <w:szCs w:val="24"/>
        </w:rPr>
        <w:t xml:space="preserve"> EBI </w:t>
      </w:r>
      <w:proofErr w:type="spellStart"/>
      <w:r w:rsidRPr="001E61ED">
        <w:rPr>
          <w:rStyle w:val="markedcontent"/>
          <w:rFonts w:ascii="Times New Roman" w:hAnsi="Times New Roman" w:cs="Times New Roman"/>
          <w:sz w:val="24"/>
          <w:szCs w:val="24"/>
        </w:rPr>
        <w:t>oleh</w:t>
      </w:r>
      <w:r>
        <w:rPr>
          <w:rStyle w:val="markedcontent"/>
          <w:rFonts w:ascii="Times New Roman" w:hAnsi="Times New Roman" w:cs="Times New Roman"/>
          <w:sz w:val="24"/>
          <w:szCs w:val="24"/>
        </w:rPr>
        <w:t>siswakelas</w:t>
      </w:r>
      <w:proofErr w:type="spellEnd"/>
      <w:r>
        <w:rPr>
          <w:rStyle w:val="markedcontent"/>
          <w:rFonts w:ascii="Times New Roman" w:hAnsi="Times New Roman" w:cs="Times New Roman"/>
          <w:sz w:val="24"/>
          <w:szCs w:val="24"/>
        </w:rPr>
        <w:t xml:space="preserve"> X TKJ-1tesberdasarkantespengetahuanbahasabakuberdasarkandiktesamadengan66</w:t>
      </w:r>
      <w:proofErr w:type="gramStart"/>
      <w:r>
        <w:rPr>
          <w:rStyle w:val="markedcontent"/>
          <w:rFonts w:ascii="Times New Roman" w:hAnsi="Times New Roman" w:cs="Times New Roman"/>
          <w:sz w:val="24"/>
          <w:szCs w:val="24"/>
        </w:rPr>
        <w:t>,01</w:t>
      </w:r>
      <w:proofErr w:type="gramEnd"/>
      <w:r>
        <w:rPr>
          <w:rStyle w:val="markedcontent"/>
          <w:rFonts w:ascii="Times New Roman" w:hAnsi="Times New Roman" w:cs="Times New Roman"/>
          <w:sz w:val="24"/>
          <w:szCs w:val="24"/>
        </w:rPr>
        <w:t> (</w:t>
      </w:r>
      <w:r w:rsidRPr="00A00FF0">
        <w:rPr>
          <w:rStyle w:val="markedcontent"/>
          <w:rFonts w:ascii="Times New Roman" w:hAnsi="Times New Roman" w:cs="Times New Roman"/>
          <w:sz w:val="24"/>
          <w:szCs w:val="24"/>
        </w:rPr>
        <w:t>38%</w:t>
      </w:r>
      <w:r>
        <w:rPr>
          <w:rStyle w:val="markedcontent"/>
          <w:rFonts w:ascii="Times New Roman" w:hAnsi="Times New Roman" w:cs="Times New Roman"/>
          <w:sz w:val="24"/>
          <w:szCs w:val="24"/>
        </w:rPr>
        <w:t xml:space="preserve">)yang </w:t>
      </w:r>
      <w:proofErr w:type="spellStart"/>
      <w:r w:rsidRPr="00A00FF0">
        <w:rPr>
          <w:rStyle w:val="markedcontent"/>
          <w:rFonts w:ascii="Times New Roman" w:hAnsi="Times New Roman" w:cs="Times New Roman"/>
          <w:sz w:val="24"/>
          <w:szCs w:val="24"/>
        </w:rPr>
        <w:t>termasukdalamkategori</w:t>
      </w:r>
      <w:proofErr w:type="spellEnd"/>
      <w:r w:rsidRPr="00A00FF0">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cukupmampu</w:t>
      </w:r>
      <w:proofErr w:type="spellEnd"/>
      <w:r w:rsidRPr="00A00FF0">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HasiltesmenulisteksbahasabakusesuaikaidahEBI</w:t>
      </w:r>
      <w:proofErr w:type="spellEnd"/>
      <w:r>
        <w:rPr>
          <w:rStyle w:val="markedcontent"/>
          <w:rFonts w:ascii="Times New Roman" w:hAnsi="Times New Roman" w:cs="Times New Roman"/>
          <w:sz w:val="24"/>
          <w:szCs w:val="24"/>
        </w:rPr>
        <w:t xml:space="preserve"> </w:t>
      </w:r>
      <w:proofErr w:type="spellStart"/>
      <w:proofErr w:type="gramStart"/>
      <w:r>
        <w:rPr>
          <w:rStyle w:val="markedcontent"/>
          <w:rFonts w:ascii="Times New Roman" w:hAnsi="Times New Roman" w:cs="Times New Roman"/>
          <w:sz w:val="24"/>
          <w:szCs w:val="24"/>
        </w:rPr>
        <w:t>dantesmenulisbahasabakuberdasarkandiktesamadengan</w:t>
      </w:r>
      <w:proofErr w:type="spellEnd"/>
      <w:r>
        <w:rPr>
          <w:rStyle w:val="markedcontent"/>
          <w:rFonts w:ascii="Times New Roman" w:hAnsi="Times New Roman" w:cs="Times New Roman"/>
          <w:sz w:val="24"/>
          <w:szCs w:val="24"/>
        </w:rPr>
        <w:t xml:space="preserve">  66</w:t>
      </w:r>
      <w:proofErr w:type="gramEnd"/>
      <w:r>
        <w:rPr>
          <w:rStyle w:val="markedcontent"/>
          <w:rFonts w:ascii="Times New Roman" w:hAnsi="Times New Roman" w:cs="Times New Roman"/>
          <w:sz w:val="24"/>
          <w:szCs w:val="24"/>
        </w:rPr>
        <w:t>, 315 (cukupmampu)</w:t>
      </w:r>
      <w:r w:rsidRPr="00A00FF0">
        <w:rPr>
          <w:rStyle w:val="markedcontent"/>
          <w:rFonts w:ascii="Times New Roman" w:hAnsi="Times New Roman" w:cs="Times New Roman"/>
          <w:sz w:val="24"/>
          <w:szCs w:val="24"/>
        </w:rPr>
        <w:t>.</w:t>
      </w:r>
      <w:r>
        <w:rPr>
          <w:rStyle w:val="markedcontent"/>
          <w:rFonts w:ascii="Times New Roman" w:hAnsi="Times New Roman" w:cs="Times New Roman"/>
          <w:sz w:val="24"/>
          <w:szCs w:val="24"/>
        </w:rPr>
        <w:t>Dengandemikiandapatdisimpulkananalisisperhitungankeduajenistesmenulisbahasabakusesuaikaidah</w:t>
      </w:r>
      <w:r w:rsidRPr="00A00FF0">
        <w:rPr>
          <w:rStyle w:val="markedcontent"/>
          <w:rFonts w:ascii="Times New Roman" w:hAnsi="Times New Roman" w:cs="Times New Roman"/>
          <w:sz w:val="24"/>
          <w:szCs w:val="24"/>
        </w:rPr>
        <w:t xml:space="preserve"> EBI </w:t>
      </w:r>
      <w:proofErr w:type="spellStart"/>
      <w:r w:rsidRPr="00A00FF0">
        <w:rPr>
          <w:rStyle w:val="markedcontent"/>
          <w:rFonts w:ascii="Times New Roman" w:hAnsi="Times New Roman" w:cs="Times New Roman"/>
          <w:sz w:val="24"/>
          <w:szCs w:val="24"/>
        </w:rPr>
        <w:t>pada</w:t>
      </w:r>
      <w:r>
        <w:rPr>
          <w:rStyle w:val="markedcontent"/>
          <w:rFonts w:ascii="Times New Roman" w:hAnsi="Times New Roman" w:cs="Times New Roman"/>
          <w:sz w:val="24"/>
          <w:szCs w:val="24"/>
        </w:rPr>
        <w:t>siswa</w:t>
      </w:r>
      <w:r w:rsidRPr="00A00FF0">
        <w:rPr>
          <w:rStyle w:val="markedcontent"/>
          <w:rFonts w:ascii="Times New Roman" w:hAnsi="Times New Roman" w:cs="Times New Roman"/>
          <w:sz w:val="24"/>
          <w:szCs w:val="24"/>
        </w:rPr>
        <w:t>kelas</w:t>
      </w:r>
      <w:proofErr w:type="spellEnd"/>
      <w:r>
        <w:rPr>
          <w:rStyle w:val="markedcontent"/>
          <w:rFonts w:ascii="Times New Roman" w:hAnsi="Times New Roman" w:cs="Times New Roman"/>
          <w:sz w:val="24"/>
          <w:szCs w:val="24"/>
        </w:rPr>
        <w:t xml:space="preserve"> X TKJ-</w:t>
      </w:r>
      <w:r w:rsidRPr="002C6DDD">
        <w:rPr>
          <w:rStyle w:val="markedcontent"/>
          <w:rFonts w:ascii="Times New Roman" w:hAnsi="Times New Roman" w:cs="Times New Roman"/>
          <w:i/>
          <w:sz w:val="24"/>
          <w:szCs w:val="24"/>
        </w:rPr>
        <w:t xml:space="preserve">1 SMK </w:t>
      </w:r>
      <w:proofErr w:type="spellStart"/>
      <w:r w:rsidRPr="002C6DDD">
        <w:rPr>
          <w:rStyle w:val="markedcontent"/>
          <w:rFonts w:ascii="Times New Roman" w:hAnsi="Times New Roman" w:cs="Times New Roman"/>
          <w:i/>
          <w:sz w:val="24"/>
          <w:szCs w:val="24"/>
        </w:rPr>
        <w:t>Swasta</w:t>
      </w:r>
      <w:proofErr w:type="spellEnd"/>
      <w:r w:rsidRPr="002C6DDD">
        <w:rPr>
          <w:rStyle w:val="markedcontent"/>
          <w:rFonts w:ascii="Times New Roman" w:hAnsi="Times New Roman" w:cs="Times New Roman"/>
          <w:i/>
          <w:sz w:val="24"/>
          <w:szCs w:val="24"/>
        </w:rPr>
        <w:t xml:space="preserve"> Jambi </w:t>
      </w:r>
      <w:proofErr w:type="spellStart"/>
      <w:r w:rsidRPr="002C6DDD">
        <w:rPr>
          <w:rStyle w:val="markedcontent"/>
          <w:rFonts w:ascii="Times New Roman" w:hAnsi="Times New Roman" w:cs="Times New Roman"/>
          <w:i/>
          <w:sz w:val="24"/>
          <w:szCs w:val="24"/>
        </w:rPr>
        <w:t>Medan</w:t>
      </w:r>
      <w:r>
        <w:rPr>
          <w:rStyle w:val="markedcontent"/>
          <w:rFonts w:ascii="Times New Roman" w:hAnsi="Times New Roman" w:cs="Times New Roman"/>
          <w:i/>
          <w:sz w:val="24"/>
          <w:szCs w:val="24"/>
        </w:rPr>
        <w:t>TahunPembelajaran</w:t>
      </w:r>
      <w:proofErr w:type="spellEnd"/>
      <w:r>
        <w:rPr>
          <w:rStyle w:val="markedcontent"/>
          <w:rFonts w:ascii="Times New Roman" w:hAnsi="Times New Roman" w:cs="Times New Roman"/>
          <w:i/>
          <w:sz w:val="24"/>
          <w:szCs w:val="24"/>
        </w:rPr>
        <w:t xml:space="preserve"> 2021-2022 </w:t>
      </w:r>
      <w:proofErr w:type="spellStart"/>
      <w:r>
        <w:rPr>
          <w:rStyle w:val="markedcontent"/>
          <w:rFonts w:ascii="Times New Roman" w:hAnsi="Times New Roman" w:cs="Times New Roman"/>
          <w:sz w:val="24"/>
          <w:szCs w:val="24"/>
        </w:rPr>
        <w:t>reratanyasamadengan</w:t>
      </w:r>
      <w:proofErr w:type="spellEnd"/>
      <w:r>
        <w:rPr>
          <w:rStyle w:val="markedcontent"/>
          <w:rFonts w:ascii="Times New Roman" w:hAnsi="Times New Roman" w:cs="Times New Roman"/>
          <w:sz w:val="24"/>
          <w:szCs w:val="24"/>
        </w:rPr>
        <w:t xml:space="preserve"> 66, 315. </w:t>
      </w:r>
      <w:proofErr w:type="spellStart"/>
      <w:r>
        <w:rPr>
          <w:rStyle w:val="markedcontent"/>
          <w:rFonts w:ascii="Times New Roman" w:hAnsi="Times New Roman" w:cs="Times New Roman"/>
          <w:sz w:val="24"/>
          <w:szCs w:val="24"/>
        </w:rPr>
        <w:t>Rerataskorsiswakelas</w:t>
      </w:r>
      <w:proofErr w:type="spellEnd"/>
      <w:r>
        <w:rPr>
          <w:rStyle w:val="markedcontent"/>
          <w:rFonts w:ascii="Times New Roman" w:hAnsi="Times New Roman" w:cs="Times New Roman"/>
          <w:sz w:val="24"/>
          <w:szCs w:val="24"/>
        </w:rPr>
        <w:t xml:space="preserve"> X TKJ-1 SMK </w:t>
      </w:r>
      <w:proofErr w:type="spellStart"/>
      <w:r>
        <w:rPr>
          <w:rStyle w:val="markedcontent"/>
          <w:rFonts w:ascii="Times New Roman" w:hAnsi="Times New Roman" w:cs="Times New Roman"/>
          <w:sz w:val="24"/>
          <w:szCs w:val="24"/>
        </w:rPr>
        <w:t>Swasta</w:t>
      </w:r>
      <w:proofErr w:type="spellEnd"/>
      <w:r>
        <w:rPr>
          <w:rStyle w:val="markedcontent"/>
          <w:rFonts w:ascii="Times New Roman" w:hAnsi="Times New Roman" w:cs="Times New Roman"/>
          <w:sz w:val="24"/>
          <w:szCs w:val="24"/>
        </w:rPr>
        <w:t xml:space="preserve"> Jambi Medan </w:t>
      </w:r>
      <w:proofErr w:type="spellStart"/>
      <w:r>
        <w:rPr>
          <w:rStyle w:val="markedcontent"/>
          <w:rFonts w:ascii="Times New Roman" w:hAnsi="Times New Roman" w:cs="Times New Roman"/>
          <w:sz w:val="24"/>
          <w:szCs w:val="24"/>
        </w:rPr>
        <w:t>TahunPembelajaran</w:t>
      </w:r>
      <w:proofErr w:type="spellEnd"/>
      <w:r>
        <w:rPr>
          <w:rStyle w:val="markedcontent"/>
          <w:rFonts w:ascii="Times New Roman" w:hAnsi="Times New Roman" w:cs="Times New Roman"/>
          <w:sz w:val="24"/>
          <w:szCs w:val="24"/>
        </w:rPr>
        <w:t xml:space="preserve"> 2021-2022 </w:t>
      </w:r>
      <w:proofErr w:type="spellStart"/>
      <w:r>
        <w:rPr>
          <w:rStyle w:val="markedcontent"/>
          <w:rFonts w:ascii="Times New Roman" w:hAnsi="Times New Roman" w:cs="Times New Roman"/>
          <w:sz w:val="24"/>
          <w:szCs w:val="24"/>
        </w:rPr>
        <w:t>samadengan</w:t>
      </w:r>
      <w:proofErr w:type="spellEnd"/>
      <w:r>
        <w:rPr>
          <w:rStyle w:val="markedcontent"/>
          <w:rFonts w:ascii="Times New Roman" w:hAnsi="Times New Roman" w:cs="Times New Roman"/>
          <w:sz w:val="24"/>
          <w:szCs w:val="24"/>
        </w:rPr>
        <w:t xml:space="preserve"> 66,315 yang </w:t>
      </w:r>
      <w:proofErr w:type="spellStart"/>
      <w:r>
        <w:rPr>
          <w:rStyle w:val="markedcontent"/>
          <w:rFonts w:ascii="Times New Roman" w:hAnsi="Times New Roman" w:cs="Times New Roman"/>
          <w:sz w:val="24"/>
          <w:szCs w:val="24"/>
        </w:rPr>
        <w:t>dikualifikasikankedalamkategorinilai</w:t>
      </w:r>
      <w:proofErr w:type="spellEnd"/>
      <w:r>
        <w:rPr>
          <w:rStyle w:val="markedcontent"/>
          <w:rFonts w:ascii="Times New Roman" w:hAnsi="Times New Roman" w:cs="Times New Roman"/>
          <w:sz w:val="24"/>
          <w:szCs w:val="24"/>
        </w:rPr>
        <w:t xml:space="preserve"> C (</w:t>
      </w:r>
      <w:proofErr w:type="spellStart"/>
      <w:r>
        <w:rPr>
          <w:rStyle w:val="markedcontent"/>
          <w:rFonts w:ascii="Times New Roman" w:hAnsi="Times New Roman" w:cs="Times New Roman"/>
          <w:sz w:val="24"/>
          <w:szCs w:val="24"/>
        </w:rPr>
        <w:t>cukupmampu</w:t>
      </w:r>
      <w:proofErr w:type="spellEnd"/>
      <w:r>
        <w:rPr>
          <w:rStyle w:val="markedcontent"/>
          <w:rFonts w:ascii="Times New Roman" w:hAnsi="Times New Roman" w:cs="Times New Roman"/>
          <w:sz w:val="24"/>
          <w:szCs w:val="24"/>
        </w:rPr>
        <w:t xml:space="preserve">). </w:t>
      </w:r>
    </w:p>
    <w:p w:rsidR="00383B91" w:rsidRDefault="00383B91" w:rsidP="00383B91">
      <w:pPr>
        <w:pStyle w:val="HTMLPreformatted"/>
        <w:jc w:val="both"/>
        <w:rPr>
          <w:rStyle w:val="markedcontent"/>
          <w:rFonts w:ascii="Times New Roman" w:hAnsi="Times New Roman" w:cs="Times New Roman"/>
          <w:sz w:val="24"/>
          <w:szCs w:val="24"/>
        </w:rPr>
      </w:pPr>
    </w:p>
    <w:p w:rsidR="00383B91" w:rsidRPr="00192734" w:rsidRDefault="00383B91" w:rsidP="00383B91">
      <w:pPr>
        <w:jc w:val="both"/>
        <w:rPr>
          <w:rFonts w:eastAsia="Times New Roman"/>
        </w:rPr>
      </w:pPr>
      <w:r w:rsidRPr="00192734">
        <w:rPr>
          <w:rStyle w:val="markedcontent"/>
          <w:rFonts w:ascii="Times New Roman" w:hAnsi="Times New Roman" w:cs="Times New Roman"/>
          <w:sz w:val="24"/>
          <w:szCs w:val="24"/>
        </w:rPr>
        <w:t xml:space="preserve">Kata </w:t>
      </w:r>
      <w:proofErr w:type="spellStart"/>
      <w:r w:rsidRPr="00192734">
        <w:rPr>
          <w:rStyle w:val="markedcontent"/>
          <w:rFonts w:ascii="Times New Roman" w:hAnsi="Times New Roman" w:cs="Times New Roman"/>
          <w:sz w:val="24"/>
          <w:szCs w:val="24"/>
        </w:rPr>
        <w:t>Kunci</w:t>
      </w:r>
      <w:proofErr w:type="spellEnd"/>
      <w:r w:rsidRPr="00192734">
        <w:rPr>
          <w:rStyle w:val="markedcontent"/>
          <w:rFonts w:ascii="Times New Roman" w:hAnsi="Times New Roman" w:cs="Times New Roman"/>
          <w:sz w:val="24"/>
          <w:szCs w:val="24"/>
        </w:rPr>
        <w:t xml:space="preserve">: </w:t>
      </w:r>
      <w:proofErr w:type="spellStart"/>
      <w:r w:rsidRPr="00192734">
        <w:rPr>
          <w:rStyle w:val="markedcontent"/>
          <w:rFonts w:ascii="Times New Roman" w:hAnsi="Times New Roman" w:cs="Times New Roman"/>
          <w:sz w:val="24"/>
          <w:szCs w:val="24"/>
        </w:rPr>
        <w:t>analisis</w:t>
      </w:r>
      <w:proofErr w:type="spellEnd"/>
      <w:r w:rsidRPr="00192734">
        <w:rPr>
          <w:rStyle w:val="markedcontent"/>
          <w:rFonts w:ascii="Times New Roman" w:hAnsi="Times New Roman" w:cs="Times New Roman"/>
          <w:sz w:val="24"/>
          <w:szCs w:val="24"/>
        </w:rPr>
        <w:t xml:space="preserve">, </w:t>
      </w:r>
      <w:proofErr w:type="spellStart"/>
      <w:r w:rsidRPr="00192734">
        <w:rPr>
          <w:rStyle w:val="markedcontent"/>
          <w:rFonts w:ascii="Times New Roman" w:hAnsi="Times New Roman" w:cs="Times New Roman"/>
          <w:sz w:val="24"/>
          <w:szCs w:val="24"/>
        </w:rPr>
        <w:t>kemampuan</w:t>
      </w:r>
      <w:proofErr w:type="spellEnd"/>
      <w:r w:rsidRPr="00192734">
        <w:rPr>
          <w:rStyle w:val="markedcontent"/>
          <w:rFonts w:ascii="Times New Roman" w:hAnsi="Times New Roman" w:cs="Times New Roman"/>
          <w:sz w:val="24"/>
          <w:szCs w:val="24"/>
        </w:rPr>
        <w:t xml:space="preserve">, </w:t>
      </w:r>
      <w:proofErr w:type="spellStart"/>
      <w:r w:rsidRPr="00192734">
        <w:rPr>
          <w:rStyle w:val="markedcontent"/>
          <w:rFonts w:ascii="Times New Roman" w:hAnsi="Times New Roman" w:cs="Times New Roman"/>
          <w:sz w:val="24"/>
          <w:szCs w:val="24"/>
        </w:rPr>
        <w:t>teksbahasabaku</w:t>
      </w:r>
      <w:proofErr w:type="gramStart"/>
      <w:r w:rsidRPr="00192734">
        <w:rPr>
          <w:rStyle w:val="markedcontent"/>
          <w:rFonts w:ascii="Times New Roman" w:hAnsi="Times New Roman" w:cs="Times New Roman"/>
          <w:sz w:val="24"/>
          <w:szCs w:val="24"/>
        </w:rPr>
        <w:t>,kaidah</w:t>
      </w:r>
      <w:proofErr w:type="spellEnd"/>
      <w:proofErr w:type="gramEnd"/>
      <w:r w:rsidRPr="00192734">
        <w:rPr>
          <w:rStyle w:val="markedcontent"/>
          <w:rFonts w:ascii="Times New Roman" w:hAnsi="Times New Roman" w:cs="Times New Roman"/>
          <w:sz w:val="24"/>
          <w:szCs w:val="24"/>
        </w:rPr>
        <w:t xml:space="preserve"> EBI </w:t>
      </w:r>
    </w:p>
    <w:p w:rsidR="00383B91" w:rsidRDefault="00383B91" w:rsidP="00383B91">
      <w:pPr>
        <w:tabs>
          <w:tab w:val="left" w:pos="3405"/>
        </w:tabs>
        <w:spacing w:after="0" w:line="480" w:lineRule="auto"/>
        <w:jc w:val="both"/>
        <w:rPr>
          <w:rFonts w:ascii="Times New Roman" w:eastAsia="Times New Roman" w:hAnsi="Times New Roman" w:cs="Times New Roman"/>
          <w:b/>
          <w:sz w:val="24"/>
        </w:rPr>
      </w:pPr>
    </w:p>
    <w:p w:rsidR="00383B91" w:rsidRDefault="00383B91" w:rsidP="00383B91">
      <w:pPr>
        <w:tabs>
          <w:tab w:val="left" w:pos="3405"/>
        </w:tabs>
        <w:spacing w:after="0" w:line="480" w:lineRule="auto"/>
        <w:jc w:val="center"/>
        <w:rPr>
          <w:rFonts w:ascii="Times New Roman" w:eastAsia="Times New Roman" w:hAnsi="Times New Roman" w:cs="Times New Roman"/>
          <w:b/>
          <w:sz w:val="24"/>
        </w:rPr>
      </w:pPr>
    </w:p>
    <w:p w:rsidR="00383B91" w:rsidRDefault="00383B91" w:rsidP="00383B91">
      <w:pPr>
        <w:tabs>
          <w:tab w:val="left" w:pos="3405"/>
        </w:tabs>
        <w:spacing w:after="0" w:line="480" w:lineRule="auto"/>
        <w:jc w:val="center"/>
        <w:rPr>
          <w:rFonts w:ascii="Times New Roman" w:eastAsia="Times New Roman" w:hAnsi="Times New Roman" w:cs="Times New Roman"/>
          <w:b/>
          <w:sz w:val="24"/>
        </w:rPr>
      </w:pPr>
    </w:p>
    <w:p w:rsidR="00383B91" w:rsidRDefault="00383B91" w:rsidP="00383B91">
      <w:pPr>
        <w:tabs>
          <w:tab w:val="left" w:pos="3405"/>
        </w:tabs>
        <w:spacing w:after="0" w:line="480" w:lineRule="auto"/>
        <w:jc w:val="center"/>
        <w:rPr>
          <w:rFonts w:ascii="Times New Roman" w:eastAsia="Times New Roman" w:hAnsi="Times New Roman" w:cs="Times New Roman"/>
          <w:b/>
          <w:sz w:val="24"/>
        </w:rPr>
      </w:pPr>
    </w:p>
    <w:p w:rsidR="00383B91" w:rsidRDefault="00383B91" w:rsidP="00383B91">
      <w:pPr>
        <w:tabs>
          <w:tab w:val="left" w:pos="3405"/>
        </w:tabs>
        <w:spacing w:after="0" w:line="480" w:lineRule="auto"/>
        <w:rPr>
          <w:rFonts w:ascii="Times New Roman" w:eastAsia="Times New Roman" w:hAnsi="Times New Roman" w:cs="Times New Roman"/>
          <w:b/>
          <w:sz w:val="24"/>
        </w:rPr>
      </w:pPr>
    </w:p>
    <w:p w:rsidR="00383B91" w:rsidRDefault="00383B91" w:rsidP="00383B91">
      <w:pPr>
        <w:tabs>
          <w:tab w:val="left" w:pos="3405"/>
        </w:tabs>
        <w:spacing w:after="0" w:line="480" w:lineRule="auto"/>
        <w:rPr>
          <w:rFonts w:ascii="Times New Roman" w:eastAsia="Times New Roman" w:hAnsi="Times New Roman" w:cs="Times New Roman"/>
          <w:b/>
          <w:sz w:val="24"/>
        </w:rPr>
      </w:pPr>
    </w:p>
    <w:p w:rsidR="00383B91" w:rsidRDefault="00383B91" w:rsidP="00383B91">
      <w:pPr>
        <w:tabs>
          <w:tab w:val="left" w:pos="3405"/>
        </w:tabs>
        <w:spacing w:after="0" w:line="480" w:lineRule="auto"/>
        <w:jc w:val="center"/>
        <w:rPr>
          <w:rFonts w:ascii="Times New Roman" w:eastAsia="Times New Roman" w:hAnsi="Times New Roman" w:cs="Times New Roman"/>
          <w:b/>
          <w:sz w:val="24"/>
        </w:rPr>
      </w:pPr>
    </w:p>
    <w:p w:rsidR="00383B91" w:rsidRPr="00A116CC" w:rsidRDefault="00383B91" w:rsidP="0038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3FABFB7C" wp14:editId="43DB8B61">
                <wp:simplePos x="0" y="0"/>
                <wp:positionH relativeFrom="column">
                  <wp:posOffset>4700905</wp:posOffset>
                </wp:positionH>
                <wp:positionV relativeFrom="paragraph">
                  <wp:posOffset>-723900</wp:posOffset>
                </wp:positionV>
                <wp:extent cx="402590" cy="344170"/>
                <wp:effectExtent l="6985" t="13335" r="9525" b="1397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44170"/>
                        </a:xfrm>
                        <a:prstGeom prst="rect">
                          <a:avLst/>
                        </a:prstGeom>
                        <a:solidFill>
                          <a:srgbClr val="FFFFFF"/>
                        </a:solidFill>
                        <a:ln w="9525">
                          <a:solidFill>
                            <a:schemeClr val="bg1">
                              <a:lumMod val="100000"/>
                              <a:lumOff val="0"/>
                            </a:schemeClr>
                          </a:solidFill>
                          <a:miter lim="800000"/>
                          <a:headEnd/>
                          <a:tailEnd/>
                        </a:ln>
                      </wps:spPr>
                      <wps:txbx>
                        <w:txbxContent>
                          <w:p w:rsidR="00383B91" w:rsidRPr="00982C4B" w:rsidRDefault="00383B91" w:rsidP="00383B91">
                            <w:pPr>
                              <w:jc w:val="center"/>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370.15pt;margin-top:-57pt;width:31.7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" strokecolor="white [3212]">
                <v:textbox>
                  <w:txbxContent>
                    <w:p w:rsidR="00383B91" w:rsidRPr="00982C4B" w:rsidRDefault="00383B91" w:rsidP="00383B91">
                      <w:pPr>
                        <w:jc w:val="center"/>
                        <w:rPr>
                          <w:rFonts w:asciiTheme="majorBidi" w:hAnsiTheme="majorBidi" w:cstheme="majorBidi"/>
                          <w:sz w:val="24"/>
                          <w:szCs w:val="24"/>
                        </w:rPr>
                      </w:pPr>
                    </w:p>
                  </w:txbxContent>
                </v:textbox>
              </v:rect>
            </w:pict>
          </mc:Fallback>
        </mc:AlternateContent>
      </w:r>
      <w:r w:rsidRPr="00A116CC">
        <w:rPr>
          <w:rFonts w:ascii="Times New Roman" w:eastAsia="Times New Roman" w:hAnsi="Times New Roman" w:cs="Times New Roman"/>
          <w:b/>
          <w:sz w:val="24"/>
          <w:szCs w:val="24"/>
        </w:rPr>
        <w:t>ABSTRACT</w:t>
      </w:r>
    </w:p>
    <w:p w:rsidR="00383B91" w:rsidRPr="00A116CC" w:rsidRDefault="00383B91" w:rsidP="0038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383B91" w:rsidRDefault="00383B91" w:rsidP="0038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116CC">
        <w:rPr>
          <w:rFonts w:ascii="Times New Roman" w:eastAsia="Times New Roman" w:hAnsi="Times New Roman" w:cs="Times New Roman"/>
          <w:b/>
          <w:sz w:val="24"/>
          <w:szCs w:val="24"/>
        </w:rPr>
        <w:t xml:space="preserve">ANALYSIS OF CAPABILITY USING TEXT LANGUAGE STANDARDS BASED </w:t>
      </w:r>
      <w:proofErr w:type="gramStart"/>
      <w:r w:rsidRPr="00A116CC">
        <w:rPr>
          <w:rFonts w:ascii="Times New Roman" w:eastAsia="Times New Roman" w:hAnsi="Times New Roman" w:cs="Times New Roman"/>
          <w:b/>
          <w:sz w:val="24"/>
          <w:szCs w:val="24"/>
        </w:rPr>
        <w:t>ON  SPEL</w:t>
      </w:r>
      <w:r>
        <w:rPr>
          <w:rFonts w:ascii="Times New Roman" w:eastAsia="Times New Roman" w:hAnsi="Times New Roman" w:cs="Times New Roman"/>
          <w:b/>
          <w:sz w:val="24"/>
          <w:szCs w:val="24"/>
        </w:rPr>
        <w:t>LING</w:t>
      </w:r>
      <w:r w:rsidRPr="00A116CC">
        <w:rPr>
          <w:rFonts w:ascii="Times New Roman" w:eastAsia="Times New Roman" w:hAnsi="Times New Roman" w:cs="Times New Roman"/>
          <w:b/>
          <w:sz w:val="24"/>
          <w:szCs w:val="24"/>
        </w:rPr>
        <w:t>INDONESIA</w:t>
      </w:r>
      <w:r>
        <w:rPr>
          <w:rFonts w:ascii="Times New Roman" w:eastAsia="Times New Roman" w:hAnsi="Times New Roman" w:cs="Times New Roman"/>
          <w:b/>
          <w:sz w:val="24"/>
          <w:szCs w:val="24"/>
        </w:rPr>
        <w:t>N</w:t>
      </w:r>
      <w:r w:rsidRPr="00A116CC">
        <w:rPr>
          <w:rFonts w:ascii="Times New Roman" w:eastAsia="Times New Roman" w:hAnsi="Times New Roman" w:cs="Times New Roman"/>
          <w:b/>
          <w:sz w:val="24"/>
          <w:szCs w:val="24"/>
        </w:rPr>
        <w:t>RULES</w:t>
      </w:r>
      <w:proofErr w:type="gramEnd"/>
      <w:r w:rsidRPr="00A116CC">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OF </w:t>
      </w:r>
      <w:r w:rsidRPr="00A116CC">
        <w:rPr>
          <w:rFonts w:ascii="Times New Roman" w:eastAsia="Times New Roman" w:hAnsi="Times New Roman" w:cs="Times New Roman"/>
          <w:b/>
          <w:i/>
          <w:sz w:val="24"/>
          <w:szCs w:val="24"/>
        </w:rPr>
        <w:t>E</w:t>
      </w:r>
      <w:r>
        <w:rPr>
          <w:rFonts w:ascii="Times New Roman" w:eastAsia="Times New Roman" w:hAnsi="Times New Roman" w:cs="Times New Roman"/>
          <w:b/>
          <w:i/>
          <w:sz w:val="24"/>
          <w:szCs w:val="24"/>
        </w:rPr>
        <w:t>BI</w:t>
      </w:r>
      <w:r>
        <w:rPr>
          <w:rFonts w:ascii="Times New Roman" w:eastAsia="Times New Roman" w:hAnsi="Times New Roman" w:cs="Times New Roman"/>
          <w:b/>
          <w:sz w:val="24"/>
          <w:szCs w:val="24"/>
        </w:rPr>
        <w:t> </w:t>
      </w:r>
      <w:r w:rsidRPr="00A116CC">
        <w:rPr>
          <w:rFonts w:ascii="Times New Roman" w:eastAsia="Times New Roman" w:hAnsi="Times New Roman" w:cs="Times New Roman"/>
          <w:b/>
          <w:sz w:val="24"/>
          <w:szCs w:val="24"/>
        </w:rPr>
        <w:t xml:space="preserve">BY STUDENTS CLASS X OF </w:t>
      </w:r>
      <w:r>
        <w:rPr>
          <w:rFonts w:ascii="Times New Roman" w:eastAsia="Times New Roman" w:hAnsi="Times New Roman" w:cs="Times New Roman"/>
          <w:b/>
          <w:i/>
          <w:sz w:val="24"/>
          <w:szCs w:val="24"/>
        </w:rPr>
        <w:t xml:space="preserve">TKJ-1 </w:t>
      </w:r>
      <w:r w:rsidRPr="00A116CC">
        <w:rPr>
          <w:rFonts w:ascii="Times New Roman" w:eastAsia="Times New Roman" w:hAnsi="Times New Roman" w:cs="Times New Roman"/>
          <w:b/>
          <w:i/>
          <w:sz w:val="24"/>
          <w:szCs w:val="24"/>
        </w:rPr>
        <w:t>SMK SWASTA JAMBI-MEDAN</w:t>
      </w:r>
    </w:p>
    <w:p w:rsidR="00383B91" w:rsidRPr="00A116CC" w:rsidRDefault="00383B91" w:rsidP="0038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116CC">
        <w:rPr>
          <w:rFonts w:ascii="Times New Roman" w:eastAsia="Times New Roman" w:hAnsi="Times New Roman" w:cs="Times New Roman"/>
          <w:b/>
          <w:sz w:val="24"/>
          <w:szCs w:val="24"/>
        </w:rPr>
        <w:t>IN</w:t>
      </w:r>
      <w:r>
        <w:rPr>
          <w:rFonts w:ascii="Times New Roman" w:eastAsia="Times New Roman" w:hAnsi="Times New Roman" w:cs="Times New Roman"/>
          <w:b/>
          <w:sz w:val="24"/>
          <w:szCs w:val="24"/>
        </w:rPr>
        <w:t xml:space="preserve"> ACADEMICYEAR</w:t>
      </w:r>
      <w:r w:rsidRPr="00A116CC">
        <w:rPr>
          <w:rFonts w:ascii="Times New Roman" w:eastAsia="Times New Roman" w:hAnsi="Times New Roman" w:cs="Times New Roman"/>
          <w:b/>
          <w:sz w:val="24"/>
          <w:szCs w:val="24"/>
        </w:rPr>
        <w:t xml:space="preserve"> 2021-2022</w:t>
      </w:r>
    </w:p>
    <w:p w:rsidR="00383B91" w:rsidRPr="00A116CC" w:rsidRDefault="00383B91" w:rsidP="0038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383B91" w:rsidRPr="00A116CC" w:rsidRDefault="00383B91" w:rsidP="0038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383B91" w:rsidRPr="00A116CC" w:rsidRDefault="00383B91" w:rsidP="00383B91">
      <w:pPr>
        <w:pStyle w:val="HTMLPreformatted"/>
        <w:jc w:val="both"/>
        <w:rPr>
          <w:rFonts w:ascii="Times New Roman" w:hAnsi="Times New Roman" w:cs="Times New Roman"/>
          <w:sz w:val="24"/>
          <w:szCs w:val="24"/>
        </w:rPr>
      </w:pPr>
      <w:r w:rsidRPr="00A116CC">
        <w:rPr>
          <w:rStyle w:val="y2iqfc"/>
          <w:rFonts w:ascii="Times New Roman" w:hAnsi="Times New Roman" w:cs="Times New Roman"/>
          <w:sz w:val="24"/>
          <w:szCs w:val="24"/>
        </w:rPr>
        <w:t xml:space="preserve">The research was carried out with the aim of describing the mastery, application, and use of Indonesian Spelling in standard language texts based on </w:t>
      </w:r>
      <w:r w:rsidRPr="00A116CC">
        <w:rPr>
          <w:rStyle w:val="y2iqfc"/>
          <w:rFonts w:ascii="Times New Roman" w:hAnsi="Times New Roman" w:cs="Times New Roman"/>
          <w:i/>
          <w:sz w:val="24"/>
          <w:szCs w:val="24"/>
        </w:rPr>
        <w:t>EBI</w:t>
      </w:r>
      <w:r w:rsidRPr="00A116CC">
        <w:rPr>
          <w:rStyle w:val="y2iqfc"/>
          <w:rFonts w:ascii="Times New Roman" w:hAnsi="Times New Roman" w:cs="Times New Roman"/>
          <w:sz w:val="24"/>
          <w:szCs w:val="24"/>
        </w:rPr>
        <w:t xml:space="preserve"> rules by students of class X </w:t>
      </w:r>
      <w:r w:rsidRPr="00A116CC">
        <w:rPr>
          <w:rStyle w:val="y2iqfc"/>
          <w:rFonts w:ascii="Times New Roman" w:hAnsi="Times New Roman" w:cs="Times New Roman"/>
          <w:i/>
          <w:sz w:val="24"/>
          <w:szCs w:val="24"/>
        </w:rPr>
        <w:t xml:space="preserve">TKJ-1 SMK </w:t>
      </w:r>
      <w:proofErr w:type="spellStart"/>
      <w:r w:rsidRPr="00A116CC">
        <w:rPr>
          <w:rStyle w:val="y2iqfc"/>
          <w:rFonts w:ascii="Times New Roman" w:hAnsi="Times New Roman" w:cs="Times New Roman"/>
          <w:i/>
          <w:sz w:val="24"/>
          <w:szCs w:val="24"/>
        </w:rPr>
        <w:t>Swasta</w:t>
      </w:r>
      <w:proofErr w:type="spellEnd"/>
      <w:r w:rsidRPr="00A116CC">
        <w:rPr>
          <w:rStyle w:val="y2iqfc"/>
          <w:rFonts w:ascii="Times New Roman" w:hAnsi="Times New Roman" w:cs="Times New Roman"/>
          <w:i/>
          <w:sz w:val="24"/>
          <w:szCs w:val="24"/>
        </w:rPr>
        <w:t xml:space="preserve"> Jambi Medan </w:t>
      </w:r>
      <w:r w:rsidRPr="00A116CC">
        <w:rPr>
          <w:rStyle w:val="y2iqfc"/>
          <w:rFonts w:ascii="Times New Roman" w:hAnsi="Times New Roman" w:cs="Times New Roman"/>
          <w:sz w:val="24"/>
          <w:szCs w:val="24"/>
        </w:rPr>
        <w:t xml:space="preserve">in Academic Year 2021-2022. This study used a quantitative descriptive method with a population of 145 people and a sample of 37 people. The total sample is 25% of the total population. </w:t>
      </w:r>
      <w:r w:rsidRPr="001E61ED">
        <w:rPr>
          <w:rStyle w:val="y2iqfc"/>
          <w:rFonts w:ascii="Times New Roman" w:hAnsi="Times New Roman" w:cs="Times New Roman"/>
          <w:sz w:val="24"/>
          <w:szCs w:val="24"/>
        </w:rPr>
        <w:t>The score of the highest student is equal to 85 while the lowest score is 60</w:t>
      </w:r>
      <w:r>
        <w:rPr>
          <w:rStyle w:val="y2iqfc"/>
          <w:rFonts w:ascii="Times New Roman" w:hAnsi="Times New Roman" w:cs="Times New Roman"/>
          <w:sz w:val="24"/>
          <w:szCs w:val="24"/>
        </w:rPr>
        <w:t>. </w:t>
      </w:r>
      <w:r w:rsidRPr="00A116CC">
        <w:rPr>
          <w:rStyle w:val="y2iqfc"/>
          <w:rFonts w:ascii="Times New Roman" w:hAnsi="Times New Roman" w:cs="Times New Roman"/>
          <w:sz w:val="24"/>
          <w:szCs w:val="24"/>
        </w:rPr>
        <w:t xml:space="preserve">Based on the results of data analysis, the average mastery, application, and use of </w:t>
      </w:r>
      <w:r w:rsidRPr="00A116CC">
        <w:rPr>
          <w:rStyle w:val="y2iqfc"/>
          <w:rFonts w:ascii="Times New Roman" w:hAnsi="Times New Roman" w:cs="Times New Roman"/>
          <w:i/>
          <w:sz w:val="24"/>
          <w:szCs w:val="24"/>
        </w:rPr>
        <w:t>EBI</w:t>
      </w:r>
      <w:r w:rsidRPr="00A116CC">
        <w:rPr>
          <w:rStyle w:val="y2iqfc"/>
          <w:rFonts w:ascii="Times New Roman" w:hAnsi="Times New Roman" w:cs="Times New Roman"/>
          <w:sz w:val="24"/>
          <w:szCs w:val="24"/>
        </w:rPr>
        <w:t xml:space="preserve"> by </w:t>
      </w:r>
      <w:r>
        <w:rPr>
          <w:rStyle w:val="y2iqfc"/>
          <w:rFonts w:ascii="Times New Roman" w:hAnsi="Times New Roman" w:cs="Times New Roman"/>
          <w:sz w:val="24"/>
          <w:szCs w:val="24"/>
        </w:rPr>
        <w:t xml:space="preserve">students </w:t>
      </w:r>
      <w:r w:rsidRPr="00A116CC">
        <w:rPr>
          <w:rStyle w:val="y2iqfc"/>
          <w:rFonts w:ascii="Times New Roman" w:hAnsi="Times New Roman" w:cs="Times New Roman"/>
          <w:sz w:val="24"/>
          <w:szCs w:val="24"/>
        </w:rPr>
        <w:t xml:space="preserve">class X </w:t>
      </w:r>
      <w:r w:rsidRPr="007575AF">
        <w:rPr>
          <w:rStyle w:val="y2iqfc"/>
          <w:rFonts w:ascii="Times New Roman" w:hAnsi="Times New Roman" w:cs="Times New Roman"/>
          <w:i/>
          <w:sz w:val="24"/>
          <w:szCs w:val="24"/>
        </w:rPr>
        <w:t>TKJ-1</w:t>
      </w:r>
      <w:r>
        <w:rPr>
          <w:rStyle w:val="y2iqfc"/>
          <w:rFonts w:ascii="Times New Roman" w:hAnsi="Times New Roman" w:cs="Times New Roman"/>
          <w:sz w:val="24"/>
          <w:szCs w:val="24"/>
        </w:rPr>
        <w:t>is equal  to</w:t>
      </w:r>
      <w:r w:rsidRPr="00A116CC">
        <w:rPr>
          <w:rStyle w:val="y2iqfc"/>
          <w:rFonts w:ascii="Times New Roman" w:hAnsi="Times New Roman" w:cs="Times New Roman"/>
          <w:sz w:val="24"/>
          <w:szCs w:val="24"/>
        </w:rPr>
        <w:t xml:space="preserve"> 66.62 (30%) whi</w:t>
      </w:r>
      <w:r>
        <w:rPr>
          <w:rStyle w:val="y2iqfc"/>
          <w:rFonts w:ascii="Times New Roman" w:hAnsi="Times New Roman" w:cs="Times New Roman"/>
          <w:sz w:val="24"/>
          <w:szCs w:val="24"/>
        </w:rPr>
        <w:t>ch is categorized as "fairly</w:t>
      </w:r>
      <w:r w:rsidRPr="00A116CC">
        <w:rPr>
          <w:rStyle w:val="y2iqfc"/>
          <w:rFonts w:ascii="Times New Roman" w:hAnsi="Times New Roman" w:cs="Times New Roman"/>
          <w:sz w:val="24"/>
          <w:szCs w:val="24"/>
        </w:rPr>
        <w:t xml:space="preserve"> capable". The ability to use standard language texts based on the </w:t>
      </w:r>
      <w:r w:rsidRPr="00A116CC">
        <w:rPr>
          <w:rStyle w:val="y2iqfc"/>
          <w:rFonts w:ascii="Times New Roman" w:hAnsi="Times New Roman" w:cs="Times New Roman"/>
          <w:i/>
          <w:sz w:val="24"/>
          <w:szCs w:val="24"/>
        </w:rPr>
        <w:t>EBI</w:t>
      </w:r>
      <w:r w:rsidRPr="00A116CC">
        <w:rPr>
          <w:rStyle w:val="y2iqfc"/>
          <w:rFonts w:ascii="Times New Roman" w:hAnsi="Times New Roman" w:cs="Times New Roman"/>
          <w:sz w:val="24"/>
          <w:szCs w:val="24"/>
        </w:rPr>
        <w:t xml:space="preserve"> rules by students of class X TKJ-1 tests based on standard language knowledge tests based on dictation is equal to 66.01 (38%) which is included in the "fairly capable" category. The results of the standard language text writing test according to the </w:t>
      </w:r>
      <w:r w:rsidRPr="00A116CC">
        <w:rPr>
          <w:rStyle w:val="y2iqfc"/>
          <w:rFonts w:ascii="Times New Roman" w:hAnsi="Times New Roman" w:cs="Times New Roman"/>
          <w:i/>
          <w:sz w:val="24"/>
          <w:szCs w:val="24"/>
        </w:rPr>
        <w:t>EBI</w:t>
      </w:r>
      <w:r w:rsidRPr="00A116CC">
        <w:rPr>
          <w:rStyle w:val="y2iqfc"/>
          <w:rFonts w:ascii="Times New Roman" w:hAnsi="Times New Roman" w:cs="Times New Roman"/>
          <w:sz w:val="24"/>
          <w:szCs w:val="24"/>
        </w:rPr>
        <w:t xml:space="preserve"> rules and the standard language writing test based on dictation are equal to 66, 315 (quite capable). Thus, it can be concluded that the analysis of the calculation of the two types of standard language writing tests according to the </w:t>
      </w:r>
      <w:r w:rsidRPr="007575AF">
        <w:rPr>
          <w:rStyle w:val="y2iqfc"/>
          <w:rFonts w:ascii="Times New Roman" w:hAnsi="Times New Roman" w:cs="Times New Roman"/>
          <w:i/>
          <w:sz w:val="24"/>
          <w:szCs w:val="24"/>
        </w:rPr>
        <w:t>EBI</w:t>
      </w:r>
      <w:r w:rsidRPr="00A116CC">
        <w:rPr>
          <w:rStyle w:val="y2iqfc"/>
          <w:rFonts w:ascii="Times New Roman" w:hAnsi="Times New Roman" w:cs="Times New Roman"/>
          <w:sz w:val="24"/>
          <w:szCs w:val="24"/>
        </w:rPr>
        <w:t xml:space="preserve"> rules for students of class X </w:t>
      </w:r>
      <w:r w:rsidRPr="00A116CC">
        <w:rPr>
          <w:rStyle w:val="y2iqfc"/>
          <w:rFonts w:ascii="Times New Roman" w:hAnsi="Times New Roman" w:cs="Times New Roman"/>
          <w:i/>
          <w:sz w:val="24"/>
          <w:szCs w:val="24"/>
        </w:rPr>
        <w:t xml:space="preserve">TKJ-1 SMK </w:t>
      </w:r>
      <w:proofErr w:type="spellStart"/>
      <w:r w:rsidRPr="00A116CC">
        <w:rPr>
          <w:rStyle w:val="y2iqfc"/>
          <w:rFonts w:ascii="Times New Roman" w:hAnsi="Times New Roman" w:cs="Times New Roman"/>
          <w:i/>
          <w:sz w:val="24"/>
          <w:szCs w:val="24"/>
        </w:rPr>
        <w:t>Swasta</w:t>
      </w:r>
      <w:proofErr w:type="spellEnd"/>
      <w:r w:rsidRPr="00A116CC">
        <w:rPr>
          <w:rStyle w:val="y2iqfc"/>
          <w:rFonts w:ascii="Times New Roman" w:hAnsi="Times New Roman" w:cs="Times New Roman"/>
          <w:i/>
          <w:sz w:val="24"/>
          <w:szCs w:val="24"/>
        </w:rPr>
        <w:t xml:space="preserve"> Jambi Medan</w:t>
      </w:r>
      <w:r w:rsidRPr="00A116CC">
        <w:rPr>
          <w:rStyle w:val="y2iqfc"/>
          <w:rFonts w:ascii="Times New Roman" w:hAnsi="Times New Roman" w:cs="Times New Roman"/>
          <w:sz w:val="24"/>
          <w:szCs w:val="24"/>
        </w:rPr>
        <w:t xml:space="preserve"> in Academic Year 2021-2022 are means 66, 315. The average score of students in class X </w:t>
      </w:r>
      <w:r w:rsidRPr="00A116CC">
        <w:rPr>
          <w:rStyle w:val="y2iqfc"/>
          <w:rFonts w:ascii="Times New Roman" w:hAnsi="Times New Roman" w:cs="Times New Roman"/>
          <w:i/>
          <w:sz w:val="24"/>
          <w:szCs w:val="24"/>
        </w:rPr>
        <w:t xml:space="preserve">TKJ-1 SMK </w:t>
      </w:r>
      <w:proofErr w:type="spellStart"/>
      <w:r w:rsidRPr="00A116CC">
        <w:rPr>
          <w:rStyle w:val="y2iqfc"/>
          <w:rFonts w:ascii="Times New Roman" w:hAnsi="Times New Roman" w:cs="Times New Roman"/>
          <w:i/>
          <w:sz w:val="24"/>
          <w:szCs w:val="24"/>
        </w:rPr>
        <w:t>Swasta</w:t>
      </w:r>
      <w:proofErr w:type="spellEnd"/>
      <w:r w:rsidRPr="00A116CC">
        <w:rPr>
          <w:rStyle w:val="y2iqfc"/>
          <w:rFonts w:ascii="Times New Roman" w:hAnsi="Times New Roman" w:cs="Times New Roman"/>
          <w:i/>
          <w:sz w:val="24"/>
          <w:szCs w:val="24"/>
        </w:rPr>
        <w:t xml:space="preserve"> Jambi Medan</w:t>
      </w:r>
      <w:r w:rsidRPr="00A116CC">
        <w:rPr>
          <w:rStyle w:val="y2iqfc"/>
          <w:rFonts w:ascii="Times New Roman" w:hAnsi="Times New Roman" w:cs="Times New Roman"/>
          <w:sz w:val="24"/>
          <w:szCs w:val="24"/>
        </w:rPr>
        <w:t xml:space="preserve"> in Academic Year 2021-2022 is the same as 66,315 qualified into the category C grade (fairly capable).</w:t>
      </w:r>
    </w:p>
    <w:p w:rsidR="00383B91" w:rsidRPr="00A116CC" w:rsidRDefault="00383B91" w:rsidP="0038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383B91" w:rsidRPr="00A116CC" w:rsidRDefault="00383B91" w:rsidP="00383B91">
      <w:pPr>
        <w:tabs>
          <w:tab w:val="left" w:pos="3405"/>
        </w:tabs>
        <w:spacing w:after="0" w:line="480" w:lineRule="auto"/>
        <w:rPr>
          <w:rFonts w:ascii="Times New Roman" w:eastAsia="Times New Roman" w:hAnsi="Times New Roman" w:cs="Times New Roman"/>
          <w:sz w:val="24"/>
          <w:szCs w:val="24"/>
        </w:rPr>
      </w:pPr>
      <w:r>
        <w:rPr>
          <w:rStyle w:val="markedcontent"/>
          <w:rFonts w:ascii="Times New Roman" w:hAnsi="Times New Roman" w:cs="Times New Roman"/>
          <w:sz w:val="24"/>
          <w:szCs w:val="24"/>
        </w:rPr>
        <w:t xml:space="preserve"> Key word</w:t>
      </w:r>
      <w:r w:rsidRPr="00192734">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analisy</w:t>
      </w:r>
      <w:r w:rsidRPr="00192734">
        <w:rPr>
          <w:rStyle w:val="markedcontent"/>
          <w:rFonts w:ascii="Times New Roman" w:hAnsi="Times New Roman" w:cs="Times New Roman"/>
          <w:sz w:val="24"/>
          <w:szCs w:val="24"/>
        </w:rPr>
        <w:t>s</w:t>
      </w:r>
      <w:proofErr w:type="spellEnd"/>
      <w:r w:rsidRPr="00192734">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ability</w:t>
      </w:r>
      <w:r w:rsidRPr="00192734">
        <w:rPr>
          <w:rStyle w:val="markedcontent"/>
          <w:rFonts w:ascii="Times New Roman" w:hAnsi="Times New Roman" w:cs="Times New Roman"/>
          <w:sz w:val="24"/>
          <w:szCs w:val="24"/>
        </w:rPr>
        <w:t xml:space="preserve">, </w:t>
      </w:r>
      <w:r>
        <w:rPr>
          <w:rFonts w:ascii="Times New Roman" w:eastAsia="Times New Roman" w:hAnsi="Times New Roman" w:cs="Times New Roman"/>
          <w:sz w:val="24"/>
          <w:szCs w:val="24"/>
        </w:rPr>
        <w:t>s</w:t>
      </w:r>
      <w:r w:rsidRPr="00A116CC">
        <w:rPr>
          <w:rFonts w:ascii="Times New Roman" w:eastAsia="Times New Roman" w:hAnsi="Times New Roman" w:cs="Times New Roman"/>
          <w:sz w:val="24"/>
          <w:szCs w:val="24"/>
        </w:rPr>
        <w:t>tandard language text</w:t>
      </w:r>
      <w:r>
        <w:rPr>
          <w:rFonts w:ascii="Times New Roman" w:eastAsia="Times New Roman" w:hAnsi="Times New Roman" w:cs="Times New Roman"/>
          <w:sz w:val="24"/>
          <w:szCs w:val="24"/>
        </w:rPr>
        <w:t xml:space="preserve">, rule of </w:t>
      </w:r>
      <w:r w:rsidRPr="00A116CC">
        <w:rPr>
          <w:rFonts w:ascii="Times New Roman" w:eastAsia="Times New Roman" w:hAnsi="Times New Roman" w:cs="Times New Roman"/>
          <w:i/>
          <w:sz w:val="24"/>
          <w:szCs w:val="24"/>
        </w:rPr>
        <w:t>EBI</w:t>
      </w:r>
    </w:p>
    <w:p w:rsidR="00DE3F74" w:rsidRDefault="00DE3F74" w:rsidP="00020456">
      <w:pPr>
        <w:shd w:val="clear" w:color="auto" w:fill="FFFFFF" w:themeFill="background1"/>
        <w:spacing w:after="0" w:line="240" w:lineRule="auto"/>
      </w:pPr>
      <w:bookmarkStart w:id="0" w:name="_GoBack"/>
      <w:bookmarkEnd w:id="0"/>
    </w:p>
    <w:sectPr w:rsidR="00DE3F74" w:rsidSect="009A461E">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42D5C"/>
    <w:multiLevelType w:val="multilevel"/>
    <w:tmpl w:val="BF222E9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60137D81"/>
    <w:multiLevelType w:val="multilevel"/>
    <w:tmpl w:val="3BD6015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1E"/>
    <w:rsid w:val="00020456"/>
    <w:rsid w:val="0015094B"/>
    <w:rsid w:val="00383B91"/>
    <w:rsid w:val="00656359"/>
    <w:rsid w:val="009A461E"/>
    <w:rsid w:val="00DE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1E"/>
    <w:rPr>
      <w:rFonts w:ascii="Tahoma" w:eastAsiaTheme="minorEastAsia" w:hAnsi="Tahoma" w:cs="Tahoma"/>
      <w:sz w:val="16"/>
      <w:szCs w:val="16"/>
    </w:rPr>
  </w:style>
  <w:style w:type="paragraph" w:styleId="ListParagraph">
    <w:name w:val="List Paragraph"/>
    <w:aliases w:val="Body of text,List Paragraph1,rpp3,Medium Grid 1 - Accent 21,Body of text+1,Body of text+2,Body of text+3,List Paragraph11"/>
    <w:basedOn w:val="Normal"/>
    <w:link w:val="ListParagraphChar"/>
    <w:uiPriority w:val="34"/>
    <w:qFormat/>
    <w:rsid w:val="0015094B"/>
    <w:pPr>
      <w:ind w:left="720"/>
      <w:contextualSpacing/>
    </w:pPr>
  </w:style>
  <w:style w:type="character" w:customStyle="1" w:styleId="ListParagraphChar">
    <w:name w:val="List Paragraph Char"/>
    <w:aliases w:val="Body of text Char,List Paragraph1 Char,rpp3 Char,Medium Grid 1 - Accent 21 Char,Body of text+1 Char,Body of text+2 Char,Body of text+3 Char,List Paragraph11 Char"/>
    <w:link w:val="ListParagraph"/>
    <w:uiPriority w:val="34"/>
    <w:rsid w:val="0015094B"/>
    <w:rPr>
      <w:rFonts w:eastAsiaTheme="minorEastAsia"/>
    </w:rPr>
  </w:style>
  <w:style w:type="character" w:customStyle="1" w:styleId="markedcontent">
    <w:name w:val="markedcontent"/>
    <w:basedOn w:val="DefaultParagraphFont"/>
    <w:rsid w:val="00656359"/>
  </w:style>
  <w:style w:type="paragraph" w:styleId="HTMLPreformatted">
    <w:name w:val="HTML Preformatted"/>
    <w:basedOn w:val="Normal"/>
    <w:link w:val="HTMLPreformattedChar"/>
    <w:uiPriority w:val="99"/>
    <w:unhideWhenUsed/>
    <w:rsid w:val="0038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3B91"/>
    <w:rPr>
      <w:rFonts w:ascii="Courier New" w:eastAsia="Times New Roman" w:hAnsi="Courier New" w:cs="Courier New"/>
      <w:sz w:val="20"/>
      <w:szCs w:val="20"/>
    </w:rPr>
  </w:style>
  <w:style w:type="character" w:customStyle="1" w:styleId="y2iqfc">
    <w:name w:val="y2iqfc"/>
    <w:basedOn w:val="DefaultParagraphFont"/>
    <w:rsid w:val="00383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1E"/>
    <w:rPr>
      <w:rFonts w:ascii="Tahoma" w:eastAsiaTheme="minorEastAsia" w:hAnsi="Tahoma" w:cs="Tahoma"/>
      <w:sz w:val="16"/>
      <w:szCs w:val="16"/>
    </w:rPr>
  </w:style>
  <w:style w:type="paragraph" w:styleId="ListParagraph">
    <w:name w:val="List Paragraph"/>
    <w:aliases w:val="Body of text,List Paragraph1,rpp3,Medium Grid 1 - Accent 21,Body of text+1,Body of text+2,Body of text+3,List Paragraph11"/>
    <w:basedOn w:val="Normal"/>
    <w:link w:val="ListParagraphChar"/>
    <w:uiPriority w:val="34"/>
    <w:qFormat/>
    <w:rsid w:val="0015094B"/>
    <w:pPr>
      <w:ind w:left="720"/>
      <w:contextualSpacing/>
    </w:pPr>
  </w:style>
  <w:style w:type="character" w:customStyle="1" w:styleId="ListParagraphChar">
    <w:name w:val="List Paragraph Char"/>
    <w:aliases w:val="Body of text Char,List Paragraph1 Char,rpp3 Char,Medium Grid 1 - Accent 21 Char,Body of text+1 Char,Body of text+2 Char,Body of text+3 Char,List Paragraph11 Char"/>
    <w:link w:val="ListParagraph"/>
    <w:uiPriority w:val="34"/>
    <w:rsid w:val="0015094B"/>
    <w:rPr>
      <w:rFonts w:eastAsiaTheme="minorEastAsia"/>
    </w:rPr>
  </w:style>
  <w:style w:type="character" w:customStyle="1" w:styleId="markedcontent">
    <w:name w:val="markedcontent"/>
    <w:basedOn w:val="DefaultParagraphFont"/>
    <w:rsid w:val="00656359"/>
  </w:style>
  <w:style w:type="paragraph" w:styleId="HTMLPreformatted">
    <w:name w:val="HTML Preformatted"/>
    <w:basedOn w:val="Normal"/>
    <w:link w:val="HTMLPreformattedChar"/>
    <w:uiPriority w:val="99"/>
    <w:unhideWhenUsed/>
    <w:rsid w:val="0038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3B91"/>
    <w:rPr>
      <w:rFonts w:ascii="Courier New" w:eastAsia="Times New Roman" w:hAnsi="Courier New" w:cs="Courier New"/>
      <w:sz w:val="20"/>
      <w:szCs w:val="20"/>
    </w:rPr>
  </w:style>
  <w:style w:type="character" w:customStyle="1" w:styleId="y2iqfc">
    <w:name w:val="y2iqfc"/>
    <w:basedOn w:val="DefaultParagraphFont"/>
    <w:rsid w:val="0038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2022-01-18T08:35:00Z</dcterms:created>
  <dcterms:modified xsi:type="dcterms:W3CDTF">2022-01-18T08:35:00Z</dcterms:modified>
</cp:coreProperties>
</file>