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AB" w:rsidRDefault="00573AAB" w:rsidP="00573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24CF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573AAB" w:rsidRPr="0074293B" w:rsidRDefault="00573AAB" w:rsidP="00573A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Halaman</w:t>
      </w:r>
    </w:p>
    <w:p w:rsidR="00573AAB" w:rsidRPr="002E79DC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E79DC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E79DC">
        <w:rPr>
          <w:rFonts w:ascii="Times New Roman" w:hAnsi="Times New Roman" w:cs="Times New Roman"/>
          <w:b/>
          <w:sz w:val="24"/>
          <w:szCs w:val="24"/>
        </w:rPr>
        <w:tab/>
      </w:r>
      <w:r w:rsidRPr="002E79DC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73AAB" w:rsidRPr="002E79DC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E79DC">
        <w:rPr>
          <w:rFonts w:ascii="Times New Roman" w:hAnsi="Times New Roman" w:cs="Times New Roman"/>
          <w:b/>
          <w:sz w:val="24"/>
          <w:szCs w:val="24"/>
        </w:rPr>
        <w:t>DAFTAR ISI</w:t>
      </w:r>
      <w:r w:rsidRPr="002E79DC">
        <w:rPr>
          <w:rFonts w:ascii="Times New Roman" w:hAnsi="Times New Roman" w:cs="Times New Roman"/>
          <w:b/>
          <w:sz w:val="24"/>
          <w:szCs w:val="24"/>
        </w:rPr>
        <w:tab/>
      </w:r>
      <w:r w:rsidRPr="002E79DC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573AAB" w:rsidRPr="002E79DC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E79DC">
        <w:rPr>
          <w:rFonts w:ascii="Times New Roman" w:hAnsi="Times New Roman" w:cs="Times New Roman"/>
          <w:b/>
          <w:sz w:val="24"/>
          <w:szCs w:val="24"/>
        </w:rPr>
        <w:t>ABSTRAK</w:t>
      </w:r>
      <w:r w:rsidRPr="002E79DC">
        <w:rPr>
          <w:rFonts w:ascii="Times New Roman" w:hAnsi="Times New Roman" w:cs="Times New Roman"/>
          <w:b/>
          <w:sz w:val="24"/>
          <w:szCs w:val="24"/>
        </w:rPr>
        <w:tab/>
      </w:r>
      <w:r w:rsidRPr="002E79DC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E79DC">
        <w:rPr>
          <w:rFonts w:ascii="Times New Roman" w:hAnsi="Times New Roman" w:cs="Times New Roman"/>
          <w:b/>
          <w:sz w:val="24"/>
          <w:szCs w:val="24"/>
        </w:rPr>
        <w:t>ABSTRACT</w:t>
      </w:r>
      <w:r w:rsidRPr="002E79DC">
        <w:rPr>
          <w:rFonts w:ascii="Times New Roman" w:hAnsi="Times New Roman" w:cs="Times New Roman"/>
          <w:b/>
          <w:sz w:val="24"/>
          <w:szCs w:val="24"/>
        </w:rPr>
        <w:tab/>
      </w:r>
      <w:r w:rsidRPr="002E79DC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BAB I PENDAHULUAN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  <w:t>1</w:t>
      </w:r>
    </w:p>
    <w:p w:rsidR="00573AAB" w:rsidRDefault="00573AAB" w:rsidP="00573AAB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360" w:lineRule="auto"/>
        <w:ind w:right="-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Latar Belakang Masalah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>1</w:t>
      </w:r>
    </w:p>
    <w:p w:rsidR="00573AAB" w:rsidRDefault="00573AAB" w:rsidP="00573AAB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360" w:lineRule="auto"/>
        <w:ind w:right="-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Identifikasi Masalah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573AAB" w:rsidRDefault="00573AAB" w:rsidP="00573AAB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360" w:lineRule="auto"/>
        <w:ind w:right="-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  <w:lang w:val="sv-SE"/>
        </w:rPr>
        <w:t>atasan Masalah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573AAB" w:rsidRDefault="00573AAB" w:rsidP="00573AAB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360" w:lineRule="auto"/>
        <w:ind w:right="-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Rumusan Masalah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573AAB" w:rsidRDefault="00573AAB" w:rsidP="00573AAB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360" w:lineRule="auto"/>
        <w:ind w:right="-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Tujuan Penelitian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9</w:t>
      </w:r>
    </w:p>
    <w:p w:rsidR="00573AAB" w:rsidRDefault="00573AAB" w:rsidP="00573AAB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360" w:lineRule="auto"/>
        <w:ind w:right="-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Manfaat Penelitian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9</w:t>
      </w:r>
    </w:p>
    <w:p w:rsidR="00573AAB" w:rsidRDefault="00573AAB" w:rsidP="00573AAB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360" w:lineRule="auto"/>
        <w:ind w:right="-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Anggapan Dasar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BAB II TINJAUAN PUSTAKA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11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 Kerangka Teoritis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573AAB" w:rsidRDefault="00573AAB" w:rsidP="00573AAB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2.1.1 Diskriminasi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2.1.1.1 Pengertian Diskriminasi Sosial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2.1.1.2 Jenis-jenis Diskriminasi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2.1.1.3 Faktor-faktor yang Menyebabkan Diskriminasi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2.1.1.4 Macam- macam Diskriminasi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2.1.2 Pengertian Novel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2.1.2.1 Jenis-jenis Novel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2.1.2.2 Ciri-ciri Novel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2.1.2.3 Unsur-unsur Novel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573AAB" w:rsidRDefault="00573AAB" w:rsidP="00573AA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A. Tema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573AAB" w:rsidRDefault="00573AAB" w:rsidP="00573AA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Tokoh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573AAB" w:rsidRDefault="00573AAB" w:rsidP="00573AA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Alur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573AAB" w:rsidRDefault="00573AAB" w:rsidP="00573AA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Latar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573AAB" w:rsidRDefault="00573AAB" w:rsidP="00573AA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E. Sudut Pandang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573AAB" w:rsidRDefault="00573AAB" w:rsidP="00573AA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F. Amanat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573AAB" w:rsidRDefault="00573AAB" w:rsidP="00573AAB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2.1.3 Informasi Pengarang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573AAB" w:rsidRDefault="00573AAB" w:rsidP="00573AAB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  Penelitian Relevan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573AAB" w:rsidRDefault="00573AAB" w:rsidP="00573AAB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  Variabel dan Indikator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2.3.1 Variabel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573AAB" w:rsidRDefault="00573AAB" w:rsidP="00573AA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2.3.2 Indikator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BAB III METODE PENELITIAN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31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3.1 Desain Penelitian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 Partisipan dan Tempat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 Instrument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 Pengumpulan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left="567"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 Analisis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573AAB" w:rsidRPr="006424CF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Theme="majorBidi" w:hAnsiTheme="majorBidi" w:cstheme="majorBidi"/>
          <w:b/>
          <w:sz w:val="24"/>
          <w:szCs w:val="24"/>
        </w:rPr>
      </w:pPr>
      <w:r w:rsidRPr="006424CF">
        <w:rPr>
          <w:rFonts w:asciiTheme="majorBidi" w:hAnsiTheme="majorBidi" w:cstheme="majorBidi"/>
          <w:b/>
          <w:sz w:val="24"/>
          <w:szCs w:val="24"/>
          <w:lang w:val="sv-SE"/>
        </w:rPr>
        <w:t>BAB IV HASIL PENELITIAN DAN PEMBAHASAN</w:t>
      </w:r>
      <w:r w:rsidRPr="006424CF"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 w:rsidRPr="006424CF">
        <w:rPr>
          <w:rFonts w:asciiTheme="majorBidi" w:hAnsiTheme="majorBidi" w:cstheme="majorBidi"/>
          <w:b/>
          <w:sz w:val="24"/>
          <w:szCs w:val="24"/>
          <w:lang w:val="sv-SE"/>
        </w:rPr>
        <w:tab/>
        <w:t>3</w:t>
      </w:r>
      <w:r>
        <w:rPr>
          <w:rFonts w:asciiTheme="majorBidi" w:hAnsiTheme="majorBidi" w:cstheme="majorBidi"/>
          <w:b/>
          <w:sz w:val="24"/>
          <w:szCs w:val="24"/>
        </w:rPr>
        <w:t>4</w:t>
      </w:r>
    </w:p>
    <w:p w:rsidR="00573AAB" w:rsidRPr="006424CF" w:rsidRDefault="00573AAB" w:rsidP="00573AA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993" w:right="-1" w:hanging="426"/>
        <w:rPr>
          <w:rFonts w:asciiTheme="majorBidi" w:hAnsiTheme="majorBidi" w:cstheme="majorBidi"/>
          <w:sz w:val="24"/>
          <w:szCs w:val="24"/>
          <w:lang w:val="sv-SE"/>
        </w:rPr>
      </w:pPr>
      <w:r w:rsidRPr="006424CF">
        <w:rPr>
          <w:rFonts w:asciiTheme="majorBidi" w:hAnsiTheme="majorBidi" w:cstheme="majorBidi"/>
          <w:sz w:val="24"/>
          <w:szCs w:val="24"/>
          <w:lang w:val="sv-SE"/>
        </w:rPr>
        <w:t>Deskripsi Hasil Penelitian</w:t>
      </w:r>
      <w:r w:rsidRPr="006424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573AAB" w:rsidRPr="006424CF" w:rsidRDefault="00573AAB" w:rsidP="00573AA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993" w:right="-1" w:hanging="426"/>
        <w:rPr>
          <w:rFonts w:asciiTheme="majorBidi" w:hAnsiTheme="majorBidi" w:cstheme="majorBidi"/>
          <w:sz w:val="24"/>
          <w:szCs w:val="24"/>
          <w:lang w:val="sv-SE"/>
        </w:rPr>
      </w:pPr>
      <w:r w:rsidRPr="006424CF">
        <w:rPr>
          <w:rFonts w:asciiTheme="majorBidi" w:hAnsiTheme="majorBidi" w:cstheme="majorBidi"/>
          <w:sz w:val="24"/>
          <w:szCs w:val="24"/>
          <w:lang w:val="sv-SE"/>
        </w:rPr>
        <w:t>Pembahasan dan Temuan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573AAB" w:rsidRPr="006424CF" w:rsidRDefault="00573AAB" w:rsidP="00573AA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993" w:right="-1" w:hanging="426"/>
        <w:rPr>
          <w:rFonts w:asciiTheme="majorBidi" w:hAnsiTheme="majorBidi" w:cstheme="majorBidi"/>
          <w:sz w:val="24"/>
          <w:szCs w:val="24"/>
          <w:lang w:val="sv-SE"/>
        </w:rPr>
      </w:pPr>
      <w:r w:rsidRPr="006424CF">
        <w:rPr>
          <w:rFonts w:asciiTheme="majorBidi" w:hAnsiTheme="majorBidi" w:cstheme="majorBidi"/>
          <w:sz w:val="24"/>
          <w:szCs w:val="24"/>
          <w:lang w:val="sv-SE"/>
        </w:rPr>
        <w:t>Keterbatasan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573AAB" w:rsidRPr="006424CF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BAB V KESIMPULAN DAN SARAN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67</w:t>
      </w:r>
    </w:p>
    <w:p w:rsidR="00573AAB" w:rsidRPr="006424CF" w:rsidRDefault="00573AAB" w:rsidP="00573AAB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993" w:right="-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Kesimpulan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67</w:t>
      </w:r>
    </w:p>
    <w:p w:rsidR="00573AAB" w:rsidRPr="006424CF" w:rsidRDefault="00573AAB" w:rsidP="00573AAB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993" w:right="-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Saran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68</w:t>
      </w:r>
    </w:p>
    <w:p w:rsidR="00573AAB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DAFTAR PUSTAKA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69</w:t>
      </w:r>
    </w:p>
    <w:p w:rsidR="00573AAB" w:rsidRPr="006424CF" w:rsidRDefault="00573AAB" w:rsidP="00573AAB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</w:t>
      </w:r>
    </w:p>
    <w:p w:rsidR="00573AAB" w:rsidRDefault="00573AAB" w:rsidP="00573AAB">
      <w:pPr>
        <w:tabs>
          <w:tab w:val="left" w:pos="2536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73AAB" w:rsidRDefault="00573AAB" w:rsidP="00573AAB">
      <w:pPr>
        <w:spacing w:after="0"/>
      </w:pPr>
    </w:p>
    <w:bookmarkEnd w:id="0"/>
    <w:p w:rsidR="00627B59" w:rsidRDefault="00627B59"/>
    <w:sectPr w:rsidR="00627B59" w:rsidSect="00573A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284"/>
    <w:multiLevelType w:val="multilevel"/>
    <w:tmpl w:val="16CE2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A83CFB"/>
    <w:multiLevelType w:val="multilevel"/>
    <w:tmpl w:val="5D725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59349EC"/>
    <w:multiLevelType w:val="multilevel"/>
    <w:tmpl w:val="70088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B"/>
    <w:rsid w:val="00573AAB"/>
    <w:rsid w:val="006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A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A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2022-08-10T11:07:00Z</dcterms:created>
  <dcterms:modified xsi:type="dcterms:W3CDTF">2022-08-10T11:11:00Z</dcterms:modified>
</cp:coreProperties>
</file>