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01" w:rsidRPr="00141B89" w:rsidRDefault="00D27A01" w:rsidP="00D27A01">
      <w:pPr>
        <w:spacing w:before="20" w:after="20"/>
        <w:rPr>
          <w:rFonts w:ascii="Times New Roman" w:hAnsi="Times New Roman" w:cs="Times New Roman"/>
          <w:b/>
          <w:sz w:val="24"/>
          <w:szCs w:val="24"/>
        </w:rPr>
      </w:pPr>
      <w:r w:rsidRPr="00141B89">
        <w:rPr>
          <w:rFonts w:ascii="Times New Roman" w:hAnsi="Times New Roman" w:cs="Times New Roman"/>
          <w:b/>
          <w:sz w:val="24"/>
          <w:szCs w:val="24"/>
        </w:rPr>
        <w:t>Lampiran A</w:t>
      </w:r>
    </w:p>
    <w:p w:rsidR="00D27A01" w:rsidRPr="00141B89" w:rsidRDefault="00D27A01" w:rsidP="00D27A01">
      <w:pPr>
        <w:spacing w:before="20" w:after="20"/>
        <w:jc w:val="center"/>
        <w:rPr>
          <w:rFonts w:ascii="Times New Roman" w:hAnsi="Times New Roman" w:cs="Times New Roman"/>
          <w:b/>
          <w:lang w:val="id-ID"/>
        </w:rPr>
      </w:pPr>
    </w:p>
    <w:p w:rsidR="00D27A01" w:rsidRPr="00141B89" w:rsidRDefault="00D27A01" w:rsidP="00D27A01">
      <w:pPr>
        <w:spacing w:before="20" w:after="20"/>
        <w:jc w:val="center"/>
        <w:rPr>
          <w:rFonts w:ascii="Times New Roman" w:hAnsi="Times New Roman" w:cs="Times New Roman"/>
          <w:b/>
        </w:rPr>
      </w:pPr>
      <w:r w:rsidRPr="00141B89">
        <w:rPr>
          <w:rFonts w:ascii="Times New Roman" w:hAnsi="Times New Roman" w:cs="Times New Roman"/>
          <w:b/>
        </w:rPr>
        <w:t>RENCANA PELAKSANAAN PEMBELAJARAN</w:t>
      </w:r>
    </w:p>
    <w:p w:rsidR="00D27A01" w:rsidRPr="00141B89" w:rsidRDefault="00D27A01" w:rsidP="00D27A01">
      <w:pPr>
        <w:spacing w:before="20" w:after="20"/>
        <w:jc w:val="center"/>
        <w:rPr>
          <w:rFonts w:ascii="Times New Roman" w:hAnsi="Times New Roman" w:cs="Times New Roman"/>
          <w:b/>
        </w:rPr>
      </w:pPr>
      <w:r w:rsidRPr="00141B89">
        <w:rPr>
          <w:rFonts w:ascii="Times New Roman" w:hAnsi="Times New Roman" w:cs="Times New Roman"/>
          <w:b/>
        </w:rPr>
        <w:t>(RPP)</w:t>
      </w:r>
    </w:p>
    <w:p w:rsidR="00D27A01" w:rsidRPr="00141B89" w:rsidRDefault="00D27A01" w:rsidP="00D27A01">
      <w:pPr>
        <w:spacing w:before="20" w:after="20"/>
        <w:jc w:val="center"/>
        <w:rPr>
          <w:rFonts w:ascii="Times New Roman" w:hAnsi="Times New Roman" w:cs="Times New Roman"/>
          <w:b/>
        </w:rPr>
      </w:pPr>
    </w:p>
    <w:p w:rsidR="00D27A01" w:rsidRPr="00141B89" w:rsidRDefault="00D27A01" w:rsidP="00D27A01">
      <w:pPr>
        <w:spacing w:before="20" w:after="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561"/>
        <w:gridCol w:w="1980"/>
        <w:gridCol w:w="1988"/>
      </w:tblGrid>
      <w:tr w:rsidR="00D27A01" w:rsidRPr="00141B89" w:rsidTr="00EB5942">
        <w:trPr>
          <w:trHeight w:val="326"/>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MATA PELAJARAN</w:t>
            </w:r>
          </w:p>
        </w:tc>
        <w:tc>
          <w:tcPr>
            <w:tcW w:w="6529" w:type="dxa"/>
            <w:gridSpan w:val="3"/>
          </w:tcPr>
          <w:p w:rsidR="00D27A01" w:rsidRPr="00141B89" w:rsidRDefault="00D27A01" w:rsidP="00EB5942">
            <w:pPr>
              <w:spacing w:before="20" w:after="20"/>
              <w:ind w:left="266"/>
              <w:rPr>
                <w:rFonts w:ascii="Times New Roman" w:hAnsi="Times New Roman" w:cs="Times New Roman"/>
              </w:rPr>
            </w:pPr>
            <w:r w:rsidRPr="00141B89">
              <w:rPr>
                <w:rFonts w:ascii="Times New Roman" w:hAnsi="Times New Roman" w:cs="Times New Roman"/>
              </w:rPr>
              <w:t>Bahasa dan Sastra Indonesia</w:t>
            </w:r>
          </w:p>
        </w:tc>
      </w:tr>
      <w:tr w:rsidR="00D27A01" w:rsidRPr="00141B89" w:rsidTr="00EB5942">
        <w:trPr>
          <w:trHeight w:val="306"/>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KELAS /SEMESTER</w:t>
            </w:r>
          </w:p>
        </w:tc>
        <w:tc>
          <w:tcPr>
            <w:tcW w:w="6529" w:type="dxa"/>
            <w:gridSpan w:val="3"/>
          </w:tcPr>
          <w:p w:rsidR="00D27A01" w:rsidRPr="00141B89" w:rsidRDefault="00D27A01" w:rsidP="00EB5942">
            <w:pPr>
              <w:spacing w:before="20" w:after="20"/>
              <w:ind w:left="266"/>
              <w:rPr>
                <w:rFonts w:ascii="Times New Roman" w:hAnsi="Times New Roman" w:cs="Times New Roman"/>
              </w:rPr>
            </w:pPr>
            <w:r>
              <w:rPr>
                <w:rFonts w:ascii="Times New Roman" w:hAnsi="Times New Roman" w:cs="Times New Roman"/>
              </w:rPr>
              <w:t>X</w:t>
            </w:r>
            <w:r w:rsidRPr="00141B89">
              <w:rPr>
                <w:rFonts w:ascii="Times New Roman" w:hAnsi="Times New Roman" w:cs="Times New Roman"/>
              </w:rPr>
              <w:t xml:space="preserve"> / 2 (dua)</w:t>
            </w:r>
          </w:p>
        </w:tc>
      </w:tr>
      <w:tr w:rsidR="00D27A01" w:rsidRPr="00141B89" w:rsidTr="00EB5942">
        <w:trPr>
          <w:trHeight w:val="306"/>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PROGRAM</w:t>
            </w:r>
          </w:p>
        </w:tc>
        <w:tc>
          <w:tcPr>
            <w:tcW w:w="6529" w:type="dxa"/>
            <w:gridSpan w:val="3"/>
          </w:tcPr>
          <w:p w:rsidR="00D27A01" w:rsidRPr="00141B89" w:rsidRDefault="00D27A01" w:rsidP="00EB5942">
            <w:pPr>
              <w:spacing w:before="20" w:after="20"/>
              <w:ind w:left="266"/>
              <w:rPr>
                <w:rFonts w:ascii="Times New Roman" w:hAnsi="Times New Roman" w:cs="Times New Roman"/>
              </w:rPr>
            </w:pPr>
            <w:r w:rsidRPr="00141B89">
              <w:rPr>
                <w:rFonts w:ascii="Times New Roman" w:hAnsi="Times New Roman" w:cs="Times New Roman"/>
              </w:rPr>
              <w:t xml:space="preserve">Umum </w:t>
            </w:r>
          </w:p>
        </w:tc>
      </w:tr>
      <w:tr w:rsidR="00D27A01" w:rsidRPr="00141B89" w:rsidTr="00EB5942">
        <w:trPr>
          <w:trHeight w:val="306"/>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ALOKASI WAKTU</w:t>
            </w:r>
          </w:p>
        </w:tc>
        <w:tc>
          <w:tcPr>
            <w:tcW w:w="6529" w:type="dxa"/>
            <w:gridSpan w:val="3"/>
          </w:tcPr>
          <w:p w:rsidR="00D27A01" w:rsidRPr="00141B89" w:rsidRDefault="00D27A01" w:rsidP="00EB5942">
            <w:pPr>
              <w:spacing w:before="20" w:after="20"/>
              <w:ind w:left="266"/>
              <w:rPr>
                <w:rFonts w:ascii="Times New Roman" w:hAnsi="Times New Roman" w:cs="Times New Roman"/>
              </w:rPr>
            </w:pPr>
            <w:r w:rsidRPr="00141B89">
              <w:rPr>
                <w:rFonts w:ascii="Times New Roman" w:hAnsi="Times New Roman" w:cs="Times New Roman"/>
              </w:rPr>
              <w:t xml:space="preserve">3 x  45 menit </w:t>
            </w:r>
          </w:p>
        </w:tc>
      </w:tr>
      <w:tr w:rsidR="00D27A01" w:rsidRPr="00141B89" w:rsidTr="00EB5942">
        <w:trPr>
          <w:trHeight w:val="326"/>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 xml:space="preserve">TEMA </w:t>
            </w:r>
          </w:p>
        </w:tc>
        <w:tc>
          <w:tcPr>
            <w:tcW w:w="6529" w:type="dxa"/>
            <w:gridSpan w:val="3"/>
          </w:tcPr>
          <w:p w:rsidR="00D27A01" w:rsidRPr="00141B89" w:rsidRDefault="00D27A01" w:rsidP="00EB5942">
            <w:pPr>
              <w:spacing w:before="20" w:after="20"/>
              <w:rPr>
                <w:rFonts w:ascii="Times New Roman" w:hAnsi="Times New Roman" w:cs="Times New Roman"/>
              </w:rPr>
            </w:pPr>
          </w:p>
        </w:tc>
      </w:tr>
      <w:tr w:rsidR="00D27A01" w:rsidRPr="00141B89" w:rsidTr="00EB5942">
        <w:trPr>
          <w:trHeight w:val="592"/>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STANDAR KOMPETENSI</w:t>
            </w:r>
          </w:p>
        </w:tc>
        <w:tc>
          <w:tcPr>
            <w:tcW w:w="6529" w:type="dxa"/>
            <w:gridSpan w:val="3"/>
          </w:tcPr>
          <w:p w:rsidR="00D27A01" w:rsidRPr="00141B89" w:rsidRDefault="00D27A01" w:rsidP="00EB5942">
            <w:pPr>
              <w:spacing w:before="20" w:after="20"/>
              <w:ind w:left="500" w:hanging="500"/>
              <w:rPr>
                <w:rFonts w:ascii="Times New Roman" w:hAnsi="Times New Roman" w:cs="Times New Roman"/>
              </w:rPr>
            </w:pPr>
            <w:r w:rsidRPr="00141B89">
              <w:rPr>
                <w:rFonts w:ascii="Times New Roman" w:hAnsi="Times New Roman" w:cs="Times New Roman"/>
              </w:rPr>
              <w:t>11.   Memahami ragam wacana tu</w:t>
            </w:r>
            <w:r>
              <w:rPr>
                <w:rFonts w:ascii="Times New Roman" w:hAnsi="Times New Roman" w:cs="Times New Roman"/>
              </w:rPr>
              <w:t xml:space="preserve">lis dengan membaca cepat   </w:t>
            </w:r>
            <w:r w:rsidRPr="00141B89">
              <w:rPr>
                <w:rFonts w:ascii="Times New Roman" w:hAnsi="Times New Roman" w:cs="Times New Roman"/>
              </w:rPr>
              <w:t>dan membaca intensif</w:t>
            </w:r>
          </w:p>
        </w:tc>
      </w:tr>
      <w:tr w:rsidR="00D27A01" w:rsidRPr="00141B89" w:rsidTr="00EB5942">
        <w:trPr>
          <w:trHeight w:val="592"/>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KOMPETENSI DASAR</w:t>
            </w:r>
          </w:p>
        </w:tc>
        <w:tc>
          <w:tcPr>
            <w:tcW w:w="6529" w:type="dxa"/>
            <w:gridSpan w:val="3"/>
          </w:tcPr>
          <w:p w:rsidR="00D27A01" w:rsidRPr="00141B89" w:rsidRDefault="00D27A01" w:rsidP="00EB5942">
            <w:pPr>
              <w:spacing w:before="20" w:after="20"/>
              <w:ind w:left="500" w:hanging="500"/>
              <w:rPr>
                <w:rFonts w:ascii="Times New Roman" w:hAnsi="Times New Roman" w:cs="Times New Roman"/>
              </w:rPr>
            </w:pPr>
            <w:r w:rsidRPr="00141B89">
              <w:rPr>
                <w:rFonts w:ascii="Times New Roman" w:hAnsi="Times New Roman" w:cs="Times New Roman"/>
              </w:rPr>
              <w:t>11.2 Membedakan fakta dan opini pada editorial atau tajuk rencana dengan membaca intensif</w:t>
            </w:r>
          </w:p>
        </w:tc>
      </w:tr>
      <w:tr w:rsidR="00D27A01" w:rsidRPr="00141B89" w:rsidTr="00EB5942">
        <w:trPr>
          <w:trHeight w:val="592"/>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ASPEK PEMBELAJARAN</w:t>
            </w:r>
          </w:p>
        </w:tc>
        <w:tc>
          <w:tcPr>
            <w:tcW w:w="6529" w:type="dxa"/>
            <w:gridSpan w:val="3"/>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Membaca</w:t>
            </w:r>
          </w:p>
        </w:tc>
      </w:tr>
      <w:tr w:rsidR="00D27A01" w:rsidRPr="00141B89" w:rsidTr="00EB5942">
        <w:trPr>
          <w:trHeight w:val="158"/>
        </w:trPr>
        <w:tc>
          <w:tcPr>
            <w:tcW w:w="5500" w:type="dxa"/>
            <w:gridSpan w:val="2"/>
            <w:vAlign w:val="center"/>
          </w:tcPr>
          <w:p w:rsidR="00D27A01" w:rsidRPr="00141B89" w:rsidRDefault="00D27A01" w:rsidP="00EB5942">
            <w:pPr>
              <w:spacing w:before="20" w:after="20"/>
              <w:jc w:val="center"/>
              <w:rPr>
                <w:rFonts w:ascii="Times New Roman" w:hAnsi="Times New Roman" w:cs="Times New Roman"/>
                <w:b/>
              </w:rPr>
            </w:pPr>
            <w:r w:rsidRPr="00141B89">
              <w:rPr>
                <w:rFonts w:ascii="Times New Roman" w:hAnsi="Times New Roman" w:cs="Times New Roman"/>
                <w:b/>
              </w:rPr>
              <w:t>Indikator Pencapaian Kompetensi</w:t>
            </w:r>
            <w:r w:rsidRPr="00141B89">
              <w:rPr>
                <w:rFonts w:ascii="Times New Roman" w:hAnsi="Times New Roman" w:cs="Times New Roman"/>
                <w:b/>
              </w:rPr>
              <w:tab/>
            </w:r>
          </w:p>
        </w:tc>
        <w:tc>
          <w:tcPr>
            <w:tcW w:w="1980" w:type="dxa"/>
            <w:vAlign w:val="center"/>
          </w:tcPr>
          <w:p w:rsidR="00D27A01" w:rsidRPr="00141B89" w:rsidRDefault="00D27A01" w:rsidP="00EB5942">
            <w:pPr>
              <w:spacing w:before="20" w:after="20"/>
              <w:jc w:val="center"/>
              <w:rPr>
                <w:rFonts w:ascii="Times New Roman" w:hAnsi="Times New Roman" w:cs="Times New Roman"/>
                <w:b/>
              </w:rPr>
            </w:pPr>
            <w:r w:rsidRPr="00141B89">
              <w:rPr>
                <w:rFonts w:ascii="Times New Roman" w:hAnsi="Times New Roman" w:cs="Times New Roman"/>
                <w:b/>
              </w:rPr>
              <w:t>Nilai Budaya Dan Karakter Bangsa</w:t>
            </w:r>
          </w:p>
        </w:tc>
        <w:tc>
          <w:tcPr>
            <w:tcW w:w="1988" w:type="dxa"/>
          </w:tcPr>
          <w:p w:rsidR="00D27A01" w:rsidRPr="00141B89" w:rsidRDefault="00D27A01" w:rsidP="00EB5942">
            <w:pPr>
              <w:spacing w:before="20" w:after="20"/>
              <w:jc w:val="center"/>
              <w:rPr>
                <w:rFonts w:ascii="Times New Roman" w:hAnsi="Times New Roman" w:cs="Times New Roman"/>
                <w:b/>
              </w:rPr>
            </w:pPr>
            <w:r w:rsidRPr="00141B89">
              <w:rPr>
                <w:rFonts w:ascii="Times New Roman" w:hAnsi="Times New Roman" w:cs="Times New Roman"/>
                <w:b/>
                <w:lang w:val="sv-SE"/>
              </w:rPr>
              <w:t>Kewirausahaan/ Ekonomi Kreatif</w:t>
            </w:r>
          </w:p>
        </w:tc>
      </w:tr>
      <w:tr w:rsidR="00D27A01" w:rsidRPr="00141B89" w:rsidTr="00EB5942">
        <w:trPr>
          <w:trHeight w:val="158"/>
        </w:trPr>
        <w:tc>
          <w:tcPr>
            <w:tcW w:w="5500" w:type="dxa"/>
            <w:gridSpan w:val="2"/>
          </w:tcPr>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 xml:space="preserve">Mampu menemukan fakta dan opini  penulis editorial atau tajuk rencana </w:t>
            </w:r>
          </w:p>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 xml:space="preserve">Mampu membedakan  ciri- ciri fakta dengan opini </w:t>
            </w:r>
          </w:p>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Mampu m</w:t>
            </w:r>
            <w:r w:rsidRPr="00141B89">
              <w:rPr>
                <w:rFonts w:ascii="Times New Roman" w:hAnsi="Times New Roman" w:cs="Times New Roman"/>
                <w:lang w:val="pt-BR"/>
              </w:rPr>
              <w:t xml:space="preserve">engungkapkan isi editorial atau tajuk rencana  </w:t>
            </w:r>
          </w:p>
        </w:tc>
        <w:tc>
          <w:tcPr>
            <w:tcW w:w="1980" w:type="dxa"/>
          </w:tcPr>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 xml:space="preserve">Bersahabat/ komunikatif </w:t>
            </w:r>
          </w:p>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 xml:space="preserve">Mandiri </w:t>
            </w:r>
          </w:p>
        </w:tc>
        <w:tc>
          <w:tcPr>
            <w:tcW w:w="1988" w:type="dxa"/>
          </w:tcPr>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t>Kepemimpinan</w:t>
            </w:r>
          </w:p>
        </w:tc>
      </w:tr>
      <w:tr w:rsidR="00D27A01" w:rsidRPr="00141B89" w:rsidTr="00EB5942">
        <w:trPr>
          <w:trHeight w:val="1224"/>
        </w:trPr>
        <w:tc>
          <w:tcPr>
            <w:tcW w:w="2939" w:type="dxa"/>
          </w:tcPr>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MATERI POKOK PEMBELAJARAN</w:t>
            </w:r>
          </w:p>
        </w:tc>
        <w:tc>
          <w:tcPr>
            <w:tcW w:w="6529" w:type="dxa"/>
            <w:gridSpan w:val="3"/>
          </w:tcPr>
          <w:p w:rsidR="00D27A01" w:rsidRPr="00141B89" w:rsidRDefault="00D27A01" w:rsidP="00EB5942">
            <w:pPr>
              <w:pStyle w:val="Title"/>
              <w:spacing w:before="20" w:after="20"/>
              <w:jc w:val="left"/>
              <w:rPr>
                <w:rFonts w:ascii="Times New Roman" w:eastAsia="SimSun" w:hAnsi="Times New Roman"/>
                <w:b w:val="0"/>
                <w:bCs w:val="0"/>
                <w:noProof w:val="0"/>
                <w:kern w:val="0"/>
                <w:sz w:val="22"/>
                <w:szCs w:val="22"/>
                <w:lang w:val="pt-BR"/>
              </w:rPr>
            </w:pPr>
            <w:r w:rsidRPr="00141B89">
              <w:rPr>
                <w:rFonts w:ascii="Times New Roman" w:eastAsia="SimSun" w:hAnsi="Times New Roman"/>
                <w:b w:val="0"/>
                <w:bCs w:val="0"/>
                <w:noProof w:val="0"/>
                <w:kern w:val="0"/>
                <w:sz w:val="22"/>
                <w:szCs w:val="22"/>
                <w:lang w:val="pt-BR"/>
              </w:rPr>
              <w:t>Editorial atau tajuk rencana dari surat kabar atau majalah</w:t>
            </w:r>
          </w:p>
          <w:p w:rsidR="00D27A01" w:rsidRPr="00141B89" w:rsidRDefault="00D27A01" w:rsidP="00EB5942">
            <w:pPr>
              <w:pStyle w:val="Title"/>
              <w:spacing w:before="20" w:after="20"/>
              <w:jc w:val="left"/>
              <w:rPr>
                <w:rFonts w:ascii="Times New Roman" w:eastAsia="SimSun" w:hAnsi="Times New Roman"/>
                <w:b w:val="0"/>
                <w:bCs w:val="0"/>
                <w:noProof w:val="0"/>
                <w:kern w:val="0"/>
                <w:sz w:val="22"/>
                <w:szCs w:val="22"/>
              </w:rPr>
            </w:pPr>
            <w:r w:rsidRPr="00141B89">
              <w:rPr>
                <w:rFonts w:ascii="Times New Roman" w:eastAsia="SimSun" w:hAnsi="Times New Roman"/>
                <w:b w:val="0"/>
                <w:bCs w:val="0"/>
                <w:noProof w:val="0"/>
                <w:kern w:val="0"/>
                <w:sz w:val="22"/>
                <w:szCs w:val="22"/>
              </w:rPr>
              <w:t>Pernyataan dalam editorial/tajuk rencana yang berupa fakta</w:t>
            </w:r>
          </w:p>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Pernyataan dalam editorial/tajuk rencana yang berupa opini</w:t>
            </w:r>
          </w:p>
          <w:p w:rsidR="00D27A01" w:rsidRPr="00141B89" w:rsidRDefault="00D27A01" w:rsidP="00EB5942">
            <w:pPr>
              <w:spacing w:before="20" w:after="20"/>
              <w:rPr>
                <w:rFonts w:ascii="Times New Roman" w:hAnsi="Times New Roman" w:cs="Times New Roman"/>
              </w:rPr>
            </w:pPr>
            <w:r w:rsidRPr="00141B89">
              <w:rPr>
                <w:rFonts w:ascii="Times New Roman" w:hAnsi="Times New Roman" w:cs="Times New Roman"/>
              </w:rPr>
              <w:t>Cara membedakan fakta dengan opini</w:t>
            </w:r>
          </w:p>
        </w:tc>
      </w:tr>
    </w:tbl>
    <w:p w:rsidR="00D27A01" w:rsidRPr="00141B89" w:rsidRDefault="00D27A01" w:rsidP="00D27A01">
      <w:pPr>
        <w:spacing w:before="20" w:after="20"/>
        <w:rPr>
          <w:rFonts w:ascii="Times New Roman" w:hAnsi="Times New Roman" w:cs="Times New Roman"/>
          <w:b/>
          <w:lang w:val="sv-SE"/>
        </w:rPr>
      </w:pPr>
    </w:p>
    <w:p w:rsidR="00D27A01" w:rsidRPr="00141B89" w:rsidRDefault="00D27A01" w:rsidP="00D27A01">
      <w:pPr>
        <w:spacing w:before="20" w:after="20"/>
        <w:rPr>
          <w:rFonts w:ascii="Times New Roman" w:hAnsi="Times New Roman" w:cs="Times New Roman"/>
          <w:b/>
          <w:lang w:val="sv-SE"/>
        </w:rPr>
      </w:pPr>
      <w:r w:rsidRPr="00141B89">
        <w:rPr>
          <w:rFonts w:ascii="Times New Roman" w:hAnsi="Times New Roman" w:cs="Times New Roman"/>
          <w:b/>
          <w:lang w:val="sv-SE"/>
        </w:rPr>
        <w:t xml:space="preserve">STRATEGI PEMBELAJARAN </w:t>
      </w:r>
    </w:p>
    <w:tbl>
      <w:tblPr>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5"/>
        <w:gridCol w:w="2968"/>
        <w:gridCol w:w="3277"/>
      </w:tblGrid>
      <w:tr w:rsidR="00D27A01" w:rsidRPr="00141B89" w:rsidTr="00EB5942">
        <w:tc>
          <w:tcPr>
            <w:tcW w:w="3295" w:type="dxa"/>
            <w:shd w:val="clear" w:color="auto" w:fill="auto"/>
            <w:vAlign w:val="center"/>
          </w:tcPr>
          <w:p w:rsidR="00D27A01" w:rsidRPr="00141B89" w:rsidRDefault="00D27A01" w:rsidP="00EB5942">
            <w:pPr>
              <w:snapToGrid w:val="0"/>
              <w:spacing w:before="20" w:after="20"/>
              <w:jc w:val="center"/>
              <w:rPr>
                <w:rFonts w:ascii="Times New Roman" w:hAnsi="Times New Roman" w:cs="Times New Roman"/>
                <w:b/>
              </w:rPr>
            </w:pPr>
            <w:r w:rsidRPr="00141B89">
              <w:rPr>
                <w:rFonts w:ascii="Times New Roman" w:hAnsi="Times New Roman" w:cs="Times New Roman"/>
                <w:b/>
              </w:rPr>
              <w:t>Tatap Muka</w:t>
            </w:r>
          </w:p>
        </w:tc>
        <w:tc>
          <w:tcPr>
            <w:tcW w:w="2968" w:type="dxa"/>
            <w:shd w:val="clear" w:color="auto" w:fill="auto"/>
            <w:vAlign w:val="center"/>
          </w:tcPr>
          <w:p w:rsidR="00D27A01" w:rsidRPr="00141B89" w:rsidRDefault="00D27A01" w:rsidP="00EB5942">
            <w:pPr>
              <w:snapToGrid w:val="0"/>
              <w:spacing w:before="20" w:after="20"/>
              <w:jc w:val="center"/>
              <w:rPr>
                <w:rFonts w:ascii="Times New Roman" w:hAnsi="Times New Roman" w:cs="Times New Roman"/>
                <w:b/>
              </w:rPr>
            </w:pPr>
            <w:r w:rsidRPr="00141B89">
              <w:rPr>
                <w:rFonts w:ascii="Times New Roman" w:hAnsi="Times New Roman" w:cs="Times New Roman"/>
                <w:b/>
              </w:rPr>
              <w:t>Terstruktur</w:t>
            </w:r>
          </w:p>
        </w:tc>
        <w:tc>
          <w:tcPr>
            <w:tcW w:w="3277" w:type="dxa"/>
            <w:shd w:val="clear" w:color="auto" w:fill="auto"/>
            <w:vAlign w:val="center"/>
          </w:tcPr>
          <w:p w:rsidR="00D27A01" w:rsidRPr="00141B89" w:rsidRDefault="00D27A01" w:rsidP="00EB5942">
            <w:pPr>
              <w:snapToGrid w:val="0"/>
              <w:spacing w:before="20" w:after="20"/>
              <w:jc w:val="center"/>
              <w:rPr>
                <w:rFonts w:ascii="Times New Roman" w:hAnsi="Times New Roman" w:cs="Times New Roman"/>
                <w:b/>
              </w:rPr>
            </w:pPr>
            <w:r w:rsidRPr="00141B89">
              <w:rPr>
                <w:rFonts w:ascii="Times New Roman" w:hAnsi="Times New Roman" w:cs="Times New Roman"/>
                <w:b/>
              </w:rPr>
              <w:t>Mandiri</w:t>
            </w:r>
          </w:p>
        </w:tc>
      </w:tr>
      <w:tr w:rsidR="00D27A01" w:rsidRPr="00141B89" w:rsidTr="00EB5942">
        <w:tc>
          <w:tcPr>
            <w:tcW w:w="3295" w:type="dxa"/>
            <w:shd w:val="clear" w:color="auto" w:fill="auto"/>
          </w:tcPr>
          <w:p w:rsidR="00D27A01" w:rsidRPr="00141B89" w:rsidRDefault="00D27A01" w:rsidP="00D27A01">
            <w:pPr>
              <w:numPr>
                <w:ilvl w:val="0"/>
                <w:numId w:val="49"/>
              </w:numPr>
              <w:tabs>
                <w:tab w:val="clear" w:pos="720"/>
                <w:tab w:val="num" w:pos="365"/>
              </w:tabs>
              <w:suppressAutoHyphens/>
              <w:snapToGrid w:val="0"/>
              <w:spacing w:before="20" w:after="20" w:line="240" w:lineRule="auto"/>
              <w:ind w:left="365"/>
              <w:rPr>
                <w:rFonts w:ascii="Times New Roman" w:hAnsi="Times New Roman" w:cs="Times New Roman"/>
                <w:lang w:val="sv-SE"/>
              </w:rPr>
            </w:pPr>
            <w:r w:rsidRPr="00141B89">
              <w:rPr>
                <w:rFonts w:ascii="Times New Roman" w:hAnsi="Times New Roman" w:cs="Times New Roman"/>
              </w:rPr>
              <w:t>Memahami ragam wacana tulis dengan membaca cepat         dan membaca intensif</w:t>
            </w:r>
          </w:p>
        </w:tc>
        <w:tc>
          <w:tcPr>
            <w:tcW w:w="2968" w:type="dxa"/>
            <w:shd w:val="clear" w:color="auto" w:fill="auto"/>
          </w:tcPr>
          <w:p w:rsidR="00D27A01" w:rsidRPr="00141B89" w:rsidRDefault="00D27A01" w:rsidP="00D27A01">
            <w:pPr>
              <w:numPr>
                <w:ilvl w:val="0"/>
                <w:numId w:val="49"/>
              </w:numPr>
              <w:tabs>
                <w:tab w:val="clear" w:pos="720"/>
                <w:tab w:val="num" w:pos="338"/>
              </w:tabs>
              <w:suppressAutoHyphens/>
              <w:snapToGrid w:val="0"/>
              <w:spacing w:before="20" w:after="20" w:line="240" w:lineRule="auto"/>
              <w:ind w:left="338" w:hanging="338"/>
              <w:rPr>
                <w:rFonts w:ascii="Times New Roman" w:hAnsi="Times New Roman" w:cs="Times New Roman"/>
                <w:lang w:val="sv-SE"/>
              </w:rPr>
            </w:pPr>
            <w:r w:rsidRPr="00141B89">
              <w:rPr>
                <w:rFonts w:ascii="Times New Roman" w:hAnsi="Times New Roman" w:cs="Times New Roman"/>
              </w:rPr>
              <w:t>Membedakan  ciri-ciri fakta dan opini pada editorial atau tajuk rencana dengan membaca intensif</w:t>
            </w:r>
          </w:p>
        </w:tc>
        <w:tc>
          <w:tcPr>
            <w:tcW w:w="3277" w:type="dxa"/>
            <w:shd w:val="clear" w:color="auto" w:fill="auto"/>
          </w:tcPr>
          <w:p w:rsidR="00D27A01" w:rsidRPr="00141B89" w:rsidRDefault="00D27A01" w:rsidP="00D27A01">
            <w:pPr>
              <w:numPr>
                <w:ilvl w:val="0"/>
                <w:numId w:val="49"/>
              </w:numPr>
              <w:tabs>
                <w:tab w:val="clear" w:pos="720"/>
                <w:tab w:val="num" w:pos="256"/>
                <w:tab w:val="num" w:pos="2160"/>
              </w:tabs>
              <w:suppressAutoHyphens/>
              <w:snapToGrid w:val="0"/>
              <w:spacing w:before="20" w:after="20" w:line="240" w:lineRule="auto"/>
              <w:ind w:left="256" w:hanging="256"/>
              <w:rPr>
                <w:rFonts w:ascii="Times New Roman" w:hAnsi="Times New Roman" w:cs="Times New Roman"/>
                <w:lang w:val="sv-SE"/>
              </w:rPr>
            </w:pPr>
            <w:r w:rsidRPr="00141B89">
              <w:rPr>
                <w:rFonts w:ascii="Times New Roman" w:hAnsi="Times New Roman" w:cs="Times New Roman"/>
                <w:lang w:val="sv-SE"/>
              </w:rPr>
              <w:t>Siswa</w:t>
            </w:r>
            <w:r w:rsidRPr="00141B89">
              <w:rPr>
                <w:rFonts w:ascii="Times New Roman" w:hAnsi="Times New Roman" w:cs="Times New Roman"/>
              </w:rPr>
              <w:t xml:space="preserve"> dapatMampu menemukan fakta dan opini  penulis </w:t>
            </w:r>
            <w:r w:rsidRPr="00141B89">
              <w:rPr>
                <w:rFonts w:ascii="Times New Roman" w:hAnsi="Times New Roman" w:cs="Times New Roman"/>
                <w:lang w:val="sv-SE"/>
              </w:rPr>
              <w:t>editorial</w:t>
            </w:r>
            <w:r w:rsidRPr="00141B89">
              <w:rPr>
                <w:rFonts w:ascii="Times New Roman" w:hAnsi="Times New Roman" w:cs="Times New Roman"/>
              </w:rPr>
              <w:t xml:space="preserve"> atau tajuk rencana </w:t>
            </w:r>
          </w:p>
        </w:tc>
      </w:tr>
    </w:tbl>
    <w:p w:rsidR="00D27A01" w:rsidRPr="00141B89" w:rsidRDefault="00D27A01" w:rsidP="00D27A01">
      <w:pPr>
        <w:spacing w:before="20" w:after="20"/>
        <w:ind w:left="540" w:hanging="540"/>
        <w:jc w:val="both"/>
        <w:rPr>
          <w:rFonts w:ascii="Times New Roman" w:hAnsi="Times New Roman" w:cs="Times New Roman"/>
          <w:b/>
          <w:lang w:val="id-ID"/>
        </w:rPr>
      </w:pPr>
    </w:p>
    <w:p w:rsidR="00D27A01" w:rsidRPr="00141B89" w:rsidRDefault="00D27A01" w:rsidP="00D27A01">
      <w:pPr>
        <w:spacing w:before="20" w:after="20"/>
        <w:ind w:left="540" w:hanging="540"/>
        <w:jc w:val="both"/>
        <w:rPr>
          <w:rFonts w:ascii="Times New Roman" w:hAnsi="Times New Roman" w:cs="Times New Roman"/>
          <w:b/>
          <w:lang w:val="sv-SE"/>
        </w:rPr>
      </w:pPr>
    </w:p>
    <w:p w:rsidR="00D27A01" w:rsidRPr="00141B89" w:rsidRDefault="00D27A01" w:rsidP="00D27A01">
      <w:pPr>
        <w:spacing w:before="20" w:after="20"/>
        <w:ind w:left="540" w:hanging="540"/>
        <w:jc w:val="both"/>
        <w:rPr>
          <w:rFonts w:ascii="Times New Roman" w:hAnsi="Times New Roman" w:cs="Times New Roman"/>
          <w:b/>
          <w:lang w:val="sv-SE"/>
        </w:rPr>
      </w:pPr>
      <w:r w:rsidRPr="00141B89">
        <w:rPr>
          <w:rFonts w:ascii="Times New Roman" w:hAnsi="Times New Roman" w:cs="Times New Roman"/>
          <w:b/>
          <w:lang w:val="sv-SE"/>
        </w:rPr>
        <w:t>KEGIATAN PEMBELAJARAN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4459"/>
        <w:gridCol w:w="1980"/>
      </w:tblGrid>
      <w:tr w:rsidR="00D27A01" w:rsidRPr="00141B89" w:rsidTr="00EB5942">
        <w:tc>
          <w:tcPr>
            <w:tcW w:w="2921" w:type="dxa"/>
            <w:vAlign w:val="center"/>
          </w:tcPr>
          <w:p w:rsidR="00D27A01" w:rsidRPr="00141B89" w:rsidRDefault="00D27A01" w:rsidP="00EB5942">
            <w:pPr>
              <w:spacing w:before="20" w:after="20"/>
              <w:jc w:val="center"/>
              <w:rPr>
                <w:rFonts w:ascii="Times New Roman" w:hAnsi="Times New Roman" w:cs="Times New Roman"/>
                <w:b/>
                <w:lang w:val="sv-SE"/>
              </w:rPr>
            </w:pPr>
            <w:r w:rsidRPr="00141B89">
              <w:rPr>
                <w:rFonts w:ascii="Times New Roman" w:hAnsi="Times New Roman" w:cs="Times New Roman"/>
                <w:b/>
                <w:lang w:val="sv-SE"/>
              </w:rPr>
              <w:t>TAHAP</w:t>
            </w:r>
          </w:p>
        </w:tc>
        <w:tc>
          <w:tcPr>
            <w:tcW w:w="4459" w:type="dxa"/>
            <w:vAlign w:val="center"/>
          </w:tcPr>
          <w:p w:rsidR="00D27A01" w:rsidRPr="00141B89" w:rsidRDefault="00D27A01" w:rsidP="00EB5942">
            <w:pPr>
              <w:spacing w:before="20" w:after="20"/>
              <w:jc w:val="center"/>
              <w:rPr>
                <w:rFonts w:ascii="Times New Roman" w:hAnsi="Times New Roman" w:cs="Times New Roman"/>
                <w:b/>
                <w:lang w:val="sv-SE"/>
              </w:rPr>
            </w:pPr>
            <w:r w:rsidRPr="00141B89">
              <w:rPr>
                <w:rFonts w:ascii="Times New Roman" w:hAnsi="Times New Roman" w:cs="Times New Roman"/>
                <w:b/>
                <w:lang w:val="sv-SE"/>
              </w:rPr>
              <w:t>KEGIATAN PEMBELAJARAN</w:t>
            </w:r>
          </w:p>
        </w:tc>
        <w:tc>
          <w:tcPr>
            <w:tcW w:w="1980" w:type="dxa"/>
            <w:vAlign w:val="center"/>
          </w:tcPr>
          <w:p w:rsidR="00D27A01" w:rsidRPr="00141B89" w:rsidRDefault="00D27A01" w:rsidP="00EB5942">
            <w:pPr>
              <w:tabs>
                <w:tab w:val="left" w:pos="540"/>
                <w:tab w:val="left" w:pos="1080"/>
                <w:tab w:val="left" w:pos="3600"/>
                <w:tab w:val="left" w:pos="3960"/>
              </w:tabs>
              <w:spacing w:before="20" w:after="20"/>
              <w:jc w:val="center"/>
              <w:rPr>
                <w:rFonts w:ascii="Times New Roman" w:hAnsi="Times New Roman" w:cs="Times New Roman"/>
                <w:b/>
              </w:rPr>
            </w:pPr>
            <w:r w:rsidRPr="00141B89">
              <w:rPr>
                <w:rFonts w:ascii="Times New Roman" w:hAnsi="Times New Roman" w:cs="Times New Roman"/>
                <w:b/>
              </w:rPr>
              <w:t>Nilai Budaya Dan Karakter Bangsa</w:t>
            </w:r>
          </w:p>
        </w:tc>
      </w:tr>
      <w:tr w:rsidR="00D27A01" w:rsidRPr="00141B89" w:rsidTr="00EB5942">
        <w:tc>
          <w:tcPr>
            <w:tcW w:w="2921" w:type="dxa"/>
          </w:tcPr>
          <w:p w:rsidR="00D27A01" w:rsidRPr="00141B89" w:rsidRDefault="00D27A01" w:rsidP="00EB5942">
            <w:pPr>
              <w:spacing w:before="20" w:after="20"/>
              <w:jc w:val="both"/>
              <w:rPr>
                <w:rFonts w:ascii="Times New Roman" w:hAnsi="Times New Roman" w:cs="Times New Roman"/>
                <w:b/>
                <w:lang w:val="sv-SE"/>
              </w:rPr>
            </w:pPr>
            <w:r w:rsidRPr="00141B89">
              <w:rPr>
                <w:rFonts w:ascii="Times New Roman" w:hAnsi="Times New Roman" w:cs="Times New Roman"/>
                <w:b/>
                <w:lang w:val="sv-SE"/>
              </w:rPr>
              <w:t>PEMBUKA</w:t>
            </w:r>
          </w:p>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(Apersepsi)</w:t>
            </w:r>
          </w:p>
        </w:tc>
        <w:tc>
          <w:tcPr>
            <w:tcW w:w="4459" w:type="dxa"/>
          </w:tcPr>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Guru dan siswa bertanya jawab mengenai pengertian editorial/ 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lastRenderedPageBreak/>
              <w:t>Guru-siswa bertanya jawab mengenai pengertian fakta dan opini</w:t>
            </w:r>
          </w:p>
        </w:tc>
        <w:tc>
          <w:tcPr>
            <w:tcW w:w="1980" w:type="dxa"/>
          </w:tcPr>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rPr>
            </w:pPr>
            <w:r w:rsidRPr="00141B89">
              <w:rPr>
                <w:rFonts w:ascii="Times New Roman" w:hAnsi="Times New Roman" w:cs="Times New Roman"/>
              </w:rPr>
              <w:lastRenderedPageBreak/>
              <w:t xml:space="preserve">Bersahabat/ komunikatif </w:t>
            </w:r>
          </w:p>
          <w:p w:rsidR="00D27A01" w:rsidRPr="00141B89" w:rsidRDefault="00D27A01" w:rsidP="00EB5942">
            <w:pPr>
              <w:spacing w:before="20" w:after="20"/>
              <w:ind w:left="266"/>
              <w:jc w:val="both"/>
              <w:rPr>
                <w:rFonts w:ascii="Times New Roman" w:hAnsi="Times New Roman" w:cs="Times New Roman"/>
                <w:lang w:val="sv-SE"/>
              </w:rPr>
            </w:pPr>
          </w:p>
        </w:tc>
      </w:tr>
      <w:tr w:rsidR="00D27A01" w:rsidRPr="00141B89" w:rsidTr="00EB5942">
        <w:tc>
          <w:tcPr>
            <w:tcW w:w="2921" w:type="dxa"/>
          </w:tcPr>
          <w:p w:rsidR="00D27A01" w:rsidRPr="00141B89" w:rsidRDefault="00D27A01" w:rsidP="00EB5942">
            <w:pPr>
              <w:spacing w:before="20" w:after="20"/>
              <w:jc w:val="both"/>
              <w:rPr>
                <w:rFonts w:ascii="Times New Roman" w:hAnsi="Times New Roman" w:cs="Times New Roman"/>
                <w:b/>
                <w:lang w:val="sv-SE"/>
              </w:rPr>
            </w:pPr>
            <w:r w:rsidRPr="00141B89">
              <w:rPr>
                <w:rFonts w:ascii="Times New Roman" w:hAnsi="Times New Roman" w:cs="Times New Roman"/>
                <w:b/>
                <w:lang w:val="sv-SE"/>
              </w:rPr>
              <w:lastRenderedPageBreak/>
              <w:t>INTI</w:t>
            </w:r>
          </w:p>
        </w:tc>
        <w:tc>
          <w:tcPr>
            <w:tcW w:w="4459" w:type="dxa"/>
          </w:tcPr>
          <w:p w:rsidR="00D27A01" w:rsidRPr="00141B89" w:rsidRDefault="00D27A01" w:rsidP="00D27A01">
            <w:pPr>
              <w:numPr>
                <w:ilvl w:val="1"/>
                <w:numId w:val="47"/>
              </w:numPr>
              <w:tabs>
                <w:tab w:val="clear" w:pos="792"/>
                <w:tab w:val="num" w:pos="305"/>
              </w:tabs>
              <w:spacing w:before="20" w:after="20" w:line="240" w:lineRule="auto"/>
              <w:ind w:left="305"/>
              <w:rPr>
                <w:rFonts w:ascii="Times New Roman" w:hAnsi="Times New Roman" w:cs="Times New Roman"/>
                <w:b/>
                <w:i/>
              </w:rPr>
            </w:pPr>
            <w:r w:rsidRPr="00141B89">
              <w:rPr>
                <w:rFonts w:ascii="Times New Roman" w:hAnsi="Times New Roman" w:cs="Times New Roman"/>
                <w:b/>
                <w:i/>
              </w:rPr>
              <w:t>Eksplorasi</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membaca intensif</w:t>
            </w:r>
            <w:r w:rsidRPr="00141B89">
              <w:rPr>
                <w:rFonts w:ascii="Times New Roman" w:hAnsi="Times New Roman" w:cs="Times New Roman"/>
              </w:rPr>
              <w:t xml:space="preserve"> editorial atau tajuk </w:t>
            </w:r>
            <w:r w:rsidRPr="00141B89">
              <w:rPr>
                <w:rFonts w:ascii="Times New Roman" w:hAnsi="Times New Roman" w:cs="Times New Roman"/>
                <w:lang w:val="sv-SE"/>
              </w:rPr>
              <w:t>rencana</w:t>
            </w:r>
          </w:p>
          <w:p w:rsidR="00D27A01" w:rsidRPr="00141B89" w:rsidRDefault="00D27A01" w:rsidP="00D27A01">
            <w:pPr>
              <w:numPr>
                <w:ilvl w:val="1"/>
                <w:numId w:val="47"/>
              </w:numPr>
              <w:tabs>
                <w:tab w:val="clear" w:pos="792"/>
                <w:tab w:val="num" w:pos="305"/>
              </w:tabs>
              <w:spacing w:before="20" w:after="20" w:line="240" w:lineRule="auto"/>
              <w:ind w:left="305"/>
              <w:rPr>
                <w:rFonts w:ascii="Times New Roman" w:hAnsi="Times New Roman" w:cs="Times New Roman"/>
                <w:b/>
                <w:i/>
              </w:rPr>
            </w:pPr>
            <w:r w:rsidRPr="00141B89">
              <w:rPr>
                <w:rFonts w:ascii="Times New Roman" w:hAnsi="Times New Roman" w:cs="Times New Roman"/>
                <w:b/>
                <w:i/>
              </w:rPr>
              <w:t>Elaborasi</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berdiskusi untuk menemukan fakta dan opini pada editorial/ 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berdiskusi untuk menemukan perbedaan antara fakta dan opini pada editorial/ 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berdiskusi untuk merumuskan kesimpulan isi editorial/ 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wakil kelompok mempresentasikan hasil diskusi kelompoknya di depan kelas</w:t>
            </w:r>
          </w:p>
          <w:p w:rsidR="00D27A01" w:rsidRPr="00141B89" w:rsidRDefault="00D27A01" w:rsidP="00D27A01">
            <w:pPr>
              <w:numPr>
                <w:ilvl w:val="1"/>
                <w:numId w:val="47"/>
              </w:numPr>
              <w:tabs>
                <w:tab w:val="clear" w:pos="792"/>
                <w:tab w:val="num" w:pos="305"/>
              </w:tabs>
              <w:spacing w:before="20" w:after="20" w:line="240" w:lineRule="auto"/>
              <w:ind w:left="305"/>
              <w:rPr>
                <w:rFonts w:ascii="Times New Roman" w:hAnsi="Times New Roman" w:cs="Times New Roman"/>
                <w:b/>
                <w:i/>
              </w:rPr>
            </w:pPr>
            <w:r w:rsidRPr="00141B89">
              <w:rPr>
                <w:rFonts w:ascii="Times New Roman" w:hAnsi="Times New Roman" w:cs="Times New Roman"/>
                <w:b/>
                <w:i/>
              </w:rPr>
              <w:t>Konfirmasi</w:t>
            </w:r>
          </w:p>
          <w:p w:rsidR="00D27A01" w:rsidRPr="00141B89" w:rsidRDefault="00D27A01" w:rsidP="00EB5942">
            <w:pPr>
              <w:spacing w:before="20" w:after="20"/>
              <w:ind w:left="305"/>
              <w:rPr>
                <w:rFonts w:ascii="Times New Roman" w:hAnsi="Times New Roman" w:cs="Times New Roman"/>
              </w:rPr>
            </w:pPr>
            <w:r w:rsidRPr="00141B89">
              <w:rPr>
                <w:rFonts w:ascii="Times New Roman" w:hAnsi="Times New Roman" w:cs="Times New Roman"/>
              </w:rPr>
              <w:t>Dalam kegiatan konfirmasi, Siswa: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rPr>
            </w:pPr>
            <w:r w:rsidRPr="00141B89">
              <w:rPr>
                <w:rFonts w:ascii="Times New Roman" w:hAnsi="Times New Roman" w:cs="Times New Roman"/>
              </w:rPr>
              <w:t xml:space="preserve">Menyimpulkan tentang hal-hal yang belum diketahui </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Menjelaskan</w:t>
            </w:r>
            <w:r w:rsidRPr="00141B89">
              <w:rPr>
                <w:rFonts w:ascii="Times New Roman" w:hAnsi="Times New Roman" w:cs="Times New Roman"/>
              </w:rPr>
              <w:t xml:space="preserve"> tentang hal-hal yang belum diketahui.</w:t>
            </w:r>
          </w:p>
        </w:tc>
        <w:tc>
          <w:tcPr>
            <w:tcW w:w="1980" w:type="dxa"/>
          </w:tcPr>
          <w:p w:rsidR="00D27A01" w:rsidRPr="00141B89" w:rsidRDefault="00D27A01" w:rsidP="00EB5942">
            <w:pPr>
              <w:spacing w:before="20" w:after="20"/>
              <w:ind w:left="83"/>
              <w:rPr>
                <w:rFonts w:ascii="Times New Roman" w:hAnsi="Times New Roman" w:cs="Times New Roman"/>
                <w:lang w:val="sv-SE"/>
              </w:rPr>
            </w:pPr>
            <w:r w:rsidRPr="00141B89">
              <w:rPr>
                <w:rFonts w:ascii="Times New Roman" w:hAnsi="Times New Roman" w:cs="Times New Roman"/>
              </w:rPr>
              <w:t>Mandiri</w:t>
            </w:r>
          </w:p>
        </w:tc>
      </w:tr>
      <w:tr w:rsidR="00D27A01" w:rsidRPr="00141B89" w:rsidTr="00EB5942">
        <w:tc>
          <w:tcPr>
            <w:tcW w:w="2921" w:type="dxa"/>
          </w:tcPr>
          <w:p w:rsidR="00D27A01" w:rsidRPr="00141B89" w:rsidRDefault="00D27A01" w:rsidP="00EB5942">
            <w:pPr>
              <w:spacing w:before="20" w:after="20"/>
              <w:jc w:val="both"/>
              <w:rPr>
                <w:rFonts w:ascii="Times New Roman" w:hAnsi="Times New Roman" w:cs="Times New Roman"/>
                <w:b/>
                <w:lang w:val="sv-SE"/>
              </w:rPr>
            </w:pPr>
            <w:r w:rsidRPr="00141B89">
              <w:rPr>
                <w:rFonts w:ascii="Times New Roman" w:hAnsi="Times New Roman" w:cs="Times New Roman"/>
                <w:b/>
                <w:lang w:val="sv-SE"/>
              </w:rPr>
              <w:t>PENUTUP</w:t>
            </w:r>
          </w:p>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(Internalisasi &amp; persepsi)</w:t>
            </w:r>
          </w:p>
          <w:p w:rsidR="00D27A01" w:rsidRPr="00141B89" w:rsidRDefault="00D27A01" w:rsidP="00EB5942">
            <w:pPr>
              <w:spacing w:before="20" w:after="20"/>
              <w:jc w:val="both"/>
              <w:rPr>
                <w:rFonts w:ascii="Times New Roman" w:hAnsi="Times New Roman" w:cs="Times New Roman"/>
                <w:lang w:val="sv-SE"/>
              </w:rPr>
            </w:pPr>
          </w:p>
        </w:tc>
        <w:tc>
          <w:tcPr>
            <w:tcW w:w="4459" w:type="dxa"/>
          </w:tcPr>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diminta menjelaskan tujuan penulisan editorial/tajuk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diminta mengungkapkan manfaat yang diperolehnya dari editorial/tajuk rencana</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 xml:space="preserve">Siswa mengerjakan uji kompetensi </w:t>
            </w:r>
          </w:p>
          <w:p w:rsidR="00D27A01" w:rsidRPr="00141B89" w:rsidRDefault="00D27A01" w:rsidP="00D27A01">
            <w:pPr>
              <w:numPr>
                <w:ilvl w:val="1"/>
                <w:numId w:val="48"/>
              </w:numPr>
              <w:tabs>
                <w:tab w:val="num" w:pos="665"/>
              </w:tabs>
              <w:spacing w:before="20" w:after="20" w:line="240" w:lineRule="auto"/>
              <w:ind w:left="665"/>
              <w:rPr>
                <w:rFonts w:ascii="Times New Roman" w:hAnsi="Times New Roman" w:cs="Times New Roman"/>
                <w:lang w:val="sv-SE"/>
              </w:rPr>
            </w:pPr>
            <w:r w:rsidRPr="00141B89">
              <w:rPr>
                <w:rFonts w:ascii="Times New Roman" w:hAnsi="Times New Roman" w:cs="Times New Roman"/>
                <w:lang w:val="sv-SE"/>
              </w:rPr>
              <w:t>Siswa menjawab pertanyaan-pertanyaan kuis uji teori</w:t>
            </w:r>
          </w:p>
        </w:tc>
        <w:tc>
          <w:tcPr>
            <w:tcW w:w="1980" w:type="dxa"/>
          </w:tcPr>
          <w:p w:rsidR="00D27A01" w:rsidRPr="00141B89" w:rsidRDefault="00D27A01" w:rsidP="00D27A01">
            <w:pPr>
              <w:numPr>
                <w:ilvl w:val="0"/>
                <w:numId w:val="46"/>
              </w:numPr>
              <w:tabs>
                <w:tab w:val="clear" w:pos="803"/>
                <w:tab w:val="num" w:pos="263"/>
              </w:tabs>
              <w:spacing w:before="20" w:after="20" w:line="240" w:lineRule="auto"/>
              <w:ind w:left="263" w:hanging="180"/>
              <w:rPr>
                <w:rFonts w:ascii="Times New Roman" w:hAnsi="Times New Roman" w:cs="Times New Roman"/>
                <w:color w:val="000000"/>
                <w:lang w:val="sv-SE"/>
              </w:rPr>
            </w:pPr>
            <w:r w:rsidRPr="00141B89">
              <w:rPr>
                <w:rFonts w:ascii="Times New Roman" w:hAnsi="Times New Roman" w:cs="Times New Roman"/>
              </w:rPr>
              <w:t xml:space="preserve">Bersahabat/ komunikatif </w:t>
            </w:r>
          </w:p>
        </w:tc>
      </w:tr>
    </w:tbl>
    <w:p w:rsidR="00D27A01" w:rsidRDefault="00D27A01" w:rsidP="00D27A01">
      <w:pPr>
        <w:spacing w:before="20" w:after="20"/>
        <w:ind w:left="540" w:hanging="540"/>
        <w:jc w:val="both"/>
        <w:rPr>
          <w:rFonts w:ascii="Times New Roman" w:hAnsi="Times New Roman" w:cs="Times New Roman"/>
          <w:b/>
          <w:lang w:val="id-ID"/>
        </w:rPr>
      </w:pPr>
    </w:p>
    <w:p w:rsidR="00D27A01" w:rsidRPr="00495EDC" w:rsidRDefault="00D27A01" w:rsidP="00D27A01">
      <w:pPr>
        <w:spacing w:before="20" w:after="20"/>
        <w:ind w:left="540" w:hanging="540"/>
        <w:jc w:val="both"/>
        <w:rPr>
          <w:rFonts w:ascii="Times New Roman" w:hAnsi="Times New Roman" w:cs="Times New Roman"/>
          <w:b/>
          <w:lang w:val="id-ID"/>
        </w:rPr>
      </w:pPr>
    </w:p>
    <w:p w:rsidR="00D27A01" w:rsidRPr="00141B89" w:rsidRDefault="00D27A01" w:rsidP="00D27A01">
      <w:pPr>
        <w:spacing w:before="20" w:after="20"/>
        <w:ind w:left="540" w:hanging="540"/>
        <w:jc w:val="both"/>
        <w:rPr>
          <w:rFonts w:ascii="Times New Roman" w:hAnsi="Times New Roman" w:cs="Times New Roman"/>
          <w:b/>
          <w:lang w:val="sv-SE"/>
        </w:rPr>
      </w:pPr>
      <w:r w:rsidRPr="00141B89">
        <w:rPr>
          <w:rFonts w:ascii="Times New Roman" w:hAnsi="Times New Roman" w:cs="Times New Roman"/>
          <w:b/>
          <w:lang w:val="sv-SE"/>
        </w:rPr>
        <w:t>METODE DAN SUMBER BELAJAR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488"/>
        <w:gridCol w:w="2623"/>
        <w:gridCol w:w="3082"/>
      </w:tblGrid>
      <w:tr w:rsidR="00D27A01" w:rsidRPr="00141B89" w:rsidTr="00EB5942">
        <w:tc>
          <w:tcPr>
            <w:tcW w:w="2176" w:type="dxa"/>
            <w:vMerge w:val="restart"/>
          </w:tcPr>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Sumber Belajar</w:t>
            </w: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Pustaka rujukan</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Alex Suryanto dan Agus Haryanta. 2007. </w:t>
            </w:r>
            <w:r w:rsidRPr="00141B89">
              <w:rPr>
                <w:rFonts w:ascii="Times New Roman" w:hAnsi="Times New Roman" w:cs="Times New Roman"/>
                <w:i/>
                <w:lang w:val="sv-SE"/>
              </w:rPr>
              <w:t>Panduan Belajar Bahasa dan Sastra Indonesia untuk SMA dan MA Kelas XI</w:t>
            </w:r>
            <w:r w:rsidRPr="00141B89">
              <w:rPr>
                <w:rFonts w:ascii="Times New Roman" w:hAnsi="Times New Roman" w:cs="Times New Roman"/>
                <w:lang w:val="sv-SE"/>
              </w:rPr>
              <w:t xml:space="preserve"> Jakarta : ESIS-Erlangga halaman 148-153</w:t>
            </w:r>
          </w:p>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Soedarso. 2004. Speed Reading Sistem Membaca Cepat dan Efektif. Jakarta : PT. Gramedia Pustaka Utama </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Material: VCD, kaset, poster</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Rekaman pengajaran membaca</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 </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Media cetak dan elektronik</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tajuk rencana berbagai surat kabar waspada edisi Jumat, 24 Maret 2017</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ind w:left="266"/>
              <w:jc w:val="both"/>
              <w:rPr>
                <w:rFonts w:ascii="Times New Roman" w:hAnsi="Times New Roman" w:cs="Times New Roman"/>
                <w:lang w:val="sv-SE"/>
              </w:rPr>
            </w:pP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Website internet</w:t>
            </w:r>
          </w:p>
        </w:tc>
        <w:tc>
          <w:tcPr>
            <w:tcW w:w="3635" w:type="dxa"/>
          </w:tcPr>
          <w:p w:rsidR="00D27A01" w:rsidRPr="00141B89" w:rsidRDefault="00D27A01" w:rsidP="00EB5942">
            <w:pPr>
              <w:spacing w:before="20" w:after="20"/>
              <w:jc w:val="both"/>
              <w:rPr>
                <w:rFonts w:ascii="Times New Roman" w:hAnsi="Times New Roman" w:cs="Times New Roman"/>
                <w:lang w:val="sv-SE"/>
              </w:rPr>
            </w:pP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 xml:space="preserve">Narasumber </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Editorial, pemimpin redaksi</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Model peraga</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Siswa yang mempunyai pengalaman di bidang jurnalistik </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Lingkungan</w:t>
            </w:r>
          </w:p>
        </w:tc>
        <w:tc>
          <w:tcPr>
            <w:tcW w:w="3635"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Kejadian-kejadian aktual di masya rakat yang bisa ditemukan siswa </w:t>
            </w: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Diskusi Kelompok</w:t>
            </w:r>
          </w:p>
        </w:tc>
        <w:tc>
          <w:tcPr>
            <w:tcW w:w="3635" w:type="dxa"/>
          </w:tcPr>
          <w:p w:rsidR="00D27A01" w:rsidRPr="00141B89" w:rsidRDefault="00D27A01" w:rsidP="00EB5942">
            <w:pPr>
              <w:spacing w:before="20" w:after="20"/>
              <w:jc w:val="both"/>
              <w:rPr>
                <w:rFonts w:ascii="Times New Roman" w:hAnsi="Times New Roman" w:cs="Times New Roman"/>
                <w:lang w:val="sv-SE"/>
              </w:rPr>
            </w:pP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Inquari</w:t>
            </w:r>
          </w:p>
        </w:tc>
        <w:tc>
          <w:tcPr>
            <w:tcW w:w="3635" w:type="dxa"/>
          </w:tcPr>
          <w:p w:rsidR="00D27A01" w:rsidRPr="00141B89" w:rsidRDefault="00D27A01" w:rsidP="00EB5942">
            <w:pPr>
              <w:spacing w:before="20" w:after="20"/>
              <w:jc w:val="both"/>
              <w:rPr>
                <w:rFonts w:ascii="Times New Roman" w:hAnsi="Times New Roman" w:cs="Times New Roman"/>
                <w:lang w:val="sv-SE"/>
              </w:rPr>
            </w:pPr>
          </w:p>
        </w:tc>
      </w:tr>
      <w:tr w:rsidR="00D27A01" w:rsidRPr="00141B89" w:rsidTr="00EB5942">
        <w:tc>
          <w:tcPr>
            <w:tcW w:w="2176" w:type="dxa"/>
            <w:vMerge/>
          </w:tcPr>
          <w:p w:rsidR="00D27A01" w:rsidRPr="00141B89" w:rsidRDefault="00D27A01" w:rsidP="00EB5942">
            <w:pPr>
              <w:spacing w:before="20" w:after="20"/>
              <w:jc w:val="both"/>
              <w:rPr>
                <w:rFonts w:ascii="Times New Roman" w:hAnsi="Times New Roman" w:cs="Times New Roman"/>
                <w:lang w:val="sv-SE"/>
              </w:rPr>
            </w:pPr>
          </w:p>
        </w:tc>
        <w:tc>
          <w:tcPr>
            <w:tcW w:w="523"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2931" w:type="dxa"/>
          </w:tcPr>
          <w:p w:rsidR="00D27A01" w:rsidRPr="00141B89" w:rsidRDefault="00D27A01" w:rsidP="00EB5942">
            <w:pPr>
              <w:spacing w:before="20" w:after="20"/>
              <w:ind w:left="266"/>
              <w:jc w:val="both"/>
              <w:rPr>
                <w:rFonts w:ascii="Times New Roman" w:hAnsi="Times New Roman" w:cs="Times New Roman"/>
                <w:lang w:val="sv-SE"/>
              </w:rPr>
            </w:pPr>
            <w:r w:rsidRPr="00141B89">
              <w:rPr>
                <w:rFonts w:ascii="Times New Roman" w:hAnsi="Times New Roman" w:cs="Times New Roman"/>
                <w:lang w:val="sv-SE"/>
              </w:rPr>
              <w:t>Demontrasi /Pemeragaan Model</w:t>
            </w:r>
          </w:p>
        </w:tc>
        <w:tc>
          <w:tcPr>
            <w:tcW w:w="3635" w:type="dxa"/>
          </w:tcPr>
          <w:p w:rsidR="00D27A01" w:rsidRPr="00141B89" w:rsidRDefault="00D27A01" w:rsidP="00EB5942">
            <w:pPr>
              <w:spacing w:before="20" w:after="20"/>
              <w:jc w:val="both"/>
              <w:rPr>
                <w:rFonts w:ascii="Times New Roman" w:hAnsi="Times New Roman" w:cs="Times New Roman"/>
                <w:lang w:val="sv-SE"/>
              </w:rPr>
            </w:pPr>
          </w:p>
        </w:tc>
      </w:tr>
    </w:tbl>
    <w:p w:rsidR="00D27A01" w:rsidRPr="00141B89" w:rsidRDefault="00D27A01" w:rsidP="00D27A01">
      <w:pPr>
        <w:spacing w:before="20" w:after="20"/>
        <w:ind w:left="540" w:hanging="540"/>
        <w:jc w:val="both"/>
        <w:rPr>
          <w:rFonts w:ascii="Times New Roman" w:hAnsi="Times New Roman" w:cs="Times New Roman"/>
          <w:b/>
          <w:lang w:val="sv-SE"/>
        </w:rPr>
      </w:pPr>
    </w:p>
    <w:p w:rsidR="00D27A01" w:rsidRPr="00141B89" w:rsidRDefault="00D27A01" w:rsidP="00D27A01">
      <w:pPr>
        <w:spacing w:before="20" w:after="20"/>
        <w:ind w:left="540" w:hanging="540"/>
        <w:jc w:val="both"/>
        <w:rPr>
          <w:rFonts w:ascii="Times New Roman" w:hAnsi="Times New Roman" w:cs="Times New Roman"/>
          <w:b/>
          <w:lang w:val="sv-SE"/>
        </w:rPr>
      </w:pPr>
      <w:r w:rsidRPr="00141B89">
        <w:rPr>
          <w:rFonts w:ascii="Times New Roman" w:hAnsi="Times New Roman" w:cs="Times New Roman"/>
          <w:b/>
          <w:lang w:val="sv-SE"/>
        </w:rPr>
        <w:t>PENILAIAN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9"/>
        <w:gridCol w:w="5580"/>
      </w:tblGrid>
      <w:tr w:rsidR="00D27A01" w:rsidRPr="00141B89" w:rsidTr="00EB5942">
        <w:tc>
          <w:tcPr>
            <w:tcW w:w="2205" w:type="dxa"/>
            <w:vMerge w:val="restart"/>
          </w:tcPr>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p>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TEKNIK DAN BENTUK</w:t>
            </w: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Tes  Lisan </w:t>
            </w:r>
          </w:p>
        </w:tc>
      </w:tr>
      <w:tr w:rsidR="00D27A01" w:rsidRPr="00141B89" w:rsidTr="00EB5942">
        <w:tc>
          <w:tcPr>
            <w:tcW w:w="2205" w:type="dxa"/>
            <w:vMerge/>
          </w:tcPr>
          <w:p w:rsidR="00D27A01" w:rsidRPr="00141B89" w:rsidRDefault="00D27A01" w:rsidP="00EB5942">
            <w:pPr>
              <w:spacing w:before="20" w:after="20"/>
              <w:jc w:val="both"/>
              <w:rPr>
                <w:rFonts w:ascii="Times New Roman" w:hAnsi="Times New Roman" w:cs="Times New Roman"/>
                <w:lang w:val="sv-SE"/>
              </w:rPr>
            </w:pP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Tes Tertulis  </w:t>
            </w:r>
          </w:p>
        </w:tc>
      </w:tr>
      <w:tr w:rsidR="00D27A01" w:rsidRPr="00141B89" w:rsidTr="00EB5942">
        <w:tc>
          <w:tcPr>
            <w:tcW w:w="2205" w:type="dxa"/>
            <w:vMerge/>
          </w:tcPr>
          <w:p w:rsidR="00D27A01" w:rsidRPr="00141B89" w:rsidRDefault="00D27A01" w:rsidP="00EB5942">
            <w:pPr>
              <w:spacing w:before="20" w:after="20"/>
              <w:jc w:val="both"/>
              <w:rPr>
                <w:rFonts w:ascii="Times New Roman" w:hAnsi="Times New Roman" w:cs="Times New Roman"/>
                <w:lang w:val="sv-SE"/>
              </w:rPr>
            </w:pP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Observasi Kinerja/Demontrasi</w:t>
            </w:r>
          </w:p>
        </w:tc>
      </w:tr>
      <w:tr w:rsidR="00D27A01" w:rsidRPr="00141B89" w:rsidTr="00EB5942">
        <w:tc>
          <w:tcPr>
            <w:tcW w:w="2205" w:type="dxa"/>
            <w:vMerge/>
          </w:tcPr>
          <w:p w:rsidR="00D27A01" w:rsidRPr="00141B89" w:rsidRDefault="00D27A01" w:rsidP="00EB5942">
            <w:pPr>
              <w:spacing w:before="20" w:after="20"/>
              <w:jc w:val="both"/>
              <w:rPr>
                <w:rFonts w:ascii="Times New Roman" w:hAnsi="Times New Roman" w:cs="Times New Roman"/>
                <w:lang w:val="sv-SE"/>
              </w:rPr>
            </w:pP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Tagihan Hasil Karya/Produk: tugas, projek, portofolio</w:t>
            </w:r>
          </w:p>
        </w:tc>
      </w:tr>
      <w:tr w:rsidR="00D27A01" w:rsidRPr="00141B89" w:rsidTr="00EB5942">
        <w:tc>
          <w:tcPr>
            <w:tcW w:w="2205" w:type="dxa"/>
            <w:vMerge/>
          </w:tcPr>
          <w:p w:rsidR="00D27A01" w:rsidRPr="00141B89" w:rsidRDefault="00D27A01" w:rsidP="00EB5942">
            <w:pPr>
              <w:spacing w:before="20" w:after="20"/>
              <w:jc w:val="both"/>
              <w:rPr>
                <w:rFonts w:ascii="Times New Roman" w:hAnsi="Times New Roman" w:cs="Times New Roman"/>
                <w:lang w:val="sv-SE"/>
              </w:rPr>
            </w:pP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Pengukuran Sikap</w:t>
            </w:r>
          </w:p>
        </w:tc>
      </w:tr>
      <w:tr w:rsidR="00D27A01" w:rsidRPr="00141B89" w:rsidTr="00EB5942">
        <w:tc>
          <w:tcPr>
            <w:tcW w:w="2205" w:type="dxa"/>
            <w:vMerge/>
          </w:tcPr>
          <w:p w:rsidR="00D27A01" w:rsidRPr="00141B89" w:rsidRDefault="00D27A01" w:rsidP="00EB5942">
            <w:pPr>
              <w:spacing w:before="20" w:after="20"/>
              <w:jc w:val="both"/>
              <w:rPr>
                <w:rFonts w:ascii="Times New Roman" w:hAnsi="Times New Roman" w:cs="Times New Roman"/>
                <w:lang w:val="sv-SE"/>
              </w:rPr>
            </w:pPr>
          </w:p>
        </w:tc>
        <w:tc>
          <w:tcPr>
            <w:tcW w:w="544"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 xml:space="preserve">  v</w:t>
            </w:r>
          </w:p>
        </w:tc>
        <w:tc>
          <w:tcPr>
            <w:tcW w:w="6516" w:type="dxa"/>
          </w:tcPr>
          <w:p w:rsidR="00D27A01" w:rsidRPr="00141B89" w:rsidRDefault="00D27A01" w:rsidP="00EB5942">
            <w:pPr>
              <w:spacing w:before="20" w:after="20"/>
              <w:jc w:val="both"/>
              <w:rPr>
                <w:rFonts w:ascii="Times New Roman" w:hAnsi="Times New Roman" w:cs="Times New Roman"/>
                <w:lang w:val="sv-SE"/>
              </w:rPr>
            </w:pPr>
            <w:r w:rsidRPr="00141B89">
              <w:rPr>
                <w:rFonts w:ascii="Times New Roman" w:hAnsi="Times New Roman" w:cs="Times New Roman"/>
                <w:lang w:val="sv-SE"/>
              </w:rPr>
              <w:t>Penilaian diri</w:t>
            </w:r>
          </w:p>
        </w:tc>
      </w:tr>
      <w:tr w:rsidR="00D27A01" w:rsidRPr="00141B89" w:rsidTr="00EB5942">
        <w:tc>
          <w:tcPr>
            <w:tcW w:w="9265" w:type="dxa"/>
            <w:gridSpan w:val="3"/>
          </w:tcPr>
          <w:p w:rsidR="00D27A01" w:rsidRPr="00141B89" w:rsidRDefault="00D27A01" w:rsidP="00EB5942">
            <w:pPr>
              <w:spacing w:before="20" w:after="20"/>
              <w:rPr>
                <w:rFonts w:ascii="Times New Roman" w:hAnsi="Times New Roman" w:cs="Times New Roman"/>
                <w:lang w:val="sv-SE"/>
              </w:rPr>
            </w:pPr>
            <w:r w:rsidRPr="00141B89">
              <w:rPr>
                <w:rFonts w:ascii="Times New Roman" w:hAnsi="Times New Roman" w:cs="Times New Roman"/>
                <w:lang w:val="sv-SE"/>
              </w:rPr>
              <w:t>INSTRUMEN /SOAL</w:t>
            </w:r>
          </w:p>
        </w:tc>
      </w:tr>
      <w:tr w:rsidR="00D27A01" w:rsidRPr="00141B89" w:rsidTr="00EB5942">
        <w:tc>
          <w:tcPr>
            <w:tcW w:w="9265" w:type="dxa"/>
            <w:gridSpan w:val="3"/>
          </w:tcPr>
          <w:p w:rsidR="00D27A01" w:rsidRPr="00141B89" w:rsidRDefault="00D27A01" w:rsidP="00EB5942">
            <w:pPr>
              <w:spacing w:before="20" w:after="20"/>
              <w:rPr>
                <w:rFonts w:ascii="Times New Roman" w:hAnsi="Times New Roman" w:cs="Times New Roman"/>
                <w:lang w:val="sv-SE"/>
              </w:rPr>
            </w:pPr>
            <w:r w:rsidRPr="00141B89">
              <w:rPr>
                <w:rFonts w:ascii="Times New Roman" w:hAnsi="Times New Roman" w:cs="Times New Roman"/>
                <w:lang w:val="sv-SE"/>
              </w:rPr>
              <w:t>Daftar pertanyaan uji kompetensi dan kuis uji teori untuk mengukur tingkat pemahaman siswa terhadap teori dan konsep yang sudah dipelajari</w:t>
            </w:r>
          </w:p>
        </w:tc>
      </w:tr>
      <w:tr w:rsidR="00D27A01" w:rsidRPr="00141B89" w:rsidTr="00EB5942">
        <w:tc>
          <w:tcPr>
            <w:tcW w:w="9265" w:type="dxa"/>
            <w:gridSpan w:val="3"/>
          </w:tcPr>
          <w:p w:rsidR="00D27A01" w:rsidRPr="00141B89" w:rsidRDefault="00D27A01" w:rsidP="00EB5942">
            <w:pPr>
              <w:spacing w:before="20" w:after="20"/>
              <w:rPr>
                <w:rFonts w:ascii="Times New Roman" w:hAnsi="Times New Roman" w:cs="Times New Roman"/>
                <w:lang w:val="sv-SE"/>
              </w:rPr>
            </w:pPr>
            <w:r w:rsidRPr="00141B89">
              <w:rPr>
                <w:rFonts w:ascii="Times New Roman" w:hAnsi="Times New Roman" w:cs="Times New Roman"/>
                <w:lang w:val="sv-SE"/>
              </w:rPr>
              <w:t>RUBRIK/KRITERIA PENILAIAN/BLANGKO OBSERVASI</w:t>
            </w:r>
          </w:p>
        </w:tc>
      </w:tr>
    </w:tbl>
    <w:p w:rsidR="00D27A01" w:rsidRPr="00141B89" w:rsidRDefault="00D27A01" w:rsidP="00D27A01">
      <w:pPr>
        <w:spacing w:before="20" w:after="20"/>
        <w:ind w:left="540" w:hanging="540"/>
        <w:jc w:val="both"/>
        <w:rPr>
          <w:rFonts w:ascii="Times New Roman" w:hAnsi="Times New Roman" w:cs="Times New Roman"/>
          <w:lang w:val="sv-SE"/>
        </w:rPr>
      </w:pPr>
    </w:p>
    <w:p w:rsidR="00D27A01" w:rsidRDefault="00D27A01" w:rsidP="00D27A01">
      <w:pPr>
        <w:spacing w:before="20" w:after="20"/>
        <w:jc w:val="center"/>
        <w:rPr>
          <w:rFonts w:ascii="Times New Roman" w:hAnsi="Times New Roman" w:cs="Times New Roman"/>
          <w:b/>
        </w:rPr>
        <w:sectPr w:rsidR="00D27A01" w:rsidSect="0012738D">
          <w:headerReference w:type="default" r:id="rId8"/>
          <w:footerReference w:type="default" r:id="rId9"/>
          <w:pgSz w:w="11907" w:h="16840" w:code="9"/>
          <w:pgMar w:top="1928" w:right="1701" w:bottom="1701" w:left="2268" w:header="720" w:footer="720" w:gutter="0"/>
          <w:cols w:space="720"/>
          <w:docGrid w:linePitch="360"/>
        </w:sectPr>
      </w:pPr>
      <w:r w:rsidRPr="00141B89">
        <w:rPr>
          <w:rFonts w:ascii="Times New Roman" w:hAnsi="Times New Roman" w:cs="Times New Roman"/>
          <w:b/>
        </w:rPr>
        <w:br w:type="page"/>
      </w:r>
    </w:p>
    <w:p w:rsidR="00D27A01" w:rsidRPr="00141B89" w:rsidRDefault="00D27A01" w:rsidP="00D27A01">
      <w:pPr>
        <w:spacing w:before="20" w:after="20"/>
        <w:jc w:val="center"/>
        <w:rPr>
          <w:rFonts w:ascii="Times New Roman" w:hAnsi="Times New Roman" w:cs="Times New Roman"/>
          <w:b/>
        </w:rPr>
      </w:pPr>
      <w:r w:rsidRPr="00141B89">
        <w:rPr>
          <w:rFonts w:ascii="Times New Roman" w:hAnsi="Times New Roman" w:cs="Times New Roman"/>
          <w:b/>
        </w:rPr>
        <w:lastRenderedPageBreak/>
        <w:t>RUBRIK PENILAIAN KEMAMPUAN MEMBEDAKAN FAKTA DAN OPINI</w:t>
      </w:r>
    </w:p>
    <w:p w:rsidR="00D27A01" w:rsidRPr="00141B89" w:rsidRDefault="00D27A01" w:rsidP="00D27A01">
      <w:pPr>
        <w:spacing w:before="20" w:after="20"/>
        <w:rPr>
          <w:rFonts w:ascii="Times New Roman" w:hAnsi="Times New Roman" w:cs="Times New Roman"/>
          <w:b/>
        </w:rPr>
      </w:pPr>
    </w:p>
    <w:p w:rsidR="00D27A01" w:rsidRPr="00141B89" w:rsidRDefault="00D27A01" w:rsidP="00D27A01">
      <w:pPr>
        <w:spacing w:before="20" w:after="20"/>
        <w:rPr>
          <w:rFonts w:ascii="Times New Roman" w:hAnsi="Times New Roman" w:cs="Times New Roman"/>
          <w:b/>
        </w:rPr>
      </w:pPr>
      <w:r w:rsidRPr="00141B89">
        <w:rPr>
          <w:rFonts w:ascii="Times New Roman" w:hAnsi="Times New Roman" w:cs="Times New Roman"/>
          <w:b/>
        </w:rPr>
        <w:t xml:space="preserve">    NAMA SISWA</w:t>
      </w:r>
      <w:r w:rsidRPr="00141B89">
        <w:rPr>
          <w:rFonts w:ascii="Times New Roman" w:hAnsi="Times New Roman" w:cs="Times New Roman"/>
          <w:b/>
        </w:rPr>
        <w:tab/>
      </w:r>
      <w:r w:rsidRPr="00141B89">
        <w:rPr>
          <w:rFonts w:ascii="Times New Roman" w:hAnsi="Times New Roman" w:cs="Times New Roman"/>
          <w:b/>
        </w:rPr>
        <w:tab/>
        <w:t>:</w:t>
      </w:r>
    </w:p>
    <w:p w:rsidR="00D27A01" w:rsidRPr="00141B89" w:rsidRDefault="00D27A01" w:rsidP="00D27A01">
      <w:pPr>
        <w:spacing w:before="20" w:after="20"/>
        <w:rPr>
          <w:rFonts w:ascii="Times New Roman" w:hAnsi="Times New Roman" w:cs="Times New Roman"/>
          <w:b/>
        </w:rPr>
      </w:pPr>
      <w:r w:rsidRPr="00141B89">
        <w:rPr>
          <w:rFonts w:ascii="Times New Roman" w:hAnsi="Times New Roman" w:cs="Times New Roman"/>
          <w:b/>
        </w:rPr>
        <w:t xml:space="preserve">    KELAS/NO. ABSEN</w:t>
      </w:r>
      <w:r w:rsidRPr="00141B89">
        <w:rPr>
          <w:rFonts w:ascii="Times New Roman" w:hAnsi="Times New Roman" w:cs="Times New Roman"/>
          <w:b/>
        </w:rPr>
        <w:tab/>
        <w:t>:</w:t>
      </w:r>
    </w:p>
    <w:p w:rsidR="00D27A01" w:rsidRPr="00141B89" w:rsidRDefault="00D27A01" w:rsidP="00D27A01">
      <w:pPr>
        <w:spacing w:before="20" w:after="20"/>
        <w:rPr>
          <w:rFonts w:ascii="Times New Roman" w:hAnsi="Times New Roman" w:cs="Times New Roman"/>
          <w:b/>
        </w:rPr>
      </w:pPr>
      <w:r w:rsidRPr="00141B89">
        <w:rPr>
          <w:rFonts w:ascii="Times New Roman" w:hAnsi="Times New Roman" w:cs="Times New Roman"/>
          <w:b/>
        </w:rPr>
        <w:t xml:space="preserve">    TANGGAL PENILAIAN</w:t>
      </w:r>
      <w:r w:rsidRPr="00141B89">
        <w:rPr>
          <w:rFonts w:ascii="Times New Roman" w:hAnsi="Times New Roman" w:cs="Times New Roman"/>
          <w:b/>
        </w:rPr>
        <w:tab/>
        <w:t>:</w:t>
      </w:r>
    </w:p>
    <w:p w:rsidR="00D27A01" w:rsidRDefault="00D27A01" w:rsidP="00D27A01">
      <w:pPr>
        <w:tabs>
          <w:tab w:val="left" w:pos="2977"/>
        </w:tabs>
        <w:spacing w:before="20" w:after="20"/>
        <w:ind w:left="2835" w:hanging="2835"/>
        <w:jc w:val="both"/>
        <w:rPr>
          <w:rFonts w:ascii="Times New Roman" w:hAnsi="Times New Roman" w:cs="Times New Roman"/>
          <w:b/>
          <w:lang w:val="id-ID"/>
        </w:rPr>
      </w:pPr>
      <w:r w:rsidRPr="00141B89">
        <w:rPr>
          <w:rFonts w:ascii="Times New Roman" w:hAnsi="Times New Roman" w:cs="Times New Roman"/>
          <w:b/>
        </w:rPr>
        <w:t xml:space="preserve">    KOMPETENSI DASAR </w:t>
      </w:r>
      <w:r w:rsidRPr="00141B89">
        <w:rPr>
          <w:rFonts w:ascii="Times New Roman" w:hAnsi="Times New Roman" w:cs="Times New Roman"/>
          <w:b/>
        </w:rPr>
        <w:tab/>
      </w:r>
      <w:r>
        <w:rPr>
          <w:rFonts w:ascii="Times New Roman" w:hAnsi="Times New Roman" w:cs="Times New Roman"/>
          <w:b/>
          <w:lang w:val="id-ID"/>
        </w:rPr>
        <w:t xml:space="preserve"> </w:t>
      </w:r>
      <w:r w:rsidRPr="00141B89">
        <w:rPr>
          <w:rFonts w:ascii="Times New Roman" w:hAnsi="Times New Roman" w:cs="Times New Roman"/>
          <w:b/>
        </w:rPr>
        <w:t xml:space="preserve">: Membedakan fakta dan opini pada editorial atau </w:t>
      </w:r>
      <w:r>
        <w:rPr>
          <w:rFonts w:ascii="Times New Roman" w:hAnsi="Times New Roman" w:cs="Times New Roman"/>
          <w:b/>
          <w:lang w:val="id-ID"/>
        </w:rPr>
        <w:tab/>
        <w:t xml:space="preserve">   </w:t>
      </w:r>
    </w:p>
    <w:p w:rsidR="00D27A01" w:rsidRPr="00141B89" w:rsidRDefault="00D27A01" w:rsidP="00D27A01">
      <w:pPr>
        <w:tabs>
          <w:tab w:val="left" w:pos="2977"/>
        </w:tabs>
        <w:spacing w:before="20" w:after="20"/>
        <w:ind w:left="2835" w:hanging="2835"/>
        <w:jc w:val="both"/>
        <w:rPr>
          <w:rFonts w:ascii="Times New Roman" w:hAnsi="Times New Roman" w:cs="Times New Roman"/>
          <w:b/>
        </w:rPr>
      </w:pPr>
      <w:r>
        <w:rPr>
          <w:rFonts w:ascii="Times New Roman" w:hAnsi="Times New Roman" w:cs="Times New Roman"/>
          <w:b/>
          <w:lang w:val="id-ID"/>
        </w:rPr>
        <w:t xml:space="preserve">  </w:t>
      </w:r>
      <w:r>
        <w:rPr>
          <w:rFonts w:ascii="Times New Roman" w:hAnsi="Times New Roman" w:cs="Times New Roman"/>
          <w:b/>
          <w:lang w:val="id-ID"/>
        </w:rPr>
        <w:tab/>
      </w:r>
      <w:r>
        <w:rPr>
          <w:rFonts w:ascii="Times New Roman" w:hAnsi="Times New Roman" w:cs="Times New Roman"/>
          <w:b/>
          <w:lang w:val="id-ID"/>
        </w:rPr>
        <w:tab/>
        <w:t xml:space="preserve"> </w:t>
      </w:r>
      <w:r w:rsidRPr="00141B89">
        <w:rPr>
          <w:rFonts w:ascii="Times New Roman" w:hAnsi="Times New Roman" w:cs="Times New Roman"/>
          <w:b/>
        </w:rPr>
        <w:t>tajuk rencana dengan membaca intensif</w:t>
      </w:r>
    </w:p>
    <w:p w:rsidR="00D27A01" w:rsidRPr="00141B89" w:rsidRDefault="00D27A01" w:rsidP="00D27A01">
      <w:pPr>
        <w:spacing w:before="20" w:after="20"/>
        <w:ind w:left="540" w:hanging="540"/>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771"/>
        <w:gridCol w:w="363"/>
        <w:gridCol w:w="363"/>
        <w:gridCol w:w="363"/>
        <w:gridCol w:w="363"/>
        <w:gridCol w:w="363"/>
      </w:tblGrid>
      <w:tr w:rsidR="00D27A01" w:rsidRPr="00141B89" w:rsidTr="00EB5942">
        <w:trPr>
          <w:jc w:val="center"/>
        </w:trPr>
        <w:tc>
          <w:tcPr>
            <w:tcW w:w="576" w:type="dxa"/>
            <w:vMerge w:val="restart"/>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NO</w:t>
            </w:r>
          </w:p>
        </w:tc>
        <w:tc>
          <w:tcPr>
            <w:tcW w:w="7106" w:type="dxa"/>
            <w:vMerge w:val="restart"/>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UNSUR YANG DINILAI</w:t>
            </w:r>
          </w:p>
        </w:tc>
        <w:tc>
          <w:tcPr>
            <w:tcW w:w="1870" w:type="dxa"/>
            <w:gridSpan w:val="5"/>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SKOR</w:t>
            </w:r>
          </w:p>
        </w:tc>
      </w:tr>
      <w:tr w:rsidR="00D27A01" w:rsidRPr="00141B89" w:rsidTr="00EB5942">
        <w:trPr>
          <w:jc w:val="center"/>
        </w:trPr>
        <w:tc>
          <w:tcPr>
            <w:tcW w:w="576" w:type="dxa"/>
            <w:vMerge/>
          </w:tcPr>
          <w:p w:rsidR="00D27A01" w:rsidRPr="00141B89" w:rsidRDefault="00D27A01" w:rsidP="00EB5942">
            <w:pPr>
              <w:spacing w:after="0" w:line="240" w:lineRule="auto"/>
              <w:jc w:val="center"/>
              <w:rPr>
                <w:rFonts w:ascii="Times New Roman" w:hAnsi="Times New Roman" w:cs="Times New Roman"/>
              </w:rPr>
            </w:pPr>
          </w:p>
        </w:tc>
        <w:tc>
          <w:tcPr>
            <w:tcW w:w="7106" w:type="dxa"/>
            <w:vMerge/>
          </w:tcPr>
          <w:p w:rsidR="00D27A01" w:rsidRPr="00141B89" w:rsidRDefault="00D27A01" w:rsidP="00EB5942">
            <w:pPr>
              <w:spacing w:after="0" w:line="240" w:lineRule="auto"/>
              <w:jc w:val="center"/>
              <w:rPr>
                <w:rFonts w:ascii="Times New Roman" w:hAnsi="Times New Roman" w:cs="Times New Roman"/>
              </w:rPr>
            </w:pPr>
          </w:p>
        </w:tc>
        <w:tc>
          <w:tcPr>
            <w:tcW w:w="374" w:type="dxa"/>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1</w:t>
            </w:r>
          </w:p>
        </w:tc>
        <w:tc>
          <w:tcPr>
            <w:tcW w:w="374" w:type="dxa"/>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2</w:t>
            </w:r>
          </w:p>
        </w:tc>
        <w:tc>
          <w:tcPr>
            <w:tcW w:w="374" w:type="dxa"/>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3</w:t>
            </w:r>
          </w:p>
        </w:tc>
        <w:tc>
          <w:tcPr>
            <w:tcW w:w="374" w:type="dxa"/>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4</w:t>
            </w:r>
          </w:p>
        </w:tc>
        <w:tc>
          <w:tcPr>
            <w:tcW w:w="374" w:type="dxa"/>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5</w:t>
            </w: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01.</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kata kunci pada pernyataan berupa fakta</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02.</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frase kunci pada pernyataan berupa fakta</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03.</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jenis kalimat pada pernyataan berupa fakta</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04.</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ciri isi pernyataan yang berupa fakta</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05.</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bukti pada pernyataan yang berupa fakta</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06.</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kata kunci pada pernyataan berupa opini</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07.</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frase kunci pada pernyataan berupa opini</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08.</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jenis kalimat pada pernyataan berupa opini</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09.</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ciri isi pernyataan yang berupa opini</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57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10.</w:t>
            </w:r>
          </w:p>
        </w:tc>
        <w:tc>
          <w:tcPr>
            <w:tcW w:w="7106" w:type="dxa"/>
          </w:tcPr>
          <w:p w:rsidR="00D27A01" w:rsidRPr="00141B89" w:rsidRDefault="00D27A01" w:rsidP="00EB5942">
            <w:pPr>
              <w:spacing w:after="0" w:line="240" w:lineRule="auto"/>
              <w:rPr>
                <w:rFonts w:ascii="Times New Roman" w:hAnsi="Times New Roman" w:cs="Times New Roman"/>
              </w:rPr>
            </w:pPr>
            <w:r w:rsidRPr="00141B89">
              <w:rPr>
                <w:rFonts w:ascii="Times New Roman" w:hAnsi="Times New Roman" w:cs="Times New Roman"/>
              </w:rPr>
              <w:t>Kemampuan menunjukkan bukti pada pernyataan yang berupa opini</w:t>
            </w: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c>
          <w:tcPr>
            <w:tcW w:w="374" w:type="dxa"/>
          </w:tcPr>
          <w:p w:rsidR="00D27A01" w:rsidRPr="00141B89" w:rsidRDefault="00D27A01" w:rsidP="00EB5942">
            <w:pPr>
              <w:spacing w:after="0" w:line="240" w:lineRule="auto"/>
              <w:rPr>
                <w:rFonts w:ascii="Times New Roman" w:hAnsi="Times New Roman" w:cs="Times New Roman"/>
              </w:rPr>
            </w:pPr>
          </w:p>
        </w:tc>
      </w:tr>
      <w:tr w:rsidR="00D27A01" w:rsidRPr="00141B89" w:rsidTr="00EB5942">
        <w:trPr>
          <w:jc w:val="center"/>
        </w:trPr>
        <w:tc>
          <w:tcPr>
            <w:tcW w:w="7682" w:type="dxa"/>
            <w:gridSpan w:val="2"/>
          </w:tcPr>
          <w:p w:rsidR="00D27A01" w:rsidRPr="00141B89" w:rsidRDefault="00D27A01" w:rsidP="00EB5942">
            <w:pPr>
              <w:spacing w:after="0" w:line="240" w:lineRule="auto"/>
              <w:jc w:val="center"/>
              <w:rPr>
                <w:rFonts w:ascii="Times New Roman" w:hAnsi="Times New Roman" w:cs="Times New Roman"/>
                <w:b/>
              </w:rPr>
            </w:pPr>
            <w:r w:rsidRPr="00141B89">
              <w:rPr>
                <w:rFonts w:ascii="Times New Roman" w:hAnsi="Times New Roman" w:cs="Times New Roman"/>
                <w:b/>
              </w:rPr>
              <w:t>JUMLAH SKOR</w:t>
            </w:r>
          </w:p>
        </w:tc>
        <w:tc>
          <w:tcPr>
            <w:tcW w:w="1870" w:type="dxa"/>
            <w:gridSpan w:val="5"/>
          </w:tcPr>
          <w:p w:rsidR="00D27A01" w:rsidRPr="00141B89" w:rsidRDefault="00D27A01" w:rsidP="00EB5942">
            <w:pPr>
              <w:spacing w:after="0" w:line="240" w:lineRule="auto"/>
              <w:rPr>
                <w:rFonts w:ascii="Times New Roman" w:hAnsi="Times New Roman" w:cs="Times New Roman"/>
              </w:rPr>
            </w:pPr>
          </w:p>
        </w:tc>
      </w:tr>
    </w:tbl>
    <w:p w:rsidR="00D27A01" w:rsidRPr="00141B89" w:rsidRDefault="00D27A01" w:rsidP="00D27A01">
      <w:pPr>
        <w:spacing w:after="0" w:line="240" w:lineRule="auto"/>
        <w:rPr>
          <w:rFonts w:ascii="Times New Roman" w:hAnsi="Times New Roman" w:cs="Times New Roman"/>
        </w:rPr>
      </w:pPr>
    </w:p>
    <w:p w:rsidR="00D27A01" w:rsidRPr="00495EDC" w:rsidRDefault="00D27A01" w:rsidP="00D27A01">
      <w:pPr>
        <w:spacing w:line="240" w:lineRule="auto"/>
        <w:rPr>
          <w:rFonts w:ascii="Times New Roman" w:hAnsi="Times New Roman" w:cs="Times New Roman"/>
          <w:b/>
          <w:lang w:val="id-ID"/>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41B89">
        <w:rPr>
          <w:rFonts w:ascii="Times New Roman" w:hAnsi="Times New Roman" w:cs="Times New Roman"/>
        </w:rPr>
        <w:tab/>
      </w:r>
      <w:r>
        <w:rPr>
          <w:rFonts w:ascii="Times New Roman" w:hAnsi="Times New Roman" w:cs="Times New Roman"/>
          <w:b/>
          <w:lang w:val="id-ID"/>
        </w:rPr>
        <w:t>Medan</w:t>
      </w:r>
      <w:r>
        <w:rPr>
          <w:rFonts w:ascii="Times New Roman" w:hAnsi="Times New Roman" w:cs="Times New Roman"/>
          <w:b/>
        </w:rPr>
        <w:t>,                      20</w:t>
      </w:r>
      <w:r>
        <w:rPr>
          <w:rFonts w:ascii="Times New Roman" w:hAnsi="Times New Roman" w:cs="Times New Roman"/>
          <w:b/>
          <w:lang w:val="id-ID"/>
        </w:rPr>
        <w:t>22</w:t>
      </w:r>
    </w:p>
    <w:p w:rsidR="00D27A01" w:rsidRDefault="00D27A01" w:rsidP="00D27A01">
      <w:pPr>
        <w:spacing w:line="240" w:lineRule="auto"/>
        <w:rPr>
          <w:rFonts w:ascii="Times New Roman" w:hAnsi="Times New Roman" w:cs="Times New Roman"/>
          <w:b/>
          <w:lang w:val="id-ID"/>
        </w:rPr>
      </w:pPr>
      <w:r w:rsidRPr="00141B89">
        <w:rPr>
          <w:rFonts w:ascii="Times New Roman" w:hAnsi="Times New Roman" w:cs="Times New Roman"/>
          <w:b/>
        </w:rPr>
        <w:t>Mahasiswa Penelitian</w:t>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t>Guru Mapel Bahasa Indonesia</w:t>
      </w:r>
    </w:p>
    <w:p w:rsidR="00D27A01" w:rsidRDefault="00D27A01" w:rsidP="00D27A01">
      <w:pPr>
        <w:spacing w:line="240" w:lineRule="auto"/>
        <w:rPr>
          <w:rFonts w:ascii="Times New Roman" w:hAnsi="Times New Roman" w:cs="Times New Roman"/>
          <w:b/>
          <w:lang w:val="id-ID"/>
        </w:rPr>
      </w:pPr>
    </w:p>
    <w:p w:rsidR="00D27A01" w:rsidRPr="00141B89" w:rsidRDefault="00D27A01" w:rsidP="00D27A01">
      <w:pPr>
        <w:spacing w:line="240" w:lineRule="auto"/>
        <w:rPr>
          <w:rFonts w:ascii="Times New Roman" w:hAnsi="Times New Roman" w:cs="Times New Roman"/>
          <w:b/>
          <w:lang w:val="id-ID"/>
        </w:rPr>
      </w:pPr>
    </w:p>
    <w:p w:rsidR="00D27A01" w:rsidRPr="00FC4F91" w:rsidRDefault="00D27A01" w:rsidP="00D27A01">
      <w:pPr>
        <w:spacing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margin">
                  <wp:posOffset>11430</wp:posOffset>
                </wp:positionH>
                <wp:positionV relativeFrom="paragraph">
                  <wp:posOffset>175260</wp:posOffset>
                </wp:positionV>
                <wp:extent cx="123825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3.8pt" to="98.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" strokecolor="black [3213]" strokeweight="1pt">
                <o:lock v:ext="edit" shapetype="f"/>
                <w10:wrap anchorx="margin"/>
              </v:line>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184785</wp:posOffset>
                </wp:positionV>
                <wp:extent cx="20193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4.55pt" to="41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" strokecolor="black [3213]" strokeweight="1pt">
                <o:lock v:ext="edit" shapetype="f"/>
              </v:line>
            </w:pict>
          </mc:Fallback>
        </mc:AlternateContent>
      </w:r>
      <w:r>
        <w:rPr>
          <w:rFonts w:ascii="Times New Roman" w:hAnsi="Times New Roman" w:cs="Times New Roman"/>
          <w:b/>
          <w:lang w:val="id-ID"/>
        </w:rPr>
        <w:t>RISMA WAHYUNI</w:t>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r w:rsidRPr="00141B89">
        <w:rPr>
          <w:rFonts w:ascii="Times New Roman" w:hAnsi="Times New Roman" w:cs="Times New Roman"/>
          <w:b/>
        </w:rPr>
        <w:tab/>
      </w:r>
    </w:p>
    <w:p w:rsidR="00D27A01" w:rsidRPr="00495EDC" w:rsidRDefault="00D27A01" w:rsidP="00D27A01">
      <w:pPr>
        <w:spacing w:line="240" w:lineRule="auto"/>
        <w:rPr>
          <w:rFonts w:ascii="Times New Roman" w:hAnsi="Times New Roman" w:cs="Times New Roman"/>
          <w:b/>
          <w:lang w:val="id-ID"/>
        </w:rPr>
      </w:pPr>
      <w:r w:rsidRPr="00141B89">
        <w:rPr>
          <w:rFonts w:ascii="Times New Roman" w:hAnsi="Times New Roman" w:cs="Times New Roman"/>
          <w:b/>
        </w:rPr>
        <w:t xml:space="preserve">NIM: </w:t>
      </w:r>
      <w:r>
        <w:rPr>
          <w:rFonts w:ascii="Times New Roman" w:hAnsi="Times New Roman" w:cs="Times New Roman"/>
          <w:b/>
        </w:rPr>
        <w:t>1</w:t>
      </w:r>
      <w:r>
        <w:rPr>
          <w:rFonts w:ascii="Times New Roman" w:hAnsi="Times New Roman" w:cs="Times New Roman"/>
          <w:b/>
          <w:lang w:val="id-ID"/>
        </w:rPr>
        <w:t>81214042</w:t>
      </w:r>
    </w:p>
    <w:p w:rsidR="00D27A01" w:rsidRPr="00141B89" w:rsidRDefault="00D27A01" w:rsidP="00D27A01">
      <w:pPr>
        <w:spacing w:after="0" w:line="240" w:lineRule="auto"/>
        <w:jc w:val="center"/>
        <w:rPr>
          <w:rFonts w:ascii="Times New Roman" w:hAnsi="Times New Roman" w:cs="Times New Roman"/>
          <w:b/>
        </w:rPr>
      </w:pPr>
      <w:r w:rsidRPr="00141B89">
        <w:rPr>
          <w:rFonts w:ascii="Times New Roman" w:hAnsi="Times New Roman" w:cs="Times New Roman"/>
          <w:b/>
        </w:rPr>
        <w:t>MENGETAHUI,</w:t>
      </w:r>
    </w:p>
    <w:p w:rsidR="00D27A01" w:rsidRDefault="00D27A01" w:rsidP="00D27A01">
      <w:pPr>
        <w:spacing w:after="0" w:line="240" w:lineRule="auto"/>
        <w:jc w:val="center"/>
        <w:rPr>
          <w:rFonts w:ascii="Times New Roman" w:hAnsi="Times New Roman" w:cs="Times New Roman"/>
          <w:b/>
          <w:lang w:val="id-ID"/>
        </w:rPr>
      </w:pPr>
      <w:r>
        <w:rPr>
          <w:rFonts w:ascii="Times New Roman" w:hAnsi="Times New Roman" w:cs="Times New Roman"/>
          <w:b/>
        </w:rPr>
        <w:t>KEPALA SEKOLAH SMA</w:t>
      </w:r>
    </w:p>
    <w:p w:rsidR="00D27A01" w:rsidRPr="00495EDC" w:rsidRDefault="00D27A01" w:rsidP="00D27A01">
      <w:pPr>
        <w:spacing w:after="0" w:line="240" w:lineRule="auto"/>
        <w:jc w:val="center"/>
        <w:rPr>
          <w:rFonts w:ascii="Times New Roman" w:hAnsi="Times New Roman" w:cs="Times New Roman"/>
          <w:b/>
          <w:lang w:val="id-ID"/>
        </w:rPr>
      </w:pPr>
      <w:r>
        <w:rPr>
          <w:rFonts w:ascii="Times New Roman" w:hAnsi="Times New Roman" w:cs="Times New Roman"/>
          <w:b/>
          <w:lang w:val="id-ID"/>
        </w:rPr>
        <w:t>YPK BATUBARA</w:t>
      </w:r>
    </w:p>
    <w:p w:rsidR="00D27A01" w:rsidRDefault="00D27A01" w:rsidP="00D27A01">
      <w:pPr>
        <w:spacing w:after="0" w:line="240" w:lineRule="auto"/>
        <w:jc w:val="center"/>
        <w:rPr>
          <w:rFonts w:ascii="Times New Roman" w:hAnsi="Times New Roman" w:cs="Times New Roman"/>
          <w:b/>
          <w:lang w:val="id-ID"/>
        </w:rPr>
      </w:pPr>
    </w:p>
    <w:p w:rsidR="00D27A01" w:rsidRDefault="00D27A01" w:rsidP="00D27A01">
      <w:pPr>
        <w:spacing w:after="0" w:line="240" w:lineRule="auto"/>
        <w:jc w:val="center"/>
        <w:rPr>
          <w:rFonts w:ascii="Times New Roman" w:hAnsi="Times New Roman" w:cs="Times New Roman"/>
          <w:b/>
          <w:lang w:val="id-ID"/>
        </w:rPr>
      </w:pPr>
    </w:p>
    <w:p w:rsidR="00D27A01" w:rsidRDefault="00D27A01" w:rsidP="00D27A01">
      <w:pPr>
        <w:spacing w:after="0" w:line="240" w:lineRule="auto"/>
        <w:jc w:val="center"/>
        <w:rPr>
          <w:rFonts w:ascii="Times New Roman" w:hAnsi="Times New Roman" w:cs="Times New Roman"/>
          <w:b/>
          <w:lang w:val="id-ID"/>
        </w:rPr>
      </w:pPr>
    </w:p>
    <w:p w:rsidR="00D27A01" w:rsidRPr="00FC4F91" w:rsidRDefault="00D27A01" w:rsidP="00D27A01">
      <w:pPr>
        <w:spacing w:line="240" w:lineRule="auto"/>
        <w:jc w:val="center"/>
        <w:rPr>
          <w:rFonts w:ascii="Times New Roman" w:hAnsi="Times New Roman" w:cs="Times New Roman"/>
          <w:b/>
          <w:lang w:val="id-ID"/>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posOffset>1510665</wp:posOffset>
                </wp:positionH>
                <wp:positionV relativeFrom="paragraph">
                  <wp:posOffset>186055</wp:posOffset>
                </wp:positionV>
                <wp:extent cx="2019300" cy="190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95pt,14.65pt" to="277.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" strokecolor="black [3213]" strokeweight="1pt">
                <o:lock v:ext="edit" shapetype="f"/>
                <w10:wrap anchorx="margin"/>
              </v:line>
            </w:pict>
          </mc:Fallback>
        </mc:AlternateContent>
      </w:r>
    </w:p>
    <w:p w:rsidR="00D27A01" w:rsidRPr="00141B89" w:rsidRDefault="00D27A01" w:rsidP="00D27A01">
      <w:pPr>
        <w:jc w:val="both"/>
        <w:rPr>
          <w:rFonts w:ascii="Times New Roman" w:hAnsi="Times New Roman" w:cs="Times New Roman"/>
          <w:b/>
          <w:sz w:val="24"/>
          <w:szCs w:val="24"/>
        </w:rPr>
      </w:pPr>
      <w:r w:rsidRPr="00141B89">
        <w:rPr>
          <w:rFonts w:ascii="Times New Roman" w:hAnsi="Times New Roman" w:cs="Times New Roman"/>
          <w:b/>
          <w:sz w:val="24"/>
          <w:szCs w:val="24"/>
        </w:rPr>
        <w:lastRenderedPageBreak/>
        <w:t>Lampiran B</w:t>
      </w:r>
    </w:p>
    <w:p w:rsidR="00D27A01" w:rsidRPr="00141B89" w:rsidRDefault="00D27A01" w:rsidP="00D27A01">
      <w:pPr>
        <w:tabs>
          <w:tab w:val="left" w:pos="1560"/>
        </w:tabs>
        <w:jc w:val="both"/>
        <w:rPr>
          <w:rFonts w:ascii="Times New Roman" w:hAnsi="Times New Roman" w:cs="Times New Roman"/>
          <w:b/>
          <w:sz w:val="24"/>
          <w:szCs w:val="24"/>
        </w:rPr>
      </w:pPr>
      <w:r w:rsidRPr="00141B89">
        <w:rPr>
          <w:rFonts w:ascii="Times New Roman" w:hAnsi="Times New Roman" w:cs="Times New Roman"/>
          <w:b/>
          <w:sz w:val="24"/>
          <w:szCs w:val="24"/>
        </w:rPr>
        <w:t>TES</w:t>
      </w:r>
    </w:p>
    <w:p w:rsidR="00D27A01" w:rsidRPr="00141B89" w:rsidRDefault="00D27A01" w:rsidP="00D27A01">
      <w:pPr>
        <w:tabs>
          <w:tab w:val="left" w:pos="1560"/>
        </w:tabs>
        <w:jc w:val="both"/>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r>
      <w:r w:rsidRPr="00141B89">
        <w:rPr>
          <w:rFonts w:ascii="Times New Roman" w:hAnsi="Times New Roman" w:cs="Times New Roman"/>
          <w:b/>
          <w:sz w:val="24"/>
          <w:szCs w:val="24"/>
        </w:rPr>
        <w:t xml:space="preserve">: </w:t>
      </w:r>
    </w:p>
    <w:p w:rsidR="00D27A01" w:rsidRPr="00141B89" w:rsidRDefault="00D27A01" w:rsidP="00D27A01">
      <w:pPr>
        <w:tabs>
          <w:tab w:val="left" w:pos="1560"/>
        </w:tabs>
        <w:jc w:val="both"/>
        <w:rPr>
          <w:rFonts w:ascii="Times New Roman" w:hAnsi="Times New Roman" w:cs="Times New Roman"/>
          <w:b/>
          <w:sz w:val="24"/>
          <w:szCs w:val="24"/>
        </w:rPr>
      </w:pPr>
      <w:r>
        <w:rPr>
          <w:rFonts w:ascii="Times New Roman" w:hAnsi="Times New Roman" w:cs="Times New Roman"/>
          <w:b/>
          <w:sz w:val="24"/>
          <w:szCs w:val="24"/>
        </w:rPr>
        <w:t>Kelas</w:t>
      </w:r>
      <w:r w:rsidRPr="00141B89">
        <w:rPr>
          <w:rFonts w:ascii="Times New Roman" w:hAnsi="Times New Roman" w:cs="Times New Roman"/>
          <w:b/>
          <w:sz w:val="24"/>
          <w:szCs w:val="24"/>
        </w:rPr>
        <w:tab/>
        <w:t>:</w:t>
      </w:r>
    </w:p>
    <w:p w:rsidR="00D27A01" w:rsidRPr="00141B89" w:rsidRDefault="00D27A01" w:rsidP="00D27A01">
      <w:pPr>
        <w:tabs>
          <w:tab w:val="left" w:pos="1560"/>
        </w:tabs>
        <w:jc w:val="both"/>
        <w:rPr>
          <w:rFonts w:ascii="Times New Roman" w:hAnsi="Times New Roman" w:cs="Times New Roman"/>
          <w:b/>
          <w:sz w:val="24"/>
          <w:szCs w:val="24"/>
        </w:rPr>
      </w:pPr>
      <w:r w:rsidRPr="00141B89">
        <w:rPr>
          <w:rFonts w:ascii="Times New Roman" w:hAnsi="Times New Roman" w:cs="Times New Roman"/>
          <w:b/>
          <w:sz w:val="24"/>
          <w:szCs w:val="24"/>
        </w:rPr>
        <w:t>M. Pelajaran</w:t>
      </w:r>
      <w:r w:rsidRPr="00141B89">
        <w:rPr>
          <w:rFonts w:ascii="Times New Roman" w:hAnsi="Times New Roman" w:cs="Times New Roman"/>
          <w:b/>
          <w:sz w:val="24"/>
          <w:szCs w:val="24"/>
        </w:rPr>
        <w:tab/>
        <w:t>:</w:t>
      </w:r>
    </w:p>
    <w:p w:rsidR="00D27A01" w:rsidRPr="00141B89" w:rsidRDefault="00D27A01" w:rsidP="00D27A01">
      <w:pPr>
        <w:tabs>
          <w:tab w:val="left" w:pos="1560"/>
        </w:tabs>
        <w:jc w:val="both"/>
        <w:rPr>
          <w:rFonts w:ascii="Times New Roman" w:hAnsi="Times New Roman" w:cs="Times New Roman"/>
          <w:b/>
          <w:sz w:val="24"/>
          <w:szCs w:val="24"/>
        </w:rPr>
      </w:pPr>
      <w:r w:rsidRPr="00141B89">
        <w:rPr>
          <w:rFonts w:ascii="Times New Roman" w:hAnsi="Times New Roman" w:cs="Times New Roman"/>
          <w:b/>
          <w:sz w:val="24"/>
          <w:szCs w:val="24"/>
        </w:rPr>
        <w:t>Sekolah</w:t>
      </w:r>
      <w:r w:rsidRPr="00141B89">
        <w:rPr>
          <w:rFonts w:ascii="Times New Roman" w:hAnsi="Times New Roman" w:cs="Times New Roman"/>
          <w:b/>
          <w:sz w:val="24"/>
          <w:szCs w:val="24"/>
        </w:rPr>
        <w:tab/>
        <w:t>:</w:t>
      </w:r>
    </w:p>
    <w:p w:rsidR="00D27A01" w:rsidRPr="00141B89" w:rsidRDefault="00D27A01" w:rsidP="00D27A01">
      <w:pPr>
        <w:spacing w:after="0" w:line="240" w:lineRule="auto"/>
        <w:jc w:val="center"/>
        <w:rPr>
          <w:rFonts w:ascii="Times New Roman" w:hAnsi="Times New Roman" w:cs="Times New Roman"/>
          <w:b/>
          <w:sz w:val="24"/>
          <w:szCs w:val="24"/>
          <w:lang w:val="id-ID"/>
        </w:rPr>
      </w:pPr>
    </w:p>
    <w:p w:rsidR="00D27A01" w:rsidRDefault="00D27A01" w:rsidP="00D27A01">
      <w:pPr>
        <w:spacing w:after="0" w:line="240" w:lineRule="auto"/>
        <w:jc w:val="center"/>
        <w:rPr>
          <w:rFonts w:ascii="Times New Roman" w:hAnsi="Times New Roman" w:cs="Times New Roman"/>
          <w:b/>
          <w:sz w:val="24"/>
          <w:szCs w:val="24"/>
          <w:lang w:val="id-ID"/>
        </w:rPr>
      </w:pPr>
      <w:r w:rsidRPr="00141B89">
        <w:rPr>
          <w:rFonts w:ascii="Times New Roman" w:hAnsi="Times New Roman" w:cs="Times New Roman"/>
          <w:b/>
          <w:sz w:val="24"/>
          <w:szCs w:val="24"/>
        </w:rPr>
        <w:t xml:space="preserve">Tajuk Rencana Surat Kabar Harian Tribun Medan </w:t>
      </w:r>
    </w:p>
    <w:p w:rsidR="00D27A01" w:rsidRPr="00141B89" w:rsidRDefault="00D27A01" w:rsidP="00D27A01">
      <w:pPr>
        <w:spacing w:after="0" w:line="240" w:lineRule="auto"/>
        <w:jc w:val="center"/>
        <w:rPr>
          <w:rFonts w:ascii="Times New Roman" w:hAnsi="Times New Roman" w:cs="Times New Roman"/>
          <w:b/>
          <w:sz w:val="24"/>
          <w:szCs w:val="24"/>
        </w:rPr>
      </w:pPr>
      <w:r w:rsidRPr="00175412">
        <w:rPr>
          <w:rFonts w:ascii="Times New Roman" w:hAnsi="Times New Roman" w:cs="Times New Roman"/>
          <w:b/>
          <w:sz w:val="24"/>
          <w:szCs w:val="24"/>
        </w:rPr>
        <w:t xml:space="preserve">Edisi Selasa 01 Februari 2022 </w:t>
      </w:r>
    </w:p>
    <w:p w:rsidR="00D27A01" w:rsidRDefault="00D27A01" w:rsidP="00D27A01">
      <w:pPr>
        <w:spacing w:after="0" w:line="240" w:lineRule="auto"/>
        <w:jc w:val="center"/>
        <w:rPr>
          <w:rFonts w:ascii="Times New Roman" w:hAnsi="Times New Roman" w:cs="Times New Roman"/>
          <w:b/>
          <w:sz w:val="24"/>
          <w:szCs w:val="24"/>
          <w:lang w:val="id-ID"/>
        </w:rPr>
      </w:pPr>
      <w:r w:rsidRPr="00141B89">
        <w:rPr>
          <w:rFonts w:ascii="Times New Roman" w:hAnsi="Times New Roman" w:cs="Times New Roman"/>
          <w:b/>
          <w:sz w:val="24"/>
          <w:szCs w:val="24"/>
        </w:rPr>
        <w:t>Perlunya Sinergitas Polri BNN – Pers vs Narkoba</w:t>
      </w:r>
    </w:p>
    <w:p w:rsidR="00D27A01" w:rsidRPr="00175412" w:rsidRDefault="00D27A01" w:rsidP="00D27A01">
      <w:pPr>
        <w:spacing w:after="0" w:line="240" w:lineRule="auto"/>
        <w:jc w:val="center"/>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8154"/>
      </w:tblGrid>
      <w:tr w:rsidR="00D27A01" w:rsidTr="00EB5942">
        <w:trPr>
          <w:cnfStyle w:val="100000000000" w:firstRow="1" w:lastRow="0" w:firstColumn="0" w:lastColumn="0" w:oddVBand="0" w:evenVBand="0" w:oddHBand="0" w:evenHBand="0" w:firstRowFirstColumn="0" w:firstRowLastColumn="0" w:lastRowFirstColumn="0" w:lastRowLastColumn="0"/>
        </w:trPr>
        <w:tc>
          <w:tcPr>
            <w:tcW w:w="8154" w:type="dxa"/>
          </w:tcPr>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Tim Mabes Polri bergegas melakukan penggerebekan kawasan Pondok Surya No. 94 Medan Helvetia, namun tidak ada penjelasan rinci terkait jhasilnya. Dalam pemberitaan lain disebutkan oleh Kabid Humas Poldasu Kombes Rina Sari Ginting bahwa Direktorat Tindak Pidana Narkoba Mabes Pollri melakukan penggerebekan gudang sabu di kota Medan.</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Dua pemberitaan tersebut dipastikan Objek  dan Lokasinya sama, namun tidak jelas penggerebekannya yang melibatkan Mabes Polri dan Polda SUMUT. Semacam ada yang dirahasiakan oleh aparat petugas lapangan, termasuk Satgas 1 Dittipiid Narkoba Bareskrim Mabes Polri AKBP Victor Siagian menyatakan belum mau memberikan keretangan dengan alasan tim.</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Yang mencengangkan disebut-sebut dalam penggerebekan d</w:t>
            </w:r>
            <w:r>
              <w:rPr>
                <w:rFonts w:ascii="Times New Roman" w:hAnsi="Times New Roman" w:cs="Times New Roman"/>
                <w:sz w:val="24"/>
                <w:szCs w:val="24"/>
              </w:rPr>
              <w:t xml:space="preserve">i Pondok Surya itu tim petugas </w:t>
            </w:r>
            <w:r w:rsidRPr="008767E4">
              <w:rPr>
                <w:rFonts w:ascii="Times New Roman" w:hAnsi="Times New Roman" w:cs="Times New Roman"/>
                <w:sz w:val="24"/>
                <w:szCs w:val="24"/>
              </w:rPr>
              <w:t>menyita ratusan kg sabu, dan disebutkan pelakunya memiliki jaringan luas dengan Bandar narkba luar negeri. Nah, angka pasti jumlah narkoba yang disita penting diketahui public. Disinilah peran pers menjadi penting untuk mendapatkan informasi yang jelas dan benar karena ada hak masyarakat untuk mengetahuinya. Peran Pers yang tidak kalah penting adalah ikut mengawasi kalau terjadi hal-hsl yang melawan hukum, termasuk dikemanakannya barang sitaan ratusan kg sabu tersebut.</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Hemat kita, memanfaatkan rumah mewah dalam bisnis narkoba sudah sering terjadi  dan terungkap di kota-kota besar. Kasus di Pondok Surya ini pun termasuk jaringan yang menggunakan perumahan elite karena ada pos penjaga untuk mendeteksi tamu-tamu yang memasuki area kompleks. Artinya jaringan narkoba tahu persis bahwa security perumahan tidak ketat sehingga berani meyewa atau membeli rumah di kompleks tersebut.</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Justru itu, tidak menutup kemungkinan di sejumlah kompleks perumahan elite lainnya pun sudah bersarang Bandar narkoba. Ini perlu menjadi perhatian pihak keamanan di kompleks perumahan untuk mengawasi warganya dan segera melaporkan ke pihak berwenang jika melihat tindak-tanduk mencurigakan dari penghuni rumah maupun tamu-tamu yang melewati pos penjagaan.</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 xml:space="preserve">Saat ini Bandar narkoba kelas kakap memiliki jaringan yang luas memanfaatkan perumahan elite setelah modus memanfaatkan perumahan warga tidak efektif lagi karena selalu berhasil dibongkar aparat keamanan dari BNN </w:t>
            </w:r>
            <w:r w:rsidRPr="008767E4">
              <w:rPr>
                <w:rFonts w:ascii="Times New Roman" w:hAnsi="Times New Roman" w:cs="Times New Roman"/>
                <w:sz w:val="24"/>
                <w:szCs w:val="24"/>
              </w:rPr>
              <w:lastRenderedPageBreak/>
              <w:t>Provinsi, termasuk dari Polri yang bertugas khusus memberantas narkoba ini.</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Kita harapkan aparat keamana tidak lengah dengan terus memantau kawasan perumahan yang sudah dikenal sebagai kawasan narkoba, seperti Kampung Kubur, kawasan Masjid dll. Jangan sampai kawasan tersebut kembali menjadi sarang   narkoba yang melibatkan warga masyarakat sekitarnya. Sedikit saja aparat lengah maka peredaran narkoba bakal marak lagi karena potensi dan bibit-bibitnya sangat banyak.</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Berdasarkan pengalaman selama ini aparat kepolisian dibantu prajurit TNI berulang kali melakukan penggerebekan di kawasan perumahan dan sentra peredaran narkoba lainnya. Mendapatkan perlawanan dari warga masyarakat, mengapa? Sebab warga yang dilibatkan oleh jaringan narkoba sebagai pengedar sehingga menghidupkan perekonomian di kawasan itu.  Ketika aparat melakukanrazia maka warga ikut menghalangi karena sudah kadung menikmati enaknya sehungga hasilnya selalu tidak maksimal.</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Oleh karena itulah kita harapkan, BNN Pusat harus bisa bekerjasama dengan Mabes Polri dan BNN Provinsi dengan Polres –BNN di Kabupaten – kota. Harus satu kata dalam upaya memerangi jaringan narkoba,  khususnya Bandar besarnya. Tidak berlebuhan apa  yang diungkap Kepala BNN Pusat Komjen Budi  Waseso kalau pergerakan Bandar narkoba semakin membahayakan karena mereka sudah menggunakan senjata dari luar negeri. Pihak BNN pun sudah mempersenjatai anggota siap melakukan perlawanan untuk menyelamatkan generasi anak bangsa dari barang haram dan racun narkoba yang mematikan.</w:t>
            </w:r>
          </w:p>
          <w:p w:rsidR="00D27A01"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 xml:space="preserve">Selama ini kita melihat sinergitas BNN dengan Kepolisian masih kurang, sehingga operasi tangkap tangan atau razia yang dilakukan berjalan tidak efektif. Hasilnya tidak maksimal, dan itu dapat dibuktikan dengan semakin maraknya peredaran narkoba dikalangan masyarakat. Bukannya semakin menurun tapi meningkat dan kecenderungan semakin parah. Disinilah peran pers harus ikut membantu tugas-tugas aparat Negara dalam memerangi narkoba. Jadi, semua komponen bangsa, terutama BNN, Polri, dan Pers harus bisa bersinergi agar hasilnya semakin maksimal. Jangan ada yang dirahasiakan karena penyakit narkoba ini sudah kronis, dan Presiden Jokowi mengatakan  Indonesia dalam  kondisi darurat narkoba. Tekad kita semua untuk membebaskan anak bangsa dari Narkoba!. </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Kita harapkan</w:t>
            </w:r>
            <w:r>
              <w:rPr>
                <w:rFonts w:ascii="Times New Roman" w:hAnsi="Times New Roman" w:cs="Times New Roman"/>
                <w:sz w:val="24"/>
                <w:szCs w:val="24"/>
              </w:rPr>
              <w:t xml:space="preserve"> </w:t>
            </w:r>
            <w:r w:rsidRPr="008767E4">
              <w:rPr>
                <w:rFonts w:ascii="Times New Roman" w:hAnsi="Times New Roman" w:cs="Times New Roman"/>
                <w:sz w:val="24"/>
                <w:szCs w:val="24"/>
              </w:rPr>
              <w:t>aparat</w:t>
            </w:r>
            <w:r>
              <w:rPr>
                <w:rFonts w:ascii="Times New Roman" w:hAnsi="Times New Roman" w:cs="Times New Roman"/>
                <w:sz w:val="24"/>
                <w:szCs w:val="24"/>
              </w:rPr>
              <w:t xml:space="preserve"> </w:t>
            </w:r>
            <w:r w:rsidRPr="008767E4">
              <w:rPr>
                <w:rFonts w:ascii="Times New Roman" w:hAnsi="Times New Roman" w:cs="Times New Roman"/>
                <w:sz w:val="24"/>
                <w:szCs w:val="24"/>
              </w:rPr>
              <w:t>keamana</w:t>
            </w:r>
            <w:r>
              <w:rPr>
                <w:rFonts w:ascii="Times New Roman" w:hAnsi="Times New Roman" w:cs="Times New Roman"/>
                <w:sz w:val="24"/>
                <w:szCs w:val="24"/>
              </w:rPr>
              <w:t xml:space="preserve">n </w:t>
            </w:r>
            <w:r w:rsidRPr="008767E4">
              <w:rPr>
                <w:rFonts w:ascii="Times New Roman" w:hAnsi="Times New Roman" w:cs="Times New Roman"/>
                <w:sz w:val="24"/>
                <w:szCs w:val="24"/>
              </w:rPr>
              <w:t>tidak</w:t>
            </w:r>
            <w:r>
              <w:rPr>
                <w:rFonts w:ascii="Times New Roman" w:hAnsi="Times New Roman" w:cs="Times New Roman"/>
                <w:sz w:val="24"/>
                <w:szCs w:val="24"/>
              </w:rPr>
              <w:t xml:space="preserve"> </w:t>
            </w:r>
            <w:r w:rsidRPr="008767E4">
              <w:rPr>
                <w:rFonts w:ascii="Times New Roman" w:hAnsi="Times New Roman" w:cs="Times New Roman"/>
                <w:sz w:val="24"/>
                <w:szCs w:val="24"/>
              </w:rPr>
              <w:t>lengah</w:t>
            </w:r>
            <w:r>
              <w:rPr>
                <w:rFonts w:ascii="Times New Roman" w:hAnsi="Times New Roman" w:cs="Times New Roman"/>
                <w:sz w:val="24"/>
                <w:szCs w:val="24"/>
              </w:rPr>
              <w:t xml:space="preserve"> </w:t>
            </w:r>
            <w:r w:rsidRPr="008767E4">
              <w:rPr>
                <w:rFonts w:ascii="Times New Roman" w:hAnsi="Times New Roman" w:cs="Times New Roman"/>
                <w:sz w:val="24"/>
                <w:szCs w:val="24"/>
              </w:rPr>
              <w:t>dengan</w:t>
            </w:r>
            <w:r>
              <w:rPr>
                <w:rFonts w:ascii="Times New Roman" w:hAnsi="Times New Roman" w:cs="Times New Roman"/>
                <w:sz w:val="24"/>
                <w:szCs w:val="24"/>
              </w:rPr>
              <w:t xml:space="preserve"> </w:t>
            </w:r>
            <w:r w:rsidRPr="008767E4">
              <w:rPr>
                <w:rFonts w:ascii="Times New Roman" w:hAnsi="Times New Roman" w:cs="Times New Roman"/>
                <w:sz w:val="24"/>
                <w:szCs w:val="24"/>
              </w:rPr>
              <w:t>terus</w:t>
            </w:r>
            <w:r>
              <w:rPr>
                <w:rFonts w:ascii="Times New Roman" w:hAnsi="Times New Roman" w:cs="Times New Roman"/>
                <w:sz w:val="24"/>
                <w:szCs w:val="24"/>
              </w:rPr>
              <w:t xml:space="preserve"> </w:t>
            </w:r>
            <w:r w:rsidRPr="008767E4">
              <w:rPr>
                <w:rFonts w:ascii="Times New Roman" w:hAnsi="Times New Roman" w:cs="Times New Roman"/>
                <w:sz w:val="24"/>
                <w:szCs w:val="24"/>
              </w:rPr>
              <w:t>memantau</w:t>
            </w:r>
            <w:r>
              <w:rPr>
                <w:rFonts w:ascii="Times New Roman" w:hAnsi="Times New Roman" w:cs="Times New Roman"/>
                <w:sz w:val="24"/>
                <w:szCs w:val="24"/>
              </w:rPr>
              <w:t xml:space="preserve"> </w:t>
            </w:r>
            <w:r w:rsidRPr="008767E4">
              <w:rPr>
                <w:rFonts w:ascii="Times New Roman" w:hAnsi="Times New Roman" w:cs="Times New Roman"/>
                <w:sz w:val="24"/>
                <w:szCs w:val="24"/>
              </w:rPr>
              <w:t>kawasan</w:t>
            </w:r>
            <w:r>
              <w:rPr>
                <w:rFonts w:ascii="Times New Roman" w:hAnsi="Times New Roman" w:cs="Times New Roman"/>
                <w:sz w:val="24"/>
                <w:szCs w:val="24"/>
              </w:rPr>
              <w:t xml:space="preserve"> </w:t>
            </w:r>
            <w:r w:rsidRPr="008767E4">
              <w:rPr>
                <w:rFonts w:ascii="Times New Roman" w:hAnsi="Times New Roman" w:cs="Times New Roman"/>
                <w:sz w:val="24"/>
                <w:szCs w:val="24"/>
              </w:rPr>
              <w:t>perumahan yang sudah</w:t>
            </w:r>
            <w:r>
              <w:rPr>
                <w:rFonts w:ascii="Times New Roman" w:hAnsi="Times New Roman" w:cs="Times New Roman"/>
                <w:sz w:val="24"/>
                <w:szCs w:val="24"/>
              </w:rPr>
              <w:t xml:space="preserve"> </w:t>
            </w:r>
            <w:r w:rsidRPr="008767E4">
              <w:rPr>
                <w:rFonts w:ascii="Times New Roman" w:hAnsi="Times New Roman" w:cs="Times New Roman"/>
                <w:sz w:val="24"/>
                <w:szCs w:val="24"/>
              </w:rPr>
              <w:t>dikenal</w:t>
            </w:r>
            <w:r>
              <w:rPr>
                <w:rFonts w:ascii="Times New Roman" w:hAnsi="Times New Roman" w:cs="Times New Roman"/>
                <w:sz w:val="24"/>
                <w:szCs w:val="24"/>
              </w:rPr>
              <w:t xml:space="preserve"> </w:t>
            </w:r>
            <w:r w:rsidRPr="008767E4">
              <w:rPr>
                <w:rFonts w:ascii="Times New Roman" w:hAnsi="Times New Roman" w:cs="Times New Roman"/>
                <w:sz w:val="24"/>
                <w:szCs w:val="24"/>
              </w:rPr>
              <w:t>sebagai</w:t>
            </w:r>
            <w:r>
              <w:rPr>
                <w:rFonts w:ascii="Times New Roman" w:hAnsi="Times New Roman" w:cs="Times New Roman"/>
                <w:sz w:val="24"/>
                <w:szCs w:val="24"/>
              </w:rPr>
              <w:t xml:space="preserve"> </w:t>
            </w:r>
            <w:r w:rsidRPr="008767E4">
              <w:rPr>
                <w:rFonts w:ascii="Times New Roman" w:hAnsi="Times New Roman" w:cs="Times New Roman"/>
                <w:sz w:val="24"/>
                <w:szCs w:val="24"/>
              </w:rPr>
              <w:t>kawasan</w:t>
            </w:r>
            <w:r>
              <w:rPr>
                <w:rFonts w:ascii="Times New Roman" w:hAnsi="Times New Roman" w:cs="Times New Roman"/>
                <w:sz w:val="24"/>
                <w:szCs w:val="24"/>
              </w:rPr>
              <w:t xml:space="preserve"> </w:t>
            </w:r>
            <w:r w:rsidRPr="008767E4">
              <w:rPr>
                <w:rFonts w:ascii="Times New Roman" w:hAnsi="Times New Roman" w:cs="Times New Roman"/>
                <w:sz w:val="24"/>
                <w:szCs w:val="24"/>
              </w:rPr>
              <w:t>narkoba, seperti</w:t>
            </w:r>
            <w:r>
              <w:rPr>
                <w:rFonts w:ascii="Times New Roman" w:hAnsi="Times New Roman" w:cs="Times New Roman"/>
                <w:sz w:val="24"/>
                <w:szCs w:val="24"/>
              </w:rPr>
              <w:t xml:space="preserve"> </w:t>
            </w:r>
            <w:r w:rsidRPr="008767E4">
              <w:rPr>
                <w:rFonts w:ascii="Times New Roman" w:hAnsi="Times New Roman" w:cs="Times New Roman"/>
                <w:sz w:val="24"/>
                <w:szCs w:val="24"/>
              </w:rPr>
              <w:t>Kampung</w:t>
            </w:r>
            <w:r>
              <w:rPr>
                <w:rFonts w:ascii="Times New Roman" w:hAnsi="Times New Roman" w:cs="Times New Roman"/>
                <w:sz w:val="24"/>
                <w:szCs w:val="24"/>
              </w:rPr>
              <w:t xml:space="preserve"> </w:t>
            </w:r>
            <w:r w:rsidRPr="008767E4">
              <w:rPr>
                <w:rFonts w:ascii="Times New Roman" w:hAnsi="Times New Roman" w:cs="Times New Roman"/>
                <w:sz w:val="24"/>
                <w:szCs w:val="24"/>
              </w:rPr>
              <w:t>Kubur, kawasan Masjid dll.Jangan</w:t>
            </w:r>
            <w:r>
              <w:rPr>
                <w:rFonts w:ascii="Times New Roman" w:hAnsi="Times New Roman" w:cs="Times New Roman"/>
                <w:sz w:val="24"/>
                <w:szCs w:val="24"/>
              </w:rPr>
              <w:t xml:space="preserve"> </w:t>
            </w:r>
            <w:r w:rsidRPr="008767E4">
              <w:rPr>
                <w:rFonts w:ascii="Times New Roman" w:hAnsi="Times New Roman" w:cs="Times New Roman"/>
                <w:sz w:val="24"/>
                <w:szCs w:val="24"/>
              </w:rPr>
              <w:t>sampai</w:t>
            </w:r>
            <w:r>
              <w:rPr>
                <w:rFonts w:ascii="Times New Roman" w:hAnsi="Times New Roman" w:cs="Times New Roman"/>
                <w:sz w:val="24"/>
                <w:szCs w:val="24"/>
              </w:rPr>
              <w:t xml:space="preserve"> </w:t>
            </w:r>
            <w:r w:rsidRPr="008767E4">
              <w:rPr>
                <w:rFonts w:ascii="Times New Roman" w:hAnsi="Times New Roman" w:cs="Times New Roman"/>
                <w:sz w:val="24"/>
                <w:szCs w:val="24"/>
              </w:rPr>
              <w:t>kawasan</w:t>
            </w:r>
            <w:r>
              <w:rPr>
                <w:rFonts w:ascii="Times New Roman" w:hAnsi="Times New Roman" w:cs="Times New Roman"/>
                <w:sz w:val="24"/>
                <w:szCs w:val="24"/>
              </w:rPr>
              <w:t xml:space="preserve"> </w:t>
            </w:r>
            <w:r w:rsidRPr="008767E4">
              <w:rPr>
                <w:rFonts w:ascii="Times New Roman" w:hAnsi="Times New Roman" w:cs="Times New Roman"/>
                <w:sz w:val="24"/>
                <w:szCs w:val="24"/>
              </w:rPr>
              <w:t>tersebut</w:t>
            </w:r>
            <w:r>
              <w:rPr>
                <w:rFonts w:ascii="Times New Roman" w:hAnsi="Times New Roman" w:cs="Times New Roman"/>
                <w:sz w:val="24"/>
                <w:szCs w:val="24"/>
              </w:rPr>
              <w:t xml:space="preserve"> </w:t>
            </w:r>
            <w:r w:rsidRPr="008767E4">
              <w:rPr>
                <w:rFonts w:ascii="Times New Roman" w:hAnsi="Times New Roman" w:cs="Times New Roman"/>
                <w:sz w:val="24"/>
                <w:szCs w:val="24"/>
              </w:rPr>
              <w:t>kembali</w:t>
            </w:r>
            <w:r>
              <w:rPr>
                <w:rFonts w:ascii="Times New Roman" w:hAnsi="Times New Roman" w:cs="Times New Roman"/>
                <w:sz w:val="24"/>
                <w:szCs w:val="24"/>
              </w:rPr>
              <w:t xml:space="preserve"> </w:t>
            </w:r>
            <w:r w:rsidRPr="008767E4">
              <w:rPr>
                <w:rFonts w:ascii="Times New Roman" w:hAnsi="Times New Roman" w:cs="Times New Roman"/>
                <w:sz w:val="24"/>
                <w:szCs w:val="24"/>
              </w:rPr>
              <w:t>menjadi</w:t>
            </w:r>
            <w:r>
              <w:rPr>
                <w:rFonts w:ascii="Times New Roman" w:hAnsi="Times New Roman" w:cs="Times New Roman"/>
                <w:sz w:val="24"/>
                <w:szCs w:val="24"/>
              </w:rPr>
              <w:t xml:space="preserve"> </w:t>
            </w:r>
            <w:r w:rsidRPr="008767E4">
              <w:rPr>
                <w:rFonts w:ascii="Times New Roman" w:hAnsi="Times New Roman" w:cs="Times New Roman"/>
                <w:sz w:val="24"/>
                <w:szCs w:val="24"/>
              </w:rPr>
              <w:t>sarang</w:t>
            </w:r>
            <w:r>
              <w:rPr>
                <w:rFonts w:ascii="Times New Roman" w:hAnsi="Times New Roman" w:cs="Times New Roman"/>
                <w:sz w:val="24"/>
                <w:szCs w:val="24"/>
              </w:rPr>
              <w:t xml:space="preserve"> </w:t>
            </w:r>
            <w:r w:rsidRPr="008767E4">
              <w:rPr>
                <w:rFonts w:ascii="Times New Roman" w:hAnsi="Times New Roman" w:cs="Times New Roman"/>
                <w:sz w:val="24"/>
                <w:szCs w:val="24"/>
              </w:rPr>
              <w:t>narkoba yang melibatkan</w:t>
            </w:r>
            <w:r>
              <w:rPr>
                <w:rFonts w:ascii="Times New Roman" w:hAnsi="Times New Roman" w:cs="Times New Roman"/>
                <w:sz w:val="24"/>
                <w:szCs w:val="24"/>
              </w:rPr>
              <w:t xml:space="preserve"> </w:t>
            </w:r>
            <w:r w:rsidRPr="008767E4">
              <w:rPr>
                <w:rFonts w:ascii="Times New Roman" w:hAnsi="Times New Roman" w:cs="Times New Roman"/>
                <w:sz w:val="24"/>
                <w:szCs w:val="24"/>
              </w:rPr>
              <w:t>warga</w:t>
            </w:r>
            <w:r>
              <w:rPr>
                <w:rFonts w:ascii="Times New Roman" w:hAnsi="Times New Roman" w:cs="Times New Roman"/>
                <w:sz w:val="24"/>
                <w:szCs w:val="24"/>
              </w:rPr>
              <w:t xml:space="preserve"> </w:t>
            </w:r>
            <w:r w:rsidRPr="008767E4">
              <w:rPr>
                <w:rFonts w:ascii="Times New Roman" w:hAnsi="Times New Roman" w:cs="Times New Roman"/>
                <w:sz w:val="24"/>
                <w:szCs w:val="24"/>
              </w:rPr>
              <w:t>masyarakat</w:t>
            </w:r>
            <w:r>
              <w:rPr>
                <w:rFonts w:ascii="Times New Roman" w:hAnsi="Times New Roman" w:cs="Times New Roman"/>
                <w:sz w:val="24"/>
                <w:szCs w:val="24"/>
              </w:rPr>
              <w:t xml:space="preserve"> </w:t>
            </w:r>
            <w:r w:rsidRPr="008767E4">
              <w:rPr>
                <w:rFonts w:ascii="Times New Roman" w:hAnsi="Times New Roman" w:cs="Times New Roman"/>
                <w:sz w:val="24"/>
                <w:szCs w:val="24"/>
              </w:rPr>
              <w:t>sekitarnya.Sedikit</w:t>
            </w:r>
            <w:r>
              <w:rPr>
                <w:rFonts w:ascii="Times New Roman" w:hAnsi="Times New Roman" w:cs="Times New Roman"/>
                <w:sz w:val="24"/>
                <w:szCs w:val="24"/>
              </w:rPr>
              <w:t xml:space="preserve"> </w:t>
            </w:r>
            <w:r w:rsidRPr="008767E4">
              <w:rPr>
                <w:rFonts w:ascii="Times New Roman" w:hAnsi="Times New Roman" w:cs="Times New Roman"/>
                <w:sz w:val="24"/>
                <w:szCs w:val="24"/>
              </w:rPr>
              <w:t>saja</w:t>
            </w:r>
            <w:r>
              <w:rPr>
                <w:rFonts w:ascii="Times New Roman" w:hAnsi="Times New Roman" w:cs="Times New Roman"/>
                <w:sz w:val="24"/>
                <w:szCs w:val="24"/>
              </w:rPr>
              <w:t xml:space="preserve"> </w:t>
            </w:r>
            <w:r w:rsidRPr="008767E4">
              <w:rPr>
                <w:rFonts w:ascii="Times New Roman" w:hAnsi="Times New Roman" w:cs="Times New Roman"/>
                <w:sz w:val="24"/>
                <w:szCs w:val="24"/>
              </w:rPr>
              <w:t>aparat</w:t>
            </w:r>
            <w:r>
              <w:rPr>
                <w:rFonts w:ascii="Times New Roman" w:hAnsi="Times New Roman" w:cs="Times New Roman"/>
                <w:sz w:val="24"/>
                <w:szCs w:val="24"/>
              </w:rPr>
              <w:t xml:space="preserve"> </w:t>
            </w:r>
            <w:r w:rsidRPr="008767E4">
              <w:rPr>
                <w:rFonts w:ascii="Times New Roman" w:hAnsi="Times New Roman" w:cs="Times New Roman"/>
                <w:sz w:val="24"/>
                <w:szCs w:val="24"/>
              </w:rPr>
              <w:t>lengah</w:t>
            </w:r>
            <w:r>
              <w:rPr>
                <w:rFonts w:ascii="Times New Roman" w:hAnsi="Times New Roman" w:cs="Times New Roman"/>
                <w:sz w:val="24"/>
                <w:szCs w:val="24"/>
              </w:rPr>
              <w:t xml:space="preserve"> </w:t>
            </w:r>
            <w:r w:rsidRPr="008767E4">
              <w:rPr>
                <w:rFonts w:ascii="Times New Roman" w:hAnsi="Times New Roman" w:cs="Times New Roman"/>
                <w:sz w:val="24"/>
                <w:szCs w:val="24"/>
              </w:rPr>
              <w:t>maka</w:t>
            </w:r>
            <w:r>
              <w:rPr>
                <w:rFonts w:ascii="Times New Roman" w:hAnsi="Times New Roman" w:cs="Times New Roman"/>
                <w:sz w:val="24"/>
                <w:szCs w:val="24"/>
              </w:rPr>
              <w:t xml:space="preserve"> </w:t>
            </w:r>
            <w:r w:rsidRPr="008767E4">
              <w:rPr>
                <w:rFonts w:ascii="Times New Roman" w:hAnsi="Times New Roman" w:cs="Times New Roman"/>
                <w:sz w:val="24"/>
                <w:szCs w:val="24"/>
              </w:rPr>
              <w:t>peredaran</w:t>
            </w:r>
            <w:r>
              <w:rPr>
                <w:rFonts w:ascii="Times New Roman" w:hAnsi="Times New Roman" w:cs="Times New Roman"/>
                <w:sz w:val="24"/>
                <w:szCs w:val="24"/>
              </w:rPr>
              <w:t xml:space="preserve"> </w:t>
            </w:r>
            <w:r w:rsidRPr="008767E4">
              <w:rPr>
                <w:rFonts w:ascii="Times New Roman" w:hAnsi="Times New Roman" w:cs="Times New Roman"/>
                <w:sz w:val="24"/>
                <w:szCs w:val="24"/>
              </w:rPr>
              <w:t>narkoba</w:t>
            </w:r>
            <w:r>
              <w:rPr>
                <w:rFonts w:ascii="Times New Roman" w:hAnsi="Times New Roman" w:cs="Times New Roman"/>
                <w:sz w:val="24"/>
                <w:szCs w:val="24"/>
              </w:rPr>
              <w:t xml:space="preserve"> </w:t>
            </w:r>
            <w:r w:rsidRPr="008767E4">
              <w:rPr>
                <w:rFonts w:ascii="Times New Roman" w:hAnsi="Times New Roman" w:cs="Times New Roman"/>
                <w:sz w:val="24"/>
                <w:szCs w:val="24"/>
              </w:rPr>
              <w:t>bakal</w:t>
            </w:r>
            <w:r>
              <w:rPr>
                <w:rFonts w:ascii="Times New Roman" w:hAnsi="Times New Roman" w:cs="Times New Roman"/>
                <w:sz w:val="24"/>
                <w:szCs w:val="24"/>
              </w:rPr>
              <w:t xml:space="preserve"> </w:t>
            </w:r>
            <w:r w:rsidRPr="008767E4">
              <w:rPr>
                <w:rFonts w:ascii="Times New Roman" w:hAnsi="Times New Roman" w:cs="Times New Roman"/>
                <w:sz w:val="24"/>
                <w:szCs w:val="24"/>
              </w:rPr>
              <w:t>marak</w:t>
            </w:r>
            <w:r>
              <w:rPr>
                <w:rFonts w:ascii="Times New Roman" w:hAnsi="Times New Roman" w:cs="Times New Roman"/>
                <w:sz w:val="24"/>
                <w:szCs w:val="24"/>
              </w:rPr>
              <w:t xml:space="preserve"> </w:t>
            </w:r>
            <w:r w:rsidRPr="008767E4">
              <w:rPr>
                <w:rFonts w:ascii="Times New Roman" w:hAnsi="Times New Roman" w:cs="Times New Roman"/>
                <w:sz w:val="24"/>
                <w:szCs w:val="24"/>
              </w:rPr>
              <w:t>lagi</w:t>
            </w:r>
            <w:r>
              <w:rPr>
                <w:rFonts w:ascii="Times New Roman" w:hAnsi="Times New Roman" w:cs="Times New Roman"/>
                <w:sz w:val="24"/>
                <w:szCs w:val="24"/>
              </w:rPr>
              <w:t xml:space="preserve"> </w:t>
            </w:r>
            <w:r w:rsidRPr="008767E4">
              <w:rPr>
                <w:rFonts w:ascii="Times New Roman" w:hAnsi="Times New Roman" w:cs="Times New Roman"/>
                <w:sz w:val="24"/>
                <w:szCs w:val="24"/>
              </w:rPr>
              <w:t>karena</w:t>
            </w:r>
            <w:r>
              <w:rPr>
                <w:rFonts w:ascii="Times New Roman" w:hAnsi="Times New Roman" w:cs="Times New Roman"/>
                <w:sz w:val="24"/>
                <w:szCs w:val="24"/>
              </w:rPr>
              <w:t xml:space="preserve"> </w:t>
            </w:r>
            <w:r w:rsidRPr="008767E4">
              <w:rPr>
                <w:rFonts w:ascii="Times New Roman" w:hAnsi="Times New Roman" w:cs="Times New Roman"/>
                <w:sz w:val="24"/>
                <w:szCs w:val="24"/>
              </w:rPr>
              <w:t>potensi</w:t>
            </w:r>
            <w:r>
              <w:rPr>
                <w:rFonts w:ascii="Times New Roman" w:hAnsi="Times New Roman" w:cs="Times New Roman"/>
                <w:sz w:val="24"/>
                <w:szCs w:val="24"/>
              </w:rPr>
              <w:t xml:space="preserve"> </w:t>
            </w:r>
            <w:r w:rsidRPr="008767E4">
              <w:rPr>
                <w:rFonts w:ascii="Times New Roman" w:hAnsi="Times New Roman" w:cs="Times New Roman"/>
                <w:sz w:val="24"/>
                <w:szCs w:val="24"/>
              </w:rPr>
              <w:t>dan</w:t>
            </w:r>
            <w:r>
              <w:rPr>
                <w:rFonts w:ascii="Times New Roman" w:hAnsi="Times New Roman" w:cs="Times New Roman"/>
                <w:sz w:val="24"/>
                <w:szCs w:val="24"/>
              </w:rPr>
              <w:t xml:space="preserve"> </w:t>
            </w:r>
            <w:r w:rsidRPr="008767E4">
              <w:rPr>
                <w:rFonts w:ascii="Times New Roman" w:hAnsi="Times New Roman" w:cs="Times New Roman"/>
                <w:sz w:val="24"/>
                <w:szCs w:val="24"/>
              </w:rPr>
              <w:t>bibit-bibitnya</w:t>
            </w:r>
            <w:r>
              <w:rPr>
                <w:rFonts w:ascii="Times New Roman" w:hAnsi="Times New Roman" w:cs="Times New Roman"/>
                <w:sz w:val="24"/>
                <w:szCs w:val="24"/>
              </w:rPr>
              <w:t xml:space="preserve"> </w:t>
            </w:r>
            <w:r w:rsidRPr="008767E4">
              <w:rPr>
                <w:rFonts w:ascii="Times New Roman" w:hAnsi="Times New Roman" w:cs="Times New Roman"/>
                <w:sz w:val="24"/>
                <w:szCs w:val="24"/>
              </w:rPr>
              <w:t>sangat</w:t>
            </w:r>
            <w:r>
              <w:rPr>
                <w:rFonts w:ascii="Times New Roman" w:hAnsi="Times New Roman" w:cs="Times New Roman"/>
                <w:sz w:val="24"/>
                <w:szCs w:val="24"/>
              </w:rPr>
              <w:t xml:space="preserve"> </w:t>
            </w:r>
            <w:r w:rsidRPr="008767E4">
              <w:rPr>
                <w:rFonts w:ascii="Times New Roman" w:hAnsi="Times New Roman" w:cs="Times New Roman"/>
                <w:sz w:val="24"/>
                <w:szCs w:val="24"/>
              </w:rPr>
              <w:t>banyak.</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Berdasarkan</w:t>
            </w:r>
            <w:r>
              <w:rPr>
                <w:rFonts w:ascii="Times New Roman" w:hAnsi="Times New Roman" w:cs="Times New Roman"/>
                <w:sz w:val="24"/>
                <w:szCs w:val="24"/>
              </w:rPr>
              <w:t xml:space="preserve"> </w:t>
            </w:r>
            <w:r w:rsidRPr="008767E4">
              <w:rPr>
                <w:rFonts w:ascii="Times New Roman" w:hAnsi="Times New Roman" w:cs="Times New Roman"/>
                <w:sz w:val="24"/>
                <w:szCs w:val="24"/>
              </w:rPr>
              <w:t>pengalaman</w:t>
            </w:r>
            <w:r>
              <w:rPr>
                <w:rFonts w:ascii="Times New Roman" w:hAnsi="Times New Roman" w:cs="Times New Roman"/>
                <w:sz w:val="24"/>
                <w:szCs w:val="24"/>
              </w:rPr>
              <w:t xml:space="preserve"> </w:t>
            </w:r>
            <w:r w:rsidRPr="008767E4">
              <w:rPr>
                <w:rFonts w:ascii="Times New Roman" w:hAnsi="Times New Roman" w:cs="Times New Roman"/>
                <w:sz w:val="24"/>
                <w:szCs w:val="24"/>
              </w:rPr>
              <w:t>selama</w:t>
            </w:r>
            <w:r>
              <w:rPr>
                <w:rFonts w:ascii="Times New Roman" w:hAnsi="Times New Roman" w:cs="Times New Roman"/>
                <w:sz w:val="24"/>
                <w:szCs w:val="24"/>
              </w:rPr>
              <w:t xml:space="preserve"> </w:t>
            </w:r>
            <w:r w:rsidRPr="008767E4">
              <w:rPr>
                <w:rFonts w:ascii="Times New Roman" w:hAnsi="Times New Roman" w:cs="Times New Roman"/>
                <w:sz w:val="24"/>
                <w:szCs w:val="24"/>
              </w:rPr>
              <w:t>ini</w:t>
            </w:r>
            <w:r>
              <w:rPr>
                <w:rFonts w:ascii="Times New Roman" w:hAnsi="Times New Roman" w:cs="Times New Roman"/>
                <w:sz w:val="24"/>
                <w:szCs w:val="24"/>
              </w:rPr>
              <w:t xml:space="preserve"> </w:t>
            </w:r>
            <w:r w:rsidRPr="008767E4">
              <w:rPr>
                <w:rFonts w:ascii="Times New Roman" w:hAnsi="Times New Roman" w:cs="Times New Roman"/>
                <w:sz w:val="24"/>
                <w:szCs w:val="24"/>
              </w:rPr>
              <w:t>aparat</w:t>
            </w:r>
            <w:r>
              <w:rPr>
                <w:rFonts w:ascii="Times New Roman" w:hAnsi="Times New Roman" w:cs="Times New Roman"/>
                <w:sz w:val="24"/>
                <w:szCs w:val="24"/>
              </w:rPr>
              <w:t xml:space="preserve"> </w:t>
            </w:r>
            <w:r w:rsidRPr="008767E4">
              <w:rPr>
                <w:rFonts w:ascii="Times New Roman" w:hAnsi="Times New Roman" w:cs="Times New Roman"/>
                <w:sz w:val="24"/>
                <w:szCs w:val="24"/>
              </w:rPr>
              <w:t>kepolisian</w:t>
            </w:r>
            <w:r>
              <w:rPr>
                <w:rFonts w:ascii="Times New Roman" w:hAnsi="Times New Roman" w:cs="Times New Roman"/>
                <w:sz w:val="24"/>
                <w:szCs w:val="24"/>
              </w:rPr>
              <w:t xml:space="preserve"> </w:t>
            </w:r>
            <w:r w:rsidRPr="008767E4">
              <w:rPr>
                <w:rFonts w:ascii="Times New Roman" w:hAnsi="Times New Roman" w:cs="Times New Roman"/>
                <w:sz w:val="24"/>
                <w:szCs w:val="24"/>
              </w:rPr>
              <w:t>dibantu</w:t>
            </w:r>
            <w:r>
              <w:rPr>
                <w:rFonts w:ascii="Times New Roman" w:hAnsi="Times New Roman" w:cs="Times New Roman"/>
                <w:sz w:val="24"/>
                <w:szCs w:val="24"/>
              </w:rPr>
              <w:t xml:space="preserve"> </w:t>
            </w:r>
            <w:r w:rsidRPr="008767E4">
              <w:rPr>
                <w:rFonts w:ascii="Times New Roman" w:hAnsi="Times New Roman" w:cs="Times New Roman"/>
                <w:sz w:val="24"/>
                <w:szCs w:val="24"/>
              </w:rPr>
              <w:t>prajurit TNI berulang kali melakukan</w:t>
            </w:r>
            <w:r>
              <w:rPr>
                <w:rFonts w:ascii="Times New Roman" w:hAnsi="Times New Roman" w:cs="Times New Roman"/>
                <w:sz w:val="24"/>
                <w:szCs w:val="24"/>
              </w:rPr>
              <w:t xml:space="preserve"> </w:t>
            </w:r>
            <w:r w:rsidRPr="008767E4">
              <w:rPr>
                <w:rFonts w:ascii="Times New Roman" w:hAnsi="Times New Roman" w:cs="Times New Roman"/>
                <w:sz w:val="24"/>
                <w:szCs w:val="24"/>
              </w:rPr>
              <w:t>penggerebekan di kawasan</w:t>
            </w:r>
            <w:r>
              <w:rPr>
                <w:rFonts w:ascii="Times New Roman" w:hAnsi="Times New Roman" w:cs="Times New Roman"/>
                <w:sz w:val="24"/>
                <w:szCs w:val="24"/>
              </w:rPr>
              <w:t xml:space="preserve"> </w:t>
            </w:r>
            <w:r w:rsidRPr="008767E4">
              <w:rPr>
                <w:rFonts w:ascii="Times New Roman" w:hAnsi="Times New Roman" w:cs="Times New Roman"/>
                <w:sz w:val="24"/>
                <w:szCs w:val="24"/>
              </w:rPr>
              <w:t>perumahan</w:t>
            </w:r>
            <w:r>
              <w:rPr>
                <w:rFonts w:ascii="Times New Roman" w:hAnsi="Times New Roman" w:cs="Times New Roman"/>
                <w:sz w:val="24"/>
                <w:szCs w:val="24"/>
              </w:rPr>
              <w:t xml:space="preserve"> </w:t>
            </w:r>
            <w:r w:rsidRPr="008767E4">
              <w:rPr>
                <w:rFonts w:ascii="Times New Roman" w:hAnsi="Times New Roman" w:cs="Times New Roman"/>
                <w:sz w:val="24"/>
                <w:szCs w:val="24"/>
              </w:rPr>
              <w:t>dan</w:t>
            </w:r>
            <w:r>
              <w:rPr>
                <w:rFonts w:ascii="Times New Roman" w:hAnsi="Times New Roman" w:cs="Times New Roman"/>
                <w:sz w:val="24"/>
                <w:szCs w:val="24"/>
              </w:rPr>
              <w:t xml:space="preserve"> </w:t>
            </w:r>
            <w:r w:rsidRPr="008767E4">
              <w:rPr>
                <w:rFonts w:ascii="Times New Roman" w:hAnsi="Times New Roman" w:cs="Times New Roman"/>
                <w:sz w:val="24"/>
                <w:szCs w:val="24"/>
              </w:rPr>
              <w:t>sentra</w:t>
            </w:r>
            <w:r>
              <w:rPr>
                <w:rFonts w:ascii="Times New Roman" w:hAnsi="Times New Roman" w:cs="Times New Roman"/>
                <w:sz w:val="24"/>
                <w:szCs w:val="24"/>
              </w:rPr>
              <w:t xml:space="preserve"> </w:t>
            </w:r>
            <w:r w:rsidRPr="008767E4">
              <w:rPr>
                <w:rFonts w:ascii="Times New Roman" w:hAnsi="Times New Roman" w:cs="Times New Roman"/>
                <w:sz w:val="24"/>
                <w:szCs w:val="24"/>
              </w:rPr>
              <w:t>peredaran</w:t>
            </w:r>
            <w:r>
              <w:rPr>
                <w:rFonts w:ascii="Times New Roman" w:hAnsi="Times New Roman" w:cs="Times New Roman"/>
                <w:sz w:val="24"/>
                <w:szCs w:val="24"/>
              </w:rPr>
              <w:t xml:space="preserve"> </w:t>
            </w:r>
            <w:r w:rsidRPr="008767E4">
              <w:rPr>
                <w:rFonts w:ascii="Times New Roman" w:hAnsi="Times New Roman" w:cs="Times New Roman"/>
                <w:sz w:val="24"/>
                <w:szCs w:val="24"/>
              </w:rPr>
              <w:t>narkoba</w:t>
            </w:r>
            <w:r>
              <w:rPr>
                <w:rFonts w:ascii="Times New Roman" w:hAnsi="Times New Roman" w:cs="Times New Roman"/>
                <w:sz w:val="24"/>
                <w:szCs w:val="24"/>
              </w:rPr>
              <w:t xml:space="preserve"> </w:t>
            </w:r>
            <w:r w:rsidRPr="008767E4">
              <w:rPr>
                <w:rFonts w:ascii="Times New Roman" w:hAnsi="Times New Roman" w:cs="Times New Roman"/>
                <w:sz w:val="24"/>
                <w:szCs w:val="24"/>
              </w:rPr>
              <w:t>lainnya.Mendapatkan</w:t>
            </w:r>
            <w:r>
              <w:rPr>
                <w:rFonts w:ascii="Times New Roman" w:hAnsi="Times New Roman" w:cs="Times New Roman"/>
                <w:sz w:val="24"/>
                <w:szCs w:val="24"/>
              </w:rPr>
              <w:t xml:space="preserve"> </w:t>
            </w:r>
            <w:r w:rsidRPr="008767E4">
              <w:rPr>
                <w:rFonts w:ascii="Times New Roman" w:hAnsi="Times New Roman" w:cs="Times New Roman"/>
                <w:sz w:val="24"/>
                <w:szCs w:val="24"/>
              </w:rPr>
              <w:t>perlawanan</w:t>
            </w:r>
            <w:r>
              <w:rPr>
                <w:rFonts w:ascii="Times New Roman" w:hAnsi="Times New Roman" w:cs="Times New Roman"/>
                <w:sz w:val="24"/>
                <w:szCs w:val="24"/>
              </w:rPr>
              <w:t xml:space="preserve"> </w:t>
            </w:r>
            <w:r w:rsidRPr="008767E4">
              <w:rPr>
                <w:rFonts w:ascii="Times New Roman" w:hAnsi="Times New Roman" w:cs="Times New Roman"/>
                <w:sz w:val="24"/>
                <w:szCs w:val="24"/>
              </w:rPr>
              <w:t>dari</w:t>
            </w:r>
            <w:r>
              <w:rPr>
                <w:rFonts w:ascii="Times New Roman" w:hAnsi="Times New Roman" w:cs="Times New Roman"/>
                <w:sz w:val="24"/>
                <w:szCs w:val="24"/>
              </w:rPr>
              <w:t xml:space="preserve"> </w:t>
            </w:r>
            <w:r w:rsidRPr="008767E4">
              <w:rPr>
                <w:rFonts w:ascii="Times New Roman" w:hAnsi="Times New Roman" w:cs="Times New Roman"/>
                <w:sz w:val="24"/>
                <w:szCs w:val="24"/>
              </w:rPr>
              <w:t>warga</w:t>
            </w:r>
            <w:r>
              <w:rPr>
                <w:rFonts w:ascii="Times New Roman" w:hAnsi="Times New Roman" w:cs="Times New Roman"/>
                <w:sz w:val="24"/>
                <w:szCs w:val="24"/>
              </w:rPr>
              <w:t xml:space="preserve"> </w:t>
            </w:r>
            <w:r w:rsidRPr="008767E4">
              <w:rPr>
                <w:rFonts w:ascii="Times New Roman" w:hAnsi="Times New Roman" w:cs="Times New Roman"/>
                <w:sz w:val="24"/>
                <w:szCs w:val="24"/>
              </w:rPr>
              <w:t>masyarakat, mengapa?Sebab</w:t>
            </w:r>
            <w:r>
              <w:rPr>
                <w:rFonts w:ascii="Times New Roman" w:hAnsi="Times New Roman" w:cs="Times New Roman"/>
                <w:sz w:val="24"/>
                <w:szCs w:val="24"/>
              </w:rPr>
              <w:t xml:space="preserve"> </w:t>
            </w:r>
            <w:r w:rsidRPr="008767E4">
              <w:rPr>
                <w:rFonts w:ascii="Times New Roman" w:hAnsi="Times New Roman" w:cs="Times New Roman"/>
                <w:sz w:val="24"/>
                <w:szCs w:val="24"/>
              </w:rPr>
              <w:t>warga yang dilibatkan</w:t>
            </w:r>
            <w:r>
              <w:rPr>
                <w:rFonts w:ascii="Times New Roman" w:hAnsi="Times New Roman" w:cs="Times New Roman"/>
                <w:sz w:val="24"/>
                <w:szCs w:val="24"/>
              </w:rPr>
              <w:t xml:space="preserve"> </w:t>
            </w:r>
            <w:r w:rsidRPr="008767E4">
              <w:rPr>
                <w:rFonts w:ascii="Times New Roman" w:hAnsi="Times New Roman" w:cs="Times New Roman"/>
                <w:sz w:val="24"/>
                <w:szCs w:val="24"/>
              </w:rPr>
              <w:t>oleh</w:t>
            </w:r>
            <w:r>
              <w:rPr>
                <w:rFonts w:ascii="Times New Roman" w:hAnsi="Times New Roman" w:cs="Times New Roman"/>
                <w:sz w:val="24"/>
                <w:szCs w:val="24"/>
              </w:rPr>
              <w:t xml:space="preserve"> </w:t>
            </w:r>
            <w:r w:rsidRPr="008767E4">
              <w:rPr>
                <w:rFonts w:ascii="Times New Roman" w:hAnsi="Times New Roman" w:cs="Times New Roman"/>
                <w:sz w:val="24"/>
                <w:szCs w:val="24"/>
              </w:rPr>
              <w:t>jaringan</w:t>
            </w:r>
            <w:r>
              <w:rPr>
                <w:rFonts w:ascii="Times New Roman" w:hAnsi="Times New Roman" w:cs="Times New Roman"/>
                <w:sz w:val="24"/>
                <w:szCs w:val="24"/>
              </w:rPr>
              <w:t xml:space="preserve"> </w:t>
            </w:r>
            <w:r w:rsidRPr="008767E4">
              <w:rPr>
                <w:rFonts w:ascii="Times New Roman" w:hAnsi="Times New Roman" w:cs="Times New Roman"/>
                <w:sz w:val="24"/>
                <w:szCs w:val="24"/>
              </w:rPr>
              <w:t>narkoba</w:t>
            </w:r>
            <w:r>
              <w:rPr>
                <w:rFonts w:ascii="Times New Roman" w:hAnsi="Times New Roman" w:cs="Times New Roman"/>
                <w:sz w:val="24"/>
                <w:szCs w:val="24"/>
              </w:rPr>
              <w:t xml:space="preserve"> </w:t>
            </w:r>
            <w:r w:rsidRPr="008767E4">
              <w:rPr>
                <w:rFonts w:ascii="Times New Roman" w:hAnsi="Times New Roman" w:cs="Times New Roman"/>
                <w:sz w:val="24"/>
                <w:szCs w:val="24"/>
              </w:rPr>
              <w:t>sebagai</w:t>
            </w:r>
            <w:r>
              <w:rPr>
                <w:rFonts w:ascii="Times New Roman" w:hAnsi="Times New Roman" w:cs="Times New Roman"/>
                <w:sz w:val="24"/>
                <w:szCs w:val="24"/>
              </w:rPr>
              <w:t xml:space="preserve"> </w:t>
            </w:r>
            <w:r w:rsidRPr="008767E4">
              <w:rPr>
                <w:rFonts w:ascii="Times New Roman" w:hAnsi="Times New Roman" w:cs="Times New Roman"/>
                <w:sz w:val="24"/>
                <w:szCs w:val="24"/>
              </w:rPr>
              <w:t>pengedar</w:t>
            </w:r>
            <w:r>
              <w:rPr>
                <w:rFonts w:ascii="Times New Roman" w:hAnsi="Times New Roman" w:cs="Times New Roman"/>
                <w:sz w:val="24"/>
                <w:szCs w:val="24"/>
              </w:rPr>
              <w:t xml:space="preserve"> </w:t>
            </w:r>
            <w:r w:rsidRPr="008767E4">
              <w:rPr>
                <w:rFonts w:ascii="Times New Roman" w:hAnsi="Times New Roman" w:cs="Times New Roman"/>
                <w:sz w:val="24"/>
                <w:szCs w:val="24"/>
              </w:rPr>
              <w:t>sehingga</w:t>
            </w:r>
            <w:r>
              <w:rPr>
                <w:rFonts w:ascii="Times New Roman" w:hAnsi="Times New Roman" w:cs="Times New Roman"/>
                <w:sz w:val="24"/>
                <w:szCs w:val="24"/>
              </w:rPr>
              <w:t xml:space="preserve"> </w:t>
            </w:r>
            <w:r w:rsidRPr="008767E4">
              <w:rPr>
                <w:rFonts w:ascii="Times New Roman" w:hAnsi="Times New Roman" w:cs="Times New Roman"/>
                <w:sz w:val="24"/>
                <w:szCs w:val="24"/>
              </w:rPr>
              <w:t>menghidupkan</w:t>
            </w:r>
            <w:r>
              <w:rPr>
                <w:rFonts w:ascii="Times New Roman" w:hAnsi="Times New Roman" w:cs="Times New Roman"/>
                <w:sz w:val="24"/>
                <w:szCs w:val="24"/>
              </w:rPr>
              <w:t xml:space="preserve"> </w:t>
            </w:r>
            <w:r w:rsidRPr="008767E4">
              <w:rPr>
                <w:rFonts w:ascii="Times New Roman" w:hAnsi="Times New Roman" w:cs="Times New Roman"/>
                <w:sz w:val="24"/>
                <w:szCs w:val="24"/>
              </w:rPr>
              <w:t>perekonomian di kawasan</w:t>
            </w:r>
            <w:r>
              <w:rPr>
                <w:rFonts w:ascii="Times New Roman" w:hAnsi="Times New Roman" w:cs="Times New Roman"/>
                <w:sz w:val="24"/>
                <w:szCs w:val="24"/>
              </w:rPr>
              <w:t xml:space="preserve"> </w:t>
            </w:r>
            <w:r w:rsidRPr="008767E4">
              <w:rPr>
                <w:rFonts w:ascii="Times New Roman" w:hAnsi="Times New Roman" w:cs="Times New Roman"/>
                <w:sz w:val="24"/>
                <w:szCs w:val="24"/>
              </w:rPr>
              <w:t>itu.Ketika</w:t>
            </w:r>
            <w:r>
              <w:rPr>
                <w:rFonts w:ascii="Times New Roman" w:hAnsi="Times New Roman" w:cs="Times New Roman"/>
                <w:sz w:val="24"/>
                <w:szCs w:val="24"/>
              </w:rPr>
              <w:t xml:space="preserve"> </w:t>
            </w:r>
            <w:r w:rsidRPr="008767E4">
              <w:rPr>
                <w:rFonts w:ascii="Times New Roman" w:hAnsi="Times New Roman" w:cs="Times New Roman"/>
                <w:sz w:val="24"/>
                <w:szCs w:val="24"/>
              </w:rPr>
              <w:t>aparat</w:t>
            </w:r>
            <w:r>
              <w:rPr>
                <w:rFonts w:ascii="Times New Roman" w:hAnsi="Times New Roman" w:cs="Times New Roman"/>
                <w:sz w:val="24"/>
                <w:szCs w:val="24"/>
              </w:rPr>
              <w:t xml:space="preserve"> </w:t>
            </w:r>
            <w:r w:rsidRPr="008767E4">
              <w:rPr>
                <w:rFonts w:ascii="Times New Roman" w:hAnsi="Times New Roman" w:cs="Times New Roman"/>
                <w:sz w:val="24"/>
                <w:szCs w:val="24"/>
              </w:rPr>
              <w:t>melakukan</w:t>
            </w:r>
            <w:r>
              <w:rPr>
                <w:rFonts w:ascii="Times New Roman" w:hAnsi="Times New Roman" w:cs="Times New Roman"/>
                <w:sz w:val="24"/>
                <w:szCs w:val="24"/>
              </w:rPr>
              <w:t xml:space="preserve"> </w:t>
            </w:r>
            <w:r w:rsidRPr="008767E4">
              <w:rPr>
                <w:rFonts w:ascii="Times New Roman" w:hAnsi="Times New Roman" w:cs="Times New Roman"/>
                <w:sz w:val="24"/>
                <w:szCs w:val="24"/>
              </w:rPr>
              <w:t>razia</w:t>
            </w:r>
            <w:r>
              <w:rPr>
                <w:rFonts w:ascii="Times New Roman" w:hAnsi="Times New Roman" w:cs="Times New Roman"/>
                <w:sz w:val="24"/>
                <w:szCs w:val="24"/>
              </w:rPr>
              <w:t xml:space="preserve"> </w:t>
            </w:r>
            <w:r w:rsidRPr="008767E4">
              <w:rPr>
                <w:rFonts w:ascii="Times New Roman" w:hAnsi="Times New Roman" w:cs="Times New Roman"/>
                <w:sz w:val="24"/>
                <w:szCs w:val="24"/>
              </w:rPr>
              <w:t>maka</w:t>
            </w:r>
            <w:r>
              <w:rPr>
                <w:rFonts w:ascii="Times New Roman" w:hAnsi="Times New Roman" w:cs="Times New Roman"/>
                <w:sz w:val="24"/>
                <w:szCs w:val="24"/>
              </w:rPr>
              <w:t xml:space="preserve"> </w:t>
            </w:r>
            <w:r w:rsidRPr="008767E4">
              <w:rPr>
                <w:rFonts w:ascii="Times New Roman" w:hAnsi="Times New Roman" w:cs="Times New Roman"/>
                <w:sz w:val="24"/>
                <w:szCs w:val="24"/>
              </w:rPr>
              <w:t>warga</w:t>
            </w:r>
            <w:r>
              <w:rPr>
                <w:rFonts w:ascii="Times New Roman" w:hAnsi="Times New Roman" w:cs="Times New Roman"/>
                <w:sz w:val="24"/>
                <w:szCs w:val="24"/>
              </w:rPr>
              <w:t xml:space="preserve"> </w:t>
            </w:r>
            <w:r w:rsidRPr="008767E4">
              <w:rPr>
                <w:rFonts w:ascii="Times New Roman" w:hAnsi="Times New Roman" w:cs="Times New Roman"/>
                <w:sz w:val="24"/>
                <w:szCs w:val="24"/>
              </w:rPr>
              <w:t>ikut</w:t>
            </w:r>
            <w:r>
              <w:rPr>
                <w:rFonts w:ascii="Times New Roman" w:hAnsi="Times New Roman" w:cs="Times New Roman"/>
                <w:sz w:val="24"/>
                <w:szCs w:val="24"/>
              </w:rPr>
              <w:t xml:space="preserve"> </w:t>
            </w:r>
            <w:r w:rsidRPr="008767E4">
              <w:rPr>
                <w:rFonts w:ascii="Times New Roman" w:hAnsi="Times New Roman" w:cs="Times New Roman"/>
                <w:sz w:val="24"/>
                <w:szCs w:val="24"/>
              </w:rPr>
              <w:t>menghalangi</w:t>
            </w:r>
            <w:r>
              <w:rPr>
                <w:rFonts w:ascii="Times New Roman" w:hAnsi="Times New Roman" w:cs="Times New Roman"/>
                <w:sz w:val="24"/>
                <w:szCs w:val="24"/>
              </w:rPr>
              <w:t xml:space="preserve"> </w:t>
            </w:r>
            <w:r w:rsidRPr="008767E4">
              <w:rPr>
                <w:rFonts w:ascii="Times New Roman" w:hAnsi="Times New Roman" w:cs="Times New Roman"/>
                <w:sz w:val="24"/>
                <w:szCs w:val="24"/>
              </w:rPr>
              <w:t>karena</w:t>
            </w:r>
            <w:r>
              <w:rPr>
                <w:rFonts w:ascii="Times New Roman" w:hAnsi="Times New Roman" w:cs="Times New Roman"/>
                <w:sz w:val="24"/>
                <w:szCs w:val="24"/>
              </w:rPr>
              <w:t xml:space="preserve"> </w:t>
            </w:r>
            <w:r w:rsidRPr="008767E4">
              <w:rPr>
                <w:rFonts w:ascii="Times New Roman" w:hAnsi="Times New Roman" w:cs="Times New Roman"/>
                <w:sz w:val="24"/>
                <w:szCs w:val="24"/>
              </w:rPr>
              <w:t>sudah</w:t>
            </w:r>
            <w:r>
              <w:rPr>
                <w:rFonts w:ascii="Times New Roman" w:hAnsi="Times New Roman" w:cs="Times New Roman"/>
                <w:sz w:val="24"/>
                <w:szCs w:val="24"/>
              </w:rPr>
              <w:t xml:space="preserve"> </w:t>
            </w:r>
            <w:r w:rsidRPr="008767E4">
              <w:rPr>
                <w:rFonts w:ascii="Times New Roman" w:hAnsi="Times New Roman" w:cs="Times New Roman"/>
                <w:sz w:val="24"/>
                <w:szCs w:val="24"/>
              </w:rPr>
              <w:t>kadung</w:t>
            </w:r>
            <w:r>
              <w:rPr>
                <w:rFonts w:ascii="Times New Roman" w:hAnsi="Times New Roman" w:cs="Times New Roman"/>
                <w:sz w:val="24"/>
                <w:szCs w:val="24"/>
              </w:rPr>
              <w:t xml:space="preserve"> </w:t>
            </w:r>
            <w:r w:rsidRPr="008767E4">
              <w:rPr>
                <w:rFonts w:ascii="Times New Roman" w:hAnsi="Times New Roman" w:cs="Times New Roman"/>
                <w:sz w:val="24"/>
                <w:szCs w:val="24"/>
              </w:rPr>
              <w:t>menikmati</w:t>
            </w:r>
            <w:r>
              <w:rPr>
                <w:rFonts w:ascii="Times New Roman" w:hAnsi="Times New Roman" w:cs="Times New Roman"/>
                <w:sz w:val="24"/>
                <w:szCs w:val="24"/>
              </w:rPr>
              <w:t xml:space="preserve"> </w:t>
            </w:r>
            <w:r w:rsidRPr="008767E4">
              <w:rPr>
                <w:rFonts w:ascii="Times New Roman" w:hAnsi="Times New Roman" w:cs="Times New Roman"/>
                <w:sz w:val="24"/>
                <w:szCs w:val="24"/>
              </w:rPr>
              <w:t>enaknya</w:t>
            </w:r>
            <w:r>
              <w:rPr>
                <w:rFonts w:ascii="Times New Roman" w:hAnsi="Times New Roman" w:cs="Times New Roman"/>
                <w:sz w:val="24"/>
                <w:szCs w:val="24"/>
              </w:rPr>
              <w:t xml:space="preserve"> sehi</w:t>
            </w:r>
            <w:r w:rsidRPr="008767E4">
              <w:rPr>
                <w:rFonts w:ascii="Times New Roman" w:hAnsi="Times New Roman" w:cs="Times New Roman"/>
                <w:sz w:val="24"/>
                <w:szCs w:val="24"/>
              </w:rPr>
              <w:t>ngga</w:t>
            </w:r>
            <w:r>
              <w:rPr>
                <w:rFonts w:ascii="Times New Roman" w:hAnsi="Times New Roman" w:cs="Times New Roman"/>
                <w:sz w:val="24"/>
                <w:szCs w:val="24"/>
              </w:rPr>
              <w:t xml:space="preserve"> </w:t>
            </w:r>
            <w:r w:rsidRPr="008767E4">
              <w:rPr>
                <w:rFonts w:ascii="Times New Roman" w:hAnsi="Times New Roman" w:cs="Times New Roman"/>
                <w:sz w:val="24"/>
                <w:szCs w:val="24"/>
              </w:rPr>
              <w:t>hasilnya</w:t>
            </w:r>
            <w:r>
              <w:rPr>
                <w:rFonts w:ascii="Times New Roman" w:hAnsi="Times New Roman" w:cs="Times New Roman"/>
                <w:sz w:val="24"/>
                <w:szCs w:val="24"/>
              </w:rPr>
              <w:t xml:space="preserve"> </w:t>
            </w:r>
            <w:r w:rsidRPr="008767E4">
              <w:rPr>
                <w:rFonts w:ascii="Times New Roman" w:hAnsi="Times New Roman" w:cs="Times New Roman"/>
                <w:sz w:val="24"/>
                <w:szCs w:val="24"/>
              </w:rPr>
              <w:t>selalu</w:t>
            </w:r>
            <w:r>
              <w:rPr>
                <w:rFonts w:ascii="Times New Roman" w:hAnsi="Times New Roman" w:cs="Times New Roman"/>
                <w:sz w:val="24"/>
                <w:szCs w:val="24"/>
              </w:rPr>
              <w:t xml:space="preserve"> </w:t>
            </w:r>
            <w:r w:rsidRPr="008767E4">
              <w:rPr>
                <w:rFonts w:ascii="Times New Roman" w:hAnsi="Times New Roman" w:cs="Times New Roman"/>
                <w:sz w:val="24"/>
                <w:szCs w:val="24"/>
              </w:rPr>
              <w:t>tidak</w:t>
            </w:r>
            <w:r>
              <w:rPr>
                <w:rFonts w:ascii="Times New Roman" w:hAnsi="Times New Roman" w:cs="Times New Roman"/>
                <w:sz w:val="24"/>
                <w:szCs w:val="24"/>
              </w:rPr>
              <w:t xml:space="preserve"> </w:t>
            </w:r>
            <w:r w:rsidRPr="008767E4">
              <w:rPr>
                <w:rFonts w:ascii="Times New Roman" w:hAnsi="Times New Roman" w:cs="Times New Roman"/>
                <w:sz w:val="24"/>
                <w:szCs w:val="24"/>
              </w:rPr>
              <w:t>maksimal.</w:t>
            </w:r>
          </w:p>
          <w:p w:rsidR="00D27A01" w:rsidRPr="008767E4" w:rsidRDefault="00D27A01" w:rsidP="00EB5942">
            <w:pPr>
              <w:ind w:firstLine="720"/>
              <w:jc w:val="both"/>
              <w:rPr>
                <w:rFonts w:ascii="Times New Roman" w:hAnsi="Times New Roman" w:cs="Times New Roman"/>
                <w:sz w:val="24"/>
                <w:szCs w:val="24"/>
              </w:rPr>
            </w:pPr>
            <w:r w:rsidRPr="008767E4">
              <w:rPr>
                <w:rFonts w:ascii="Times New Roman" w:hAnsi="Times New Roman" w:cs="Times New Roman"/>
                <w:sz w:val="24"/>
                <w:szCs w:val="24"/>
              </w:rPr>
              <w:t>Oleh</w:t>
            </w:r>
            <w:r>
              <w:rPr>
                <w:rFonts w:ascii="Times New Roman" w:hAnsi="Times New Roman" w:cs="Times New Roman"/>
                <w:sz w:val="24"/>
                <w:szCs w:val="24"/>
              </w:rPr>
              <w:t xml:space="preserve"> </w:t>
            </w:r>
            <w:r w:rsidRPr="008767E4">
              <w:rPr>
                <w:rFonts w:ascii="Times New Roman" w:hAnsi="Times New Roman" w:cs="Times New Roman"/>
                <w:sz w:val="24"/>
                <w:szCs w:val="24"/>
              </w:rPr>
              <w:t>karena</w:t>
            </w:r>
            <w:r>
              <w:rPr>
                <w:rFonts w:ascii="Times New Roman" w:hAnsi="Times New Roman" w:cs="Times New Roman"/>
                <w:sz w:val="24"/>
                <w:szCs w:val="24"/>
              </w:rPr>
              <w:t xml:space="preserve"> </w:t>
            </w:r>
            <w:r w:rsidRPr="008767E4">
              <w:rPr>
                <w:rFonts w:ascii="Times New Roman" w:hAnsi="Times New Roman" w:cs="Times New Roman"/>
                <w:sz w:val="24"/>
                <w:szCs w:val="24"/>
              </w:rPr>
              <w:t>itulah</w:t>
            </w:r>
            <w:r>
              <w:rPr>
                <w:rFonts w:ascii="Times New Roman" w:hAnsi="Times New Roman" w:cs="Times New Roman"/>
                <w:sz w:val="24"/>
                <w:szCs w:val="24"/>
              </w:rPr>
              <w:t xml:space="preserve"> </w:t>
            </w:r>
            <w:r w:rsidRPr="008767E4">
              <w:rPr>
                <w:rFonts w:ascii="Times New Roman" w:hAnsi="Times New Roman" w:cs="Times New Roman"/>
                <w:sz w:val="24"/>
                <w:szCs w:val="24"/>
              </w:rPr>
              <w:t>kita</w:t>
            </w:r>
            <w:r>
              <w:rPr>
                <w:rFonts w:ascii="Times New Roman" w:hAnsi="Times New Roman" w:cs="Times New Roman"/>
                <w:sz w:val="24"/>
                <w:szCs w:val="24"/>
              </w:rPr>
              <w:t xml:space="preserve"> </w:t>
            </w:r>
            <w:r w:rsidRPr="008767E4">
              <w:rPr>
                <w:rFonts w:ascii="Times New Roman" w:hAnsi="Times New Roman" w:cs="Times New Roman"/>
                <w:sz w:val="24"/>
                <w:szCs w:val="24"/>
              </w:rPr>
              <w:t>harapkan, BNN Pusat</w:t>
            </w:r>
            <w:r>
              <w:rPr>
                <w:rFonts w:ascii="Times New Roman" w:hAnsi="Times New Roman" w:cs="Times New Roman"/>
                <w:sz w:val="24"/>
                <w:szCs w:val="24"/>
              </w:rPr>
              <w:t xml:space="preserve"> </w:t>
            </w:r>
            <w:r w:rsidRPr="008767E4">
              <w:rPr>
                <w:rFonts w:ascii="Times New Roman" w:hAnsi="Times New Roman" w:cs="Times New Roman"/>
                <w:sz w:val="24"/>
                <w:szCs w:val="24"/>
              </w:rPr>
              <w:t>harus</w:t>
            </w:r>
            <w:r>
              <w:rPr>
                <w:rFonts w:ascii="Times New Roman" w:hAnsi="Times New Roman" w:cs="Times New Roman"/>
                <w:sz w:val="24"/>
                <w:szCs w:val="24"/>
              </w:rPr>
              <w:t xml:space="preserve"> bias </w:t>
            </w:r>
            <w:r w:rsidRPr="008767E4">
              <w:rPr>
                <w:rFonts w:ascii="Times New Roman" w:hAnsi="Times New Roman" w:cs="Times New Roman"/>
                <w:sz w:val="24"/>
                <w:szCs w:val="24"/>
              </w:rPr>
              <w:t>bekerjasama</w:t>
            </w:r>
            <w:r>
              <w:rPr>
                <w:rFonts w:ascii="Times New Roman" w:hAnsi="Times New Roman" w:cs="Times New Roman"/>
                <w:sz w:val="24"/>
                <w:szCs w:val="24"/>
              </w:rPr>
              <w:t xml:space="preserve"> </w:t>
            </w:r>
            <w:r w:rsidRPr="008767E4">
              <w:rPr>
                <w:rFonts w:ascii="Times New Roman" w:hAnsi="Times New Roman" w:cs="Times New Roman"/>
                <w:sz w:val="24"/>
                <w:szCs w:val="24"/>
              </w:rPr>
              <w:t>dengan</w:t>
            </w:r>
            <w:r>
              <w:rPr>
                <w:rFonts w:ascii="Times New Roman" w:hAnsi="Times New Roman" w:cs="Times New Roman"/>
                <w:sz w:val="24"/>
                <w:szCs w:val="24"/>
              </w:rPr>
              <w:t xml:space="preserve"> </w:t>
            </w:r>
            <w:r w:rsidRPr="008767E4">
              <w:rPr>
                <w:rFonts w:ascii="Times New Roman" w:hAnsi="Times New Roman" w:cs="Times New Roman"/>
                <w:sz w:val="24"/>
                <w:szCs w:val="24"/>
              </w:rPr>
              <w:t>Mabes</w:t>
            </w:r>
            <w:r>
              <w:rPr>
                <w:rFonts w:ascii="Times New Roman" w:hAnsi="Times New Roman" w:cs="Times New Roman"/>
                <w:sz w:val="24"/>
                <w:szCs w:val="24"/>
              </w:rPr>
              <w:t xml:space="preserve"> </w:t>
            </w:r>
            <w:r w:rsidRPr="008767E4">
              <w:rPr>
                <w:rFonts w:ascii="Times New Roman" w:hAnsi="Times New Roman" w:cs="Times New Roman"/>
                <w:sz w:val="24"/>
                <w:szCs w:val="24"/>
              </w:rPr>
              <w:t>Polri</w:t>
            </w:r>
            <w:r>
              <w:rPr>
                <w:rFonts w:ascii="Times New Roman" w:hAnsi="Times New Roman" w:cs="Times New Roman"/>
                <w:sz w:val="24"/>
                <w:szCs w:val="24"/>
              </w:rPr>
              <w:t xml:space="preserve"> </w:t>
            </w:r>
            <w:r w:rsidRPr="008767E4">
              <w:rPr>
                <w:rFonts w:ascii="Times New Roman" w:hAnsi="Times New Roman" w:cs="Times New Roman"/>
                <w:sz w:val="24"/>
                <w:szCs w:val="24"/>
              </w:rPr>
              <w:t>dan BNN Provinsi</w:t>
            </w:r>
            <w:r>
              <w:rPr>
                <w:rFonts w:ascii="Times New Roman" w:hAnsi="Times New Roman" w:cs="Times New Roman"/>
                <w:sz w:val="24"/>
                <w:szCs w:val="24"/>
              </w:rPr>
              <w:t xml:space="preserve"> </w:t>
            </w:r>
            <w:r w:rsidRPr="008767E4">
              <w:rPr>
                <w:rFonts w:ascii="Times New Roman" w:hAnsi="Times New Roman" w:cs="Times New Roman"/>
                <w:sz w:val="24"/>
                <w:szCs w:val="24"/>
              </w:rPr>
              <w:t>dengan</w:t>
            </w:r>
            <w:r>
              <w:rPr>
                <w:rFonts w:ascii="Times New Roman" w:hAnsi="Times New Roman" w:cs="Times New Roman"/>
                <w:sz w:val="24"/>
                <w:szCs w:val="24"/>
              </w:rPr>
              <w:t xml:space="preserve"> </w:t>
            </w:r>
            <w:r w:rsidRPr="008767E4">
              <w:rPr>
                <w:rFonts w:ascii="Times New Roman" w:hAnsi="Times New Roman" w:cs="Times New Roman"/>
                <w:sz w:val="24"/>
                <w:szCs w:val="24"/>
              </w:rPr>
              <w:t xml:space="preserve">Polres –BNN di Kabupaten – kota. </w:t>
            </w:r>
            <w:r w:rsidRPr="008767E4">
              <w:rPr>
                <w:rFonts w:ascii="Times New Roman" w:hAnsi="Times New Roman" w:cs="Times New Roman"/>
                <w:sz w:val="24"/>
                <w:szCs w:val="24"/>
              </w:rPr>
              <w:lastRenderedPageBreak/>
              <w:t>Harus</w:t>
            </w:r>
            <w:r>
              <w:rPr>
                <w:rFonts w:ascii="Times New Roman" w:hAnsi="Times New Roman" w:cs="Times New Roman"/>
                <w:sz w:val="24"/>
                <w:szCs w:val="24"/>
              </w:rPr>
              <w:t xml:space="preserve"> </w:t>
            </w:r>
            <w:r w:rsidRPr="008767E4">
              <w:rPr>
                <w:rFonts w:ascii="Times New Roman" w:hAnsi="Times New Roman" w:cs="Times New Roman"/>
                <w:sz w:val="24"/>
                <w:szCs w:val="24"/>
              </w:rPr>
              <w:t>satu kata dalam</w:t>
            </w:r>
            <w:r>
              <w:rPr>
                <w:rFonts w:ascii="Times New Roman" w:hAnsi="Times New Roman" w:cs="Times New Roman"/>
                <w:sz w:val="24"/>
                <w:szCs w:val="24"/>
              </w:rPr>
              <w:t xml:space="preserve"> </w:t>
            </w:r>
            <w:r w:rsidRPr="008767E4">
              <w:rPr>
                <w:rFonts w:ascii="Times New Roman" w:hAnsi="Times New Roman" w:cs="Times New Roman"/>
                <w:sz w:val="24"/>
                <w:szCs w:val="24"/>
              </w:rPr>
              <w:t>upaya</w:t>
            </w:r>
            <w:r>
              <w:rPr>
                <w:rFonts w:ascii="Times New Roman" w:hAnsi="Times New Roman" w:cs="Times New Roman"/>
                <w:sz w:val="24"/>
                <w:szCs w:val="24"/>
              </w:rPr>
              <w:t xml:space="preserve"> </w:t>
            </w:r>
            <w:r w:rsidRPr="008767E4">
              <w:rPr>
                <w:rFonts w:ascii="Times New Roman" w:hAnsi="Times New Roman" w:cs="Times New Roman"/>
                <w:sz w:val="24"/>
                <w:szCs w:val="24"/>
              </w:rPr>
              <w:t>memerangi</w:t>
            </w:r>
            <w:r>
              <w:rPr>
                <w:rFonts w:ascii="Times New Roman" w:hAnsi="Times New Roman" w:cs="Times New Roman"/>
                <w:sz w:val="24"/>
                <w:szCs w:val="24"/>
              </w:rPr>
              <w:t xml:space="preserve"> </w:t>
            </w:r>
            <w:r w:rsidRPr="008767E4">
              <w:rPr>
                <w:rFonts w:ascii="Times New Roman" w:hAnsi="Times New Roman" w:cs="Times New Roman"/>
                <w:sz w:val="24"/>
                <w:szCs w:val="24"/>
              </w:rPr>
              <w:t>jaringan</w:t>
            </w:r>
            <w:r>
              <w:rPr>
                <w:rFonts w:ascii="Times New Roman" w:hAnsi="Times New Roman" w:cs="Times New Roman"/>
                <w:sz w:val="24"/>
                <w:szCs w:val="24"/>
              </w:rPr>
              <w:t xml:space="preserve"> </w:t>
            </w:r>
            <w:r w:rsidRPr="008767E4">
              <w:rPr>
                <w:rFonts w:ascii="Times New Roman" w:hAnsi="Times New Roman" w:cs="Times New Roman"/>
                <w:sz w:val="24"/>
                <w:szCs w:val="24"/>
              </w:rPr>
              <w:t>narkoba,  khususnya Bandar besarnya. Tidak</w:t>
            </w:r>
            <w:r>
              <w:rPr>
                <w:rFonts w:ascii="Times New Roman" w:hAnsi="Times New Roman" w:cs="Times New Roman"/>
                <w:sz w:val="24"/>
                <w:szCs w:val="24"/>
              </w:rPr>
              <w:t xml:space="preserve"> berlebi</w:t>
            </w:r>
            <w:r w:rsidRPr="008767E4">
              <w:rPr>
                <w:rFonts w:ascii="Times New Roman" w:hAnsi="Times New Roman" w:cs="Times New Roman"/>
                <w:sz w:val="24"/>
                <w:szCs w:val="24"/>
              </w:rPr>
              <w:t>han</w:t>
            </w:r>
            <w:r>
              <w:rPr>
                <w:rFonts w:ascii="Times New Roman" w:hAnsi="Times New Roman" w:cs="Times New Roman"/>
                <w:sz w:val="24"/>
                <w:szCs w:val="24"/>
              </w:rPr>
              <w:t xml:space="preserve"> </w:t>
            </w:r>
            <w:r w:rsidRPr="008767E4">
              <w:rPr>
                <w:rFonts w:ascii="Times New Roman" w:hAnsi="Times New Roman" w:cs="Times New Roman"/>
                <w:sz w:val="24"/>
                <w:szCs w:val="24"/>
              </w:rPr>
              <w:t>apa  yang</w:t>
            </w:r>
            <w:r>
              <w:rPr>
                <w:rFonts w:ascii="Times New Roman" w:hAnsi="Times New Roman" w:cs="Times New Roman"/>
                <w:sz w:val="24"/>
                <w:szCs w:val="24"/>
              </w:rPr>
              <w:t xml:space="preserve"> </w:t>
            </w:r>
            <w:r w:rsidRPr="008767E4">
              <w:rPr>
                <w:rFonts w:ascii="Times New Roman" w:hAnsi="Times New Roman" w:cs="Times New Roman"/>
                <w:sz w:val="24"/>
                <w:szCs w:val="24"/>
              </w:rPr>
              <w:t>diungkap</w:t>
            </w:r>
            <w:r>
              <w:rPr>
                <w:rFonts w:ascii="Times New Roman" w:hAnsi="Times New Roman" w:cs="Times New Roman"/>
                <w:sz w:val="24"/>
                <w:szCs w:val="24"/>
              </w:rPr>
              <w:t xml:space="preserve"> </w:t>
            </w:r>
            <w:r w:rsidRPr="008767E4">
              <w:rPr>
                <w:rFonts w:ascii="Times New Roman" w:hAnsi="Times New Roman" w:cs="Times New Roman"/>
                <w:sz w:val="24"/>
                <w:szCs w:val="24"/>
              </w:rPr>
              <w:t>Kepala BNN Pusat</w:t>
            </w:r>
            <w:r>
              <w:rPr>
                <w:rFonts w:ascii="Times New Roman" w:hAnsi="Times New Roman" w:cs="Times New Roman"/>
                <w:sz w:val="24"/>
                <w:szCs w:val="24"/>
              </w:rPr>
              <w:t xml:space="preserve"> </w:t>
            </w:r>
            <w:r w:rsidRPr="008767E4">
              <w:rPr>
                <w:rFonts w:ascii="Times New Roman" w:hAnsi="Times New Roman" w:cs="Times New Roman"/>
                <w:sz w:val="24"/>
                <w:szCs w:val="24"/>
              </w:rPr>
              <w:t>Komjen Budi  Waseso</w:t>
            </w:r>
            <w:r>
              <w:rPr>
                <w:rFonts w:ascii="Times New Roman" w:hAnsi="Times New Roman" w:cs="Times New Roman"/>
                <w:sz w:val="24"/>
                <w:szCs w:val="24"/>
              </w:rPr>
              <w:t xml:space="preserve"> </w:t>
            </w:r>
            <w:r w:rsidRPr="008767E4">
              <w:rPr>
                <w:rFonts w:ascii="Times New Roman" w:hAnsi="Times New Roman" w:cs="Times New Roman"/>
                <w:sz w:val="24"/>
                <w:szCs w:val="24"/>
              </w:rPr>
              <w:t>kalau</w:t>
            </w:r>
            <w:r>
              <w:rPr>
                <w:rFonts w:ascii="Times New Roman" w:hAnsi="Times New Roman" w:cs="Times New Roman"/>
                <w:sz w:val="24"/>
                <w:szCs w:val="24"/>
              </w:rPr>
              <w:t xml:space="preserve"> pergerakan Bandar narkoba s</w:t>
            </w:r>
            <w:r w:rsidRPr="008767E4">
              <w:rPr>
                <w:rFonts w:ascii="Times New Roman" w:hAnsi="Times New Roman" w:cs="Times New Roman"/>
                <w:sz w:val="24"/>
                <w:szCs w:val="24"/>
              </w:rPr>
              <w:t>emakin</w:t>
            </w:r>
            <w:r>
              <w:rPr>
                <w:rFonts w:ascii="Times New Roman" w:hAnsi="Times New Roman" w:cs="Times New Roman"/>
                <w:sz w:val="24"/>
                <w:szCs w:val="24"/>
              </w:rPr>
              <w:t xml:space="preserve"> </w:t>
            </w:r>
            <w:r w:rsidRPr="008767E4">
              <w:rPr>
                <w:rFonts w:ascii="Times New Roman" w:hAnsi="Times New Roman" w:cs="Times New Roman"/>
                <w:sz w:val="24"/>
                <w:szCs w:val="24"/>
              </w:rPr>
              <w:t>membahayakan</w:t>
            </w:r>
            <w:r>
              <w:rPr>
                <w:rFonts w:ascii="Times New Roman" w:hAnsi="Times New Roman" w:cs="Times New Roman"/>
                <w:sz w:val="24"/>
                <w:szCs w:val="24"/>
              </w:rPr>
              <w:t xml:space="preserve"> </w:t>
            </w:r>
            <w:r w:rsidRPr="008767E4">
              <w:rPr>
                <w:rFonts w:ascii="Times New Roman" w:hAnsi="Times New Roman" w:cs="Times New Roman"/>
                <w:sz w:val="24"/>
                <w:szCs w:val="24"/>
              </w:rPr>
              <w:t>karena</w:t>
            </w:r>
            <w:r>
              <w:rPr>
                <w:rFonts w:ascii="Times New Roman" w:hAnsi="Times New Roman" w:cs="Times New Roman"/>
                <w:sz w:val="24"/>
                <w:szCs w:val="24"/>
              </w:rPr>
              <w:t xml:space="preserve"> </w:t>
            </w:r>
            <w:r w:rsidRPr="008767E4">
              <w:rPr>
                <w:rFonts w:ascii="Times New Roman" w:hAnsi="Times New Roman" w:cs="Times New Roman"/>
                <w:sz w:val="24"/>
                <w:szCs w:val="24"/>
              </w:rPr>
              <w:t>mereka</w:t>
            </w:r>
            <w:r>
              <w:rPr>
                <w:rFonts w:ascii="Times New Roman" w:hAnsi="Times New Roman" w:cs="Times New Roman"/>
                <w:sz w:val="24"/>
                <w:szCs w:val="24"/>
              </w:rPr>
              <w:t xml:space="preserve"> </w:t>
            </w:r>
            <w:r w:rsidRPr="008767E4">
              <w:rPr>
                <w:rFonts w:ascii="Times New Roman" w:hAnsi="Times New Roman" w:cs="Times New Roman"/>
                <w:sz w:val="24"/>
                <w:szCs w:val="24"/>
              </w:rPr>
              <w:t>sudah</w:t>
            </w:r>
            <w:r>
              <w:rPr>
                <w:rFonts w:ascii="Times New Roman" w:hAnsi="Times New Roman" w:cs="Times New Roman"/>
                <w:sz w:val="24"/>
                <w:szCs w:val="24"/>
              </w:rPr>
              <w:t xml:space="preserve"> </w:t>
            </w:r>
            <w:r w:rsidRPr="008767E4">
              <w:rPr>
                <w:rFonts w:ascii="Times New Roman" w:hAnsi="Times New Roman" w:cs="Times New Roman"/>
                <w:sz w:val="24"/>
                <w:szCs w:val="24"/>
              </w:rPr>
              <w:t>menggunakan</w:t>
            </w:r>
            <w:r>
              <w:rPr>
                <w:rFonts w:ascii="Times New Roman" w:hAnsi="Times New Roman" w:cs="Times New Roman"/>
                <w:sz w:val="24"/>
                <w:szCs w:val="24"/>
              </w:rPr>
              <w:t xml:space="preserve"> </w:t>
            </w:r>
            <w:r w:rsidRPr="008767E4">
              <w:rPr>
                <w:rFonts w:ascii="Times New Roman" w:hAnsi="Times New Roman" w:cs="Times New Roman"/>
                <w:sz w:val="24"/>
                <w:szCs w:val="24"/>
              </w:rPr>
              <w:t>senjata</w:t>
            </w:r>
            <w:r>
              <w:rPr>
                <w:rFonts w:ascii="Times New Roman" w:hAnsi="Times New Roman" w:cs="Times New Roman"/>
                <w:sz w:val="24"/>
                <w:szCs w:val="24"/>
              </w:rPr>
              <w:t xml:space="preserve"> </w:t>
            </w:r>
            <w:r w:rsidRPr="008767E4">
              <w:rPr>
                <w:rFonts w:ascii="Times New Roman" w:hAnsi="Times New Roman" w:cs="Times New Roman"/>
                <w:sz w:val="24"/>
                <w:szCs w:val="24"/>
              </w:rPr>
              <w:t>dari</w:t>
            </w:r>
            <w:r>
              <w:rPr>
                <w:rFonts w:ascii="Times New Roman" w:hAnsi="Times New Roman" w:cs="Times New Roman"/>
                <w:sz w:val="24"/>
                <w:szCs w:val="24"/>
              </w:rPr>
              <w:t xml:space="preserve"> </w:t>
            </w:r>
            <w:r w:rsidRPr="008767E4">
              <w:rPr>
                <w:rFonts w:ascii="Times New Roman" w:hAnsi="Times New Roman" w:cs="Times New Roman"/>
                <w:sz w:val="24"/>
                <w:szCs w:val="24"/>
              </w:rPr>
              <w:t>luar</w:t>
            </w:r>
            <w:r>
              <w:rPr>
                <w:rFonts w:ascii="Times New Roman" w:hAnsi="Times New Roman" w:cs="Times New Roman"/>
                <w:sz w:val="24"/>
                <w:szCs w:val="24"/>
              </w:rPr>
              <w:t xml:space="preserve"> </w:t>
            </w:r>
            <w:r w:rsidRPr="008767E4">
              <w:rPr>
                <w:rFonts w:ascii="Times New Roman" w:hAnsi="Times New Roman" w:cs="Times New Roman"/>
                <w:sz w:val="24"/>
                <w:szCs w:val="24"/>
              </w:rPr>
              <w:t>negeri. Pihak BNN pun sudah</w:t>
            </w:r>
            <w:r>
              <w:rPr>
                <w:rFonts w:ascii="Times New Roman" w:hAnsi="Times New Roman" w:cs="Times New Roman"/>
                <w:sz w:val="24"/>
                <w:szCs w:val="24"/>
              </w:rPr>
              <w:t xml:space="preserve"> </w:t>
            </w:r>
            <w:r w:rsidRPr="008767E4">
              <w:rPr>
                <w:rFonts w:ascii="Times New Roman" w:hAnsi="Times New Roman" w:cs="Times New Roman"/>
                <w:sz w:val="24"/>
                <w:szCs w:val="24"/>
              </w:rPr>
              <w:t>mempersenjatai</w:t>
            </w:r>
            <w:r>
              <w:rPr>
                <w:rFonts w:ascii="Times New Roman" w:hAnsi="Times New Roman" w:cs="Times New Roman"/>
                <w:sz w:val="24"/>
                <w:szCs w:val="24"/>
              </w:rPr>
              <w:t xml:space="preserve"> </w:t>
            </w:r>
            <w:r w:rsidRPr="008767E4">
              <w:rPr>
                <w:rFonts w:ascii="Times New Roman" w:hAnsi="Times New Roman" w:cs="Times New Roman"/>
                <w:sz w:val="24"/>
                <w:szCs w:val="24"/>
              </w:rPr>
              <w:t>anggota</w:t>
            </w:r>
            <w:r>
              <w:rPr>
                <w:rFonts w:ascii="Times New Roman" w:hAnsi="Times New Roman" w:cs="Times New Roman"/>
                <w:sz w:val="24"/>
                <w:szCs w:val="24"/>
              </w:rPr>
              <w:t xml:space="preserve"> </w:t>
            </w:r>
            <w:r w:rsidRPr="008767E4">
              <w:rPr>
                <w:rFonts w:ascii="Times New Roman" w:hAnsi="Times New Roman" w:cs="Times New Roman"/>
                <w:sz w:val="24"/>
                <w:szCs w:val="24"/>
              </w:rPr>
              <w:t>siap</w:t>
            </w:r>
            <w:r>
              <w:rPr>
                <w:rFonts w:ascii="Times New Roman" w:hAnsi="Times New Roman" w:cs="Times New Roman"/>
                <w:sz w:val="24"/>
                <w:szCs w:val="24"/>
              </w:rPr>
              <w:t xml:space="preserve"> </w:t>
            </w:r>
            <w:r w:rsidRPr="008767E4">
              <w:rPr>
                <w:rFonts w:ascii="Times New Roman" w:hAnsi="Times New Roman" w:cs="Times New Roman"/>
                <w:sz w:val="24"/>
                <w:szCs w:val="24"/>
              </w:rPr>
              <w:t>melakukan</w:t>
            </w:r>
            <w:r>
              <w:rPr>
                <w:rFonts w:ascii="Times New Roman" w:hAnsi="Times New Roman" w:cs="Times New Roman"/>
                <w:sz w:val="24"/>
                <w:szCs w:val="24"/>
              </w:rPr>
              <w:t xml:space="preserve"> </w:t>
            </w:r>
            <w:r w:rsidRPr="008767E4">
              <w:rPr>
                <w:rFonts w:ascii="Times New Roman" w:hAnsi="Times New Roman" w:cs="Times New Roman"/>
                <w:sz w:val="24"/>
                <w:szCs w:val="24"/>
              </w:rPr>
              <w:t>perlawanan</w:t>
            </w:r>
            <w:r>
              <w:rPr>
                <w:rFonts w:ascii="Times New Roman" w:hAnsi="Times New Roman" w:cs="Times New Roman"/>
                <w:sz w:val="24"/>
                <w:szCs w:val="24"/>
              </w:rPr>
              <w:t xml:space="preserve"> </w:t>
            </w:r>
            <w:r w:rsidRPr="008767E4">
              <w:rPr>
                <w:rFonts w:ascii="Times New Roman" w:hAnsi="Times New Roman" w:cs="Times New Roman"/>
                <w:sz w:val="24"/>
                <w:szCs w:val="24"/>
              </w:rPr>
              <w:t>untuk</w:t>
            </w:r>
            <w:r>
              <w:rPr>
                <w:rFonts w:ascii="Times New Roman" w:hAnsi="Times New Roman" w:cs="Times New Roman"/>
                <w:sz w:val="24"/>
                <w:szCs w:val="24"/>
              </w:rPr>
              <w:t xml:space="preserve"> </w:t>
            </w:r>
            <w:r w:rsidRPr="008767E4">
              <w:rPr>
                <w:rFonts w:ascii="Times New Roman" w:hAnsi="Times New Roman" w:cs="Times New Roman"/>
                <w:sz w:val="24"/>
                <w:szCs w:val="24"/>
              </w:rPr>
              <w:t>menyelamatkan</w:t>
            </w:r>
            <w:r>
              <w:rPr>
                <w:rFonts w:ascii="Times New Roman" w:hAnsi="Times New Roman" w:cs="Times New Roman"/>
                <w:sz w:val="24"/>
                <w:szCs w:val="24"/>
              </w:rPr>
              <w:t xml:space="preserve"> </w:t>
            </w:r>
            <w:r w:rsidRPr="008767E4">
              <w:rPr>
                <w:rFonts w:ascii="Times New Roman" w:hAnsi="Times New Roman" w:cs="Times New Roman"/>
                <w:sz w:val="24"/>
                <w:szCs w:val="24"/>
              </w:rPr>
              <w:t>generasi</w:t>
            </w:r>
            <w:r>
              <w:rPr>
                <w:rFonts w:ascii="Times New Roman" w:hAnsi="Times New Roman" w:cs="Times New Roman"/>
                <w:sz w:val="24"/>
                <w:szCs w:val="24"/>
              </w:rPr>
              <w:t xml:space="preserve"> </w:t>
            </w:r>
            <w:r w:rsidRPr="008767E4">
              <w:rPr>
                <w:rFonts w:ascii="Times New Roman" w:hAnsi="Times New Roman" w:cs="Times New Roman"/>
                <w:sz w:val="24"/>
                <w:szCs w:val="24"/>
              </w:rPr>
              <w:t>anak</w:t>
            </w:r>
            <w:r>
              <w:rPr>
                <w:rFonts w:ascii="Times New Roman" w:hAnsi="Times New Roman" w:cs="Times New Roman"/>
                <w:sz w:val="24"/>
                <w:szCs w:val="24"/>
              </w:rPr>
              <w:t xml:space="preserve"> </w:t>
            </w:r>
            <w:r w:rsidRPr="008767E4">
              <w:rPr>
                <w:rFonts w:ascii="Times New Roman" w:hAnsi="Times New Roman" w:cs="Times New Roman"/>
                <w:sz w:val="24"/>
                <w:szCs w:val="24"/>
              </w:rPr>
              <w:t>bangsa</w:t>
            </w:r>
            <w:r>
              <w:rPr>
                <w:rFonts w:ascii="Times New Roman" w:hAnsi="Times New Roman" w:cs="Times New Roman"/>
                <w:sz w:val="24"/>
                <w:szCs w:val="24"/>
              </w:rPr>
              <w:t xml:space="preserve"> </w:t>
            </w:r>
            <w:r w:rsidRPr="008767E4">
              <w:rPr>
                <w:rFonts w:ascii="Times New Roman" w:hAnsi="Times New Roman" w:cs="Times New Roman"/>
                <w:sz w:val="24"/>
                <w:szCs w:val="24"/>
              </w:rPr>
              <w:t>dari</w:t>
            </w:r>
            <w:r>
              <w:rPr>
                <w:rFonts w:ascii="Times New Roman" w:hAnsi="Times New Roman" w:cs="Times New Roman"/>
                <w:sz w:val="24"/>
                <w:szCs w:val="24"/>
              </w:rPr>
              <w:t xml:space="preserve"> </w:t>
            </w:r>
            <w:r w:rsidRPr="008767E4">
              <w:rPr>
                <w:rFonts w:ascii="Times New Roman" w:hAnsi="Times New Roman" w:cs="Times New Roman"/>
                <w:sz w:val="24"/>
                <w:szCs w:val="24"/>
              </w:rPr>
              <w:t>barang haram dan</w:t>
            </w:r>
            <w:r>
              <w:rPr>
                <w:rFonts w:ascii="Times New Roman" w:hAnsi="Times New Roman" w:cs="Times New Roman"/>
                <w:sz w:val="24"/>
                <w:szCs w:val="24"/>
              </w:rPr>
              <w:t xml:space="preserve"> </w:t>
            </w:r>
            <w:r w:rsidRPr="008767E4">
              <w:rPr>
                <w:rFonts w:ascii="Times New Roman" w:hAnsi="Times New Roman" w:cs="Times New Roman"/>
                <w:sz w:val="24"/>
                <w:szCs w:val="24"/>
              </w:rPr>
              <w:t>racun</w:t>
            </w:r>
            <w:r>
              <w:rPr>
                <w:rFonts w:ascii="Times New Roman" w:hAnsi="Times New Roman" w:cs="Times New Roman"/>
                <w:sz w:val="24"/>
                <w:szCs w:val="24"/>
              </w:rPr>
              <w:t xml:space="preserve"> </w:t>
            </w:r>
            <w:r w:rsidRPr="008767E4">
              <w:rPr>
                <w:rFonts w:ascii="Times New Roman" w:hAnsi="Times New Roman" w:cs="Times New Roman"/>
                <w:sz w:val="24"/>
                <w:szCs w:val="24"/>
              </w:rPr>
              <w:t>narkoba yang mematikan.</w:t>
            </w:r>
          </w:p>
          <w:p w:rsidR="00D27A01" w:rsidRPr="00371742" w:rsidRDefault="00D27A01" w:rsidP="00EB5942">
            <w:pPr>
              <w:ind w:firstLine="720"/>
              <w:jc w:val="both"/>
              <w:rPr>
                <w:rFonts w:ascii="Times New Roman" w:hAnsi="Times New Roman" w:cs="Times New Roman"/>
                <w:sz w:val="24"/>
                <w:szCs w:val="24"/>
                <w:lang w:val="id-ID"/>
              </w:rPr>
            </w:pPr>
            <w:r w:rsidRPr="008767E4">
              <w:rPr>
                <w:rFonts w:ascii="Times New Roman" w:hAnsi="Times New Roman" w:cs="Times New Roman"/>
                <w:sz w:val="24"/>
                <w:szCs w:val="24"/>
              </w:rPr>
              <w:t>Selama</w:t>
            </w:r>
            <w:r>
              <w:rPr>
                <w:rFonts w:ascii="Times New Roman" w:hAnsi="Times New Roman" w:cs="Times New Roman"/>
                <w:sz w:val="24"/>
                <w:szCs w:val="24"/>
              </w:rPr>
              <w:t xml:space="preserve"> </w:t>
            </w:r>
            <w:r w:rsidRPr="008767E4">
              <w:rPr>
                <w:rFonts w:ascii="Times New Roman" w:hAnsi="Times New Roman" w:cs="Times New Roman"/>
                <w:sz w:val="24"/>
                <w:szCs w:val="24"/>
              </w:rPr>
              <w:t>ini</w:t>
            </w:r>
            <w:r>
              <w:rPr>
                <w:rFonts w:ascii="Times New Roman" w:hAnsi="Times New Roman" w:cs="Times New Roman"/>
                <w:sz w:val="24"/>
                <w:szCs w:val="24"/>
              </w:rPr>
              <w:t xml:space="preserve"> </w:t>
            </w:r>
            <w:r w:rsidRPr="008767E4">
              <w:rPr>
                <w:rFonts w:ascii="Times New Roman" w:hAnsi="Times New Roman" w:cs="Times New Roman"/>
                <w:sz w:val="24"/>
                <w:szCs w:val="24"/>
              </w:rPr>
              <w:t>kita</w:t>
            </w:r>
            <w:r>
              <w:rPr>
                <w:rFonts w:ascii="Times New Roman" w:hAnsi="Times New Roman" w:cs="Times New Roman"/>
                <w:sz w:val="24"/>
                <w:szCs w:val="24"/>
              </w:rPr>
              <w:t xml:space="preserve"> </w:t>
            </w:r>
            <w:r w:rsidRPr="008767E4">
              <w:rPr>
                <w:rFonts w:ascii="Times New Roman" w:hAnsi="Times New Roman" w:cs="Times New Roman"/>
                <w:sz w:val="24"/>
                <w:szCs w:val="24"/>
              </w:rPr>
              <w:t>melihat</w:t>
            </w:r>
            <w:r>
              <w:rPr>
                <w:rFonts w:ascii="Times New Roman" w:hAnsi="Times New Roman" w:cs="Times New Roman"/>
                <w:sz w:val="24"/>
                <w:szCs w:val="24"/>
              </w:rPr>
              <w:t xml:space="preserve"> </w:t>
            </w:r>
            <w:r w:rsidRPr="008767E4">
              <w:rPr>
                <w:rFonts w:ascii="Times New Roman" w:hAnsi="Times New Roman" w:cs="Times New Roman"/>
                <w:sz w:val="24"/>
                <w:szCs w:val="24"/>
              </w:rPr>
              <w:t>sinergitas BNN dengan</w:t>
            </w:r>
            <w:r>
              <w:rPr>
                <w:rFonts w:ascii="Times New Roman" w:hAnsi="Times New Roman" w:cs="Times New Roman"/>
                <w:sz w:val="24"/>
                <w:szCs w:val="24"/>
              </w:rPr>
              <w:t xml:space="preserve"> </w:t>
            </w:r>
            <w:r w:rsidRPr="008767E4">
              <w:rPr>
                <w:rFonts w:ascii="Times New Roman" w:hAnsi="Times New Roman" w:cs="Times New Roman"/>
                <w:sz w:val="24"/>
                <w:szCs w:val="24"/>
              </w:rPr>
              <w:t>Kepolisian</w:t>
            </w:r>
            <w:r>
              <w:rPr>
                <w:rFonts w:ascii="Times New Roman" w:hAnsi="Times New Roman" w:cs="Times New Roman"/>
                <w:sz w:val="24"/>
                <w:szCs w:val="24"/>
              </w:rPr>
              <w:t xml:space="preserve"> </w:t>
            </w:r>
            <w:r w:rsidRPr="008767E4">
              <w:rPr>
                <w:rFonts w:ascii="Times New Roman" w:hAnsi="Times New Roman" w:cs="Times New Roman"/>
                <w:sz w:val="24"/>
                <w:szCs w:val="24"/>
              </w:rPr>
              <w:t>masih</w:t>
            </w:r>
            <w:r>
              <w:rPr>
                <w:rFonts w:ascii="Times New Roman" w:hAnsi="Times New Roman" w:cs="Times New Roman"/>
                <w:sz w:val="24"/>
                <w:szCs w:val="24"/>
              </w:rPr>
              <w:t xml:space="preserve"> kurang. </w:t>
            </w:r>
            <w:r w:rsidRPr="008767E4">
              <w:rPr>
                <w:rFonts w:ascii="Times New Roman" w:hAnsi="Times New Roman" w:cs="Times New Roman"/>
                <w:sz w:val="24"/>
                <w:szCs w:val="24"/>
              </w:rPr>
              <w:t xml:space="preserve"> Sehingga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operasi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tangkap</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tangan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razia yang dilakukan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berjalan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tidak</w:t>
            </w:r>
            <w:r>
              <w:rPr>
                <w:rFonts w:ascii="Times New Roman" w:hAnsi="Times New Roman" w:cs="Times New Roman"/>
                <w:sz w:val="24"/>
                <w:szCs w:val="24"/>
                <w:lang w:val="id-ID"/>
              </w:rPr>
              <w:t xml:space="preserve"> e</w:t>
            </w:r>
            <w:r w:rsidRPr="008767E4">
              <w:rPr>
                <w:rFonts w:ascii="Times New Roman" w:hAnsi="Times New Roman" w:cs="Times New Roman"/>
                <w:sz w:val="24"/>
                <w:szCs w:val="24"/>
              </w:rPr>
              <w:t>fektif.</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Hasilnyatidakmaksimal, dan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itu</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dibuktikan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semakin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maraknya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peredaran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narkoba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dikalangan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masyarakat.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Bukannya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semakin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menurun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tapi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meningkat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kecenderungan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semakin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parah.</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Disinilah</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peran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pers</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harus</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ikut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membantu</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tugas-tugas</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aparat Negara dalam</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memerangi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narkoba.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Jadi, semua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komponen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bangsa, terutama BNN, Polri, dan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Pers</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harus</w:t>
            </w:r>
            <w:r>
              <w:rPr>
                <w:rFonts w:ascii="Times New Roman" w:hAnsi="Times New Roman" w:cs="Times New Roman"/>
                <w:sz w:val="24"/>
                <w:szCs w:val="24"/>
                <w:lang w:val="id-ID"/>
              </w:rPr>
              <w:t xml:space="preserve"> </w:t>
            </w:r>
            <w:r>
              <w:rPr>
                <w:rFonts w:ascii="Times New Roman" w:hAnsi="Times New Roman" w:cs="Times New Roman"/>
                <w:sz w:val="24"/>
                <w:szCs w:val="24"/>
              </w:rPr>
              <w:t>bias</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bersinergi agar hasilnya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semakin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maksimal.</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Jangan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ada yang dirahasiakan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karena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penyakit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narkoba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ini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sudah</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kronis, dan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Presiden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Jokowi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mengatakan  Indonesia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kondisi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darurat</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narkoba. Tekad</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kita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semua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membebaskan</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anak</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bangsa</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8767E4">
              <w:rPr>
                <w:rFonts w:ascii="Times New Roman" w:hAnsi="Times New Roman" w:cs="Times New Roman"/>
                <w:sz w:val="24"/>
                <w:szCs w:val="24"/>
              </w:rPr>
              <w:t>Narkoba!.</w:t>
            </w:r>
          </w:p>
        </w:tc>
      </w:tr>
    </w:tbl>
    <w:p w:rsidR="00D27A01" w:rsidRPr="00141B89" w:rsidRDefault="00D27A01" w:rsidP="00D27A01">
      <w:pPr>
        <w:jc w:val="center"/>
        <w:rPr>
          <w:rFonts w:ascii="Times New Roman" w:hAnsi="Times New Roman" w:cs="Times New Roman"/>
          <w:b/>
          <w:sz w:val="24"/>
          <w:szCs w:val="24"/>
          <w:lang w:val="id-ID"/>
        </w:rPr>
      </w:pPr>
    </w:p>
    <w:p w:rsidR="00D27A01" w:rsidRPr="00141B89" w:rsidRDefault="00D27A01" w:rsidP="00D27A01">
      <w:pPr>
        <w:ind w:firstLine="720"/>
        <w:jc w:val="both"/>
        <w:rPr>
          <w:rFonts w:ascii="Times New Roman" w:hAnsi="Times New Roman" w:cs="Times New Roman"/>
          <w:sz w:val="24"/>
          <w:szCs w:val="24"/>
        </w:rPr>
      </w:pPr>
      <w:r w:rsidRPr="00141B89">
        <w:rPr>
          <w:rFonts w:ascii="Times New Roman" w:hAnsi="Times New Roman" w:cs="Times New Roman"/>
          <w:sz w:val="24"/>
          <w:szCs w:val="24"/>
        </w:rPr>
        <w:t>Langkah-langkah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mengerjakan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soal</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adalah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sebagai</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berikut:</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Tuliskan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identitas</w:t>
      </w:r>
      <w:r>
        <w:rPr>
          <w:rFonts w:ascii="Times New Roman" w:hAnsi="Times New Roman" w:cs="Times New Roman"/>
          <w:sz w:val="24"/>
          <w:szCs w:val="24"/>
          <w:lang w:val="id-ID"/>
        </w:rPr>
        <w:t xml:space="preserve"> </w:t>
      </w:r>
      <w:r>
        <w:rPr>
          <w:rFonts w:ascii="Times New Roman" w:hAnsi="Times New Roman" w:cs="Times New Roman"/>
          <w:sz w:val="24"/>
          <w:szCs w:val="24"/>
        </w:rPr>
        <w:t>anda di</w:t>
      </w:r>
      <w:r w:rsidRPr="00141B89">
        <w:rPr>
          <w:rFonts w:ascii="Times New Roman" w:hAnsi="Times New Roman" w:cs="Times New Roman"/>
          <w:sz w:val="24"/>
          <w:szCs w:val="24"/>
        </w:rPr>
        <w:t>sudutkan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lembar</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kerja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anda !</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Kemukakan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fakta yang terdapat</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tajuk</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rencana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surat</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kabar</w:t>
      </w:r>
      <w:r>
        <w:rPr>
          <w:rFonts w:ascii="Times New Roman" w:hAnsi="Times New Roman" w:cs="Times New Roman"/>
          <w:sz w:val="24"/>
          <w:szCs w:val="24"/>
          <w:lang w:val="id-ID"/>
        </w:rPr>
        <w:t xml:space="preserve"> </w:t>
      </w:r>
      <w:r w:rsidRPr="00951925">
        <w:rPr>
          <w:rFonts w:ascii="Times New Roman" w:hAnsi="Times New Roman" w:cs="Times New Roman"/>
          <w:color w:val="000000"/>
          <w:sz w:val="24"/>
          <w:szCs w:val="24"/>
        </w:rPr>
        <w:t>Tribun Medan Edisi Selasa 01 Februari 2022</w:t>
      </w:r>
      <w:r w:rsidRPr="00141B89">
        <w:rPr>
          <w:rFonts w:ascii="Times New Roman" w:hAnsi="Times New Roman" w:cs="Times New Roman"/>
          <w:sz w:val="24"/>
          <w:szCs w:val="24"/>
        </w:rPr>
        <w:t>!</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 xml:space="preserve">Kemukakan opini yang terdapat pada tajuk rencana dalam surat kabar </w:t>
      </w:r>
      <w:r w:rsidRPr="00951925">
        <w:rPr>
          <w:rFonts w:ascii="Times New Roman" w:hAnsi="Times New Roman" w:cs="Times New Roman"/>
          <w:color w:val="000000"/>
          <w:sz w:val="24"/>
          <w:szCs w:val="24"/>
        </w:rPr>
        <w:t>Tribun Medan Edisi Selasa 01 Februari 2022</w:t>
      </w:r>
      <w:r w:rsidRPr="00141B89">
        <w:rPr>
          <w:rFonts w:ascii="Times New Roman" w:hAnsi="Times New Roman" w:cs="Times New Roman"/>
          <w:sz w:val="24"/>
          <w:szCs w:val="24"/>
        </w:rPr>
        <w:t>!</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 xml:space="preserve">Kemukakan ciri-ciri fakta yang terdapat pada tajuk rencana dalam surat kabar </w:t>
      </w:r>
      <w:r w:rsidRPr="00951925">
        <w:rPr>
          <w:rFonts w:ascii="Times New Roman" w:hAnsi="Times New Roman" w:cs="Times New Roman"/>
          <w:color w:val="000000"/>
          <w:sz w:val="24"/>
          <w:szCs w:val="24"/>
        </w:rPr>
        <w:t>Tribun Medan Edisi Selasa 01 Februari 2022</w:t>
      </w:r>
      <w:r w:rsidRPr="00141B89">
        <w:rPr>
          <w:rFonts w:ascii="Times New Roman" w:hAnsi="Times New Roman" w:cs="Times New Roman"/>
          <w:sz w:val="24"/>
          <w:szCs w:val="24"/>
        </w:rPr>
        <w:t>!</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 xml:space="preserve">Kemukakan ciri-ciri opini yang terdapat </w:t>
      </w:r>
      <w:r>
        <w:rPr>
          <w:rFonts w:ascii="Times New Roman" w:hAnsi="Times New Roman" w:cs="Times New Roman"/>
          <w:sz w:val="24"/>
          <w:szCs w:val="24"/>
        </w:rPr>
        <w:t xml:space="preserve">pada tajuk rencana dalam surat </w:t>
      </w:r>
      <w:r>
        <w:rPr>
          <w:rFonts w:ascii="Times New Roman" w:hAnsi="Times New Roman" w:cs="Times New Roman"/>
          <w:sz w:val="24"/>
          <w:szCs w:val="24"/>
          <w:lang w:val="id-ID"/>
        </w:rPr>
        <w:t>k</w:t>
      </w:r>
      <w:r w:rsidRPr="00141B89">
        <w:rPr>
          <w:rFonts w:ascii="Times New Roman" w:hAnsi="Times New Roman" w:cs="Times New Roman"/>
          <w:sz w:val="24"/>
          <w:szCs w:val="24"/>
        </w:rPr>
        <w:t xml:space="preserve">abar </w:t>
      </w:r>
      <w:r w:rsidRPr="00951925">
        <w:rPr>
          <w:rFonts w:ascii="Times New Roman" w:hAnsi="Times New Roman" w:cs="Times New Roman"/>
          <w:color w:val="000000"/>
          <w:sz w:val="24"/>
          <w:szCs w:val="24"/>
        </w:rPr>
        <w:t>Tribun Medan Edisi Selasa 01 Februari 2022</w:t>
      </w:r>
      <w:r w:rsidRPr="00141B89">
        <w:rPr>
          <w:rFonts w:ascii="Times New Roman" w:hAnsi="Times New Roman" w:cs="Times New Roman"/>
          <w:sz w:val="24"/>
          <w:szCs w:val="24"/>
        </w:rPr>
        <w:t>!</w:t>
      </w:r>
    </w:p>
    <w:p w:rsidR="00D27A01" w:rsidRPr="00141B89" w:rsidRDefault="00D27A01" w:rsidP="00D27A01">
      <w:pPr>
        <w:pStyle w:val="ListParagraph"/>
        <w:numPr>
          <w:ilvl w:val="0"/>
          <w:numId w:val="45"/>
        </w:numPr>
        <w:autoSpaceDE w:val="0"/>
        <w:autoSpaceDN w:val="0"/>
        <w:adjustRightInd w:val="0"/>
        <w:spacing w:after="304" w:line="480" w:lineRule="auto"/>
        <w:jc w:val="both"/>
        <w:rPr>
          <w:rFonts w:ascii="Times New Roman" w:hAnsi="Times New Roman" w:cs="Times New Roman"/>
          <w:sz w:val="24"/>
          <w:szCs w:val="24"/>
        </w:rPr>
      </w:pPr>
      <w:r w:rsidRPr="00141B89">
        <w:rPr>
          <w:rFonts w:ascii="Times New Roman" w:hAnsi="Times New Roman" w:cs="Times New Roman"/>
          <w:sz w:val="24"/>
          <w:szCs w:val="24"/>
        </w:rPr>
        <w:t>Setelah itu masukkanlah kedalam tabel di bawah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ini!</w:t>
      </w:r>
    </w:p>
    <w:p w:rsidR="00D27A01" w:rsidRPr="00371742" w:rsidRDefault="00D27A01" w:rsidP="00D27A01">
      <w:pPr>
        <w:autoSpaceDE w:val="0"/>
        <w:autoSpaceDN w:val="0"/>
        <w:adjustRightInd w:val="0"/>
        <w:spacing w:after="304" w:line="480" w:lineRule="auto"/>
        <w:jc w:val="both"/>
        <w:rPr>
          <w:rFonts w:ascii="Times New Roman" w:hAnsi="Times New Roman" w:cs="Times New Roman"/>
          <w:sz w:val="24"/>
          <w:szCs w:val="24"/>
          <w:lang w:val="id-ID"/>
        </w:rPr>
      </w:pPr>
    </w:p>
    <w:p w:rsidR="00D27A01" w:rsidRPr="00141B89" w:rsidRDefault="00D27A01" w:rsidP="00D27A01">
      <w:pPr>
        <w:autoSpaceDE w:val="0"/>
        <w:autoSpaceDN w:val="0"/>
        <w:adjustRightInd w:val="0"/>
        <w:spacing w:after="304" w:line="480" w:lineRule="auto"/>
        <w:jc w:val="both"/>
        <w:rPr>
          <w:rFonts w:ascii="Times New Roman" w:hAnsi="Times New Roman" w:cs="Times New Roman"/>
          <w:b/>
          <w:sz w:val="24"/>
          <w:szCs w:val="24"/>
        </w:rPr>
      </w:pPr>
      <w:r w:rsidRPr="00141B89">
        <w:rPr>
          <w:rFonts w:ascii="Times New Roman" w:hAnsi="Times New Roman" w:cs="Times New Roman"/>
          <w:b/>
          <w:sz w:val="24"/>
          <w:szCs w:val="24"/>
        </w:rPr>
        <w:t>Lampiran C</w:t>
      </w:r>
    </w:p>
    <w:tbl>
      <w:tblPr>
        <w:tblStyle w:val="TableGrid"/>
        <w:tblW w:w="9640" w:type="dxa"/>
        <w:tblInd w:w="-601" w:type="dxa"/>
        <w:tblLayout w:type="fixed"/>
        <w:tblLook w:val="04A0" w:firstRow="1" w:lastRow="0" w:firstColumn="1" w:lastColumn="0" w:noHBand="0" w:noVBand="1"/>
      </w:tblPr>
      <w:tblGrid>
        <w:gridCol w:w="567"/>
        <w:gridCol w:w="4537"/>
        <w:gridCol w:w="1701"/>
        <w:gridCol w:w="1701"/>
        <w:gridCol w:w="1134"/>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567" w:type="dxa"/>
            <w:vMerge w:val="restart"/>
            <w:vAlign w:val="center"/>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lastRenderedPageBreak/>
              <w:t>NO</w:t>
            </w:r>
          </w:p>
        </w:tc>
        <w:tc>
          <w:tcPr>
            <w:tcW w:w="9073" w:type="dxa"/>
            <w:gridSpan w:val="4"/>
            <w:vAlign w:val="bottom"/>
          </w:tcPr>
          <w:p w:rsidR="00D27A01" w:rsidRPr="00141B89" w:rsidRDefault="00D27A01" w:rsidP="00EB5942">
            <w:pPr>
              <w:jc w:val="center"/>
              <w:rPr>
                <w:rFonts w:ascii="Times New Roman" w:hAnsi="Times New Roman" w:cs="Times New Roman"/>
                <w:b/>
                <w:sz w:val="24"/>
                <w:szCs w:val="24"/>
              </w:rPr>
            </w:pPr>
          </w:p>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MEMBEDAKAN FAKTA DAN OPINI</w:t>
            </w:r>
          </w:p>
        </w:tc>
      </w:tr>
      <w:tr w:rsidR="00D27A01" w:rsidRPr="00141B89" w:rsidTr="00EB5942">
        <w:tc>
          <w:tcPr>
            <w:tcW w:w="567" w:type="dxa"/>
            <w:vMerge/>
          </w:tcPr>
          <w:p w:rsidR="00D27A01" w:rsidRPr="00141B89" w:rsidRDefault="00D27A01" w:rsidP="00EB5942">
            <w:pPr>
              <w:jc w:val="both"/>
              <w:rPr>
                <w:rFonts w:ascii="Times New Roman" w:hAnsi="Times New Roman" w:cs="Times New Roman"/>
                <w:b/>
                <w:sz w:val="24"/>
                <w:szCs w:val="24"/>
              </w:rPr>
            </w:pPr>
          </w:p>
        </w:tc>
        <w:tc>
          <w:tcPr>
            <w:tcW w:w="4537"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ISI</w:t>
            </w:r>
          </w:p>
        </w:tc>
        <w:tc>
          <w:tcPr>
            <w:tcW w:w="1701"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KALIMAT FAKTA</w:t>
            </w:r>
          </w:p>
        </w:tc>
        <w:tc>
          <w:tcPr>
            <w:tcW w:w="1701"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KALIMAT OPINI</w:t>
            </w:r>
          </w:p>
        </w:tc>
        <w:tc>
          <w:tcPr>
            <w:tcW w:w="1134"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SKOR</w:t>
            </w: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val="restart"/>
          </w:tcPr>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Tim Mabes Polri bergegas melakukan penggerebekan kawasan Pondok Surya No. 94 Medan Helvetia, namun tidak ada penjelasan rinci terkait hasilnya. Dalam pemberitaan lain disebutkan oleh Kabid Humas Poldasu Kombes Rina Sari Ginting bahwa Direktorat Tindak Pidana Narkoba MabesPolri melakukan penggerebekan gudang sabu di kota Medan.</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Dua pemberitaan tersebut dipastikan Objek dan Lokasinya sama, namun tidak jelas penggerebekannya yang melibatkan Mabes Polri dan Polda SUMUT. Semacam ada yang dirahasiakan oleh aparat petugas lapangan, termasuk Satgas 1 Dittipiid Narkoba Bareskrim Mabes Polri AKBP Victor Siagian menyatakan belum mau memberikan keretangan dengan alas an tim.</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Yang mencengangkan disebut-sebut dalam penggerebekan di Pondok Surya itu tim petugas menyitar atusan kg sabu, dan disebutkan pelakunya memiliki jaringan luas dengan Bandar narkba luar negeri. Nah, angka pasti jumlah narkoba yang disita penting diketahui public. Disinilah peran pers menjadi penting untuk mendapatkan informasi yang jelas dan benar karena ada hak masyarakat untuk mengetahuinya. Peran Pers yang tidak kalah penting adalah ikut mengawasi kalau terjadi hal-hal yang melawan hukum, termasuk dikemanakannya barang sitaan ratusan kg sabu tersebut.</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Hematkita, memanfaatkan rumah mewah dalam bisnis narkoba sudah seringterjadi dan terungkap di kota-kota besar. Kasus di Pondok Surya ini pun termasukj ringan yang menggunakan perumahan elite karena ada pos penjaga untuk mendeteksi tamu-tamu yang memasuki area kompleks. Artinya jaringan narkoba tahu persis bahwa security perumahan tidak ketat sehingga berani meyewa atau membeli rumah di kompleks tersebut.</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Justru itu, tidak menutup kemungkinan di sejumlah kompleks perumahan elite lainnya pun sudah bersarang Bandar narkoba. Iniperlumen jadi perhatian pihak keamanan di kompleks perumahan untuk mengawasi warga nya dan segera melaporkan  kepihak berwenang jika melihat tindak-tanduk mencurigakan dari penghuni rumah maupun tamu-tamu yang melewati pos penjagaan.</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Saat ini Bandar narkoba kelas kakap memiliki jaringan yang luas memanfaatkan</w:t>
            </w:r>
            <w:r>
              <w:rPr>
                <w:rFonts w:ascii="Times New Roman" w:hAnsi="Times New Roman" w:cs="Times New Roman"/>
                <w:sz w:val="21"/>
                <w:szCs w:val="21"/>
              </w:rPr>
              <w:t xml:space="preserve">  </w:t>
            </w:r>
            <w:r>
              <w:rPr>
                <w:rFonts w:ascii="Times New Roman" w:hAnsi="Times New Roman" w:cs="Times New Roman"/>
                <w:sz w:val="21"/>
                <w:szCs w:val="21"/>
                <w:lang w:val="id-ID"/>
              </w:rPr>
              <w:lastRenderedPageBreak/>
              <w:t>perum</w:t>
            </w:r>
            <w:r w:rsidRPr="00141B89">
              <w:rPr>
                <w:rFonts w:ascii="Times New Roman" w:hAnsi="Times New Roman" w:cs="Times New Roman"/>
                <w:sz w:val="21"/>
                <w:szCs w:val="21"/>
              </w:rPr>
              <w:t>ahan elite setelah modus memanfaatkan perumahan warga tidak efektif lagi karena selalu berhasil dibongk araparat keamanan dari BNN Provinsi, termasuk dari Polri yang bertugas khusus memberantas narkoba ini.</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Kita harapkan aparat keamanan tidak lengah dengan terus memantau kawasan perumahan yang sudah dikenal sebagai kawasan narkoba, seperti Kampung Kubur, kawasan Masjid dll. Jangan sampai kawasan tersebut kembali menjadi sarang narkoba yang melibatkan warga masyarakat sekitarnya. Sedikit saja aparat lengah maka peredaran  narkoba bakal marak lagi karena potensi dan bibit-bibitnya sangat banyak.</w:t>
            </w:r>
          </w:p>
          <w:p w:rsidR="00D27A01" w:rsidRPr="00141B89" w:rsidRDefault="00D27A01" w:rsidP="00EB5942">
            <w:pPr>
              <w:ind w:firstLine="720"/>
              <w:jc w:val="both"/>
              <w:rPr>
                <w:rFonts w:ascii="Times New Roman" w:hAnsi="Times New Roman" w:cs="Times New Roman"/>
                <w:sz w:val="21"/>
                <w:szCs w:val="21"/>
              </w:rPr>
            </w:pPr>
            <w:r w:rsidRPr="00141B89">
              <w:rPr>
                <w:rFonts w:ascii="Times New Roman" w:hAnsi="Times New Roman" w:cs="Times New Roman"/>
                <w:sz w:val="21"/>
                <w:szCs w:val="21"/>
              </w:rPr>
              <w:t>Berdasarkan pengalaman selama ini aparat kepolisian dibantu prajurit TNI berulang kali melakukan penggerebekan di kawasan perumahan dan sentra peredaran narkoba lainnya. Mendapatkan perlawanan dari warga masyarakat, mengapa? Sebab warga yang dilibatkan oleh jaringan narkoba sebagai pengedar sehingga menghidupkan perekonomian di kawasan itu.  Ketika aparat melakukan razia maka warga ikut menghalangi karena sudah kadung menikmati enaknya sehingga hasilnya selalu tidak maksimal.</w:t>
            </w:r>
          </w:p>
          <w:p w:rsidR="00D27A01" w:rsidRPr="00141B89" w:rsidRDefault="00D27A01" w:rsidP="00EB5942">
            <w:pPr>
              <w:jc w:val="both"/>
              <w:rPr>
                <w:rFonts w:ascii="Times New Roman" w:hAnsi="Times New Roman" w:cs="Times New Roman"/>
                <w:sz w:val="24"/>
                <w:szCs w:val="24"/>
              </w:rPr>
            </w:pPr>
            <w:r w:rsidRPr="00141B89">
              <w:rPr>
                <w:rFonts w:ascii="Times New Roman" w:hAnsi="Times New Roman" w:cs="Times New Roman"/>
                <w:sz w:val="21"/>
                <w:szCs w:val="21"/>
              </w:rPr>
              <w:t>Oleh karena itulah kitaharapkan, BNN Pusat harus bias bekerjasama dengan Mabes Polri dan BNN Provinsi dengan Polres –BNN di Kabupaten – kota. Harus satu kata dalam upaya memerangi jaringan narkoba,  khususnya Bandar besarnya. Tidak berlebihan apa  yang diungkap Kepala BNN Pusat Komjen Budi  Waseso kalau pergerakan Bandar narkoba semakin membahayakan Karena mereka sudah menggunakan senjata dari luar negeri. Pihak BNN pun sudah mempersenjatai anggota siap melakukan perlawanan untuk menyelamatkan generasi anak bangsa dari barang haram dan racun narkoba yang mematikan.</w:t>
            </w: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r w:rsidR="00D27A01" w:rsidRPr="00141B89" w:rsidTr="00EB5942">
        <w:tc>
          <w:tcPr>
            <w:tcW w:w="567" w:type="dxa"/>
          </w:tcPr>
          <w:p w:rsidR="00D27A01" w:rsidRPr="00141B89" w:rsidRDefault="00D27A01" w:rsidP="00EB5942">
            <w:pPr>
              <w:jc w:val="both"/>
              <w:rPr>
                <w:rFonts w:ascii="Times New Roman" w:hAnsi="Times New Roman" w:cs="Times New Roman"/>
                <w:sz w:val="24"/>
                <w:szCs w:val="24"/>
              </w:rPr>
            </w:pPr>
          </w:p>
        </w:tc>
        <w:tc>
          <w:tcPr>
            <w:tcW w:w="4537" w:type="dxa"/>
            <w:vMerge/>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701" w:type="dxa"/>
          </w:tcPr>
          <w:p w:rsidR="00D27A01" w:rsidRPr="00141B89" w:rsidRDefault="00D27A01" w:rsidP="00EB5942">
            <w:pPr>
              <w:jc w:val="both"/>
              <w:rPr>
                <w:rFonts w:ascii="Times New Roman" w:hAnsi="Times New Roman" w:cs="Times New Roman"/>
                <w:sz w:val="24"/>
                <w:szCs w:val="24"/>
              </w:rPr>
            </w:pPr>
          </w:p>
        </w:tc>
        <w:tc>
          <w:tcPr>
            <w:tcW w:w="1134" w:type="dxa"/>
          </w:tcPr>
          <w:p w:rsidR="00D27A01" w:rsidRPr="00141B89" w:rsidRDefault="00D27A01" w:rsidP="00EB5942">
            <w:pPr>
              <w:jc w:val="both"/>
              <w:rPr>
                <w:rFonts w:ascii="Times New Roman" w:hAnsi="Times New Roman" w:cs="Times New Roman"/>
                <w:sz w:val="24"/>
                <w:szCs w:val="24"/>
              </w:rPr>
            </w:pPr>
          </w:p>
        </w:tc>
      </w:tr>
    </w:tbl>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Pr="00495EDC" w:rsidRDefault="00D27A01" w:rsidP="00D27A01">
      <w:pPr>
        <w:jc w:val="both"/>
        <w:rPr>
          <w:rFonts w:ascii="Times New Roman" w:hAnsi="Times New Roman" w:cs="Times New Roman"/>
          <w:b/>
          <w:sz w:val="24"/>
          <w:szCs w:val="24"/>
          <w:lang w:val="id-ID"/>
        </w:rPr>
      </w:pPr>
      <w:r w:rsidRPr="00141B89">
        <w:rPr>
          <w:rFonts w:ascii="Times New Roman" w:hAnsi="Times New Roman" w:cs="Times New Roman"/>
          <w:b/>
          <w:sz w:val="24"/>
          <w:szCs w:val="24"/>
        </w:rPr>
        <w:t>Lampiran D</w:t>
      </w:r>
    </w:p>
    <w:p w:rsidR="00D27A01" w:rsidRPr="00141B89" w:rsidRDefault="00D27A01" w:rsidP="00D27A01">
      <w:pPr>
        <w:jc w:val="both"/>
        <w:rPr>
          <w:rFonts w:ascii="Times New Roman" w:hAnsi="Times New Roman" w:cs="Times New Roman"/>
          <w:b/>
          <w:sz w:val="24"/>
          <w:szCs w:val="24"/>
        </w:rPr>
      </w:pPr>
    </w:p>
    <w:p w:rsidR="00D27A01" w:rsidRPr="00141B89" w:rsidRDefault="00D27A01" w:rsidP="00D27A01">
      <w:pPr>
        <w:jc w:val="both"/>
        <w:rPr>
          <w:rFonts w:ascii="Times New Roman" w:hAnsi="Times New Roman" w:cs="Times New Roman"/>
          <w:b/>
          <w:sz w:val="28"/>
          <w:szCs w:val="28"/>
        </w:rPr>
      </w:pPr>
      <w:r w:rsidRPr="00141B89">
        <w:rPr>
          <w:rFonts w:ascii="Times New Roman" w:hAnsi="Times New Roman" w:cs="Times New Roman"/>
          <w:b/>
          <w:sz w:val="28"/>
          <w:szCs w:val="28"/>
        </w:rPr>
        <w:lastRenderedPageBreak/>
        <w:t>Nama</w:t>
      </w:r>
      <w:r w:rsidRPr="00141B89">
        <w:rPr>
          <w:rFonts w:ascii="Times New Roman" w:hAnsi="Times New Roman" w:cs="Times New Roman"/>
          <w:b/>
          <w:sz w:val="28"/>
          <w:szCs w:val="28"/>
        </w:rPr>
        <w:tab/>
      </w:r>
      <w:r w:rsidRPr="00141B89">
        <w:rPr>
          <w:rFonts w:ascii="Times New Roman" w:hAnsi="Times New Roman" w:cs="Times New Roman"/>
          <w:b/>
          <w:sz w:val="28"/>
          <w:szCs w:val="28"/>
        </w:rPr>
        <w:tab/>
        <w:t>:</w:t>
      </w:r>
    </w:p>
    <w:p w:rsidR="00D27A01" w:rsidRPr="00141B89" w:rsidRDefault="00D27A01" w:rsidP="00D27A01">
      <w:pPr>
        <w:jc w:val="both"/>
        <w:rPr>
          <w:rFonts w:ascii="Times New Roman" w:hAnsi="Times New Roman" w:cs="Times New Roman"/>
          <w:b/>
          <w:sz w:val="28"/>
          <w:szCs w:val="28"/>
        </w:rPr>
      </w:pPr>
      <w:r w:rsidRPr="00141B89">
        <w:rPr>
          <w:rFonts w:ascii="Times New Roman" w:hAnsi="Times New Roman" w:cs="Times New Roman"/>
          <w:b/>
          <w:sz w:val="28"/>
          <w:szCs w:val="28"/>
        </w:rPr>
        <w:t>Kelas</w:t>
      </w:r>
      <w:r w:rsidRPr="00141B89">
        <w:rPr>
          <w:rFonts w:ascii="Times New Roman" w:hAnsi="Times New Roman" w:cs="Times New Roman"/>
          <w:b/>
          <w:sz w:val="28"/>
          <w:szCs w:val="28"/>
        </w:rPr>
        <w:tab/>
      </w:r>
      <w:r w:rsidRPr="00141B89">
        <w:rPr>
          <w:rFonts w:ascii="Times New Roman" w:hAnsi="Times New Roman" w:cs="Times New Roman"/>
          <w:b/>
          <w:sz w:val="28"/>
          <w:szCs w:val="28"/>
        </w:rPr>
        <w:tab/>
        <w:t>:</w:t>
      </w:r>
    </w:p>
    <w:p w:rsidR="00D27A01" w:rsidRPr="00141B89" w:rsidRDefault="00D27A01" w:rsidP="00D27A01">
      <w:pPr>
        <w:jc w:val="both"/>
        <w:rPr>
          <w:rFonts w:ascii="Times New Roman" w:hAnsi="Times New Roman" w:cs="Times New Roman"/>
          <w:b/>
          <w:sz w:val="28"/>
          <w:szCs w:val="28"/>
        </w:rPr>
      </w:pPr>
      <w:r w:rsidRPr="00141B89">
        <w:rPr>
          <w:rFonts w:ascii="Times New Roman" w:hAnsi="Times New Roman" w:cs="Times New Roman"/>
          <w:b/>
          <w:sz w:val="28"/>
          <w:szCs w:val="28"/>
        </w:rPr>
        <w:t>No Absen</w:t>
      </w:r>
      <w:r w:rsidRPr="00141B89">
        <w:rPr>
          <w:rFonts w:ascii="Times New Roman" w:hAnsi="Times New Roman" w:cs="Times New Roman"/>
          <w:b/>
          <w:sz w:val="28"/>
          <w:szCs w:val="28"/>
        </w:rPr>
        <w:tab/>
        <w:t>:</w:t>
      </w:r>
    </w:p>
    <w:p w:rsidR="00D27A01" w:rsidRPr="00141B89" w:rsidRDefault="00D27A01" w:rsidP="00D27A01">
      <w:pPr>
        <w:jc w:val="both"/>
        <w:rPr>
          <w:rFonts w:ascii="Times New Roman" w:hAnsi="Times New Roman" w:cs="Times New Roman"/>
          <w:b/>
          <w:sz w:val="28"/>
          <w:szCs w:val="28"/>
        </w:rPr>
      </w:pPr>
      <w:r w:rsidRPr="00141B89">
        <w:rPr>
          <w:rFonts w:ascii="Times New Roman" w:hAnsi="Times New Roman" w:cs="Times New Roman"/>
          <w:b/>
          <w:sz w:val="28"/>
          <w:szCs w:val="28"/>
        </w:rPr>
        <w:t>Sekolah</w:t>
      </w:r>
      <w:r w:rsidRPr="00141B89">
        <w:rPr>
          <w:rFonts w:ascii="Times New Roman" w:hAnsi="Times New Roman" w:cs="Times New Roman"/>
          <w:b/>
          <w:sz w:val="28"/>
          <w:szCs w:val="28"/>
        </w:rPr>
        <w:tab/>
        <w:t>:</w:t>
      </w:r>
      <w:r w:rsidRPr="00141B89">
        <w:rPr>
          <w:rFonts w:ascii="Times New Roman" w:hAnsi="Times New Roman" w:cs="Times New Roman"/>
          <w:b/>
          <w:sz w:val="28"/>
          <w:szCs w:val="28"/>
        </w:rPr>
        <w:tab/>
      </w:r>
    </w:p>
    <w:p w:rsidR="00D27A01" w:rsidRPr="00141B89" w:rsidRDefault="00D27A01" w:rsidP="00D27A01">
      <w:pPr>
        <w:jc w:val="both"/>
        <w:rPr>
          <w:rFonts w:ascii="Times New Roman" w:hAnsi="Times New Roman" w:cs="Times New Roman"/>
          <w:b/>
          <w:sz w:val="28"/>
          <w:szCs w:val="28"/>
        </w:rPr>
      </w:pPr>
    </w:p>
    <w:p w:rsidR="00D27A01" w:rsidRPr="00141B89" w:rsidRDefault="00D27A01" w:rsidP="00D27A01">
      <w:pPr>
        <w:jc w:val="both"/>
        <w:rPr>
          <w:rFonts w:ascii="Times New Roman" w:hAnsi="Times New Roman" w:cs="Times New Roman"/>
          <w:b/>
          <w:sz w:val="24"/>
          <w:szCs w:val="24"/>
        </w:rPr>
      </w:pPr>
      <w:r w:rsidRPr="00141B89">
        <w:rPr>
          <w:rFonts w:ascii="Times New Roman" w:hAnsi="Times New Roman" w:cs="Times New Roman"/>
          <w:b/>
          <w:sz w:val="24"/>
          <w:szCs w:val="24"/>
        </w:rPr>
        <w:t>Petunjuk</w:t>
      </w:r>
      <w:r>
        <w:rPr>
          <w:rFonts w:ascii="Times New Roman" w:hAnsi="Times New Roman" w:cs="Times New Roman"/>
          <w:b/>
          <w:sz w:val="24"/>
          <w:szCs w:val="24"/>
          <w:lang w:val="id-ID"/>
        </w:rPr>
        <w:t xml:space="preserve"> </w:t>
      </w:r>
      <w:r w:rsidRPr="00141B89">
        <w:rPr>
          <w:rFonts w:ascii="Times New Roman" w:hAnsi="Times New Roman" w:cs="Times New Roman"/>
          <w:b/>
          <w:sz w:val="24"/>
          <w:szCs w:val="24"/>
        </w:rPr>
        <w:t>Kerja!</w:t>
      </w:r>
    </w:p>
    <w:p w:rsidR="00D27A01" w:rsidRPr="00141B89" w:rsidRDefault="00D27A01" w:rsidP="00D27A01">
      <w:pPr>
        <w:jc w:val="both"/>
        <w:rPr>
          <w:rFonts w:ascii="Times New Roman" w:hAnsi="Times New Roman" w:cs="Times New Roman"/>
          <w:sz w:val="24"/>
          <w:szCs w:val="24"/>
        </w:rPr>
      </w:pPr>
      <w:r w:rsidRPr="00141B89">
        <w:rPr>
          <w:rFonts w:ascii="Times New Roman" w:hAnsi="Times New Roman" w:cs="Times New Roman"/>
          <w:sz w:val="24"/>
          <w:szCs w:val="24"/>
        </w:rPr>
        <w:t>Bacalah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pernyataan di bawah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ini</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kemudian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berilah</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tanda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ceklis</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 yang merupakan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ciri-ciri</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fakta</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dan</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ciri-ciri</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Opini</w:t>
      </w:r>
    </w:p>
    <w:tbl>
      <w:tblPr>
        <w:tblStyle w:val="TableGrid"/>
        <w:tblW w:w="0" w:type="auto"/>
        <w:tblLook w:val="04A0" w:firstRow="1" w:lastRow="0" w:firstColumn="1" w:lastColumn="0" w:noHBand="0" w:noVBand="1"/>
      </w:tblPr>
      <w:tblGrid>
        <w:gridCol w:w="643"/>
        <w:gridCol w:w="2584"/>
        <w:gridCol w:w="2077"/>
        <w:gridCol w:w="2033"/>
        <w:gridCol w:w="817"/>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643" w:type="dxa"/>
            <w:vAlign w:val="center"/>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NO</w:t>
            </w:r>
          </w:p>
        </w:tc>
        <w:tc>
          <w:tcPr>
            <w:tcW w:w="2584" w:type="dxa"/>
            <w:vAlign w:val="center"/>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Pernyataan</w:t>
            </w:r>
          </w:p>
        </w:tc>
        <w:tc>
          <w:tcPr>
            <w:tcW w:w="2077" w:type="dxa"/>
            <w:vAlign w:val="center"/>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Ciri-ciri Fakta</w:t>
            </w:r>
          </w:p>
        </w:tc>
        <w:tc>
          <w:tcPr>
            <w:tcW w:w="2033" w:type="dxa"/>
            <w:vAlign w:val="center"/>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Ciri-ciri Opini</w:t>
            </w:r>
          </w:p>
        </w:tc>
        <w:tc>
          <w:tcPr>
            <w:tcW w:w="817" w:type="dxa"/>
            <w:vAlign w:val="center"/>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Skor</w:t>
            </w: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1.</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Isi sesuai dengan kenyataan,</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2.</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Cenderung deskriptif dan apa adanya</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3.</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Cenderung induktif.</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4.</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Benar karena sesuai kenyataan</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5.</w:t>
            </w:r>
          </w:p>
        </w:tc>
        <w:tc>
          <w:tcPr>
            <w:tcW w:w="2584" w:type="dxa"/>
          </w:tcPr>
          <w:p w:rsidR="00D27A01" w:rsidRPr="00141B89" w:rsidRDefault="00D27A01" w:rsidP="00EB5942">
            <w:pPr>
              <w:autoSpaceDE w:val="0"/>
              <w:autoSpaceDN w:val="0"/>
              <w:adjustRightInd w:val="0"/>
              <w:rPr>
                <w:rFonts w:ascii="Times New Roman" w:hAnsi="Times New Roman" w:cs="Times New Roman"/>
                <w:color w:val="000000"/>
                <w:sz w:val="24"/>
                <w:szCs w:val="24"/>
              </w:rPr>
            </w:pPr>
            <w:r w:rsidRPr="00141B89">
              <w:rPr>
                <w:rFonts w:ascii="Times New Roman" w:hAnsi="Times New Roman" w:cs="Times New Roman"/>
                <w:color w:val="000000"/>
                <w:sz w:val="24"/>
                <w:szCs w:val="24"/>
              </w:rPr>
              <w:t>Isi sesuai atau tidak sesuai dengan kenyataan bergantung pada kepentingan tertentu,</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6.</w:t>
            </w:r>
          </w:p>
        </w:tc>
        <w:tc>
          <w:tcPr>
            <w:tcW w:w="2584" w:type="dxa"/>
          </w:tcPr>
          <w:p w:rsidR="00D27A01" w:rsidRPr="00141B89" w:rsidRDefault="00D27A01" w:rsidP="00EB5942">
            <w:pPr>
              <w:autoSpaceDE w:val="0"/>
              <w:autoSpaceDN w:val="0"/>
              <w:adjustRightInd w:val="0"/>
              <w:rPr>
                <w:rFonts w:ascii="Times New Roman" w:hAnsi="Times New Roman" w:cs="Times New Roman"/>
                <w:color w:val="000000"/>
                <w:sz w:val="24"/>
                <w:szCs w:val="24"/>
              </w:rPr>
            </w:pPr>
            <w:r w:rsidRPr="00141B89">
              <w:rPr>
                <w:rFonts w:ascii="Times New Roman" w:hAnsi="Times New Roman" w:cs="Times New Roman"/>
                <w:color w:val="000000"/>
                <w:sz w:val="24"/>
                <w:szCs w:val="24"/>
              </w:rPr>
              <w:t xml:space="preserve">Benar atau salah bergantung data pendukung atau konteksnya, </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7.</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Cenderung argumentative dan persuasive</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r w:rsidR="00D27A01" w:rsidRPr="00141B89" w:rsidTr="00EB5942">
        <w:tc>
          <w:tcPr>
            <w:tcW w:w="643"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8.</w:t>
            </w:r>
          </w:p>
        </w:tc>
        <w:tc>
          <w:tcPr>
            <w:tcW w:w="2584" w:type="dxa"/>
          </w:tcPr>
          <w:p w:rsidR="00D27A01" w:rsidRPr="00141B89" w:rsidRDefault="00D27A01" w:rsidP="00EB5942">
            <w:pPr>
              <w:rPr>
                <w:rFonts w:ascii="Times New Roman" w:hAnsi="Times New Roman" w:cs="Times New Roman"/>
                <w:b/>
                <w:sz w:val="28"/>
                <w:szCs w:val="28"/>
              </w:rPr>
            </w:pPr>
            <w:r w:rsidRPr="00141B89">
              <w:rPr>
                <w:rFonts w:ascii="Times New Roman" w:hAnsi="Times New Roman" w:cs="Times New Roman"/>
                <w:color w:val="000000"/>
                <w:sz w:val="24"/>
                <w:szCs w:val="24"/>
              </w:rPr>
              <w:t>Cenderung deduktif.</w:t>
            </w:r>
          </w:p>
        </w:tc>
        <w:tc>
          <w:tcPr>
            <w:tcW w:w="2077" w:type="dxa"/>
          </w:tcPr>
          <w:p w:rsidR="00D27A01" w:rsidRPr="00141B89" w:rsidRDefault="00D27A01" w:rsidP="00EB5942">
            <w:pPr>
              <w:jc w:val="both"/>
              <w:rPr>
                <w:rFonts w:ascii="Times New Roman" w:hAnsi="Times New Roman" w:cs="Times New Roman"/>
                <w:b/>
                <w:sz w:val="28"/>
                <w:szCs w:val="28"/>
              </w:rPr>
            </w:pPr>
          </w:p>
        </w:tc>
        <w:tc>
          <w:tcPr>
            <w:tcW w:w="2033" w:type="dxa"/>
          </w:tcPr>
          <w:p w:rsidR="00D27A01" w:rsidRPr="00141B89" w:rsidRDefault="00D27A01" w:rsidP="00EB5942">
            <w:pPr>
              <w:jc w:val="both"/>
              <w:rPr>
                <w:rFonts w:ascii="Times New Roman" w:hAnsi="Times New Roman" w:cs="Times New Roman"/>
                <w:b/>
                <w:sz w:val="28"/>
                <w:szCs w:val="28"/>
              </w:rPr>
            </w:pPr>
          </w:p>
        </w:tc>
        <w:tc>
          <w:tcPr>
            <w:tcW w:w="817" w:type="dxa"/>
          </w:tcPr>
          <w:p w:rsidR="00D27A01" w:rsidRPr="00141B89" w:rsidRDefault="00D27A01" w:rsidP="00EB5942">
            <w:pPr>
              <w:jc w:val="both"/>
              <w:rPr>
                <w:rFonts w:ascii="Times New Roman" w:hAnsi="Times New Roman" w:cs="Times New Roman"/>
                <w:b/>
                <w:sz w:val="28"/>
                <w:szCs w:val="28"/>
              </w:rPr>
            </w:pPr>
          </w:p>
        </w:tc>
      </w:tr>
    </w:tbl>
    <w:p w:rsidR="00D27A01" w:rsidRDefault="00D27A01" w:rsidP="00D27A01">
      <w:pPr>
        <w:pStyle w:val="NoSpacing"/>
        <w:jc w:val="center"/>
        <w:rPr>
          <w:rFonts w:ascii="Times New Roman" w:hAnsi="Times New Roman" w:cs="Times New Roman"/>
          <w:b/>
          <w:color w:val="000000" w:themeColor="text1"/>
          <w:sz w:val="32"/>
          <w:szCs w:val="32"/>
          <w:lang w:val="id-ID"/>
        </w:rPr>
      </w:pPr>
    </w:p>
    <w:p w:rsidR="00D27A01" w:rsidRDefault="00D27A01" w:rsidP="00D27A01">
      <w:pPr>
        <w:pStyle w:val="NoSpacing"/>
        <w:jc w:val="center"/>
        <w:rPr>
          <w:rFonts w:ascii="Times New Roman" w:hAnsi="Times New Roman" w:cs="Times New Roman"/>
          <w:b/>
          <w:color w:val="000000" w:themeColor="text1"/>
          <w:sz w:val="32"/>
          <w:szCs w:val="32"/>
          <w:lang w:val="id-ID"/>
        </w:rPr>
      </w:pPr>
    </w:p>
    <w:p w:rsidR="00D27A01" w:rsidRDefault="00D27A01" w:rsidP="00D27A01">
      <w:pPr>
        <w:spacing w:line="360" w:lineRule="auto"/>
        <w:rPr>
          <w:rFonts w:ascii="Times New Roman" w:hAnsi="Times New Roman" w:cs="Times New Roman"/>
          <w:b/>
          <w:color w:val="000000" w:themeColor="text1"/>
          <w:sz w:val="32"/>
          <w:szCs w:val="32"/>
          <w:lang w:val="id-ID"/>
        </w:rPr>
      </w:pPr>
    </w:p>
    <w:p w:rsidR="00D27A01" w:rsidRDefault="00D27A01" w:rsidP="00D27A01">
      <w:pPr>
        <w:spacing w:line="360" w:lineRule="auto"/>
        <w:rPr>
          <w:rFonts w:ascii="Times New Roman" w:hAnsi="Times New Roman" w:cs="Times New Roman"/>
          <w:b/>
          <w:color w:val="000000" w:themeColor="text1"/>
          <w:sz w:val="32"/>
          <w:szCs w:val="32"/>
          <w:lang w:val="id-ID"/>
        </w:rPr>
      </w:pPr>
    </w:p>
    <w:p w:rsidR="00D27A01" w:rsidRPr="00495EDC" w:rsidRDefault="00D27A01" w:rsidP="00D27A01">
      <w:pPr>
        <w:spacing w:line="360" w:lineRule="auto"/>
        <w:rPr>
          <w:rFonts w:ascii="Times New Roman" w:hAnsi="Times New Roman" w:cs="Times New Roman"/>
          <w:b/>
          <w:sz w:val="24"/>
          <w:szCs w:val="24"/>
          <w:lang w:val="id-ID"/>
        </w:rPr>
      </w:pPr>
      <w:r w:rsidRPr="00141B89">
        <w:rPr>
          <w:rFonts w:ascii="Times New Roman" w:hAnsi="Times New Roman" w:cs="Times New Roman"/>
          <w:b/>
          <w:sz w:val="24"/>
          <w:szCs w:val="24"/>
        </w:rPr>
        <w:t>Lampiran E</w:t>
      </w:r>
    </w:p>
    <w:p w:rsidR="00D27A01" w:rsidRPr="00141B89" w:rsidRDefault="00D27A01" w:rsidP="00D27A01">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Angket Kebiasaan Membaca Koran</w:t>
      </w:r>
    </w:p>
    <w:p w:rsidR="00D27A01" w:rsidRPr="00141B89" w:rsidRDefault="00D27A01" w:rsidP="00D27A01">
      <w:pPr>
        <w:spacing w:after="0" w:line="360" w:lineRule="auto"/>
        <w:rPr>
          <w:rFonts w:ascii="Times New Roman" w:hAnsi="Times New Roman" w:cs="Times New Roman"/>
          <w:b/>
          <w:sz w:val="24"/>
          <w:szCs w:val="24"/>
        </w:rPr>
      </w:pPr>
      <w:r w:rsidRPr="00141B89">
        <w:rPr>
          <w:rFonts w:ascii="Times New Roman" w:hAnsi="Times New Roman" w:cs="Times New Roman"/>
          <w:b/>
          <w:sz w:val="24"/>
          <w:szCs w:val="24"/>
        </w:rPr>
        <w:lastRenderedPageBreak/>
        <w:t>Nama Siswa</w:t>
      </w:r>
      <w:r w:rsidRPr="00141B89">
        <w:rPr>
          <w:rFonts w:ascii="Times New Roman" w:hAnsi="Times New Roman" w:cs="Times New Roman"/>
          <w:b/>
          <w:sz w:val="24"/>
          <w:szCs w:val="24"/>
        </w:rPr>
        <w:tab/>
        <w:t>:</w:t>
      </w:r>
    </w:p>
    <w:p w:rsidR="00D27A01" w:rsidRPr="00141B89" w:rsidRDefault="00D27A01" w:rsidP="00D27A01">
      <w:pPr>
        <w:spacing w:after="0" w:line="360" w:lineRule="auto"/>
        <w:rPr>
          <w:rFonts w:ascii="Times New Roman" w:hAnsi="Times New Roman" w:cs="Times New Roman"/>
          <w:b/>
          <w:sz w:val="24"/>
          <w:szCs w:val="24"/>
        </w:rPr>
      </w:pPr>
      <w:r w:rsidRPr="00141B89">
        <w:rPr>
          <w:rFonts w:ascii="Times New Roman" w:hAnsi="Times New Roman" w:cs="Times New Roman"/>
          <w:b/>
          <w:sz w:val="24"/>
          <w:szCs w:val="24"/>
        </w:rPr>
        <w:t>No Absen</w:t>
      </w:r>
      <w:r w:rsidRPr="00141B89">
        <w:rPr>
          <w:rFonts w:ascii="Times New Roman" w:hAnsi="Times New Roman" w:cs="Times New Roman"/>
          <w:b/>
          <w:sz w:val="24"/>
          <w:szCs w:val="24"/>
        </w:rPr>
        <w:tab/>
        <w:t>:</w:t>
      </w:r>
    </w:p>
    <w:p w:rsidR="00D27A01" w:rsidRPr="00141B89" w:rsidRDefault="00D27A01" w:rsidP="00D27A01">
      <w:pPr>
        <w:spacing w:after="0" w:line="360" w:lineRule="auto"/>
        <w:rPr>
          <w:rFonts w:ascii="Times New Roman" w:hAnsi="Times New Roman" w:cs="Times New Roman"/>
          <w:b/>
          <w:sz w:val="24"/>
          <w:szCs w:val="24"/>
        </w:rPr>
      </w:pPr>
      <w:r w:rsidRPr="00141B89">
        <w:rPr>
          <w:rFonts w:ascii="Times New Roman" w:hAnsi="Times New Roman" w:cs="Times New Roman"/>
          <w:b/>
          <w:sz w:val="24"/>
          <w:szCs w:val="24"/>
        </w:rPr>
        <w:t>Kelas</w:t>
      </w:r>
      <w:r w:rsidRPr="00141B89">
        <w:rPr>
          <w:rFonts w:ascii="Times New Roman" w:hAnsi="Times New Roman" w:cs="Times New Roman"/>
          <w:b/>
          <w:sz w:val="24"/>
          <w:szCs w:val="24"/>
        </w:rPr>
        <w:tab/>
      </w:r>
      <w:r w:rsidRPr="00141B89">
        <w:rPr>
          <w:rFonts w:ascii="Times New Roman" w:hAnsi="Times New Roman" w:cs="Times New Roman"/>
          <w:b/>
          <w:sz w:val="24"/>
          <w:szCs w:val="24"/>
        </w:rPr>
        <w:tab/>
        <w:t>:</w:t>
      </w:r>
    </w:p>
    <w:p w:rsidR="00D27A01" w:rsidRPr="00141B89" w:rsidRDefault="00D27A01" w:rsidP="00D27A01">
      <w:pPr>
        <w:spacing w:after="0" w:line="360" w:lineRule="auto"/>
        <w:rPr>
          <w:rFonts w:ascii="Times New Roman" w:hAnsi="Times New Roman" w:cs="Times New Roman"/>
          <w:b/>
          <w:sz w:val="24"/>
          <w:szCs w:val="24"/>
        </w:rPr>
      </w:pPr>
      <w:r w:rsidRPr="00141B89">
        <w:rPr>
          <w:rFonts w:ascii="Times New Roman" w:hAnsi="Times New Roman" w:cs="Times New Roman"/>
          <w:b/>
          <w:sz w:val="24"/>
          <w:szCs w:val="24"/>
        </w:rPr>
        <w:t>Sekolah</w:t>
      </w:r>
      <w:r w:rsidRPr="00141B89">
        <w:rPr>
          <w:rFonts w:ascii="Times New Roman" w:hAnsi="Times New Roman" w:cs="Times New Roman"/>
          <w:b/>
          <w:sz w:val="24"/>
          <w:szCs w:val="24"/>
        </w:rPr>
        <w:tab/>
        <w:t>:</w:t>
      </w:r>
    </w:p>
    <w:p w:rsidR="00D27A01" w:rsidRPr="00141B89" w:rsidRDefault="00D27A01" w:rsidP="00D27A01">
      <w:pPr>
        <w:spacing w:after="0" w:line="360" w:lineRule="auto"/>
        <w:rPr>
          <w:rFonts w:ascii="Times New Roman" w:hAnsi="Times New Roman" w:cs="Times New Roman"/>
          <w:b/>
          <w:sz w:val="24"/>
          <w:szCs w:val="24"/>
        </w:rPr>
      </w:pPr>
      <w:r w:rsidRPr="00141B89">
        <w:rPr>
          <w:rFonts w:ascii="Times New Roman" w:hAnsi="Times New Roman" w:cs="Times New Roman"/>
          <w:b/>
          <w:sz w:val="24"/>
          <w:szCs w:val="24"/>
        </w:rPr>
        <w:t>Petunjuk!</w:t>
      </w:r>
    </w:p>
    <w:p w:rsidR="00D27A01" w:rsidRPr="00141B89" w:rsidRDefault="00D27A01" w:rsidP="00D27A01">
      <w:pPr>
        <w:pStyle w:val="ListParagraph"/>
        <w:numPr>
          <w:ilvl w:val="0"/>
          <w:numId w:val="50"/>
        </w:numPr>
        <w:spacing w:after="160" w:line="360" w:lineRule="auto"/>
        <w:rPr>
          <w:rFonts w:ascii="Times New Roman" w:hAnsi="Times New Roman" w:cs="Times New Roman"/>
          <w:sz w:val="24"/>
          <w:szCs w:val="24"/>
        </w:rPr>
      </w:pPr>
      <w:r w:rsidRPr="00141B89">
        <w:rPr>
          <w:rFonts w:ascii="Times New Roman" w:hAnsi="Times New Roman" w:cs="Times New Roman"/>
          <w:sz w:val="24"/>
          <w:szCs w:val="24"/>
        </w:rPr>
        <w:t xml:space="preserve">Berilah tanda </w:t>
      </w:r>
      <w:r w:rsidRPr="00141B89">
        <w:rPr>
          <w:rFonts w:ascii="Times New Roman" w:hAnsi="Times New Roman" w:cs="Times New Roman"/>
          <w:i/>
          <w:sz w:val="24"/>
          <w:szCs w:val="24"/>
        </w:rPr>
        <w:t>checklis</w:t>
      </w:r>
      <w:r w:rsidRPr="00141B89">
        <w:rPr>
          <w:rFonts w:ascii="Times New Roman" w:hAnsi="Times New Roman" w:cs="Times New Roman"/>
          <w:sz w:val="24"/>
          <w:szCs w:val="24"/>
        </w:rPr>
        <w:t>t ( √ )pada kolom yang telah disediakan sesuai dengan jawaban dan kondisi Anda sebenar-benarnya dengan ketentuan:</w:t>
      </w:r>
    </w:p>
    <w:p w:rsidR="00D27A01" w:rsidRPr="00141B89" w:rsidRDefault="00D27A01" w:rsidP="00D27A01">
      <w:pPr>
        <w:pStyle w:val="ListParagraph"/>
        <w:spacing w:line="360" w:lineRule="auto"/>
        <w:rPr>
          <w:rFonts w:ascii="Times New Roman" w:hAnsi="Times New Roman" w:cs="Times New Roman"/>
          <w:b/>
          <w:sz w:val="24"/>
          <w:szCs w:val="24"/>
        </w:rPr>
      </w:pPr>
      <w:r w:rsidRPr="00141B89">
        <w:rPr>
          <w:rFonts w:ascii="Times New Roman" w:hAnsi="Times New Roman" w:cs="Times New Roman"/>
          <w:b/>
          <w:sz w:val="24"/>
          <w:szCs w:val="24"/>
        </w:rPr>
        <w:t>SL</w:t>
      </w:r>
      <w:r w:rsidRPr="00141B89">
        <w:rPr>
          <w:rFonts w:ascii="Times New Roman" w:hAnsi="Times New Roman" w:cs="Times New Roman"/>
          <w:b/>
          <w:sz w:val="24"/>
          <w:szCs w:val="24"/>
        </w:rPr>
        <w:tab/>
        <w:t>= Selalu</w:t>
      </w:r>
      <w:r w:rsidRPr="00141B89">
        <w:rPr>
          <w:rFonts w:ascii="Times New Roman" w:hAnsi="Times New Roman" w:cs="Times New Roman"/>
          <w:b/>
          <w:sz w:val="24"/>
          <w:szCs w:val="24"/>
        </w:rPr>
        <w:tab/>
      </w:r>
      <w:r w:rsidRPr="00141B89">
        <w:rPr>
          <w:rFonts w:ascii="Times New Roman" w:hAnsi="Times New Roman" w:cs="Times New Roman"/>
          <w:b/>
          <w:sz w:val="24"/>
          <w:szCs w:val="24"/>
        </w:rPr>
        <w:tab/>
      </w:r>
      <w:r w:rsidRPr="00141B89">
        <w:rPr>
          <w:rFonts w:ascii="Times New Roman" w:hAnsi="Times New Roman" w:cs="Times New Roman"/>
          <w:b/>
          <w:sz w:val="24"/>
          <w:szCs w:val="24"/>
        </w:rPr>
        <w:tab/>
      </w:r>
      <w:r w:rsidRPr="00141B89">
        <w:rPr>
          <w:rFonts w:ascii="Times New Roman" w:hAnsi="Times New Roman" w:cs="Times New Roman"/>
          <w:b/>
          <w:sz w:val="24"/>
          <w:szCs w:val="24"/>
        </w:rPr>
        <w:tab/>
        <w:t>KK</w:t>
      </w:r>
      <w:r w:rsidRPr="00141B89">
        <w:rPr>
          <w:rFonts w:ascii="Times New Roman" w:hAnsi="Times New Roman" w:cs="Times New Roman"/>
          <w:b/>
          <w:sz w:val="24"/>
          <w:szCs w:val="24"/>
        </w:rPr>
        <w:tab/>
        <w:t>= Kadang-kadang</w:t>
      </w:r>
    </w:p>
    <w:p w:rsidR="00D27A01" w:rsidRPr="00141B89" w:rsidRDefault="00D27A01" w:rsidP="00D27A01">
      <w:pPr>
        <w:pStyle w:val="ListParagraph"/>
        <w:spacing w:line="360" w:lineRule="auto"/>
        <w:rPr>
          <w:rFonts w:ascii="Times New Roman" w:hAnsi="Times New Roman" w:cs="Times New Roman"/>
          <w:b/>
          <w:sz w:val="24"/>
          <w:szCs w:val="24"/>
        </w:rPr>
      </w:pPr>
      <w:r w:rsidRPr="00141B89">
        <w:rPr>
          <w:rFonts w:ascii="Times New Roman" w:hAnsi="Times New Roman" w:cs="Times New Roman"/>
          <w:b/>
          <w:sz w:val="24"/>
          <w:szCs w:val="24"/>
        </w:rPr>
        <w:t>SR</w:t>
      </w:r>
      <w:r w:rsidRPr="00141B89">
        <w:rPr>
          <w:rFonts w:ascii="Times New Roman" w:hAnsi="Times New Roman" w:cs="Times New Roman"/>
          <w:b/>
          <w:sz w:val="24"/>
          <w:szCs w:val="24"/>
        </w:rPr>
        <w:tab/>
        <w:t>= Sering</w:t>
      </w:r>
      <w:r w:rsidRPr="00141B89">
        <w:rPr>
          <w:rFonts w:ascii="Times New Roman" w:hAnsi="Times New Roman" w:cs="Times New Roman"/>
          <w:b/>
          <w:sz w:val="24"/>
          <w:szCs w:val="24"/>
        </w:rPr>
        <w:tab/>
      </w:r>
      <w:r w:rsidRPr="00141B89">
        <w:rPr>
          <w:rFonts w:ascii="Times New Roman" w:hAnsi="Times New Roman" w:cs="Times New Roman"/>
          <w:b/>
          <w:sz w:val="24"/>
          <w:szCs w:val="24"/>
        </w:rPr>
        <w:tab/>
      </w:r>
      <w:r w:rsidRPr="00141B89">
        <w:rPr>
          <w:rFonts w:ascii="Times New Roman" w:hAnsi="Times New Roman" w:cs="Times New Roman"/>
          <w:b/>
          <w:sz w:val="24"/>
          <w:szCs w:val="24"/>
        </w:rPr>
        <w:tab/>
      </w:r>
      <w:r w:rsidRPr="00141B89">
        <w:rPr>
          <w:rFonts w:ascii="Times New Roman" w:hAnsi="Times New Roman" w:cs="Times New Roman"/>
          <w:b/>
          <w:sz w:val="24"/>
          <w:szCs w:val="24"/>
        </w:rPr>
        <w:tab/>
        <w:t>TP</w:t>
      </w:r>
      <w:r w:rsidRPr="00141B89">
        <w:rPr>
          <w:rFonts w:ascii="Times New Roman" w:hAnsi="Times New Roman" w:cs="Times New Roman"/>
          <w:b/>
          <w:sz w:val="24"/>
          <w:szCs w:val="24"/>
        </w:rPr>
        <w:tab/>
        <w:t>= Tidakpernah</w:t>
      </w:r>
    </w:p>
    <w:p w:rsidR="00D27A01" w:rsidRPr="00141B89" w:rsidRDefault="00D27A01" w:rsidP="00D27A01">
      <w:pPr>
        <w:pStyle w:val="ListParagraph"/>
        <w:spacing w:line="360" w:lineRule="auto"/>
        <w:rPr>
          <w:rFonts w:ascii="Times New Roman" w:hAnsi="Times New Roman" w:cs="Times New Roman"/>
          <w:sz w:val="24"/>
          <w:szCs w:val="24"/>
        </w:rPr>
      </w:pPr>
    </w:p>
    <w:p w:rsidR="00D27A01" w:rsidRPr="00141B89" w:rsidRDefault="00D27A01" w:rsidP="00D27A01">
      <w:pPr>
        <w:pStyle w:val="ListParagraph"/>
        <w:numPr>
          <w:ilvl w:val="0"/>
          <w:numId w:val="50"/>
        </w:numPr>
        <w:spacing w:after="160" w:line="360" w:lineRule="auto"/>
        <w:rPr>
          <w:rFonts w:ascii="Times New Roman" w:hAnsi="Times New Roman" w:cs="Times New Roman"/>
          <w:sz w:val="24"/>
          <w:szCs w:val="24"/>
        </w:rPr>
      </w:pPr>
      <w:r w:rsidRPr="00141B89">
        <w:rPr>
          <w:rFonts w:ascii="Times New Roman" w:hAnsi="Times New Roman" w:cs="Times New Roman"/>
          <w:sz w:val="24"/>
          <w:szCs w:val="24"/>
        </w:rPr>
        <w:t>Jawaban sama sekali TIDAK BERPENGARUH pada nilai pelajaran Anda.</w:t>
      </w:r>
    </w:p>
    <w:p w:rsidR="00D27A01" w:rsidRPr="00175412" w:rsidRDefault="00D27A01" w:rsidP="00D27A01">
      <w:pPr>
        <w:pStyle w:val="ListParagraph"/>
        <w:numPr>
          <w:ilvl w:val="0"/>
          <w:numId w:val="50"/>
        </w:numPr>
        <w:spacing w:after="160" w:line="360" w:lineRule="auto"/>
        <w:rPr>
          <w:rFonts w:ascii="Times New Roman" w:hAnsi="Times New Roman" w:cs="Times New Roman"/>
          <w:sz w:val="24"/>
          <w:szCs w:val="24"/>
        </w:rPr>
      </w:pPr>
      <w:r w:rsidRPr="00141B89">
        <w:rPr>
          <w:rFonts w:ascii="Times New Roman" w:hAnsi="Times New Roman" w:cs="Times New Roman"/>
          <w:sz w:val="24"/>
          <w:szCs w:val="24"/>
        </w:rPr>
        <w:t>Selamat mengerjakan.</w:t>
      </w:r>
    </w:p>
    <w:tbl>
      <w:tblPr>
        <w:tblStyle w:val="TableGrid"/>
        <w:tblW w:w="0" w:type="auto"/>
        <w:tblLook w:val="04A0" w:firstRow="1" w:lastRow="0" w:firstColumn="1" w:lastColumn="0" w:noHBand="0" w:noVBand="1"/>
      </w:tblPr>
      <w:tblGrid>
        <w:gridCol w:w="529"/>
        <w:gridCol w:w="4359"/>
        <w:gridCol w:w="510"/>
        <w:gridCol w:w="523"/>
        <w:gridCol w:w="590"/>
        <w:gridCol w:w="523"/>
        <w:gridCol w:w="1120"/>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535"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No</w:t>
            </w:r>
          </w:p>
        </w:tc>
        <w:tc>
          <w:tcPr>
            <w:tcW w:w="5670"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Indikator</w:t>
            </w:r>
          </w:p>
        </w:tc>
        <w:tc>
          <w:tcPr>
            <w:tcW w:w="450"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SL</w:t>
            </w:r>
          </w:p>
        </w:tc>
        <w:tc>
          <w:tcPr>
            <w:tcW w:w="450"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SR</w:t>
            </w:r>
          </w:p>
        </w:tc>
        <w:tc>
          <w:tcPr>
            <w:tcW w:w="450"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KK</w:t>
            </w:r>
          </w:p>
        </w:tc>
        <w:tc>
          <w:tcPr>
            <w:tcW w:w="459"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TP</w:t>
            </w:r>
          </w:p>
        </w:tc>
        <w:tc>
          <w:tcPr>
            <w:tcW w:w="1336" w:type="dxa"/>
            <w:vAlign w:val="center"/>
          </w:tcPr>
          <w:p w:rsidR="00D27A01" w:rsidRPr="00141B89" w:rsidRDefault="00D27A01" w:rsidP="00EB5942">
            <w:pPr>
              <w:spacing w:line="360" w:lineRule="auto"/>
              <w:jc w:val="center"/>
              <w:rPr>
                <w:rFonts w:ascii="Times New Roman" w:hAnsi="Times New Roman" w:cs="Times New Roman"/>
                <w:b/>
                <w:sz w:val="24"/>
                <w:szCs w:val="24"/>
              </w:rPr>
            </w:pPr>
            <w:r w:rsidRPr="00141B89">
              <w:rPr>
                <w:rFonts w:ascii="Times New Roman" w:hAnsi="Times New Roman" w:cs="Times New Roman"/>
                <w:b/>
                <w:sz w:val="24"/>
                <w:szCs w:val="24"/>
              </w:rPr>
              <w:t>Skor</w:t>
            </w: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minimal membaca 1 jam per hari</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2.</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suka membaca apa saja ( karya ilmiah, fiksi, Koran, dll)</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3.</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Koran setiap hari</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4.</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minimal 2 judul Koran setiap hari</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5.</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mempunyai waktu khusus membaca Koran</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6.</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menggunakan waktu luang dengan membaca Koran</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7.</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selalu membaca Koran yang tersedia di sekolah</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8.</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Koran dengan senang hati</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9.</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merasa rugi jika tidak membaca Koran</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10.</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merasakan banyak manfaat dari membaca Koran</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lastRenderedPageBreak/>
              <w:t>11.</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Koran dengan erius</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12.</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tidak hanya membaca Koran melalui media cetak tetapi juga media eletronik</w:t>
            </w:r>
            <w:r w:rsidRPr="00141B89">
              <w:rPr>
                <w:rFonts w:ascii="Times New Roman" w:hAnsi="Times New Roman" w:cs="Times New Roman"/>
                <w:i/>
                <w:sz w:val="24"/>
                <w:szCs w:val="24"/>
              </w:rPr>
              <w:t>( E-paper)</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13.</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selalu mendapat inspirasi setelah membaca Koran</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14.</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Koran hanya jika  ada  tugas dari guru</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15.</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membaca Koran untuk menjawab keingintahuan saya tentang banyak hal</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16.</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akan membaca berita-berita actual</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17.</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selalu menceritakan kembali apa yang saya baca</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18.</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bias membedakan berita berdasarkan fakta</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19.</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bias membedakan berita berdasarkanopini</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r w:rsidR="00D27A01" w:rsidRPr="00141B89" w:rsidTr="00EB5942">
        <w:tc>
          <w:tcPr>
            <w:tcW w:w="535"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20.</w:t>
            </w:r>
          </w:p>
        </w:tc>
        <w:tc>
          <w:tcPr>
            <w:tcW w:w="5670" w:type="dxa"/>
          </w:tcPr>
          <w:p w:rsidR="00D27A01" w:rsidRPr="00141B89" w:rsidRDefault="00D27A01" w:rsidP="00EB5942">
            <w:pPr>
              <w:spacing w:line="360" w:lineRule="auto"/>
              <w:rPr>
                <w:rFonts w:ascii="Times New Roman" w:hAnsi="Times New Roman" w:cs="Times New Roman"/>
                <w:sz w:val="24"/>
                <w:szCs w:val="24"/>
              </w:rPr>
            </w:pPr>
            <w:r w:rsidRPr="00141B89">
              <w:rPr>
                <w:rFonts w:ascii="Times New Roman" w:hAnsi="Times New Roman" w:cs="Times New Roman"/>
                <w:sz w:val="24"/>
                <w:szCs w:val="24"/>
              </w:rPr>
              <w:t>Saya selalu mencari fakta dan opini dalam Koran yang di baca</w:t>
            </w: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0" w:type="dxa"/>
          </w:tcPr>
          <w:p w:rsidR="00D27A01" w:rsidRPr="00141B89" w:rsidRDefault="00D27A01" w:rsidP="00EB5942">
            <w:pPr>
              <w:spacing w:line="360" w:lineRule="auto"/>
              <w:rPr>
                <w:rFonts w:ascii="Times New Roman" w:hAnsi="Times New Roman" w:cs="Times New Roman"/>
                <w:sz w:val="24"/>
                <w:szCs w:val="24"/>
              </w:rPr>
            </w:pPr>
          </w:p>
        </w:tc>
        <w:tc>
          <w:tcPr>
            <w:tcW w:w="459" w:type="dxa"/>
          </w:tcPr>
          <w:p w:rsidR="00D27A01" w:rsidRPr="00141B89" w:rsidRDefault="00D27A01" w:rsidP="00EB5942">
            <w:pPr>
              <w:spacing w:line="360" w:lineRule="auto"/>
              <w:rPr>
                <w:rFonts w:ascii="Times New Roman" w:hAnsi="Times New Roman" w:cs="Times New Roman"/>
                <w:sz w:val="24"/>
                <w:szCs w:val="24"/>
              </w:rPr>
            </w:pPr>
          </w:p>
        </w:tc>
        <w:tc>
          <w:tcPr>
            <w:tcW w:w="1336" w:type="dxa"/>
          </w:tcPr>
          <w:p w:rsidR="00D27A01" w:rsidRPr="00141B89" w:rsidRDefault="00D27A01" w:rsidP="00EB5942">
            <w:pPr>
              <w:spacing w:line="360" w:lineRule="auto"/>
              <w:rPr>
                <w:rFonts w:ascii="Times New Roman" w:hAnsi="Times New Roman" w:cs="Times New Roman"/>
                <w:sz w:val="24"/>
                <w:szCs w:val="24"/>
              </w:rPr>
            </w:pPr>
          </w:p>
        </w:tc>
      </w:tr>
    </w:tbl>
    <w:p w:rsidR="00D27A01" w:rsidRPr="00141B89" w:rsidRDefault="00D27A01" w:rsidP="00D27A01">
      <w:pPr>
        <w:spacing w:line="360" w:lineRule="auto"/>
        <w:rPr>
          <w:rFonts w:ascii="Times New Roman" w:hAnsi="Times New Roman" w:cs="Times New Roman"/>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Default="00D27A01" w:rsidP="00D27A01">
      <w:pPr>
        <w:jc w:val="both"/>
        <w:rPr>
          <w:rFonts w:ascii="Times New Roman" w:hAnsi="Times New Roman" w:cs="Times New Roman"/>
          <w:b/>
          <w:sz w:val="24"/>
          <w:szCs w:val="24"/>
          <w:lang w:val="id-ID"/>
        </w:rPr>
      </w:pPr>
    </w:p>
    <w:p w:rsidR="00D27A01" w:rsidRPr="00495EDC" w:rsidRDefault="00D27A01" w:rsidP="00D27A01">
      <w:pPr>
        <w:jc w:val="both"/>
        <w:rPr>
          <w:rFonts w:ascii="Times New Roman" w:hAnsi="Times New Roman" w:cs="Times New Roman"/>
          <w:b/>
          <w:sz w:val="24"/>
          <w:szCs w:val="24"/>
          <w:lang w:val="id-ID"/>
        </w:rPr>
      </w:pPr>
      <w:r w:rsidRPr="00141B89">
        <w:rPr>
          <w:rFonts w:ascii="Times New Roman" w:hAnsi="Times New Roman" w:cs="Times New Roman"/>
          <w:b/>
          <w:sz w:val="24"/>
          <w:szCs w:val="24"/>
        </w:rPr>
        <w:t>Lampiran F</w:t>
      </w:r>
    </w:p>
    <w:p w:rsidR="00D27A01" w:rsidRPr="00141B89" w:rsidRDefault="00D27A01" w:rsidP="00D27A01">
      <w:pPr>
        <w:jc w:val="center"/>
        <w:rPr>
          <w:rFonts w:ascii="Times New Roman" w:hAnsi="Times New Roman" w:cs="Times New Roman"/>
          <w:b/>
          <w:sz w:val="28"/>
          <w:szCs w:val="28"/>
        </w:rPr>
      </w:pPr>
      <w:r w:rsidRPr="00141B89">
        <w:rPr>
          <w:rFonts w:ascii="Times New Roman" w:hAnsi="Times New Roman" w:cs="Times New Roman"/>
          <w:b/>
          <w:sz w:val="28"/>
          <w:szCs w:val="28"/>
        </w:rPr>
        <w:t>KUNCI JAWABAN</w:t>
      </w:r>
    </w:p>
    <w:tbl>
      <w:tblPr>
        <w:tblStyle w:val="TableGrid"/>
        <w:tblW w:w="9521" w:type="dxa"/>
        <w:tblInd w:w="-743" w:type="dxa"/>
        <w:tblLayout w:type="fixed"/>
        <w:tblLook w:val="04A0" w:firstRow="1" w:lastRow="0" w:firstColumn="1" w:lastColumn="0" w:noHBand="0" w:noVBand="1"/>
      </w:tblPr>
      <w:tblGrid>
        <w:gridCol w:w="4395"/>
        <w:gridCol w:w="2693"/>
        <w:gridCol w:w="2433"/>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9521" w:type="dxa"/>
            <w:gridSpan w:val="3"/>
          </w:tcPr>
          <w:p w:rsidR="00D27A01" w:rsidRPr="00141B89" w:rsidRDefault="00D27A01" w:rsidP="00EB5942">
            <w:pPr>
              <w:jc w:val="center"/>
              <w:rPr>
                <w:rFonts w:ascii="Times New Roman" w:hAnsi="Times New Roman" w:cs="Times New Roman"/>
                <w:b/>
                <w:sz w:val="24"/>
                <w:szCs w:val="24"/>
              </w:rPr>
            </w:pPr>
          </w:p>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MEMBEDAKAN FAKTA DAN OPINI</w:t>
            </w:r>
          </w:p>
        </w:tc>
      </w:tr>
      <w:tr w:rsidR="00D27A01" w:rsidRPr="00141B89" w:rsidTr="00EB5942">
        <w:tc>
          <w:tcPr>
            <w:tcW w:w="4395"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lastRenderedPageBreak/>
              <w:t>ISI</w:t>
            </w:r>
          </w:p>
        </w:tc>
        <w:tc>
          <w:tcPr>
            <w:tcW w:w="2693"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KALIMAT FAKTA</w:t>
            </w:r>
          </w:p>
        </w:tc>
        <w:tc>
          <w:tcPr>
            <w:tcW w:w="2433" w:type="dxa"/>
          </w:tcPr>
          <w:p w:rsidR="00D27A01" w:rsidRPr="00141B89" w:rsidRDefault="00D27A01" w:rsidP="00EB5942">
            <w:pPr>
              <w:jc w:val="center"/>
              <w:rPr>
                <w:rFonts w:ascii="Times New Roman" w:hAnsi="Times New Roman" w:cs="Times New Roman"/>
                <w:b/>
                <w:sz w:val="24"/>
                <w:szCs w:val="24"/>
              </w:rPr>
            </w:pPr>
            <w:r w:rsidRPr="00141B89">
              <w:rPr>
                <w:rFonts w:ascii="Times New Roman" w:hAnsi="Times New Roman" w:cs="Times New Roman"/>
                <w:b/>
                <w:sz w:val="24"/>
                <w:szCs w:val="24"/>
              </w:rPr>
              <w:t>KALIMAT OPINI</w:t>
            </w:r>
          </w:p>
        </w:tc>
      </w:tr>
      <w:tr w:rsidR="00D27A01" w:rsidRPr="00141B89" w:rsidTr="00EB5942">
        <w:trPr>
          <w:trHeight w:val="276"/>
        </w:trPr>
        <w:tc>
          <w:tcPr>
            <w:tcW w:w="4395" w:type="dxa"/>
            <w:vMerge w:val="restart"/>
          </w:tcPr>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Tim Mabes Polri bergegas melakukan penggerebekan kawasan Pondok Surya No. 94 Medan Helvetia, namun tidak ada penjelasan rinci terkait jhasilnya. Dalam pemberitaan lain disebutkan oleh Kabid Humas Poldasu Kombes Rina Sari Ginting bahwa Direktorat Tindak Pidana Narkoba Mabes Pollri melakukan penggerebekan gudang sabu di kota Medan.</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Dua pemberitaan tersebut dipastikan Objek  dan Lokasinya sama, namun tidak jelas penggerebekannya yang melibatkan Mabes Polri dan Polda SUMUT. Semacam ada yang dirahasiakan oleh aparat petugas lapangan, termasuk Satgas 1 Dittipiid Narkoba Bareskrim Mabes Polri AKBP Victor Siagian menyatakan belum mau memberikan keretangan dengan alasan tim.</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Yang mencengangkan disebut-sebut dalam penggerebekan di Pondok Surya itu tim petugas menyita ratusan kg sabu, dan disebutkan pelakunya memiliki jaringan luas dengan Bandar narkba luar negeri. Nah, angka pasti jumlah narkoba yang disita penting diketahui public. Disinilah peran pers menjadi penting untuk mendapatkan informasi yang jelas dan benar karena ada hak masyarakat untuk mengetahuinya. Peran Pers yang tidak kalah penting adalah ikut mengawasi kalau terjadi hal-hsl yang melawan hukum, termasuk dikemanakannya barang sitaan ratusan kg sabu tersebut.</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Hemat kita, memanfaatkan rumah mewah dalam bisnis narkoba sudah sering terjadi  dan terungkap di kota-kota besar. Kasus di Pondok Surya ini pun termasuk jaringan yang menggunakan perumahan elite karena ada pos penjaga untuk mendeteksi tamu-tamu yang memasuki area kompleks. Artinya jaringan narkoba tahu persis bahwa security perumahan tidak ketat sehingga berani meyewa atau membeli rumah di kompleks tersebut.</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 xml:space="preserve">Justru itu, tidak menutup kemungkinan di sejumlah kompleks perumahan elite lainnya pun sudah bersarang Bandar narkoba. Ini perlu menjadi perhatian pihak keamanan di kompleks perumahan untuk mengawasi warganya dan segera melaporkan ke pihak berwenang jika melihat tindak-tanduk </w:t>
            </w:r>
            <w:r w:rsidRPr="00141B89">
              <w:rPr>
                <w:rFonts w:ascii="Times New Roman" w:hAnsi="Times New Roman" w:cs="Times New Roman"/>
              </w:rPr>
              <w:lastRenderedPageBreak/>
              <w:t>mencurigakan dari penghuni rumah maupun tamu-tamu yang melewati pos penjagaan.</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Saat ini Bandar narkoba kelas kakap memiliki jaringan yang luas memanfaatkan perumahan elite setelah modus memanfaatkan perumahan warga tidak efektif lagi karena selalu berhasil dibongkar aparat keamanan dari BNN Provinsi, termasuk dari Polri yang bertugas khusus memberantas narkoba ini.</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Kita harapkan aparat keamanan tidak lengah dengan terus memantau kawasan perumahan yang sudah dikenal sebagai kawasan narkoba, seperti Kampung Kubur, kawasan Masjid dll. Jangan sampai kawasan tersebut kembali menjadi sarang   narkoba yang melibatkan warga masyarakat sekitarnya. Sedikit saja aparat lengah maka peredaran narkoba bakal marak lagi karena potensi dan bibit-bibitnya sangat banyak.</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Berdasarkan pengalaman selama ini aparat kepolisian dibantu prajurit TNI berulang kali melakukan penggerebekan di kawasan perumahan dan sentra peredaran narkoba lainnya. Mendapatkan perlawanan dari warga masyarakat, mengapa? Sebab warga yang dilibatkan oleh jaringan narkoba sebagai pengedar sehingga menghidupkan perekonomian di kawasan itu.  Ketika aparat melakukanrazia maka warga ikut menghalangi karena sudah kadung menikmati enaknya sehungga hasilnya selalu tidak maksimal.</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Oleh karena itulah kita harapkan, BNN Pusat harus bisa bekerjasama dengan Mabes Polri dan BNN Provinsi dengan Polres –BNN di Kabupaten – kota. Harus satu kata dalam upaya memerangi jaringan narkoba,  khususnya Bandar besarnya. Tidak berlebuhan apa  yang diungkap Kepala BNN Pusat Komjen Budi  Waseso kalau pergerakan Bandar narkoba semakin membahayakan karena mereka sudah menggunakan senjata dari luar negeri. Pihak BNN pun sudah mempersenjatai anggota siap melakukan perlawanan untuk menyelamatkan generasi anak bangsa dari barang haram dan racun narkoba yang mematikan.</w:t>
            </w:r>
          </w:p>
        </w:tc>
        <w:tc>
          <w:tcPr>
            <w:tcW w:w="2693" w:type="dxa"/>
            <w:vMerge w:val="restart"/>
          </w:tcPr>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lastRenderedPageBreak/>
              <w:t>Tim Mabes Polri bergegas melakukan penggerebekan kawasan Pondok Surya No. 94 Medan Helvetia, namun tidak ada penjelasan rinci terkait jhasilnya. Dalam pemberitaan lain disebutkan oleh Kabid Humas Poldasu Kombes Rina Sari Ginting bahwa Direktorat Tindak Pidana Narkoba Mabes Pollri melakukan penggerebekan gudang sabu di kota Medan.</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Dua pemberitaan tersebut dipastikan Objek  dan Lokasinya sama, namun tidak jelas penggerebekannya yang melibatkan Mabes Polri dan Polda SUMUT. Semacam ada yang dirahasiakan oleh aparat petugas lapangan, termasuk Satgas 1 Dittipiid Narkoba Bareskrim Mabes Polri AKBP Victor Siagian menyatakan belum mau memberikan keretangan dengan alasan tim.</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 xml:space="preserve">Yang mencengangkan disebut-sebut dalam penggerebekan di Pondok Surya itu tim petugas menyita ratusan kg sabu, dan disebutkan pelakunya memiliki jaringan luas dengan Bandar narkba luar negeri. Nah, angka pasti jumlah narkoba yang disita penting diketahui public. Disinilah peran pers menjadi penting untuk mendapatkan informasi yang jelas dan benar karena ada hak masyarakat untuk mengetahuinya. Peran Pers yang tidak kalah penting </w:t>
            </w:r>
            <w:r w:rsidRPr="00141B89">
              <w:rPr>
                <w:rFonts w:ascii="Times New Roman" w:hAnsi="Times New Roman" w:cs="Times New Roman"/>
              </w:rPr>
              <w:lastRenderedPageBreak/>
              <w:t>adalah ikut mengawasi kalau terjadi hal-hsl yang melawan hukum, termasuk dikemanakannya barang sitaan ratusan kg sabu tersebut.</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Hemat kita, memanfaatkan rumah mewah dalam bisnis narkoba sudah sering terjadi  dan terungkap di kota-kota besar. Kasus di Pondok Surya ini pun termasuk jaringan yang menggunakan perumahan elite karena ada pos penjaga untuk mendeteksi tamu-tamu yang memasuki area kompleks. Artinya jaringan narkoba tahu persis bahwa security perumahan tidak ketat sehingga berani meyewa atau membeli rumah di kompleks tersebut.</w:t>
            </w:r>
          </w:p>
          <w:p w:rsidR="00D27A01" w:rsidRPr="00141B89" w:rsidRDefault="00D27A01" w:rsidP="00EB5942">
            <w:pPr>
              <w:jc w:val="both"/>
              <w:rPr>
                <w:rFonts w:ascii="Times New Roman" w:hAnsi="Times New Roman" w:cs="Times New Roman"/>
                <w:sz w:val="24"/>
                <w:szCs w:val="24"/>
              </w:rPr>
            </w:pPr>
          </w:p>
        </w:tc>
        <w:tc>
          <w:tcPr>
            <w:tcW w:w="2433" w:type="dxa"/>
            <w:vMerge w:val="restart"/>
          </w:tcPr>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lastRenderedPageBreak/>
              <w:t>Justru itu, tidak menutup kemungkinan di sejumlah kompleks perumahan elite lainnya pun sudah bersarang Bandar narkoba. Ini perlu menjadi perhatian pihak keamanan di kompleks perumahan untuk mengawasi warganya dan segera melaporkan ke pihak berwenang jika melihat tindak-tanduk mencurigakan dari penghuni rumah maupun tamu-tamu yang melewati pos penjagaan.</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Kita harapkan aparat keamanan tidak lengah dengan terus memantau kawasan perumahan yang sudah dikenal sebagai kawasan narkoba, seperti Kampung Kubur, kawasan Masjid dll. Jangan sampai kawasan tersebut kembali menjadi sarang   narkoba yang melibatkan warga masyarakat sekitarnya. Sedikit saja aparat lengah maka peredaran narkoba bakal marak lagi karena potensi dan bibit-bibitnya sangat banyak.</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 xml:space="preserve">Berdasarkan pengalaman selama ini aparat kepolisian dibantu prajurit TNI berulang kali melakukan penggerebekan di kawasan perumahan dan sentra peredaran narkoba lainnya. Mendapatkan perlawanan dari warga masyarakat, mengapa? Sebab warga yang </w:t>
            </w:r>
            <w:r w:rsidRPr="00141B89">
              <w:rPr>
                <w:rFonts w:ascii="Times New Roman" w:hAnsi="Times New Roman" w:cs="Times New Roman"/>
              </w:rPr>
              <w:lastRenderedPageBreak/>
              <w:t>dilibatkan oleh jaringan narkoba sebagai pengedar sehingga menghidupkan perekonomian di kawasan itu.  Ketika aparat melakukanrazia maka warga ikut menghalangi karena sudah kadung menikmati enaknya sehungga hasilnya selalu tidak maksimal.</w:t>
            </w:r>
          </w:p>
          <w:p w:rsidR="00D27A01" w:rsidRPr="00141B89" w:rsidRDefault="00D27A01" w:rsidP="00EB5942">
            <w:pPr>
              <w:ind w:firstLine="720"/>
              <w:jc w:val="both"/>
              <w:rPr>
                <w:rFonts w:ascii="Times New Roman" w:hAnsi="Times New Roman" w:cs="Times New Roman"/>
              </w:rPr>
            </w:pPr>
            <w:r w:rsidRPr="00141B89">
              <w:rPr>
                <w:rFonts w:ascii="Times New Roman" w:hAnsi="Times New Roman" w:cs="Times New Roman"/>
              </w:rPr>
              <w:t>Oleh karena itulah kita harapkan, BNN Pusat harus bisa bekerjasama dengan Mabes Polri dan BNN Provinsi dengan Polres –BNN di Kabupaten – kota. Harus satu kata dalam upaya memerangi jaringan narkoba,  khususnya Bandar besarnya. Tidak berlebuhan apa  yang diungkap Kepala BNN Pusat Komjen Budi  Waseso kalau pergerakan Bandar narkoba semakin membahayakan karena mereka sudah menggunakan senjata dari luar negeri. Pihak BNN pun sudah mempersenjatai anggota siap melakukan perlawanan untuk menyelamatkan generasi anak bangsa dari barang haram dan racun narkoba yang mematikan.</w:t>
            </w:r>
          </w:p>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r w:rsidR="00D27A01" w:rsidRPr="00141B89" w:rsidTr="00EB5942">
        <w:trPr>
          <w:trHeight w:val="276"/>
        </w:trPr>
        <w:tc>
          <w:tcPr>
            <w:tcW w:w="4395" w:type="dxa"/>
            <w:vMerge/>
          </w:tcPr>
          <w:p w:rsidR="00D27A01" w:rsidRPr="00141B89" w:rsidRDefault="00D27A01" w:rsidP="00EB5942">
            <w:pPr>
              <w:jc w:val="both"/>
              <w:rPr>
                <w:rFonts w:ascii="Times New Roman" w:hAnsi="Times New Roman" w:cs="Times New Roman"/>
                <w:sz w:val="24"/>
                <w:szCs w:val="24"/>
              </w:rPr>
            </w:pPr>
          </w:p>
        </w:tc>
        <w:tc>
          <w:tcPr>
            <w:tcW w:w="2693" w:type="dxa"/>
            <w:vMerge/>
          </w:tcPr>
          <w:p w:rsidR="00D27A01" w:rsidRPr="00141B89" w:rsidRDefault="00D27A01" w:rsidP="00EB5942">
            <w:pPr>
              <w:jc w:val="both"/>
              <w:rPr>
                <w:rFonts w:ascii="Times New Roman" w:hAnsi="Times New Roman" w:cs="Times New Roman"/>
                <w:sz w:val="24"/>
                <w:szCs w:val="24"/>
              </w:rPr>
            </w:pPr>
          </w:p>
        </w:tc>
        <w:tc>
          <w:tcPr>
            <w:tcW w:w="2433" w:type="dxa"/>
            <w:vMerge/>
          </w:tcPr>
          <w:p w:rsidR="00D27A01" w:rsidRPr="00141B89" w:rsidRDefault="00D27A01" w:rsidP="00EB5942">
            <w:pPr>
              <w:jc w:val="both"/>
              <w:rPr>
                <w:rFonts w:ascii="Times New Roman" w:hAnsi="Times New Roman" w:cs="Times New Roman"/>
                <w:sz w:val="24"/>
                <w:szCs w:val="24"/>
              </w:rPr>
            </w:pPr>
          </w:p>
        </w:tc>
      </w:tr>
    </w:tbl>
    <w:p w:rsidR="00D27A01" w:rsidRPr="00175412" w:rsidRDefault="00D27A01" w:rsidP="00D27A01">
      <w:pPr>
        <w:spacing w:after="0"/>
        <w:jc w:val="both"/>
        <w:rPr>
          <w:rFonts w:ascii="Times New Roman" w:hAnsi="Times New Roman" w:cs="Times New Roman"/>
          <w:b/>
          <w:sz w:val="28"/>
          <w:szCs w:val="28"/>
          <w:lang w:val="id-ID"/>
        </w:rPr>
      </w:pPr>
    </w:p>
    <w:p w:rsidR="00D27A01" w:rsidRPr="00141B89" w:rsidRDefault="00D27A01" w:rsidP="00D27A01">
      <w:pPr>
        <w:spacing w:after="0"/>
        <w:jc w:val="both"/>
        <w:rPr>
          <w:rFonts w:ascii="Times New Roman" w:hAnsi="Times New Roman" w:cs="Times New Roman"/>
          <w:b/>
          <w:sz w:val="28"/>
          <w:szCs w:val="28"/>
        </w:rPr>
      </w:pPr>
      <w:r w:rsidRPr="00141B89">
        <w:rPr>
          <w:rFonts w:ascii="Times New Roman" w:hAnsi="Times New Roman" w:cs="Times New Roman"/>
          <w:b/>
          <w:sz w:val="28"/>
          <w:szCs w:val="28"/>
        </w:rPr>
        <w:t>Nama</w:t>
      </w:r>
      <w:r w:rsidRPr="00141B89">
        <w:rPr>
          <w:rFonts w:ascii="Times New Roman" w:hAnsi="Times New Roman" w:cs="Times New Roman"/>
          <w:b/>
          <w:sz w:val="28"/>
          <w:szCs w:val="28"/>
        </w:rPr>
        <w:tab/>
      </w:r>
      <w:r w:rsidRPr="00141B89">
        <w:rPr>
          <w:rFonts w:ascii="Times New Roman" w:hAnsi="Times New Roman" w:cs="Times New Roman"/>
          <w:b/>
          <w:sz w:val="28"/>
          <w:szCs w:val="28"/>
        </w:rPr>
        <w:tab/>
        <w:t>:</w:t>
      </w:r>
    </w:p>
    <w:p w:rsidR="00D27A01" w:rsidRPr="00141B89" w:rsidRDefault="00D27A01" w:rsidP="00D27A01">
      <w:pPr>
        <w:spacing w:after="0"/>
        <w:jc w:val="both"/>
        <w:rPr>
          <w:rFonts w:ascii="Times New Roman" w:hAnsi="Times New Roman" w:cs="Times New Roman"/>
          <w:b/>
          <w:sz w:val="28"/>
          <w:szCs w:val="28"/>
        </w:rPr>
      </w:pPr>
      <w:r w:rsidRPr="00141B89">
        <w:rPr>
          <w:rFonts w:ascii="Times New Roman" w:hAnsi="Times New Roman" w:cs="Times New Roman"/>
          <w:b/>
          <w:sz w:val="28"/>
          <w:szCs w:val="28"/>
        </w:rPr>
        <w:t>Kelas</w:t>
      </w:r>
      <w:r w:rsidRPr="00141B89">
        <w:rPr>
          <w:rFonts w:ascii="Times New Roman" w:hAnsi="Times New Roman" w:cs="Times New Roman"/>
          <w:b/>
          <w:sz w:val="28"/>
          <w:szCs w:val="28"/>
        </w:rPr>
        <w:tab/>
      </w:r>
      <w:r w:rsidRPr="00141B89">
        <w:rPr>
          <w:rFonts w:ascii="Times New Roman" w:hAnsi="Times New Roman" w:cs="Times New Roman"/>
          <w:b/>
          <w:sz w:val="28"/>
          <w:szCs w:val="28"/>
        </w:rPr>
        <w:tab/>
        <w:t>:</w:t>
      </w:r>
    </w:p>
    <w:p w:rsidR="00D27A01" w:rsidRPr="00141B89" w:rsidRDefault="00D27A01" w:rsidP="00D27A01">
      <w:pPr>
        <w:spacing w:after="0"/>
        <w:jc w:val="both"/>
        <w:rPr>
          <w:rFonts w:ascii="Times New Roman" w:hAnsi="Times New Roman" w:cs="Times New Roman"/>
          <w:b/>
          <w:sz w:val="28"/>
          <w:szCs w:val="28"/>
        </w:rPr>
      </w:pPr>
      <w:r w:rsidRPr="00141B89">
        <w:rPr>
          <w:rFonts w:ascii="Times New Roman" w:hAnsi="Times New Roman" w:cs="Times New Roman"/>
          <w:b/>
          <w:sz w:val="28"/>
          <w:szCs w:val="28"/>
        </w:rPr>
        <w:t>No Absen</w:t>
      </w:r>
      <w:r w:rsidRPr="00141B89">
        <w:rPr>
          <w:rFonts w:ascii="Times New Roman" w:hAnsi="Times New Roman" w:cs="Times New Roman"/>
          <w:b/>
          <w:sz w:val="28"/>
          <w:szCs w:val="28"/>
        </w:rPr>
        <w:tab/>
        <w:t>:</w:t>
      </w:r>
    </w:p>
    <w:p w:rsidR="00D27A01" w:rsidRPr="00141B89" w:rsidRDefault="00D27A01" w:rsidP="00D27A01">
      <w:pPr>
        <w:spacing w:after="0"/>
        <w:jc w:val="both"/>
        <w:rPr>
          <w:rFonts w:ascii="Times New Roman" w:hAnsi="Times New Roman" w:cs="Times New Roman"/>
          <w:b/>
          <w:sz w:val="28"/>
          <w:szCs w:val="28"/>
        </w:rPr>
      </w:pPr>
      <w:r w:rsidRPr="00141B89">
        <w:rPr>
          <w:rFonts w:ascii="Times New Roman" w:hAnsi="Times New Roman" w:cs="Times New Roman"/>
          <w:b/>
          <w:sz w:val="28"/>
          <w:szCs w:val="28"/>
        </w:rPr>
        <w:lastRenderedPageBreak/>
        <w:t>Sekolah</w:t>
      </w:r>
      <w:r w:rsidRPr="00141B89">
        <w:rPr>
          <w:rFonts w:ascii="Times New Roman" w:hAnsi="Times New Roman" w:cs="Times New Roman"/>
          <w:b/>
          <w:sz w:val="28"/>
          <w:szCs w:val="28"/>
        </w:rPr>
        <w:tab/>
        <w:t>:</w:t>
      </w:r>
      <w:r w:rsidRPr="00141B89">
        <w:rPr>
          <w:rFonts w:ascii="Times New Roman" w:hAnsi="Times New Roman" w:cs="Times New Roman"/>
          <w:b/>
          <w:sz w:val="28"/>
          <w:szCs w:val="28"/>
        </w:rPr>
        <w:tab/>
      </w:r>
    </w:p>
    <w:p w:rsidR="00D27A01" w:rsidRPr="00141B89" w:rsidRDefault="00D27A01" w:rsidP="00D27A01">
      <w:pPr>
        <w:jc w:val="both"/>
        <w:rPr>
          <w:rFonts w:ascii="Times New Roman" w:hAnsi="Times New Roman" w:cs="Times New Roman"/>
          <w:b/>
          <w:sz w:val="28"/>
          <w:szCs w:val="28"/>
        </w:rPr>
      </w:pPr>
    </w:p>
    <w:p w:rsidR="00D27A01" w:rsidRPr="00141B89" w:rsidRDefault="00D27A01" w:rsidP="00D27A01">
      <w:pPr>
        <w:jc w:val="both"/>
        <w:rPr>
          <w:rFonts w:ascii="Times New Roman" w:hAnsi="Times New Roman" w:cs="Times New Roman"/>
          <w:b/>
          <w:sz w:val="24"/>
          <w:szCs w:val="24"/>
        </w:rPr>
      </w:pPr>
      <w:r w:rsidRPr="00141B89">
        <w:rPr>
          <w:rFonts w:ascii="Times New Roman" w:hAnsi="Times New Roman" w:cs="Times New Roman"/>
          <w:b/>
          <w:sz w:val="24"/>
          <w:szCs w:val="24"/>
        </w:rPr>
        <w:t>Petunjuk Kerja!</w:t>
      </w:r>
    </w:p>
    <w:p w:rsidR="00D27A01" w:rsidRPr="00175412" w:rsidRDefault="00D27A01" w:rsidP="00D27A01">
      <w:pPr>
        <w:jc w:val="both"/>
        <w:rPr>
          <w:rFonts w:ascii="Times New Roman" w:hAnsi="Times New Roman" w:cs="Times New Roman"/>
          <w:sz w:val="24"/>
          <w:szCs w:val="24"/>
          <w:lang w:val="id-ID"/>
        </w:rPr>
      </w:pPr>
      <w:r w:rsidRPr="00141B89">
        <w:rPr>
          <w:rFonts w:ascii="Times New Roman" w:hAnsi="Times New Roman" w:cs="Times New Roman"/>
          <w:sz w:val="24"/>
          <w:szCs w:val="24"/>
        </w:rPr>
        <w:t>Bacalah pernyataan di bawah ini kemudian berilah tanda ceklis</w:t>
      </w:r>
      <w:r>
        <w:rPr>
          <w:rFonts w:ascii="Times New Roman" w:hAnsi="Times New Roman" w:cs="Times New Roman"/>
          <w:sz w:val="24"/>
          <w:szCs w:val="24"/>
          <w:lang w:val="id-ID"/>
        </w:rPr>
        <w:t xml:space="preserve"> </w:t>
      </w:r>
      <w:r w:rsidRPr="00141B89">
        <w:rPr>
          <w:rFonts w:ascii="Times New Roman" w:hAnsi="Times New Roman" w:cs="Times New Roman"/>
          <w:sz w:val="24"/>
          <w:szCs w:val="24"/>
        </w:rPr>
        <w:t>(</w:t>
      </w:r>
      <w:r w:rsidRPr="00141B89">
        <w:rPr>
          <w:rFonts w:ascii="Times New Roman" w:hAnsi="Times New Roman" w:cs="Times New Roman"/>
          <w:b/>
          <w:sz w:val="24"/>
          <w:szCs w:val="24"/>
        </w:rPr>
        <w:t>√</w:t>
      </w:r>
      <w:r w:rsidRPr="00141B89">
        <w:rPr>
          <w:rFonts w:ascii="Times New Roman" w:hAnsi="Times New Roman" w:cs="Times New Roman"/>
          <w:sz w:val="24"/>
          <w:szCs w:val="24"/>
        </w:rPr>
        <w:t>) yang merupakan ciri</w:t>
      </w:r>
      <w:r>
        <w:rPr>
          <w:rFonts w:ascii="Times New Roman" w:hAnsi="Times New Roman" w:cs="Times New Roman"/>
          <w:sz w:val="24"/>
          <w:szCs w:val="24"/>
        </w:rPr>
        <w:t>-ciri fakta dan ciri-ciri Opini</w:t>
      </w:r>
      <w:r>
        <w:rPr>
          <w:rFonts w:ascii="Times New Roman" w:hAnsi="Times New Roman" w:cs="Times New Roman"/>
          <w:sz w:val="24"/>
          <w:szCs w:val="24"/>
          <w:lang w:val="id-ID"/>
        </w:rPr>
        <w:t>.</w:t>
      </w:r>
    </w:p>
    <w:tbl>
      <w:tblPr>
        <w:tblStyle w:val="TableGrid"/>
        <w:tblW w:w="0" w:type="auto"/>
        <w:tblLook w:val="04A0" w:firstRow="1" w:lastRow="0" w:firstColumn="1" w:lastColumn="0" w:noHBand="0" w:noVBand="1"/>
      </w:tblPr>
      <w:tblGrid>
        <w:gridCol w:w="643"/>
        <w:gridCol w:w="2824"/>
        <w:gridCol w:w="1837"/>
        <w:gridCol w:w="2033"/>
        <w:gridCol w:w="817"/>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645"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NO</w:t>
            </w:r>
          </w:p>
        </w:tc>
        <w:tc>
          <w:tcPr>
            <w:tcW w:w="335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Pernyataan</w:t>
            </w:r>
          </w:p>
        </w:tc>
        <w:tc>
          <w:tcPr>
            <w:tcW w:w="2233"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Ciri-ciri Fakta</w:t>
            </w:r>
          </w:p>
        </w:tc>
        <w:tc>
          <w:tcPr>
            <w:tcW w:w="252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Ciri-ciri Opini</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Skor</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1.</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isi  sesuai dengan kenyataan,</w:t>
            </w:r>
          </w:p>
        </w:tc>
        <w:tc>
          <w:tcPr>
            <w:tcW w:w="2233"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2520" w:type="dxa"/>
          </w:tcPr>
          <w:p w:rsidR="00D27A01" w:rsidRPr="00141B89" w:rsidRDefault="00D27A01" w:rsidP="00EB5942">
            <w:pPr>
              <w:jc w:val="center"/>
              <w:rPr>
                <w:rFonts w:ascii="Times New Roman" w:hAnsi="Times New Roman" w:cs="Times New Roman"/>
                <w:b/>
                <w:sz w:val="28"/>
                <w:szCs w:val="28"/>
              </w:rPr>
            </w:pP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2.</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cenderung deskriptif dan apa adanya</w:t>
            </w:r>
          </w:p>
        </w:tc>
        <w:tc>
          <w:tcPr>
            <w:tcW w:w="2233"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2520" w:type="dxa"/>
          </w:tcPr>
          <w:p w:rsidR="00D27A01" w:rsidRPr="00141B89" w:rsidRDefault="00D27A01" w:rsidP="00EB5942">
            <w:pPr>
              <w:jc w:val="center"/>
              <w:rPr>
                <w:rFonts w:ascii="Times New Roman" w:hAnsi="Times New Roman" w:cs="Times New Roman"/>
                <w:b/>
                <w:sz w:val="28"/>
                <w:szCs w:val="28"/>
              </w:rPr>
            </w:pP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3.</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cenderung induktif.</w:t>
            </w:r>
          </w:p>
        </w:tc>
        <w:tc>
          <w:tcPr>
            <w:tcW w:w="2233"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2520" w:type="dxa"/>
          </w:tcPr>
          <w:p w:rsidR="00D27A01" w:rsidRPr="00141B89" w:rsidRDefault="00D27A01" w:rsidP="00EB5942">
            <w:pPr>
              <w:jc w:val="center"/>
              <w:rPr>
                <w:rFonts w:ascii="Times New Roman" w:hAnsi="Times New Roman" w:cs="Times New Roman"/>
                <w:b/>
                <w:sz w:val="28"/>
                <w:szCs w:val="28"/>
              </w:rPr>
            </w:pP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4.</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benar karena sesuai kenyataan</w:t>
            </w:r>
          </w:p>
        </w:tc>
        <w:tc>
          <w:tcPr>
            <w:tcW w:w="2233"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2520" w:type="dxa"/>
          </w:tcPr>
          <w:p w:rsidR="00D27A01" w:rsidRPr="00141B89" w:rsidRDefault="00D27A01" w:rsidP="00EB5942">
            <w:pPr>
              <w:jc w:val="center"/>
              <w:rPr>
                <w:rFonts w:ascii="Times New Roman" w:hAnsi="Times New Roman" w:cs="Times New Roman"/>
                <w:b/>
                <w:sz w:val="28"/>
                <w:szCs w:val="28"/>
              </w:rPr>
            </w:pP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5.</w:t>
            </w:r>
          </w:p>
        </w:tc>
        <w:tc>
          <w:tcPr>
            <w:tcW w:w="3350" w:type="dxa"/>
          </w:tcPr>
          <w:p w:rsidR="00D27A01" w:rsidRPr="00141B89" w:rsidRDefault="00D27A01" w:rsidP="00EB5942">
            <w:pPr>
              <w:autoSpaceDE w:val="0"/>
              <w:autoSpaceDN w:val="0"/>
              <w:adjustRightInd w:val="0"/>
              <w:jc w:val="both"/>
              <w:rPr>
                <w:rFonts w:ascii="Times New Roman" w:hAnsi="Times New Roman" w:cs="Times New Roman"/>
                <w:color w:val="000000"/>
                <w:sz w:val="24"/>
                <w:szCs w:val="24"/>
              </w:rPr>
            </w:pPr>
            <w:r w:rsidRPr="00141B89">
              <w:rPr>
                <w:rFonts w:ascii="Times New Roman" w:hAnsi="Times New Roman" w:cs="Times New Roman"/>
                <w:color w:val="000000"/>
                <w:sz w:val="24"/>
                <w:szCs w:val="24"/>
              </w:rPr>
              <w:t>isi  sesuai atau tidak sesuai dengan kenyataan bergantung pada kepentingan tertentu,</w:t>
            </w:r>
          </w:p>
        </w:tc>
        <w:tc>
          <w:tcPr>
            <w:tcW w:w="2233" w:type="dxa"/>
          </w:tcPr>
          <w:p w:rsidR="00D27A01" w:rsidRPr="00141B89" w:rsidRDefault="00D27A01" w:rsidP="00EB5942">
            <w:pPr>
              <w:jc w:val="center"/>
              <w:rPr>
                <w:rFonts w:ascii="Times New Roman" w:hAnsi="Times New Roman" w:cs="Times New Roman"/>
                <w:b/>
                <w:sz w:val="28"/>
                <w:szCs w:val="28"/>
              </w:rPr>
            </w:pPr>
          </w:p>
        </w:tc>
        <w:tc>
          <w:tcPr>
            <w:tcW w:w="252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6.</w:t>
            </w:r>
          </w:p>
        </w:tc>
        <w:tc>
          <w:tcPr>
            <w:tcW w:w="3350" w:type="dxa"/>
          </w:tcPr>
          <w:p w:rsidR="00D27A01" w:rsidRPr="00141B89" w:rsidRDefault="00D27A01" w:rsidP="00EB5942">
            <w:pPr>
              <w:autoSpaceDE w:val="0"/>
              <w:autoSpaceDN w:val="0"/>
              <w:adjustRightInd w:val="0"/>
              <w:jc w:val="both"/>
              <w:rPr>
                <w:rFonts w:ascii="Times New Roman" w:hAnsi="Times New Roman" w:cs="Times New Roman"/>
                <w:color w:val="000000"/>
                <w:sz w:val="24"/>
                <w:szCs w:val="24"/>
              </w:rPr>
            </w:pPr>
            <w:r w:rsidRPr="00141B89">
              <w:rPr>
                <w:rFonts w:ascii="Times New Roman" w:hAnsi="Times New Roman" w:cs="Times New Roman"/>
                <w:color w:val="000000"/>
                <w:sz w:val="24"/>
                <w:szCs w:val="24"/>
              </w:rPr>
              <w:t xml:space="preserve">benar atau salah bergantung data pendukung atau konteksnya, </w:t>
            </w:r>
          </w:p>
        </w:tc>
        <w:tc>
          <w:tcPr>
            <w:tcW w:w="2233" w:type="dxa"/>
          </w:tcPr>
          <w:p w:rsidR="00D27A01" w:rsidRPr="00141B89" w:rsidRDefault="00D27A01" w:rsidP="00EB5942">
            <w:pPr>
              <w:jc w:val="center"/>
              <w:rPr>
                <w:rFonts w:ascii="Times New Roman" w:hAnsi="Times New Roman" w:cs="Times New Roman"/>
                <w:b/>
                <w:sz w:val="28"/>
                <w:szCs w:val="28"/>
              </w:rPr>
            </w:pPr>
          </w:p>
        </w:tc>
        <w:tc>
          <w:tcPr>
            <w:tcW w:w="252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7.</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cenderung argumentatif dan persuasive</w:t>
            </w:r>
          </w:p>
        </w:tc>
        <w:tc>
          <w:tcPr>
            <w:tcW w:w="2233" w:type="dxa"/>
          </w:tcPr>
          <w:p w:rsidR="00D27A01" w:rsidRPr="00141B89" w:rsidRDefault="00D27A01" w:rsidP="00EB5942">
            <w:pPr>
              <w:jc w:val="center"/>
              <w:rPr>
                <w:rFonts w:ascii="Times New Roman" w:hAnsi="Times New Roman" w:cs="Times New Roman"/>
                <w:b/>
                <w:sz w:val="28"/>
                <w:szCs w:val="28"/>
              </w:rPr>
            </w:pPr>
          </w:p>
        </w:tc>
        <w:tc>
          <w:tcPr>
            <w:tcW w:w="252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645" w:type="dxa"/>
          </w:tcPr>
          <w:p w:rsidR="00D27A01" w:rsidRPr="00141B89" w:rsidRDefault="00D27A01" w:rsidP="00EB5942">
            <w:pPr>
              <w:jc w:val="both"/>
              <w:rPr>
                <w:rFonts w:ascii="Times New Roman" w:hAnsi="Times New Roman" w:cs="Times New Roman"/>
                <w:b/>
                <w:sz w:val="24"/>
                <w:szCs w:val="24"/>
              </w:rPr>
            </w:pPr>
            <w:r w:rsidRPr="00141B89">
              <w:rPr>
                <w:rFonts w:ascii="Times New Roman" w:hAnsi="Times New Roman" w:cs="Times New Roman"/>
                <w:b/>
                <w:sz w:val="24"/>
                <w:szCs w:val="24"/>
              </w:rPr>
              <w:t>8.</w:t>
            </w:r>
          </w:p>
        </w:tc>
        <w:tc>
          <w:tcPr>
            <w:tcW w:w="3350" w:type="dxa"/>
          </w:tcPr>
          <w:p w:rsidR="00D27A01" w:rsidRPr="00141B89" w:rsidRDefault="00D27A01" w:rsidP="00EB5942">
            <w:pPr>
              <w:jc w:val="both"/>
              <w:rPr>
                <w:rFonts w:ascii="Times New Roman" w:hAnsi="Times New Roman" w:cs="Times New Roman"/>
                <w:b/>
                <w:sz w:val="28"/>
                <w:szCs w:val="28"/>
              </w:rPr>
            </w:pPr>
            <w:r w:rsidRPr="00141B89">
              <w:rPr>
                <w:rFonts w:ascii="Times New Roman" w:hAnsi="Times New Roman" w:cs="Times New Roman"/>
                <w:color w:val="000000"/>
                <w:sz w:val="24"/>
                <w:szCs w:val="24"/>
              </w:rPr>
              <w:t>cenderung deduktif.</w:t>
            </w:r>
          </w:p>
        </w:tc>
        <w:tc>
          <w:tcPr>
            <w:tcW w:w="2233" w:type="dxa"/>
          </w:tcPr>
          <w:p w:rsidR="00D27A01" w:rsidRPr="00141B89" w:rsidRDefault="00D27A01" w:rsidP="00EB5942">
            <w:pPr>
              <w:jc w:val="center"/>
              <w:rPr>
                <w:rFonts w:ascii="Times New Roman" w:hAnsi="Times New Roman" w:cs="Times New Roman"/>
                <w:b/>
                <w:sz w:val="28"/>
                <w:szCs w:val="28"/>
              </w:rPr>
            </w:pPr>
          </w:p>
        </w:tc>
        <w:tc>
          <w:tcPr>
            <w:tcW w:w="2520"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sz w:val="24"/>
                <w:szCs w:val="24"/>
              </w:rPr>
              <w:t>√</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1</w:t>
            </w:r>
          </w:p>
        </w:tc>
      </w:tr>
      <w:tr w:rsidR="00D27A01" w:rsidRPr="00141B89" w:rsidTr="00EB5942">
        <w:tc>
          <w:tcPr>
            <w:tcW w:w="8748" w:type="dxa"/>
            <w:gridSpan w:val="4"/>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 xml:space="preserve">Jumlah </w:t>
            </w:r>
          </w:p>
        </w:tc>
        <w:tc>
          <w:tcPr>
            <w:tcW w:w="828" w:type="dxa"/>
          </w:tcPr>
          <w:p w:rsidR="00D27A01" w:rsidRPr="00141B89" w:rsidRDefault="00D27A01" w:rsidP="00EB5942">
            <w:pPr>
              <w:jc w:val="center"/>
              <w:rPr>
                <w:rFonts w:ascii="Times New Roman" w:hAnsi="Times New Roman" w:cs="Times New Roman"/>
                <w:b/>
                <w:sz w:val="28"/>
                <w:szCs w:val="28"/>
              </w:rPr>
            </w:pPr>
            <w:r w:rsidRPr="00141B89">
              <w:rPr>
                <w:rFonts w:ascii="Times New Roman" w:hAnsi="Times New Roman" w:cs="Times New Roman"/>
                <w:b/>
                <w:sz w:val="28"/>
                <w:szCs w:val="28"/>
              </w:rPr>
              <w:t>8</w:t>
            </w:r>
          </w:p>
        </w:tc>
      </w:tr>
    </w:tbl>
    <w:p w:rsidR="00D27A01" w:rsidRPr="00141B89" w:rsidRDefault="00D27A01" w:rsidP="00D27A01">
      <w:pPr>
        <w:jc w:val="both"/>
        <w:rPr>
          <w:rFonts w:ascii="Times New Roman" w:hAnsi="Times New Roman" w:cs="Times New Roman"/>
          <w:b/>
          <w:sz w:val="28"/>
          <w:szCs w:val="28"/>
        </w:rPr>
      </w:pPr>
    </w:p>
    <w:p w:rsidR="00D27A01" w:rsidRPr="00141B89" w:rsidRDefault="00D27A01" w:rsidP="00D27A01">
      <w:pPr>
        <w:jc w:val="both"/>
        <w:rPr>
          <w:rFonts w:ascii="Times New Roman" w:hAnsi="Times New Roman" w:cs="Times New Roman"/>
          <w:b/>
          <w:sz w:val="28"/>
          <w:szCs w:val="28"/>
        </w:rPr>
      </w:pPr>
    </w:p>
    <w:p w:rsidR="00D27A01" w:rsidRDefault="00D27A01" w:rsidP="00D27A01">
      <w:pPr>
        <w:jc w:val="both"/>
        <w:rPr>
          <w:rFonts w:ascii="Times New Roman" w:hAnsi="Times New Roman" w:cs="Times New Roman"/>
          <w:b/>
          <w:sz w:val="28"/>
          <w:szCs w:val="28"/>
          <w:lang w:val="id-ID"/>
        </w:rPr>
      </w:pPr>
    </w:p>
    <w:p w:rsidR="00D27A01" w:rsidRDefault="00D27A01" w:rsidP="00D27A01">
      <w:pPr>
        <w:jc w:val="both"/>
        <w:rPr>
          <w:rFonts w:ascii="Times New Roman" w:hAnsi="Times New Roman" w:cs="Times New Roman"/>
          <w:b/>
          <w:sz w:val="28"/>
          <w:szCs w:val="28"/>
          <w:lang w:val="id-ID"/>
        </w:rPr>
      </w:pPr>
    </w:p>
    <w:p w:rsidR="00D27A01" w:rsidRPr="00175412" w:rsidRDefault="00D27A01" w:rsidP="00D27A01">
      <w:pPr>
        <w:jc w:val="both"/>
        <w:rPr>
          <w:rFonts w:ascii="Times New Roman" w:hAnsi="Times New Roman" w:cs="Times New Roman"/>
          <w:b/>
          <w:sz w:val="28"/>
          <w:szCs w:val="28"/>
          <w:lang w:val="id-ID"/>
        </w:rPr>
      </w:pPr>
    </w:p>
    <w:p w:rsidR="00D27A01" w:rsidRPr="00141B89" w:rsidRDefault="00D27A01" w:rsidP="00D27A01">
      <w:pPr>
        <w:jc w:val="both"/>
        <w:rPr>
          <w:rFonts w:ascii="Times New Roman" w:hAnsi="Times New Roman" w:cs="Times New Roman"/>
          <w:b/>
          <w:sz w:val="28"/>
          <w:szCs w:val="28"/>
        </w:rPr>
      </w:pPr>
    </w:p>
    <w:p w:rsidR="00D27A01" w:rsidRPr="00175412" w:rsidRDefault="00D27A01" w:rsidP="00D27A01">
      <w:pPr>
        <w:jc w:val="both"/>
        <w:rPr>
          <w:rFonts w:ascii="Times New Roman" w:hAnsi="Times New Roman" w:cs="Times New Roman"/>
          <w:b/>
          <w:sz w:val="28"/>
          <w:szCs w:val="28"/>
          <w:lang w:val="id-ID"/>
        </w:rPr>
      </w:pPr>
      <w:r>
        <w:rPr>
          <w:rFonts w:ascii="Times New Roman" w:hAnsi="Times New Roman" w:cs="Times New Roman"/>
          <w:b/>
          <w:sz w:val="28"/>
          <w:szCs w:val="28"/>
        </w:rPr>
        <w:t xml:space="preserve">Lampiran </w:t>
      </w:r>
      <w:r>
        <w:rPr>
          <w:rFonts w:ascii="Times New Roman" w:hAnsi="Times New Roman" w:cs="Times New Roman"/>
          <w:b/>
          <w:sz w:val="28"/>
          <w:szCs w:val="28"/>
          <w:lang w:val="id-ID"/>
        </w:rPr>
        <w:t>G</w:t>
      </w:r>
    </w:p>
    <w:p w:rsidR="00D27A01" w:rsidRPr="00175412" w:rsidRDefault="00D27A01" w:rsidP="00D27A01">
      <w:pPr>
        <w:autoSpaceDE w:val="0"/>
        <w:autoSpaceDN w:val="0"/>
        <w:adjustRightInd w:val="0"/>
        <w:spacing w:after="0" w:line="240" w:lineRule="auto"/>
        <w:jc w:val="center"/>
        <w:rPr>
          <w:rFonts w:ascii="Times New Roman" w:hAnsi="Times New Roman" w:cs="Times New Roman"/>
          <w:b/>
          <w:color w:val="000000"/>
          <w:sz w:val="24"/>
          <w:szCs w:val="24"/>
        </w:rPr>
      </w:pPr>
      <w:r w:rsidRPr="00175412">
        <w:rPr>
          <w:rFonts w:ascii="Times New Roman" w:hAnsi="Times New Roman" w:cs="Times New Roman"/>
          <w:b/>
          <w:color w:val="000000"/>
          <w:sz w:val="24"/>
          <w:szCs w:val="24"/>
        </w:rPr>
        <w:t>RUBRIK  PENILAIAN  MENENTUKAN  FAKTA DAN OPINI</w:t>
      </w:r>
      <w:r w:rsidRPr="00175412">
        <w:rPr>
          <w:rFonts w:ascii="Times New Roman" w:hAnsi="Times New Roman" w:cs="Times New Roman"/>
          <w:b/>
          <w:color w:val="000000"/>
          <w:sz w:val="24"/>
          <w:szCs w:val="24"/>
          <w:lang w:val="id-ID"/>
        </w:rPr>
        <w:t xml:space="preserve"> MELALUI SURAT KABAR </w:t>
      </w:r>
      <w:r w:rsidRPr="00175412">
        <w:rPr>
          <w:rFonts w:ascii="Times New Roman" w:hAnsi="Times New Roman" w:cs="Times New Roman"/>
          <w:b/>
          <w:color w:val="000000"/>
          <w:sz w:val="24"/>
          <w:szCs w:val="24"/>
        </w:rPr>
        <w:t>TRIBUN MEDAN EDISI SELASA 01 FEBRUARI 2022</w:t>
      </w:r>
    </w:p>
    <w:p w:rsidR="00D27A01" w:rsidRPr="00141B89" w:rsidRDefault="00D27A01" w:rsidP="00D27A01">
      <w:pPr>
        <w:autoSpaceDE w:val="0"/>
        <w:autoSpaceDN w:val="0"/>
        <w:adjustRightInd w:val="0"/>
        <w:spacing w:after="0" w:line="48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534"/>
        <w:gridCol w:w="2126"/>
        <w:gridCol w:w="3455"/>
        <w:gridCol w:w="2039"/>
      </w:tblGrid>
      <w:tr w:rsidR="00D27A01" w:rsidRPr="00141B89" w:rsidTr="00EB5942">
        <w:trPr>
          <w:cnfStyle w:val="100000000000" w:firstRow="1" w:lastRow="0" w:firstColumn="0" w:lastColumn="0" w:oddVBand="0" w:evenVBand="0" w:oddHBand="0" w:evenHBand="0" w:firstRowFirstColumn="0" w:firstRowLastColumn="0" w:lastRowFirstColumn="0" w:lastRowLastColumn="0"/>
        </w:trPr>
        <w:tc>
          <w:tcPr>
            <w:tcW w:w="534" w:type="dxa"/>
          </w:tcPr>
          <w:p w:rsidR="00D27A01" w:rsidRPr="00141B89" w:rsidRDefault="00D27A01" w:rsidP="00EB5942">
            <w:pPr>
              <w:autoSpaceDE w:val="0"/>
              <w:autoSpaceDN w:val="0"/>
              <w:adjustRightInd w:val="0"/>
              <w:spacing w:line="480" w:lineRule="auto"/>
              <w:jc w:val="center"/>
              <w:rPr>
                <w:rFonts w:ascii="Times New Roman" w:hAnsi="Times New Roman" w:cs="Times New Roman"/>
                <w:b/>
                <w:color w:val="000000"/>
                <w:sz w:val="24"/>
                <w:szCs w:val="24"/>
              </w:rPr>
            </w:pPr>
            <w:r w:rsidRPr="00141B89">
              <w:rPr>
                <w:rFonts w:ascii="Times New Roman" w:hAnsi="Times New Roman" w:cs="Times New Roman"/>
                <w:b/>
                <w:color w:val="000000"/>
                <w:sz w:val="24"/>
                <w:szCs w:val="24"/>
              </w:rPr>
              <w:lastRenderedPageBreak/>
              <w:t>No</w:t>
            </w:r>
          </w:p>
        </w:tc>
        <w:tc>
          <w:tcPr>
            <w:tcW w:w="2126" w:type="dxa"/>
          </w:tcPr>
          <w:p w:rsidR="00D27A01" w:rsidRPr="00141B89" w:rsidRDefault="00D27A01" w:rsidP="00EB5942">
            <w:pPr>
              <w:autoSpaceDE w:val="0"/>
              <w:autoSpaceDN w:val="0"/>
              <w:adjustRightInd w:val="0"/>
              <w:spacing w:line="480" w:lineRule="auto"/>
              <w:jc w:val="center"/>
              <w:rPr>
                <w:rFonts w:ascii="Times New Roman" w:hAnsi="Times New Roman" w:cs="Times New Roman"/>
                <w:b/>
                <w:color w:val="000000"/>
                <w:sz w:val="24"/>
                <w:szCs w:val="24"/>
              </w:rPr>
            </w:pPr>
            <w:r w:rsidRPr="00141B89">
              <w:rPr>
                <w:rFonts w:ascii="Times New Roman" w:hAnsi="Times New Roman" w:cs="Times New Roman"/>
                <w:b/>
                <w:color w:val="000000"/>
                <w:sz w:val="24"/>
                <w:szCs w:val="24"/>
              </w:rPr>
              <w:t>Aspek yang dinilai</w:t>
            </w:r>
          </w:p>
        </w:tc>
        <w:tc>
          <w:tcPr>
            <w:tcW w:w="3455" w:type="dxa"/>
          </w:tcPr>
          <w:p w:rsidR="00D27A01" w:rsidRPr="00141B89" w:rsidRDefault="00D27A01" w:rsidP="00EB5942">
            <w:pPr>
              <w:autoSpaceDE w:val="0"/>
              <w:autoSpaceDN w:val="0"/>
              <w:adjustRightInd w:val="0"/>
              <w:spacing w:line="480" w:lineRule="auto"/>
              <w:jc w:val="center"/>
              <w:rPr>
                <w:rFonts w:ascii="Times New Roman" w:hAnsi="Times New Roman" w:cs="Times New Roman"/>
                <w:b/>
                <w:color w:val="000000"/>
                <w:sz w:val="24"/>
                <w:szCs w:val="24"/>
              </w:rPr>
            </w:pPr>
            <w:r w:rsidRPr="00141B89">
              <w:rPr>
                <w:rFonts w:ascii="Times New Roman" w:hAnsi="Times New Roman" w:cs="Times New Roman"/>
                <w:b/>
                <w:color w:val="000000"/>
                <w:sz w:val="24"/>
                <w:szCs w:val="24"/>
              </w:rPr>
              <w:t>Deskriptor</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b/>
                <w:color w:val="000000"/>
                <w:sz w:val="24"/>
                <w:szCs w:val="24"/>
              </w:rPr>
            </w:pPr>
            <w:r w:rsidRPr="00141B89">
              <w:rPr>
                <w:rFonts w:ascii="Times New Roman" w:hAnsi="Times New Roman" w:cs="Times New Roman"/>
                <w:b/>
                <w:color w:val="000000"/>
                <w:sz w:val="24"/>
                <w:szCs w:val="24"/>
              </w:rPr>
              <w:t>Skor</w:t>
            </w:r>
          </w:p>
        </w:tc>
      </w:tr>
      <w:tr w:rsidR="00D27A01" w:rsidRPr="00141B89" w:rsidTr="00EB5942">
        <w:tc>
          <w:tcPr>
            <w:tcW w:w="534"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r w:rsidRPr="00141B89">
              <w:rPr>
                <w:rFonts w:ascii="Times New Roman" w:hAnsi="Times New Roman" w:cs="Times New Roman"/>
                <w:color w:val="000000"/>
                <w:sz w:val="24"/>
                <w:szCs w:val="24"/>
              </w:rPr>
              <w:t>1.</w:t>
            </w:r>
          </w:p>
        </w:tc>
        <w:tc>
          <w:tcPr>
            <w:tcW w:w="2126" w:type="dxa"/>
          </w:tcPr>
          <w:p w:rsidR="00D27A01" w:rsidRPr="00141B89" w:rsidRDefault="00D27A01" w:rsidP="00EB5942">
            <w:pPr>
              <w:pStyle w:val="Default"/>
              <w:rPr>
                <w:sz w:val="23"/>
                <w:szCs w:val="23"/>
              </w:rPr>
            </w:pPr>
            <w:r w:rsidRPr="00141B89">
              <w:rPr>
                <w:b/>
                <w:bCs/>
                <w:sz w:val="23"/>
                <w:szCs w:val="23"/>
              </w:rPr>
              <w:t xml:space="preserve">Menentukan fakta dan opini </w:t>
            </w:r>
          </w:p>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3455" w:type="dxa"/>
          </w:tcPr>
          <w:p w:rsidR="00D27A01" w:rsidRPr="00141B89" w:rsidRDefault="00D27A01" w:rsidP="00EB5942">
            <w:pPr>
              <w:pStyle w:val="Default"/>
              <w:rPr>
                <w:sz w:val="23"/>
                <w:szCs w:val="23"/>
              </w:rPr>
            </w:pPr>
            <w:r w:rsidRPr="00141B89">
              <w:rPr>
                <w:b/>
                <w:bCs/>
                <w:sz w:val="23"/>
                <w:szCs w:val="23"/>
              </w:rPr>
              <w:t xml:space="preserve">a. Pernyataan yang berupa Fakta </w:t>
            </w:r>
          </w:p>
          <w:p w:rsidR="00D27A01" w:rsidRPr="00141B89" w:rsidRDefault="00D27A01" w:rsidP="00D27A01">
            <w:pPr>
              <w:pStyle w:val="Default"/>
              <w:numPr>
                <w:ilvl w:val="0"/>
                <w:numId w:val="22"/>
              </w:numPr>
              <w:rPr>
                <w:sz w:val="23"/>
                <w:szCs w:val="23"/>
              </w:rPr>
            </w:pPr>
            <w:r w:rsidRPr="00141B89">
              <w:rPr>
                <w:sz w:val="23"/>
                <w:szCs w:val="23"/>
              </w:rPr>
              <w:t xml:space="preserve">Siswa mampu menentukan 3 fakta atau lebih. </w:t>
            </w:r>
          </w:p>
          <w:p w:rsidR="00D27A01" w:rsidRPr="00141B89" w:rsidRDefault="00D27A01" w:rsidP="00D27A01">
            <w:pPr>
              <w:pStyle w:val="Default"/>
              <w:numPr>
                <w:ilvl w:val="0"/>
                <w:numId w:val="22"/>
              </w:numPr>
              <w:rPr>
                <w:sz w:val="23"/>
                <w:szCs w:val="23"/>
              </w:rPr>
            </w:pPr>
            <w:r w:rsidRPr="00141B89">
              <w:rPr>
                <w:sz w:val="23"/>
                <w:szCs w:val="23"/>
              </w:rPr>
              <w:t xml:space="preserve">Siswa mampu menentukan 1-2 fakta. </w:t>
            </w:r>
          </w:p>
          <w:p w:rsidR="00D27A01" w:rsidRPr="00141B89" w:rsidRDefault="00D27A01" w:rsidP="00D27A01">
            <w:pPr>
              <w:pStyle w:val="Default"/>
              <w:numPr>
                <w:ilvl w:val="0"/>
                <w:numId w:val="22"/>
              </w:numPr>
              <w:rPr>
                <w:sz w:val="23"/>
                <w:szCs w:val="23"/>
              </w:rPr>
            </w:pPr>
            <w:r w:rsidRPr="00141B89">
              <w:rPr>
                <w:sz w:val="23"/>
                <w:szCs w:val="23"/>
              </w:rPr>
              <w:t xml:space="preserve">Siswa salah menentukan fakta </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3</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2</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1</w:t>
            </w:r>
          </w:p>
        </w:tc>
      </w:tr>
      <w:tr w:rsidR="00D27A01" w:rsidRPr="00141B89" w:rsidTr="00EB5942">
        <w:trPr>
          <w:trHeight w:val="1939"/>
        </w:trPr>
        <w:tc>
          <w:tcPr>
            <w:tcW w:w="534"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2126"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3455" w:type="dxa"/>
          </w:tcPr>
          <w:p w:rsidR="00D27A01" w:rsidRPr="00141B89" w:rsidRDefault="00D27A01" w:rsidP="00EB5942">
            <w:pPr>
              <w:pStyle w:val="Default"/>
              <w:rPr>
                <w:sz w:val="23"/>
                <w:szCs w:val="23"/>
              </w:rPr>
            </w:pPr>
            <w:r w:rsidRPr="00141B89">
              <w:rPr>
                <w:b/>
                <w:bCs/>
                <w:sz w:val="23"/>
                <w:szCs w:val="23"/>
              </w:rPr>
              <w:t xml:space="preserve">b.Pernyataan yang berupa opini </w:t>
            </w:r>
          </w:p>
          <w:p w:rsidR="00D27A01" w:rsidRPr="00141B89" w:rsidRDefault="00D27A01" w:rsidP="00D27A01">
            <w:pPr>
              <w:pStyle w:val="Default"/>
              <w:numPr>
                <w:ilvl w:val="0"/>
                <w:numId w:val="23"/>
              </w:numPr>
              <w:rPr>
                <w:sz w:val="23"/>
                <w:szCs w:val="23"/>
              </w:rPr>
            </w:pPr>
            <w:r w:rsidRPr="00141B89">
              <w:rPr>
                <w:sz w:val="23"/>
                <w:szCs w:val="23"/>
              </w:rPr>
              <w:t xml:space="preserve">Siswa mampu menentukan 3 opini atau lebih. </w:t>
            </w:r>
          </w:p>
          <w:p w:rsidR="00D27A01" w:rsidRPr="00141B89" w:rsidRDefault="00D27A01" w:rsidP="00D27A01">
            <w:pPr>
              <w:pStyle w:val="Default"/>
              <w:numPr>
                <w:ilvl w:val="0"/>
                <w:numId w:val="23"/>
              </w:numPr>
              <w:rPr>
                <w:sz w:val="23"/>
                <w:szCs w:val="23"/>
              </w:rPr>
            </w:pPr>
            <w:r w:rsidRPr="00141B89">
              <w:rPr>
                <w:sz w:val="23"/>
                <w:szCs w:val="23"/>
              </w:rPr>
              <w:t xml:space="preserve">Siswa mampu menentukan 1-2 opini. </w:t>
            </w:r>
          </w:p>
          <w:p w:rsidR="00D27A01" w:rsidRPr="00141B89" w:rsidRDefault="00D27A01" w:rsidP="00D27A01">
            <w:pPr>
              <w:pStyle w:val="Default"/>
              <w:numPr>
                <w:ilvl w:val="0"/>
                <w:numId w:val="23"/>
              </w:numPr>
              <w:rPr>
                <w:sz w:val="23"/>
                <w:szCs w:val="23"/>
              </w:rPr>
            </w:pPr>
            <w:r w:rsidRPr="00141B89">
              <w:rPr>
                <w:sz w:val="23"/>
                <w:szCs w:val="23"/>
              </w:rPr>
              <w:t xml:space="preserve">Siswa salah menentukan opini. </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3</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2</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1</w:t>
            </w:r>
          </w:p>
        </w:tc>
      </w:tr>
      <w:tr w:rsidR="00D27A01" w:rsidRPr="00141B89" w:rsidTr="00EB5942">
        <w:tc>
          <w:tcPr>
            <w:tcW w:w="534"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r w:rsidRPr="00141B89">
              <w:rPr>
                <w:rFonts w:ascii="Times New Roman" w:hAnsi="Times New Roman" w:cs="Times New Roman"/>
                <w:color w:val="000000"/>
                <w:sz w:val="24"/>
                <w:szCs w:val="24"/>
              </w:rPr>
              <w:t>2.</w:t>
            </w:r>
          </w:p>
        </w:tc>
        <w:tc>
          <w:tcPr>
            <w:tcW w:w="2126" w:type="dxa"/>
          </w:tcPr>
          <w:p w:rsidR="00D27A01" w:rsidRPr="00141B89" w:rsidRDefault="00D27A01" w:rsidP="00EB5942">
            <w:pPr>
              <w:pStyle w:val="Default"/>
              <w:rPr>
                <w:sz w:val="23"/>
                <w:szCs w:val="23"/>
              </w:rPr>
            </w:pPr>
            <w:r w:rsidRPr="00141B89">
              <w:rPr>
                <w:b/>
                <w:bCs/>
                <w:sz w:val="23"/>
                <w:szCs w:val="23"/>
              </w:rPr>
              <w:t xml:space="preserve">Membedakan Fakta dan Opini </w:t>
            </w:r>
          </w:p>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3455" w:type="dxa"/>
          </w:tcPr>
          <w:p w:rsidR="00D27A01" w:rsidRPr="00141B89" w:rsidRDefault="00D27A01" w:rsidP="00EB5942">
            <w:pPr>
              <w:pStyle w:val="Default"/>
              <w:rPr>
                <w:b/>
                <w:bCs/>
                <w:sz w:val="23"/>
                <w:szCs w:val="23"/>
              </w:rPr>
            </w:pPr>
            <w:r w:rsidRPr="00141B89">
              <w:rPr>
                <w:b/>
                <w:bCs/>
                <w:sz w:val="23"/>
                <w:szCs w:val="23"/>
              </w:rPr>
              <w:t xml:space="preserve">a. Mengemukakan ciri-ciri fakta </w:t>
            </w:r>
          </w:p>
          <w:p w:rsidR="00D27A01" w:rsidRPr="00141B89" w:rsidRDefault="00D27A01" w:rsidP="00D27A01">
            <w:pPr>
              <w:pStyle w:val="Default"/>
              <w:numPr>
                <w:ilvl w:val="0"/>
                <w:numId w:val="24"/>
              </w:numPr>
              <w:rPr>
                <w:sz w:val="23"/>
                <w:szCs w:val="23"/>
              </w:rPr>
            </w:pPr>
            <w:r w:rsidRPr="00141B89">
              <w:rPr>
                <w:sz w:val="23"/>
                <w:szCs w:val="23"/>
              </w:rPr>
              <w:t xml:space="preserve">Siswa mampu mengemukakan 3 ciri-ciri fakta atau lebih. </w:t>
            </w:r>
          </w:p>
          <w:p w:rsidR="00D27A01" w:rsidRPr="00141B89" w:rsidRDefault="00D27A01" w:rsidP="00D27A01">
            <w:pPr>
              <w:pStyle w:val="Default"/>
              <w:numPr>
                <w:ilvl w:val="0"/>
                <w:numId w:val="24"/>
              </w:numPr>
              <w:rPr>
                <w:sz w:val="23"/>
                <w:szCs w:val="23"/>
              </w:rPr>
            </w:pPr>
            <w:r w:rsidRPr="00141B89">
              <w:rPr>
                <w:sz w:val="23"/>
                <w:szCs w:val="23"/>
              </w:rPr>
              <w:t xml:space="preserve">Siswa mampu mengemukakan 1-2 ciri-ciri fakta. </w:t>
            </w:r>
          </w:p>
          <w:p w:rsidR="00D27A01" w:rsidRPr="00141B89" w:rsidRDefault="00D27A01" w:rsidP="00D27A01">
            <w:pPr>
              <w:pStyle w:val="Default"/>
              <w:numPr>
                <w:ilvl w:val="0"/>
                <w:numId w:val="24"/>
              </w:numPr>
              <w:rPr>
                <w:sz w:val="23"/>
                <w:szCs w:val="23"/>
              </w:rPr>
            </w:pPr>
            <w:r w:rsidRPr="00141B89">
              <w:rPr>
                <w:sz w:val="23"/>
                <w:szCs w:val="23"/>
              </w:rPr>
              <w:t xml:space="preserve">Siswa salah mengemukakan ciri-ciri fakta </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3</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2</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1</w:t>
            </w:r>
          </w:p>
        </w:tc>
      </w:tr>
      <w:tr w:rsidR="00D27A01" w:rsidRPr="00141B89" w:rsidTr="00EB5942">
        <w:tc>
          <w:tcPr>
            <w:tcW w:w="534"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2126" w:type="dxa"/>
          </w:tcPr>
          <w:p w:rsidR="00D27A01" w:rsidRPr="00141B89" w:rsidRDefault="00D27A01" w:rsidP="00EB5942">
            <w:pPr>
              <w:autoSpaceDE w:val="0"/>
              <w:autoSpaceDN w:val="0"/>
              <w:adjustRightInd w:val="0"/>
              <w:spacing w:line="480" w:lineRule="auto"/>
              <w:rPr>
                <w:rFonts w:ascii="Times New Roman" w:hAnsi="Times New Roman" w:cs="Times New Roman"/>
                <w:color w:val="000000"/>
                <w:sz w:val="24"/>
                <w:szCs w:val="24"/>
              </w:rPr>
            </w:pPr>
          </w:p>
        </w:tc>
        <w:tc>
          <w:tcPr>
            <w:tcW w:w="3455" w:type="dxa"/>
          </w:tcPr>
          <w:p w:rsidR="00D27A01" w:rsidRPr="00141B89" w:rsidRDefault="00D27A01" w:rsidP="00EB5942">
            <w:pPr>
              <w:pStyle w:val="Default"/>
              <w:rPr>
                <w:sz w:val="23"/>
                <w:szCs w:val="23"/>
              </w:rPr>
            </w:pPr>
            <w:r w:rsidRPr="00141B89">
              <w:rPr>
                <w:b/>
                <w:bCs/>
                <w:sz w:val="23"/>
                <w:szCs w:val="23"/>
              </w:rPr>
              <w:t xml:space="preserve">b.Mengemukakan Ciri-ciri opini </w:t>
            </w:r>
          </w:p>
          <w:p w:rsidR="00D27A01" w:rsidRPr="00141B89" w:rsidRDefault="00D27A01" w:rsidP="00D27A01">
            <w:pPr>
              <w:pStyle w:val="Default"/>
              <w:numPr>
                <w:ilvl w:val="0"/>
                <w:numId w:val="25"/>
              </w:numPr>
              <w:rPr>
                <w:sz w:val="23"/>
                <w:szCs w:val="23"/>
              </w:rPr>
            </w:pPr>
            <w:r w:rsidRPr="00141B89">
              <w:rPr>
                <w:sz w:val="23"/>
                <w:szCs w:val="23"/>
              </w:rPr>
              <w:t xml:space="preserve">Siswa mampu mengemukakan 3 ciri-ciri opini atau lebih. </w:t>
            </w:r>
          </w:p>
          <w:p w:rsidR="00D27A01" w:rsidRPr="00141B89" w:rsidRDefault="00D27A01" w:rsidP="00D27A01">
            <w:pPr>
              <w:pStyle w:val="Default"/>
              <w:numPr>
                <w:ilvl w:val="0"/>
                <w:numId w:val="25"/>
              </w:numPr>
              <w:rPr>
                <w:sz w:val="23"/>
                <w:szCs w:val="23"/>
              </w:rPr>
            </w:pPr>
            <w:r w:rsidRPr="00141B89">
              <w:rPr>
                <w:sz w:val="23"/>
                <w:szCs w:val="23"/>
              </w:rPr>
              <w:t xml:space="preserve">Siswa mampu mengemukakan 1-2 ciri-ciri opini. </w:t>
            </w:r>
          </w:p>
          <w:p w:rsidR="00D27A01" w:rsidRPr="00141B89" w:rsidRDefault="00D27A01" w:rsidP="00D27A01">
            <w:pPr>
              <w:pStyle w:val="Default"/>
              <w:numPr>
                <w:ilvl w:val="0"/>
                <w:numId w:val="25"/>
              </w:numPr>
              <w:rPr>
                <w:sz w:val="23"/>
                <w:szCs w:val="23"/>
              </w:rPr>
            </w:pPr>
            <w:r w:rsidRPr="00141B89">
              <w:rPr>
                <w:sz w:val="23"/>
                <w:szCs w:val="23"/>
              </w:rPr>
              <w:t xml:space="preserve">Siswa salah mengemukakan ciri-ciri opini. </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3</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2</w:t>
            </w:r>
          </w:p>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1</w:t>
            </w:r>
          </w:p>
        </w:tc>
      </w:tr>
      <w:tr w:rsidR="00D27A01" w:rsidRPr="00141B89" w:rsidTr="00EB5942">
        <w:tc>
          <w:tcPr>
            <w:tcW w:w="6115" w:type="dxa"/>
            <w:gridSpan w:val="3"/>
            <w:vAlign w:val="center"/>
          </w:tcPr>
          <w:p w:rsidR="00D27A01" w:rsidRPr="00141B89" w:rsidRDefault="00D27A01" w:rsidP="00EB5942">
            <w:pPr>
              <w:autoSpaceDE w:val="0"/>
              <w:autoSpaceDN w:val="0"/>
              <w:adjustRightInd w:val="0"/>
              <w:spacing w:line="480" w:lineRule="auto"/>
              <w:jc w:val="center"/>
              <w:rPr>
                <w:rFonts w:ascii="Times New Roman" w:hAnsi="Times New Roman" w:cs="Times New Roman"/>
                <w:b/>
                <w:color w:val="000000"/>
                <w:sz w:val="24"/>
                <w:szCs w:val="24"/>
              </w:rPr>
            </w:pPr>
            <w:r w:rsidRPr="00141B89">
              <w:rPr>
                <w:rFonts w:ascii="Times New Roman" w:hAnsi="Times New Roman" w:cs="Times New Roman"/>
                <w:b/>
                <w:color w:val="000000"/>
                <w:sz w:val="24"/>
                <w:szCs w:val="24"/>
              </w:rPr>
              <w:t>Jumlah skor maksimal</w:t>
            </w:r>
          </w:p>
        </w:tc>
        <w:tc>
          <w:tcPr>
            <w:tcW w:w="2039" w:type="dxa"/>
          </w:tcPr>
          <w:p w:rsidR="00D27A01" w:rsidRPr="00141B89" w:rsidRDefault="00D27A01" w:rsidP="00EB5942">
            <w:pPr>
              <w:autoSpaceDE w:val="0"/>
              <w:autoSpaceDN w:val="0"/>
              <w:adjustRightInd w:val="0"/>
              <w:spacing w:line="480" w:lineRule="auto"/>
              <w:jc w:val="center"/>
              <w:rPr>
                <w:rFonts w:ascii="Times New Roman" w:hAnsi="Times New Roman" w:cs="Times New Roman"/>
                <w:color w:val="000000"/>
                <w:sz w:val="24"/>
                <w:szCs w:val="24"/>
              </w:rPr>
            </w:pPr>
            <w:r w:rsidRPr="00141B89">
              <w:rPr>
                <w:rFonts w:ascii="Times New Roman" w:hAnsi="Times New Roman" w:cs="Times New Roman"/>
                <w:color w:val="000000"/>
                <w:sz w:val="24"/>
                <w:szCs w:val="24"/>
              </w:rPr>
              <w:t>12</w:t>
            </w:r>
          </w:p>
        </w:tc>
      </w:tr>
    </w:tbl>
    <w:p w:rsidR="00D27A01" w:rsidRPr="00141B89" w:rsidRDefault="00D27A01" w:rsidP="00D27A01">
      <w:pPr>
        <w:pStyle w:val="NoSpacing"/>
        <w:jc w:val="center"/>
        <w:rPr>
          <w:rFonts w:ascii="Times New Roman" w:hAnsi="Times New Roman" w:cs="Times New Roman"/>
          <w:b/>
          <w:color w:val="000000" w:themeColor="text1"/>
          <w:sz w:val="32"/>
          <w:szCs w:val="32"/>
          <w:lang w:val="id-ID"/>
        </w:rPr>
      </w:pPr>
    </w:p>
    <w:p w:rsidR="00F10FC9" w:rsidRPr="00CD700C" w:rsidRDefault="00F10FC9" w:rsidP="00CD700C">
      <w:bookmarkStart w:id="0" w:name="_GoBack"/>
      <w:bookmarkEnd w:id="0"/>
    </w:p>
    <w:sectPr w:rsidR="00F10FC9" w:rsidRPr="00CD700C" w:rsidSect="001454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4D" w:rsidRDefault="00376B4D" w:rsidP="00E96FD8">
      <w:pPr>
        <w:spacing w:after="0" w:line="240" w:lineRule="auto"/>
      </w:pPr>
      <w:r>
        <w:separator/>
      </w:r>
    </w:p>
  </w:endnote>
  <w:endnote w:type="continuationSeparator" w:id="0">
    <w:p w:rsidR="00376B4D" w:rsidRDefault="00376B4D" w:rsidP="00E9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311"/>
      <w:docPartObj>
        <w:docPartGallery w:val="Page Numbers (Bottom of Page)"/>
        <w:docPartUnique/>
      </w:docPartObj>
    </w:sdtPr>
    <w:sdtContent>
      <w:p w:rsidR="00D27A01" w:rsidRDefault="00D27A01">
        <w:pPr>
          <w:pStyle w:val="Footer"/>
          <w:jc w:val="center"/>
        </w:pPr>
        <w:r w:rsidRPr="00210E95">
          <w:rPr>
            <w:rFonts w:ascii="Times New Roman" w:hAnsi="Times New Roman" w:cs="Times New Roman"/>
            <w:sz w:val="24"/>
            <w:szCs w:val="24"/>
          </w:rPr>
          <w:fldChar w:fldCharType="begin"/>
        </w:r>
        <w:r w:rsidRPr="00210E95">
          <w:rPr>
            <w:rFonts w:ascii="Times New Roman" w:hAnsi="Times New Roman" w:cs="Times New Roman"/>
            <w:sz w:val="24"/>
            <w:szCs w:val="24"/>
          </w:rPr>
          <w:instrText xml:space="preserve"> PAGE   \* MERGEFORMAT </w:instrText>
        </w:r>
        <w:r w:rsidRPr="00210E95">
          <w:rPr>
            <w:rFonts w:ascii="Times New Roman" w:hAnsi="Times New Roman" w:cs="Times New Roman"/>
            <w:sz w:val="24"/>
            <w:szCs w:val="24"/>
          </w:rPr>
          <w:fldChar w:fldCharType="separate"/>
        </w:r>
        <w:r>
          <w:rPr>
            <w:rFonts w:ascii="Times New Roman" w:hAnsi="Times New Roman" w:cs="Times New Roman"/>
            <w:noProof/>
            <w:sz w:val="24"/>
            <w:szCs w:val="24"/>
          </w:rPr>
          <w:t>1</w:t>
        </w:r>
        <w:r w:rsidRPr="00210E95">
          <w:rPr>
            <w:rFonts w:ascii="Times New Roman" w:hAnsi="Times New Roman" w:cs="Times New Roman"/>
            <w:sz w:val="24"/>
            <w:szCs w:val="24"/>
          </w:rPr>
          <w:fldChar w:fldCharType="end"/>
        </w:r>
      </w:p>
    </w:sdtContent>
  </w:sdt>
  <w:p w:rsidR="00D27A01" w:rsidRPr="00D70995" w:rsidRDefault="00D27A01">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47" w:rsidRDefault="00376B4D">
    <w:pPr>
      <w:pStyle w:val="Footer"/>
      <w:jc w:val="center"/>
    </w:pPr>
  </w:p>
  <w:p w:rsidR="00AB7447" w:rsidRPr="00D70995" w:rsidRDefault="00376B4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4D" w:rsidRDefault="00376B4D" w:rsidP="00E96FD8">
      <w:pPr>
        <w:spacing w:after="0" w:line="240" w:lineRule="auto"/>
      </w:pPr>
      <w:r>
        <w:separator/>
      </w:r>
    </w:p>
  </w:footnote>
  <w:footnote w:type="continuationSeparator" w:id="0">
    <w:p w:rsidR="00376B4D" w:rsidRDefault="00376B4D" w:rsidP="00E96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A01" w:rsidRDefault="00D2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3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1040B0"/>
    <w:multiLevelType w:val="hybridMultilevel"/>
    <w:tmpl w:val="DB40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030C3"/>
    <w:multiLevelType w:val="hybridMultilevel"/>
    <w:tmpl w:val="ED5C7634"/>
    <w:lvl w:ilvl="0" w:tplc="ADF4D698">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F7D78"/>
    <w:multiLevelType w:val="hybridMultilevel"/>
    <w:tmpl w:val="40822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7DC1"/>
    <w:multiLevelType w:val="hybridMultilevel"/>
    <w:tmpl w:val="E17E318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15F33D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1F482B"/>
    <w:multiLevelType w:val="hybridMultilevel"/>
    <w:tmpl w:val="AC0CE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B54EB"/>
    <w:multiLevelType w:val="multilevel"/>
    <w:tmpl w:val="E024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814BF"/>
    <w:multiLevelType w:val="hybridMultilevel"/>
    <w:tmpl w:val="561E1E12"/>
    <w:lvl w:ilvl="0" w:tplc="04090017">
      <w:start w:val="1"/>
      <w:numFmt w:val="lowerLetter"/>
      <w:lvlText w:val="%1)"/>
      <w:lvlJc w:val="left"/>
      <w:pPr>
        <w:ind w:left="1080" w:hanging="360"/>
      </w:pPr>
    </w:lvl>
    <w:lvl w:ilvl="1" w:tplc="04E403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05DF9"/>
    <w:multiLevelType w:val="hybridMultilevel"/>
    <w:tmpl w:val="ED3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C7BF3"/>
    <w:multiLevelType w:val="hybridMultilevel"/>
    <w:tmpl w:val="C04A47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BB00C9"/>
    <w:multiLevelType w:val="hybridMultilevel"/>
    <w:tmpl w:val="BD9EF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E6CF1"/>
    <w:multiLevelType w:val="hybridMultilevel"/>
    <w:tmpl w:val="FE581180"/>
    <w:lvl w:ilvl="0" w:tplc="5A42F7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238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3E391F"/>
    <w:multiLevelType w:val="hybridMultilevel"/>
    <w:tmpl w:val="17AEB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003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05269C"/>
    <w:multiLevelType w:val="hybridMultilevel"/>
    <w:tmpl w:val="1E6801B6"/>
    <w:lvl w:ilvl="0" w:tplc="DC6E13A6">
      <w:start w:val="1"/>
      <w:numFmt w:val="decimal"/>
      <w:lvlText w:val="%1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38C1781B"/>
    <w:multiLevelType w:val="multilevel"/>
    <w:tmpl w:val="5E92869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800B0F"/>
    <w:multiLevelType w:val="hybridMultilevel"/>
    <w:tmpl w:val="E990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41180"/>
    <w:multiLevelType w:val="hybridMultilevel"/>
    <w:tmpl w:val="FC76F7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8D6792"/>
    <w:multiLevelType w:val="hybridMultilevel"/>
    <w:tmpl w:val="188E6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A4091"/>
    <w:multiLevelType w:val="hybridMultilevel"/>
    <w:tmpl w:val="FD02D32A"/>
    <w:lvl w:ilvl="0" w:tplc="4EE6671E">
      <w:start w:val="1"/>
      <w:numFmt w:val="lowerLetter"/>
      <w:lvlText w:val="%1."/>
      <w:lvlJc w:val="left"/>
      <w:pPr>
        <w:tabs>
          <w:tab w:val="num" w:pos="432"/>
        </w:tabs>
        <w:ind w:left="432" w:hanging="432"/>
      </w:pPr>
      <w:rPr>
        <w:rFonts w:hint="default"/>
        <w:b w:val="0"/>
        <w:i w:val="0"/>
        <w:sz w:val="24"/>
        <w:szCs w:val="24"/>
      </w:rPr>
    </w:lvl>
    <w:lvl w:ilvl="1" w:tplc="FBB27B14">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B628F0"/>
    <w:multiLevelType w:val="hybridMultilevel"/>
    <w:tmpl w:val="51DE49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FA1A44"/>
    <w:multiLevelType w:val="multilevel"/>
    <w:tmpl w:val="D83E7E8C"/>
    <w:lvl w:ilvl="0">
      <w:start w:val="1"/>
      <w:numFmt w:val="decimal"/>
      <w:lvlText w:val="%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4">
    <w:nsid w:val="49B26668"/>
    <w:multiLevelType w:val="hybridMultilevel"/>
    <w:tmpl w:val="BDD87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073BA5"/>
    <w:multiLevelType w:val="hybridMultilevel"/>
    <w:tmpl w:val="8E9440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BA6856"/>
    <w:multiLevelType w:val="hybridMultilevel"/>
    <w:tmpl w:val="0C649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05E27"/>
    <w:multiLevelType w:val="hybridMultilevel"/>
    <w:tmpl w:val="ADBA4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EF36B0"/>
    <w:multiLevelType w:val="hybridMultilevel"/>
    <w:tmpl w:val="7C125D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12977"/>
    <w:multiLevelType w:val="hybridMultilevel"/>
    <w:tmpl w:val="D0806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1F6670"/>
    <w:multiLevelType w:val="multilevel"/>
    <w:tmpl w:val="6E0C3CCE"/>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nsid w:val="54935BEA"/>
    <w:multiLevelType w:val="hybridMultilevel"/>
    <w:tmpl w:val="B82E7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47F9A"/>
    <w:multiLevelType w:val="hybridMultilevel"/>
    <w:tmpl w:val="FA4CF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82CA3"/>
    <w:multiLevelType w:val="hybridMultilevel"/>
    <w:tmpl w:val="2E1AE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C67B1"/>
    <w:multiLevelType w:val="hybridMultilevel"/>
    <w:tmpl w:val="5F221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0A74FB"/>
    <w:multiLevelType w:val="hybridMultilevel"/>
    <w:tmpl w:val="38FC9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55F72"/>
    <w:multiLevelType w:val="multilevel"/>
    <w:tmpl w:val="361E8262"/>
    <w:styleLink w:val="Style1"/>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9">
    <w:nsid w:val="626B7F41"/>
    <w:multiLevelType w:val="hybridMultilevel"/>
    <w:tmpl w:val="7EB6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3637B3"/>
    <w:multiLevelType w:val="hybridMultilevel"/>
    <w:tmpl w:val="2D64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B36D87"/>
    <w:multiLevelType w:val="hybridMultilevel"/>
    <w:tmpl w:val="68FC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BF2F0A"/>
    <w:multiLevelType w:val="hybridMultilevel"/>
    <w:tmpl w:val="7CD2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353C17"/>
    <w:multiLevelType w:val="hybridMultilevel"/>
    <w:tmpl w:val="E0CA3604"/>
    <w:lvl w:ilvl="0" w:tplc="04090001">
      <w:start w:val="1"/>
      <w:numFmt w:val="bullet"/>
      <w:lvlText w:val=""/>
      <w:lvlJc w:val="left"/>
      <w:pPr>
        <w:tabs>
          <w:tab w:val="num" w:pos="803"/>
        </w:tabs>
        <w:ind w:left="803" w:hanging="360"/>
      </w:pPr>
      <w:rPr>
        <w:rFonts w:ascii="Symbol" w:hAnsi="Symbol" w:hint="default"/>
      </w:rPr>
    </w:lvl>
    <w:lvl w:ilvl="1" w:tplc="04090003">
      <w:start w:val="1"/>
      <w:numFmt w:val="bullet"/>
      <w:lvlText w:val="o"/>
      <w:lvlJc w:val="left"/>
      <w:pPr>
        <w:tabs>
          <w:tab w:val="num" w:pos="1523"/>
        </w:tabs>
        <w:ind w:left="1523" w:hanging="360"/>
      </w:pPr>
      <w:rPr>
        <w:rFonts w:ascii="Courier New" w:hAnsi="Courier New" w:cs="Courier New" w:hint="default"/>
      </w:rPr>
    </w:lvl>
    <w:lvl w:ilvl="2" w:tplc="04090005" w:tentative="1">
      <w:start w:val="1"/>
      <w:numFmt w:val="bullet"/>
      <w:lvlText w:val=""/>
      <w:lvlJc w:val="left"/>
      <w:pPr>
        <w:tabs>
          <w:tab w:val="num" w:pos="2243"/>
        </w:tabs>
        <w:ind w:left="2243" w:hanging="360"/>
      </w:pPr>
      <w:rPr>
        <w:rFonts w:ascii="Wingdings" w:hAnsi="Wingdings" w:hint="default"/>
      </w:rPr>
    </w:lvl>
    <w:lvl w:ilvl="3" w:tplc="04090001" w:tentative="1">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cs="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cs="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44">
    <w:nsid w:val="6F8A5F42"/>
    <w:multiLevelType w:val="hybridMultilevel"/>
    <w:tmpl w:val="ED50C89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nsid w:val="707F075E"/>
    <w:multiLevelType w:val="hybridMultilevel"/>
    <w:tmpl w:val="845E7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0A15D9"/>
    <w:multiLevelType w:val="hybridMultilevel"/>
    <w:tmpl w:val="92847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B43F0"/>
    <w:multiLevelType w:val="hybridMultilevel"/>
    <w:tmpl w:val="18E21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4410B9"/>
    <w:multiLevelType w:val="hybridMultilevel"/>
    <w:tmpl w:val="5B842B62"/>
    <w:lvl w:ilvl="0" w:tplc="DDBE7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5D29D5"/>
    <w:multiLevelType w:val="hybridMultilevel"/>
    <w:tmpl w:val="05026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17"/>
  </w:num>
  <w:num w:numId="4">
    <w:abstractNumId w:val="27"/>
  </w:num>
  <w:num w:numId="5">
    <w:abstractNumId w:val="45"/>
  </w:num>
  <w:num w:numId="6">
    <w:abstractNumId w:val="28"/>
  </w:num>
  <w:num w:numId="7">
    <w:abstractNumId w:val="36"/>
  </w:num>
  <w:num w:numId="8">
    <w:abstractNumId w:val="14"/>
  </w:num>
  <w:num w:numId="9">
    <w:abstractNumId w:val="6"/>
  </w:num>
  <w:num w:numId="10">
    <w:abstractNumId w:val="47"/>
  </w:num>
  <w:num w:numId="11">
    <w:abstractNumId w:val="22"/>
  </w:num>
  <w:num w:numId="12">
    <w:abstractNumId w:val="33"/>
  </w:num>
  <w:num w:numId="13">
    <w:abstractNumId w:val="37"/>
  </w:num>
  <w:num w:numId="14">
    <w:abstractNumId w:val="49"/>
  </w:num>
  <w:num w:numId="15">
    <w:abstractNumId w:val="19"/>
  </w:num>
  <w:num w:numId="16">
    <w:abstractNumId w:val="20"/>
  </w:num>
  <w:num w:numId="17">
    <w:abstractNumId w:val="35"/>
  </w:num>
  <w:num w:numId="18">
    <w:abstractNumId w:val="8"/>
  </w:num>
  <w:num w:numId="19">
    <w:abstractNumId w:val="3"/>
  </w:num>
  <w:num w:numId="20">
    <w:abstractNumId w:val="32"/>
  </w:num>
  <w:num w:numId="21">
    <w:abstractNumId w:val="23"/>
  </w:num>
  <w:num w:numId="22">
    <w:abstractNumId w:val="18"/>
  </w:num>
  <w:num w:numId="23">
    <w:abstractNumId w:val="9"/>
  </w:num>
  <w:num w:numId="24">
    <w:abstractNumId w:val="42"/>
  </w:num>
  <w:num w:numId="25">
    <w:abstractNumId w:val="1"/>
  </w:num>
  <w:num w:numId="26">
    <w:abstractNumId w:val="31"/>
  </w:num>
  <w:num w:numId="27">
    <w:abstractNumId w:val="11"/>
  </w:num>
  <w:num w:numId="28">
    <w:abstractNumId w:val="10"/>
  </w:num>
  <w:num w:numId="29">
    <w:abstractNumId w:val="24"/>
  </w:num>
  <w:num w:numId="30">
    <w:abstractNumId w:val="7"/>
  </w:num>
  <w:num w:numId="31">
    <w:abstractNumId w:val="48"/>
  </w:num>
  <w:num w:numId="32">
    <w:abstractNumId w:val="13"/>
  </w:num>
  <w:num w:numId="33">
    <w:abstractNumId w:val="41"/>
  </w:num>
  <w:num w:numId="34">
    <w:abstractNumId w:val="39"/>
  </w:num>
  <w:num w:numId="35">
    <w:abstractNumId w:val="44"/>
  </w:num>
  <w:num w:numId="36">
    <w:abstractNumId w:val="4"/>
  </w:num>
  <w:num w:numId="37">
    <w:abstractNumId w:val="15"/>
  </w:num>
  <w:num w:numId="38">
    <w:abstractNumId w:val="46"/>
  </w:num>
  <w:num w:numId="39">
    <w:abstractNumId w:val="34"/>
  </w:num>
  <w:num w:numId="40">
    <w:abstractNumId w:val="30"/>
  </w:num>
  <w:num w:numId="41">
    <w:abstractNumId w:val="16"/>
  </w:num>
  <w:num w:numId="42">
    <w:abstractNumId w:val="0"/>
  </w:num>
  <w:num w:numId="43">
    <w:abstractNumId w:val="5"/>
  </w:num>
  <w:num w:numId="44">
    <w:abstractNumId w:val="38"/>
  </w:num>
  <w:num w:numId="45">
    <w:abstractNumId w:val="2"/>
  </w:num>
  <w:num w:numId="46">
    <w:abstractNumId w:val="43"/>
  </w:num>
  <w:num w:numId="47">
    <w:abstractNumId w:val="21"/>
  </w:num>
  <w:num w:numId="48">
    <w:abstractNumId w:val="29"/>
  </w:num>
  <w:num w:numId="49">
    <w:abstractNumId w:val="2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D9"/>
    <w:rsid w:val="00101E57"/>
    <w:rsid w:val="001454D9"/>
    <w:rsid w:val="00376B4D"/>
    <w:rsid w:val="004F4668"/>
    <w:rsid w:val="006B45EA"/>
    <w:rsid w:val="00A17293"/>
    <w:rsid w:val="00AA372C"/>
    <w:rsid w:val="00B97B96"/>
    <w:rsid w:val="00CD700C"/>
    <w:rsid w:val="00D27A01"/>
    <w:rsid w:val="00E96FD8"/>
    <w:rsid w:val="00F10FC9"/>
    <w:rsid w:val="00F234EF"/>
    <w:rsid w:val="00FA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01"/>
  </w:style>
  <w:style w:type="paragraph" w:styleId="Heading3">
    <w:name w:val="heading 3"/>
    <w:basedOn w:val="Normal"/>
    <w:next w:val="Normal"/>
    <w:link w:val="Heading3Char"/>
    <w:uiPriority w:val="9"/>
    <w:semiHidden/>
    <w:unhideWhenUsed/>
    <w:qFormat/>
    <w:rsid w:val="00FA16DC"/>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4D9"/>
    <w:pPr>
      <w:spacing w:after="0" w:line="240" w:lineRule="auto"/>
    </w:pPr>
  </w:style>
  <w:style w:type="character" w:customStyle="1" w:styleId="Heading3Char">
    <w:name w:val="Heading 3 Char"/>
    <w:basedOn w:val="DefaultParagraphFont"/>
    <w:link w:val="Heading3"/>
    <w:uiPriority w:val="9"/>
    <w:semiHidden/>
    <w:rsid w:val="00FA16DC"/>
    <w:rPr>
      <w:rFonts w:asciiTheme="majorHAnsi" w:eastAsiaTheme="majorEastAsia" w:hAnsiTheme="majorHAnsi" w:cstheme="majorBidi"/>
      <w:b/>
      <w:bCs/>
      <w:color w:val="4F81BD" w:themeColor="accent1"/>
    </w:rPr>
  </w:style>
  <w:style w:type="paragraph" w:styleId="ListParagraph">
    <w:name w:val="List Paragraph"/>
    <w:aliases w:val="Body of text"/>
    <w:basedOn w:val="Normal"/>
    <w:link w:val="ListParagraphChar"/>
    <w:uiPriority w:val="1"/>
    <w:qFormat/>
    <w:rsid w:val="00A17293"/>
    <w:pPr>
      <w:ind w:left="720"/>
      <w:contextualSpacing/>
    </w:pPr>
  </w:style>
  <w:style w:type="character" w:customStyle="1" w:styleId="ListParagraphChar">
    <w:name w:val="List Paragraph Char"/>
    <w:aliases w:val="Body of text Char"/>
    <w:link w:val="ListParagraph"/>
    <w:uiPriority w:val="34"/>
    <w:rsid w:val="00A17293"/>
  </w:style>
  <w:style w:type="paragraph" w:customStyle="1" w:styleId="Default">
    <w:name w:val="Default"/>
    <w:rsid w:val="00AA372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F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68"/>
  </w:style>
  <w:style w:type="paragraph" w:styleId="Header">
    <w:name w:val="header"/>
    <w:basedOn w:val="Normal"/>
    <w:link w:val="HeaderChar"/>
    <w:uiPriority w:val="99"/>
    <w:unhideWhenUsed/>
    <w:rsid w:val="0010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E57"/>
  </w:style>
  <w:style w:type="table" w:styleId="TableGrid">
    <w:name w:val="Table Grid"/>
    <w:basedOn w:val="TableSimple1"/>
    <w:uiPriority w:val="59"/>
    <w:rsid w:val="00101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101E57"/>
    <w:pPr>
      <w:spacing w:before="100" w:beforeAutospacing="1" w:after="100" w:afterAutospacing="1" w:line="240" w:lineRule="auto"/>
    </w:pPr>
    <w:rPr>
      <w:rFonts w:ascii="Times New Roman" w:eastAsia="Times New Roman" w:hAnsi="Times New Roman" w:cs="Times New Roman"/>
      <w:sz w:val="24"/>
      <w:szCs w:val="24"/>
    </w:rPr>
  </w:style>
  <w:style w:type="table" w:styleId="TableSimple1">
    <w:name w:val="Table Simple 1"/>
    <w:basedOn w:val="TableNormal"/>
    <w:uiPriority w:val="99"/>
    <w:semiHidden/>
    <w:unhideWhenUsed/>
    <w:rsid w:val="00101E5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97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96"/>
    <w:rPr>
      <w:rFonts w:ascii="Tahoma" w:hAnsi="Tahoma" w:cs="Tahoma"/>
      <w:sz w:val="16"/>
      <w:szCs w:val="16"/>
    </w:rPr>
  </w:style>
  <w:style w:type="table" w:customStyle="1" w:styleId="Style3">
    <w:name w:val="Style3"/>
    <w:basedOn w:val="TableGrid"/>
    <w:uiPriority w:val="99"/>
    <w:rsid w:val="00E96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F234EF"/>
    <w:rPr>
      <w:color w:val="0000FF" w:themeColor="hyperlink"/>
      <w:u w:val="single"/>
    </w:rPr>
  </w:style>
  <w:style w:type="character" w:styleId="Emphasis">
    <w:name w:val="Emphasis"/>
    <w:basedOn w:val="DefaultParagraphFont"/>
    <w:uiPriority w:val="20"/>
    <w:qFormat/>
    <w:rsid w:val="00F234EF"/>
    <w:rPr>
      <w:i/>
      <w:iCs/>
    </w:rPr>
  </w:style>
  <w:style w:type="character" w:styleId="PlaceholderText">
    <w:name w:val="Placeholder Text"/>
    <w:basedOn w:val="DefaultParagraphFont"/>
    <w:uiPriority w:val="99"/>
    <w:semiHidden/>
    <w:rsid w:val="00D27A01"/>
    <w:rPr>
      <w:color w:val="808080"/>
    </w:rPr>
  </w:style>
  <w:style w:type="numbering" w:customStyle="1" w:styleId="Style1">
    <w:name w:val="Style1"/>
    <w:uiPriority w:val="99"/>
    <w:rsid w:val="00D27A01"/>
    <w:pPr>
      <w:numPr>
        <w:numId w:val="44"/>
      </w:numPr>
    </w:pPr>
  </w:style>
  <w:style w:type="table" w:customStyle="1" w:styleId="Style2">
    <w:name w:val="Style2"/>
    <w:basedOn w:val="TableNormal"/>
    <w:uiPriority w:val="99"/>
    <w:rsid w:val="00D27A01"/>
    <w:pPr>
      <w:spacing w:after="0" w:line="240" w:lineRule="auto"/>
    </w:pPr>
    <w:tblPr>
      <w:tblInd w:w="0" w:type="dxa"/>
      <w:tblCellMar>
        <w:top w:w="0" w:type="dxa"/>
        <w:left w:w="108" w:type="dxa"/>
        <w:bottom w:w="0" w:type="dxa"/>
        <w:right w:w="108" w:type="dxa"/>
      </w:tblCellMar>
    </w:tblPr>
  </w:style>
  <w:style w:type="table" w:styleId="TableGrid7">
    <w:name w:val="Table Grid 7"/>
    <w:basedOn w:val="TableNormal"/>
    <w:uiPriority w:val="99"/>
    <w:semiHidden/>
    <w:unhideWhenUsed/>
    <w:rsid w:val="00D27A0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ntemporary">
    <w:name w:val="Table Contemporary"/>
    <w:basedOn w:val="TableNormal"/>
    <w:uiPriority w:val="99"/>
    <w:semiHidden/>
    <w:unhideWhenUsed/>
    <w:rsid w:val="00D27A0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le">
    <w:name w:val="Title"/>
    <w:basedOn w:val="Normal"/>
    <w:link w:val="TitleChar1"/>
    <w:uiPriority w:val="99"/>
    <w:qFormat/>
    <w:rsid w:val="00D27A01"/>
    <w:pPr>
      <w:spacing w:after="0" w:line="240" w:lineRule="auto"/>
      <w:jc w:val="center"/>
    </w:pPr>
    <w:rPr>
      <w:rFonts w:ascii="Cambria" w:eastAsia="Times New Roman" w:hAnsi="Cambria" w:cs="Times New Roman"/>
      <w:b/>
      <w:bCs/>
      <w:noProof/>
      <w:kern w:val="28"/>
      <w:sz w:val="32"/>
      <w:szCs w:val="32"/>
      <w:lang w:val="id-ID"/>
    </w:rPr>
  </w:style>
  <w:style w:type="character" w:customStyle="1" w:styleId="TitleChar">
    <w:name w:val="Title Char"/>
    <w:basedOn w:val="DefaultParagraphFont"/>
    <w:uiPriority w:val="10"/>
    <w:rsid w:val="00D27A0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uiPriority w:val="99"/>
    <w:locked/>
    <w:rsid w:val="00D27A01"/>
    <w:rPr>
      <w:rFonts w:ascii="Cambria" w:eastAsia="Times New Roman" w:hAnsi="Cambria" w:cs="Times New Roman"/>
      <w:b/>
      <w:bCs/>
      <w:noProof/>
      <w:kern w:val="28"/>
      <w:sz w:val="32"/>
      <w:szCs w:val="32"/>
      <w:lang w:val="id-ID"/>
    </w:rPr>
  </w:style>
  <w:style w:type="paragraph" w:styleId="BodyTextIndent">
    <w:name w:val="Body Text Indent"/>
    <w:basedOn w:val="Normal"/>
    <w:link w:val="BodyTextIndentChar"/>
    <w:uiPriority w:val="99"/>
    <w:semiHidden/>
    <w:unhideWhenUsed/>
    <w:rsid w:val="00D27A01"/>
    <w:pPr>
      <w:spacing w:after="120" w:line="259" w:lineRule="auto"/>
      <w:ind w:left="360"/>
    </w:pPr>
  </w:style>
  <w:style w:type="character" w:customStyle="1" w:styleId="BodyTextIndentChar">
    <w:name w:val="Body Text Indent Char"/>
    <w:basedOn w:val="DefaultParagraphFont"/>
    <w:link w:val="BodyTextIndent"/>
    <w:uiPriority w:val="99"/>
    <w:semiHidden/>
    <w:rsid w:val="00D27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01"/>
  </w:style>
  <w:style w:type="paragraph" w:styleId="Heading3">
    <w:name w:val="heading 3"/>
    <w:basedOn w:val="Normal"/>
    <w:next w:val="Normal"/>
    <w:link w:val="Heading3Char"/>
    <w:uiPriority w:val="9"/>
    <w:semiHidden/>
    <w:unhideWhenUsed/>
    <w:qFormat/>
    <w:rsid w:val="00FA16DC"/>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4D9"/>
    <w:pPr>
      <w:spacing w:after="0" w:line="240" w:lineRule="auto"/>
    </w:pPr>
  </w:style>
  <w:style w:type="character" w:customStyle="1" w:styleId="Heading3Char">
    <w:name w:val="Heading 3 Char"/>
    <w:basedOn w:val="DefaultParagraphFont"/>
    <w:link w:val="Heading3"/>
    <w:uiPriority w:val="9"/>
    <w:semiHidden/>
    <w:rsid w:val="00FA16DC"/>
    <w:rPr>
      <w:rFonts w:asciiTheme="majorHAnsi" w:eastAsiaTheme="majorEastAsia" w:hAnsiTheme="majorHAnsi" w:cstheme="majorBidi"/>
      <w:b/>
      <w:bCs/>
      <w:color w:val="4F81BD" w:themeColor="accent1"/>
    </w:rPr>
  </w:style>
  <w:style w:type="paragraph" w:styleId="ListParagraph">
    <w:name w:val="List Paragraph"/>
    <w:aliases w:val="Body of text"/>
    <w:basedOn w:val="Normal"/>
    <w:link w:val="ListParagraphChar"/>
    <w:uiPriority w:val="1"/>
    <w:qFormat/>
    <w:rsid w:val="00A17293"/>
    <w:pPr>
      <w:ind w:left="720"/>
      <w:contextualSpacing/>
    </w:pPr>
  </w:style>
  <w:style w:type="character" w:customStyle="1" w:styleId="ListParagraphChar">
    <w:name w:val="List Paragraph Char"/>
    <w:aliases w:val="Body of text Char"/>
    <w:link w:val="ListParagraph"/>
    <w:uiPriority w:val="34"/>
    <w:rsid w:val="00A17293"/>
  </w:style>
  <w:style w:type="paragraph" w:customStyle="1" w:styleId="Default">
    <w:name w:val="Default"/>
    <w:rsid w:val="00AA372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F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68"/>
  </w:style>
  <w:style w:type="paragraph" w:styleId="Header">
    <w:name w:val="header"/>
    <w:basedOn w:val="Normal"/>
    <w:link w:val="HeaderChar"/>
    <w:uiPriority w:val="99"/>
    <w:unhideWhenUsed/>
    <w:rsid w:val="00101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E57"/>
  </w:style>
  <w:style w:type="table" w:styleId="TableGrid">
    <w:name w:val="Table Grid"/>
    <w:basedOn w:val="TableSimple1"/>
    <w:uiPriority w:val="59"/>
    <w:rsid w:val="00101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101E57"/>
    <w:pPr>
      <w:spacing w:before="100" w:beforeAutospacing="1" w:after="100" w:afterAutospacing="1" w:line="240" w:lineRule="auto"/>
    </w:pPr>
    <w:rPr>
      <w:rFonts w:ascii="Times New Roman" w:eastAsia="Times New Roman" w:hAnsi="Times New Roman" w:cs="Times New Roman"/>
      <w:sz w:val="24"/>
      <w:szCs w:val="24"/>
    </w:rPr>
  </w:style>
  <w:style w:type="table" w:styleId="TableSimple1">
    <w:name w:val="Table Simple 1"/>
    <w:basedOn w:val="TableNormal"/>
    <w:uiPriority w:val="99"/>
    <w:semiHidden/>
    <w:unhideWhenUsed/>
    <w:rsid w:val="00101E5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B97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96"/>
    <w:rPr>
      <w:rFonts w:ascii="Tahoma" w:hAnsi="Tahoma" w:cs="Tahoma"/>
      <w:sz w:val="16"/>
      <w:szCs w:val="16"/>
    </w:rPr>
  </w:style>
  <w:style w:type="table" w:customStyle="1" w:styleId="Style3">
    <w:name w:val="Style3"/>
    <w:basedOn w:val="TableGrid"/>
    <w:uiPriority w:val="99"/>
    <w:rsid w:val="00E96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F234EF"/>
    <w:rPr>
      <w:color w:val="0000FF" w:themeColor="hyperlink"/>
      <w:u w:val="single"/>
    </w:rPr>
  </w:style>
  <w:style w:type="character" w:styleId="Emphasis">
    <w:name w:val="Emphasis"/>
    <w:basedOn w:val="DefaultParagraphFont"/>
    <w:uiPriority w:val="20"/>
    <w:qFormat/>
    <w:rsid w:val="00F234EF"/>
    <w:rPr>
      <w:i/>
      <w:iCs/>
    </w:rPr>
  </w:style>
  <w:style w:type="character" w:styleId="PlaceholderText">
    <w:name w:val="Placeholder Text"/>
    <w:basedOn w:val="DefaultParagraphFont"/>
    <w:uiPriority w:val="99"/>
    <w:semiHidden/>
    <w:rsid w:val="00D27A01"/>
    <w:rPr>
      <w:color w:val="808080"/>
    </w:rPr>
  </w:style>
  <w:style w:type="numbering" w:customStyle="1" w:styleId="Style1">
    <w:name w:val="Style1"/>
    <w:uiPriority w:val="99"/>
    <w:rsid w:val="00D27A01"/>
    <w:pPr>
      <w:numPr>
        <w:numId w:val="44"/>
      </w:numPr>
    </w:pPr>
  </w:style>
  <w:style w:type="table" w:customStyle="1" w:styleId="Style2">
    <w:name w:val="Style2"/>
    <w:basedOn w:val="TableNormal"/>
    <w:uiPriority w:val="99"/>
    <w:rsid w:val="00D27A01"/>
    <w:pPr>
      <w:spacing w:after="0" w:line="240" w:lineRule="auto"/>
    </w:pPr>
    <w:tblPr>
      <w:tblInd w:w="0" w:type="dxa"/>
      <w:tblCellMar>
        <w:top w:w="0" w:type="dxa"/>
        <w:left w:w="108" w:type="dxa"/>
        <w:bottom w:w="0" w:type="dxa"/>
        <w:right w:w="108" w:type="dxa"/>
      </w:tblCellMar>
    </w:tblPr>
  </w:style>
  <w:style w:type="table" w:styleId="TableGrid7">
    <w:name w:val="Table Grid 7"/>
    <w:basedOn w:val="TableNormal"/>
    <w:uiPriority w:val="99"/>
    <w:semiHidden/>
    <w:unhideWhenUsed/>
    <w:rsid w:val="00D27A0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ntemporary">
    <w:name w:val="Table Contemporary"/>
    <w:basedOn w:val="TableNormal"/>
    <w:uiPriority w:val="99"/>
    <w:semiHidden/>
    <w:unhideWhenUsed/>
    <w:rsid w:val="00D27A0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le">
    <w:name w:val="Title"/>
    <w:basedOn w:val="Normal"/>
    <w:link w:val="TitleChar1"/>
    <w:uiPriority w:val="99"/>
    <w:qFormat/>
    <w:rsid w:val="00D27A01"/>
    <w:pPr>
      <w:spacing w:after="0" w:line="240" w:lineRule="auto"/>
      <w:jc w:val="center"/>
    </w:pPr>
    <w:rPr>
      <w:rFonts w:ascii="Cambria" w:eastAsia="Times New Roman" w:hAnsi="Cambria" w:cs="Times New Roman"/>
      <w:b/>
      <w:bCs/>
      <w:noProof/>
      <w:kern w:val="28"/>
      <w:sz w:val="32"/>
      <w:szCs w:val="32"/>
      <w:lang w:val="id-ID"/>
    </w:rPr>
  </w:style>
  <w:style w:type="character" w:customStyle="1" w:styleId="TitleChar">
    <w:name w:val="Title Char"/>
    <w:basedOn w:val="DefaultParagraphFont"/>
    <w:uiPriority w:val="10"/>
    <w:rsid w:val="00D27A0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uiPriority w:val="99"/>
    <w:locked/>
    <w:rsid w:val="00D27A01"/>
    <w:rPr>
      <w:rFonts w:ascii="Cambria" w:eastAsia="Times New Roman" w:hAnsi="Cambria" w:cs="Times New Roman"/>
      <w:b/>
      <w:bCs/>
      <w:noProof/>
      <w:kern w:val="28"/>
      <w:sz w:val="32"/>
      <w:szCs w:val="32"/>
      <w:lang w:val="id-ID"/>
    </w:rPr>
  </w:style>
  <w:style w:type="paragraph" w:styleId="BodyTextIndent">
    <w:name w:val="Body Text Indent"/>
    <w:basedOn w:val="Normal"/>
    <w:link w:val="BodyTextIndentChar"/>
    <w:uiPriority w:val="99"/>
    <w:semiHidden/>
    <w:unhideWhenUsed/>
    <w:rsid w:val="00D27A01"/>
    <w:pPr>
      <w:spacing w:after="120" w:line="259" w:lineRule="auto"/>
      <w:ind w:left="360"/>
    </w:pPr>
  </w:style>
  <w:style w:type="character" w:customStyle="1" w:styleId="BodyTextIndentChar">
    <w:name w:val="Body Text Indent Char"/>
    <w:basedOn w:val="DefaultParagraphFont"/>
    <w:link w:val="BodyTextIndent"/>
    <w:uiPriority w:val="99"/>
    <w:semiHidden/>
    <w:rsid w:val="00D2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2022-09-19T08:23:00Z</dcterms:created>
  <dcterms:modified xsi:type="dcterms:W3CDTF">2022-09-19T08:23:00Z</dcterms:modified>
</cp:coreProperties>
</file>