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EA" w:rsidRDefault="006B45EA" w:rsidP="006B4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3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B45EA" w:rsidRDefault="006B45EA" w:rsidP="006B45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E0839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45EA" w:rsidRPr="00D70995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45EA" w:rsidRPr="00210E95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ABSTRAC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6B45EA" w:rsidRPr="002F45DD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DD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45EA" w:rsidRDefault="006B45EA" w:rsidP="006B45EA">
      <w:pPr>
        <w:tabs>
          <w:tab w:val="left" w:pos="993"/>
          <w:tab w:val="left" w:leader="dot" w:pos="7371"/>
          <w:tab w:val="right" w:pos="793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B45EA" w:rsidRDefault="006B45EA" w:rsidP="006B45EA">
      <w:pPr>
        <w:tabs>
          <w:tab w:val="left" w:pos="993"/>
          <w:tab w:val="left" w:leader="dot" w:pos="7371"/>
          <w:tab w:val="right" w:pos="793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B45EA" w:rsidRDefault="006B45EA" w:rsidP="006B45EA">
      <w:pPr>
        <w:tabs>
          <w:tab w:val="left" w:pos="993"/>
          <w:tab w:val="left" w:leader="dot" w:pos="7371"/>
          <w:tab w:val="right" w:pos="793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5EA" w:rsidRPr="00B36B71" w:rsidRDefault="006B45EA" w:rsidP="006B45EA">
      <w:pPr>
        <w:tabs>
          <w:tab w:val="left" w:pos="993"/>
          <w:tab w:val="left" w:leader="dot" w:pos="7371"/>
          <w:tab w:val="right" w:pos="793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6B45EA" w:rsidRDefault="006B45EA" w:rsidP="006B45EA">
      <w:pPr>
        <w:tabs>
          <w:tab w:val="left" w:pos="993"/>
          <w:tab w:val="left" w:leader="dot" w:pos="7371"/>
          <w:tab w:val="right" w:pos="793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B45EA" w:rsidRDefault="006B45EA" w:rsidP="006B45EA">
      <w:pPr>
        <w:tabs>
          <w:tab w:val="left" w:pos="993"/>
          <w:tab w:val="left" w:leader="dot" w:pos="7371"/>
          <w:tab w:val="right" w:pos="7938"/>
          <w:tab w:val="left" w:pos="8685"/>
          <w:tab w:val="right" w:pos="936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B45EA" w:rsidRDefault="006B45EA" w:rsidP="006B45EA">
      <w:pPr>
        <w:tabs>
          <w:tab w:val="left" w:pos="993"/>
          <w:tab w:val="left" w:leader="dot" w:pos="7371"/>
          <w:tab w:val="right" w:pos="7938"/>
          <w:tab w:val="left" w:pos="8685"/>
          <w:tab w:val="right" w:pos="936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B45EA" w:rsidRDefault="006B45EA" w:rsidP="006B45EA">
      <w:pPr>
        <w:tabs>
          <w:tab w:val="left" w:leader="dot" w:pos="7371"/>
          <w:tab w:val="right" w:pos="7938"/>
          <w:tab w:val="left" w:pos="8685"/>
          <w:tab w:val="right" w:pos="936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5EA" w:rsidRPr="002F45DD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DD">
        <w:rPr>
          <w:rFonts w:ascii="Times New Roman" w:hAnsi="Times New Roman" w:cs="Times New Roman"/>
          <w:b/>
          <w:sz w:val="24"/>
          <w:szCs w:val="24"/>
        </w:rPr>
        <w:t>BAB II LANDASAN TEORI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F45DD"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F45DD">
        <w:rPr>
          <w:rFonts w:ascii="Times New Roman" w:hAnsi="Times New Roman" w:cs="Times New Roman"/>
          <w:b/>
          <w:sz w:val="24"/>
          <w:szCs w:val="24"/>
        </w:rPr>
        <w:t>III 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6B71">
        <w:rPr>
          <w:rFonts w:ascii="Times New Roman" w:hAnsi="Times New Roman" w:cs="Times New Roman"/>
          <w:sz w:val="24"/>
          <w:szCs w:val="24"/>
          <w:lang w:val="id-ID"/>
        </w:rPr>
        <w:t>3.8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6B71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B45EA" w:rsidRPr="00B36B71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D6A47">
        <w:rPr>
          <w:rFonts w:ascii="Times New Roman" w:hAnsi="Times New Roman" w:cs="Times New Roman"/>
          <w:b/>
          <w:sz w:val="24"/>
          <w:szCs w:val="24"/>
        </w:rPr>
        <w:t>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6B45EA" w:rsidRPr="00B36B71" w:rsidRDefault="006B45EA" w:rsidP="006B45EA">
      <w:pPr>
        <w:tabs>
          <w:tab w:val="left" w:pos="567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B45EA" w:rsidRPr="00B36B71" w:rsidRDefault="006B45EA" w:rsidP="006B45EA">
      <w:pPr>
        <w:tabs>
          <w:tab w:val="left" w:pos="567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B45EA" w:rsidRPr="00A22C7D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6A47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39</w:t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5EA" w:rsidRDefault="006B45EA" w:rsidP="006B45EA">
      <w:pPr>
        <w:tabs>
          <w:tab w:val="left" w:leader="dot" w:pos="7371"/>
          <w:tab w:val="right" w:pos="793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5EA" w:rsidRPr="00A22C7D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F45DD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6B45EA" w:rsidRPr="00B20951" w:rsidRDefault="006B45EA" w:rsidP="006B45EA">
      <w:pPr>
        <w:tabs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6B45EA" w:rsidRDefault="006B45EA" w:rsidP="006B45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F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B45EA" w:rsidRPr="003E21A5" w:rsidRDefault="006B45EA" w:rsidP="006B45EA">
      <w:pPr>
        <w:tabs>
          <w:tab w:val="left" w:pos="42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B45EA" w:rsidRDefault="006B45EA" w:rsidP="006B45EA">
      <w:pPr>
        <w:tabs>
          <w:tab w:val="left" w:pos="42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B45EA" w:rsidRPr="00A22C7D" w:rsidRDefault="006B45EA" w:rsidP="006B45EA">
      <w:pPr>
        <w:tabs>
          <w:tab w:val="left" w:pos="42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B45EA" w:rsidRPr="00A22C7D" w:rsidRDefault="006B45EA" w:rsidP="006B45EA">
      <w:pPr>
        <w:tabs>
          <w:tab w:val="left" w:pos="42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B45EA" w:rsidRPr="00A22C7D" w:rsidRDefault="006B45EA" w:rsidP="006B45EA">
      <w:pPr>
        <w:tabs>
          <w:tab w:val="left" w:pos="42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B45EA" w:rsidRPr="00A22C7D" w:rsidRDefault="006B45EA" w:rsidP="006B45EA">
      <w:pPr>
        <w:tabs>
          <w:tab w:val="left" w:pos="426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6B45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EA" w:rsidRDefault="006B45EA" w:rsidP="006B45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F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B45EA" w:rsidRPr="003E21A5" w:rsidRDefault="006B45EA" w:rsidP="006B45E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B45EA" w:rsidRPr="00A22C7D" w:rsidRDefault="006B45EA" w:rsidP="006B45EA">
      <w:pPr>
        <w:tabs>
          <w:tab w:val="left" w:pos="28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E21A5">
        <w:rPr>
          <w:rFonts w:ascii="Times New Roman" w:hAnsi="Times New Roman" w:cs="Times New Roman"/>
          <w:sz w:val="24"/>
          <w:szCs w:val="24"/>
        </w:rPr>
        <w:t>A</w:t>
      </w:r>
      <w:r w:rsidRPr="003E2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21A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A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B45EA" w:rsidRPr="00A22C7D" w:rsidRDefault="006B45EA" w:rsidP="006B45EA">
      <w:pPr>
        <w:tabs>
          <w:tab w:val="left" w:pos="28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E21A5">
        <w:rPr>
          <w:rFonts w:ascii="Times New Roman" w:hAnsi="Times New Roman" w:cs="Times New Roman"/>
          <w:sz w:val="24"/>
          <w:szCs w:val="24"/>
        </w:rPr>
        <w:t>B</w:t>
      </w:r>
      <w:r w:rsidRPr="003E21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21A5"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B45EA" w:rsidRPr="00A22C7D" w:rsidRDefault="006B45EA" w:rsidP="006B45EA">
      <w:pPr>
        <w:tabs>
          <w:tab w:val="left" w:pos="28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E21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6B45EA" w:rsidRPr="00A22C7D" w:rsidRDefault="006B45EA" w:rsidP="006B45EA">
      <w:pPr>
        <w:tabs>
          <w:tab w:val="left" w:pos="28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E21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6B45EA" w:rsidRPr="00A22C7D" w:rsidRDefault="006B45EA" w:rsidP="006B45EA">
      <w:pPr>
        <w:tabs>
          <w:tab w:val="left" w:pos="28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E21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B45EA" w:rsidRDefault="006B45EA" w:rsidP="006B45EA">
      <w:pPr>
        <w:tabs>
          <w:tab w:val="left" w:pos="284"/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E21A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B45EA" w:rsidRPr="00B20951" w:rsidRDefault="006B45EA" w:rsidP="006B45EA">
      <w:pPr>
        <w:tabs>
          <w:tab w:val="left" w:pos="28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20951">
        <w:rPr>
          <w:rFonts w:ascii="Times New Roman" w:hAnsi="Times New Roman" w:cs="Times New Roman"/>
          <w:sz w:val="24"/>
          <w:szCs w:val="24"/>
          <w:lang w:val="id-ID"/>
        </w:rPr>
        <w:t xml:space="preserve">G Rubrik  Penilaian  Menentukan  Fakta Dan Opini Melalui Surat </w:t>
      </w:r>
      <w:r>
        <w:rPr>
          <w:rFonts w:ascii="Times New Roman" w:hAnsi="Times New Roman" w:cs="Times New Roman"/>
          <w:sz w:val="24"/>
          <w:szCs w:val="24"/>
          <w:lang w:val="id-ID"/>
        </w:rPr>
        <w:t>Kabar</w:t>
      </w:r>
    </w:p>
    <w:p w:rsidR="006B45EA" w:rsidRPr="00B20951" w:rsidRDefault="006B45EA" w:rsidP="006B45EA">
      <w:pPr>
        <w:tabs>
          <w:tab w:val="left" w:pos="28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20951">
        <w:rPr>
          <w:rFonts w:ascii="Times New Roman" w:hAnsi="Times New Roman" w:cs="Times New Roman"/>
          <w:sz w:val="24"/>
          <w:szCs w:val="24"/>
          <w:lang w:val="id-ID"/>
        </w:rPr>
        <w:t>Tribun Medan Edisi Selasa 01 Februari 2022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F10FC9" w:rsidRDefault="00F10FC9">
      <w:bookmarkStart w:id="0" w:name="_GoBack"/>
      <w:bookmarkEnd w:id="0"/>
    </w:p>
    <w:sectPr w:rsidR="00F10FC9" w:rsidSect="001454D9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9"/>
    <w:rsid w:val="001454D9"/>
    <w:rsid w:val="006B45EA"/>
    <w:rsid w:val="00A17293"/>
    <w:rsid w:val="00F10FC9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E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6DC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A1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A1729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rsid w:val="00A1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E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6DC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A1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A1729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rsid w:val="00A1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2022-09-19T08:17:00Z</dcterms:created>
  <dcterms:modified xsi:type="dcterms:W3CDTF">2022-09-19T08:17:00Z</dcterms:modified>
</cp:coreProperties>
</file>