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F9" w:rsidRPr="00B66745" w:rsidRDefault="001D3BF9" w:rsidP="001D3BF9">
      <w:pPr>
        <w:jc w:val="center"/>
        <w:rPr>
          <w:rFonts w:ascii="Times New Roman" w:hAnsi="Times New Roman" w:cs="Times New Roman"/>
          <w:b/>
          <w:sz w:val="24"/>
          <w:szCs w:val="24"/>
        </w:rPr>
      </w:pPr>
      <w:r w:rsidRPr="00B66745">
        <w:rPr>
          <w:rFonts w:ascii="Times New Roman" w:hAnsi="Times New Roman" w:cs="Times New Roman"/>
          <w:b/>
          <w:sz w:val="24"/>
          <w:szCs w:val="24"/>
        </w:rPr>
        <w:t>ACKNOWLEDGEMENT</w:t>
      </w:r>
    </w:p>
    <w:p w:rsidR="001D3BF9" w:rsidRPr="00C51FE0" w:rsidRDefault="001D3BF9" w:rsidP="001D3BF9">
      <w:pPr>
        <w:jc w:val="center"/>
        <w:rPr>
          <w:rFonts w:ascii="Times New Roman" w:hAnsi="Times New Roman" w:cs="Times New Roman"/>
          <w:b/>
          <w:sz w:val="32"/>
          <w:szCs w:val="32"/>
        </w:rPr>
      </w:pPr>
      <w:r w:rsidRPr="00B66745">
        <w:rPr>
          <w:rFonts w:ascii="Times New Roman" w:hAnsi="Times New Roman" w:cs="Times New Roman"/>
          <w:b/>
          <w:sz w:val="32"/>
          <w:szCs w:val="32"/>
          <w:rtl/>
        </w:rPr>
        <w:t>بِسْــــــــــــــــــمِ اللهِ الرَّحْمَنِ الرَّحِيْمِ</w:t>
      </w:r>
    </w:p>
    <w:p w:rsidR="001D3BF9" w:rsidRDefault="001D3BF9" w:rsidP="001D3BF9">
      <w:pPr>
        <w:jc w:val="right"/>
        <w:rPr>
          <w:rFonts w:ascii="Times New Roman" w:hAnsi="Times New Roman" w:cs="Times New Roman"/>
          <w:sz w:val="32"/>
          <w:szCs w:val="32"/>
          <w:rtl/>
        </w:rPr>
      </w:pPr>
      <w:r w:rsidRPr="00C51FE0">
        <w:rPr>
          <w:rFonts w:ascii="Times New Roman" w:hAnsi="Times New Roman" w:cs="Times New Roman"/>
          <w:sz w:val="32"/>
          <w:szCs w:val="32"/>
          <w:rtl/>
        </w:rPr>
        <w:t>يَٰٓأَيُّهَا ٱلَّذِينَ ءَامَنُواْ هَلۡ أَدُلُّكُمۡ عَلَىٰ تِجَٰرَةٍ تُنجِيكُم مِّنۡ عَذَابٍ أَلِيم (10) تُؤۡمِنُونَ بِٱللَّهِ وَرَسُولِهِۦ وَتُجَٰهِدُونَ فِى سَبِيلِ ٱللَّهِ بِأَمۡوَٰلِكُمۡ وَأَنفُسِكُمۡ ذَٰلِكُمۡ خَيۡرٌ لَّكُمۡ إِن كُنتُمۡ تَعۡلَمُونَ(11)</w:t>
      </w:r>
    </w:p>
    <w:p w:rsidR="001D3BF9" w:rsidRDefault="001D3BF9" w:rsidP="001D3BF9">
      <w:pPr>
        <w:rPr>
          <w:rFonts w:ascii="Times New Roman" w:hAnsi="Times New Roman" w:cs="Times New Roman"/>
          <w:sz w:val="24"/>
          <w:szCs w:val="24"/>
        </w:rPr>
      </w:pPr>
      <w:r>
        <w:rPr>
          <w:rFonts w:ascii="Times New Roman" w:hAnsi="Times New Roman" w:cs="Times New Roman"/>
          <w:sz w:val="24"/>
          <w:szCs w:val="24"/>
        </w:rPr>
        <w:t xml:space="preserve">Artinya: </w:t>
      </w:r>
    </w:p>
    <w:p w:rsidR="001D3BF9" w:rsidRDefault="001D3BF9" w:rsidP="001D3BF9">
      <w:pPr>
        <w:ind w:left="851"/>
        <w:rPr>
          <w:rFonts w:ascii="Times New Roman" w:hAnsi="Times New Roman" w:cs="Times New Roman"/>
          <w:sz w:val="24"/>
          <w:szCs w:val="24"/>
        </w:rPr>
      </w:pPr>
      <w:r>
        <w:rPr>
          <w:rFonts w:ascii="Times New Roman" w:hAnsi="Times New Roman" w:cs="Times New Roman"/>
          <w:sz w:val="24"/>
          <w:szCs w:val="24"/>
        </w:rPr>
        <w:t>“</w:t>
      </w:r>
      <w:r w:rsidRPr="00C51FE0">
        <w:rPr>
          <w:rFonts w:ascii="Times New Roman" w:hAnsi="Times New Roman" w:cs="Times New Roman"/>
          <w:sz w:val="24"/>
          <w:szCs w:val="24"/>
        </w:rPr>
        <w:t>Hai orang-orang yang beriman, sukakah kamu aku tunjukkan suatu perniagaan yang dapat menyelamatkanmu dari azab yang pedih?</w:t>
      </w:r>
      <w:r>
        <w:rPr>
          <w:rFonts w:ascii="Times New Roman" w:hAnsi="Times New Roman" w:cs="Times New Roman"/>
          <w:sz w:val="24"/>
          <w:szCs w:val="24"/>
        </w:rPr>
        <w:t>” (Q.S. Ash-shaff:10)</w:t>
      </w:r>
    </w:p>
    <w:p w:rsidR="001D3BF9" w:rsidRDefault="001D3BF9" w:rsidP="001D3BF9">
      <w:pPr>
        <w:ind w:left="851"/>
        <w:rPr>
          <w:rFonts w:ascii="Times New Roman" w:hAnsi="Times New Roman" w:cs="Times New Roman"/>
          <w:sz w:val="24"/>
          <w:szCs w:val="24"/>
        </w:rPr>
      </w:pPr>
      <w:r>
        <w:rPr>
          <w:rFonts w:ascii="Times New Roman" w:hAnsi="Times New Roman" w:cs="Times New Roman"/>
          <w:sz w:val="24"/>
          <w:szCs w:val="24"/>
        </w:rPr>
        <w:t>“</w:t>
      </w:r>
      <w:r w:rsidRPr="00C51FE0">
        <w:rPr>
          <w:rFonts w:ascii="Times New Roman" w:hAnsi="Times New Roman" w:cs="Times New Roman"/>
          <w:sz w:val="24"/>
          <w:szCs w:val="24"/>
        </w:rPr>
        <w:t>(yaitu) kamu beriman kepada Allah dan Rasul-Nya dan berjihad di jalan Allah dengan harta dan jiwamu. Itulah yang lebih baik bagimu, jika kamu mengetahui.</w:t>
      </w:r>
      <w:r>
        <w:rPr>
          <w:rFonts w:ascii="Times New Roman" w:hAnsi="Times New Roman" w:cs="Times New Roman"/>
          <w:sz w:val="24"/>
          <w:szCs w:val="24"/>
        </w:rPr>
        <w:t>” (Q.S. Ash-shaff:11)</w:t>
      </w:r>
    </w:p>
    <w:p w:rsidR="001D3BF9" w:rsidRPr="00C51FE0" w:rsidRDefault="001D3BF9" w:rsidP="001D3BF9">
      <w:pPr>
        <w:rPr>
          <w:rFonts w:ascii="Times New Roman" w:hAnsi="Times New Roman" w:cs="Times New Roman"/>
          <w:b/>
          <w:i/>
          <w:sz w:val="24"/>
          <w:szCs w:val="24"/>
        </w:rPr>
      </w:pPr>
      <w:r w:rsidRPr="00C51FE0">
        <w:rPr>
          <w:rFonts w:ascii="Times New Roman" w:hAnsi="Times New Roman" w:cs="Times New Roman"/>
          <w:b/>
          <w:i/>
          <w:sz w:val="24"/>
          <w:szCs w:val="24"/>
        </w:rPr>
        <w:t>Assalamu’alaikum Warahmatullahi Wabarakatuh</w:t>
      </w:r>
    </w:p>
    <w:p w:rsidR="001D3BF9" w:rsidRPr="00B66745" w:rsidRDefault="001D3BF9" w:rsidP="001D3BF9">
      <w:pPr>
        <w:ind w:firstLine="851"/>
        <w:rPr>
          <w:rFonts w:ascii="Times New Roman" w:hAnsi="Times New Roman" w:cs="Times New Roman"/>
          <w:bCs/>
          <w:sz w:val="24"/>
          <w:szCs w:val="24"/>
        </w:rPr>
      </w:pPr>
      <w:r w:rsidRPr="00B66745">
        <w:rPr>
          <w:rFonts w:ascii="Times New Roman" w:hAnsi="Times New Roman" w:cs="Times New Roman"/>
          <w:bCs/>
          <w:i/>
          <w:sz w:val="24"/>
          <w:szCs w:val="24"/>
        </w:rPr>
        <w:t>Alhamdulillah</w:t>
      </w:r>
      <w:r w:rsidRPr="00B66745">
        <w:rPr>
          <w:rFonts w:ascii="Times New Roman" w:hAnsi="Times New Roman" w:cs="Times New Roman"/>
          <w:bCs/>
          <w:sz w:val="24"/>
          <w:szCs w:val="24"/>
        </w:rPr>
        <w:t xml:space="preserve">, First of all the researcher would like to praises and thank to ALLAH SWT who has given the grace and guidance to complete this thesis on time. Sholawat and salam be upon to the greatest Prophet Muhammad SAW. </w:t>
      </w:r>
    </w:p>
    <w:p w:rsidR="001D3BF9" w:rsidRPr="00B66745" w:rsidRDefault="001D3BF9" w:rsidP="001D3BF9">
      <w:pPr>
        <w:ind w:firstLine="851"/>
        <w:rPr>
          <w:rFonts w:ascii="Times New Roman" w:hAnsi="Times New Roman" w:cs="Times New Roman"/>
          <w:bCs/>
          <w:sz w:val="24"/>
          <w:szCs w:val="24"/>
        </w:rPr>
      </w:pPr>
      <w:r w:rsidRPr="00B66745">
        <w:rPr>
          <w:rFonts w:ascii="Times New Roman" w:hAnsi="Times New Roman" w:cs="Times New Roman"/>
          <w:bCs/>
          <w:sz w:val="24"/>
          <w:szCs w:val="24"/>
        </w:rPr>
        <w:t xml:space="preserve">This thesis entitled </w:t>
      </w:r>
      <w:r w:rsidRPr="00B66745">
        <w:rPr>
          <w:rFonts w:ascii="Times New Roman" w:hAnsi="Times New Roman" w:cs="Times New Roman"/>
          <w:b/>
          <w:bCs/>
          <w:sz w:val="24"/>
          <w:szCs w:val="24"/>
        </w:rPr>
        <w:t>"English Word Formation In The Jakarta Post's Politics Articles"</w:t>
      </w:r>
      <w:r w:rsidRPr="00B66745">
        <w:rPr>
          <w:rFonts w:ascii="Times New Roman" w:hAnsi="Times New Roman" w:cs="Times New Roman"/>
          <w:bCs/>
          <w:sz w:val="24"/>
          <w:szCs w:val="24"/>
        </w:rPr>
        <w:t xml:space="preserve"> was prepared to fulfill one of the requirements to obtain a </w:t>
      </w:r>
      <w:r w:rsidRPr="00B66745">
        <w:rPr>
          <w:rFonts w:ascii="Times New Roman" w:hAnsi="Times New Roman" w:cs="Times New Roman"/>
          <w:bCs/>
          <w:sz w:val="24"/>
          <w:szCs w:val="24"/>
        </w:rPr>
        <w:lastRenderedPageBreak/>
        <w:t xml:space="preserve">bachelor's degree in Literature in the English literature study program at the University of Muslim Nusantara Al-Washliyah Medan. </w:t>
      </w:r>
    </w:p>
    <w:p w:rsidR="001D3BF9" w:rsidRPr="00B66745" w:rsidRDefault="001D3BF9" w:rsidP="001D3BF9">
      <w:pPr>
        <w:ind w:firstLine="851"/>
        <w:rPr>
          <w:rFonts w:ascii="Times New Roman" w:hAnsi="Times New Roman" w:cs="Times New Roman"/>
          <w:bCs/>
          <w:sz w:val="24"/>
          <w:szCs w:val="24"/>
        </w:rPr>
      </w:pPr>
      <w:r w:rsidRPr="00B66745">
        <w:rPr>
          <w:rFonts w:ascii="Times New Roman" w:hAnsi="Times New Roman" w:cs="Times New Roman"/>
          <w:bCs/>
          <w:sz w:val="24"/>
          <w:szCs w:val="24"/>
        </w:rPr>
        <w:t xml:space="preserve">For the first, the researcher expresses the deepest gratitude to her beloved parents and family who have provided support in the form of moral and material as well as prayers that have always flowed during her study. </w:t>
      </w:r>
    </w:p>
    <w:p w:rsidR="001D3BF9" w:rsidRPr="00B66745" w:rsidRDefault="001D3BF9" w:rsidP="001D3BF9">
      <w:pPr>
        <w:ind w:firstLine="851"/>
        <w:rPr>
          <w:rFonts w:ascii="Times New Roman" w:hAnsi="Times New Roman" w:cs="Times New Roman"/>
          <w:bCs/>
          <w:sz w:val="24"/>
          <w:szCs w:val="24"/>
        </w:rPr>
      </w:pPr>
      <w:r w:rsidRPr="00B66745">
        <w:rPr>
          <w:rFonts w:ascii="Times New Roman" w:hAnsi="Times New Roman" w:cs="Times New Roman"/>
          <w:bCs/>
          <w:noProof/>
          <w:sz w:val="24"/>
          <w:szCs w:val="24"/>
          <w:lang w:eastAsia="id-ID"/>
        </w:rPr>
        <w:t>In addition, the researcher would like to convey the appreciation to the following amazing people, namely:</w:t>
      </w:r>
    </w:p>
    <w:p w:rsidR="001D3BF9" w:rsidRPr="00B66745" w:rsidRDefault="001D3BF9" w:rsidP="001D3BF9">
      <w:pPr>
        <w:pStyle w:val="ListParagraph"/>
        <w:numPr>
          <w:ilvl w:val="0"/>
          <w:numId w:val="1"/>
        </w:numPr>
        <w:rPr>
          <w:rFonts w:ascii="Times New Roman" w:hAnsi="Times New Roman" w:cs="Times New Roman"/>
          <w:bCs/>
          <w:sz w:val="24"/>
          <w:szCs w:val="24"/>
        </w:rPr>
      </w:pPr>
      <w:r w:rsidRPr="00B66745">
        <w:rPr>
          <w:rFonts w:ascii="Times New Roman" w:hAnsi="Times New Roman" w:cs="Times New Roman"/>
          <w:bCs/>
          <w:noProof/>
          <w:sz w:val="24"/>
          <w:szCs w:val="24"/>
          <w:lang w:eastAsia="id-ID"/>
        </w:rPr>
        <w:t>Dr. KRT. Hardi Mulyono Surbakti as a Rector of The University of Muslim Nusantara Al-Washliyah Medan.</w:t>
      </w:r>
    </w:p>
    <w:p w:rsidR="001D3BF9" w:rsidRPr="00B66745" w:rsidRDefault="001D3BF9" w:rsidP="001D3BF9">
      <w:pPr>
        <w:pStyle w:val="ListParagraph"/>
        <w:numPr>
          <w:ilvl w:val="0"/>
          <w:numId w:val="1"/>
        </w:numPr>
        <w:rPr>
          <w:rFonts w:ascii="Times New Roman" w:hAnsi="Times New Roman" w:cs="Times New Roman"/>
          <w:bCs/>
          <w:sz w:val="24"/>
          <w:szCs w:val="24"/>
        </w:rPr>
      </w:pPr>
      <w:r w:rsidRPr="00B66745">
        <w:rPr>
          <w:rFonts w:ascii="Times New Roman" w:hAnsi="Times New Roman" w:cs="Times New Roman"/>
          <w:bCs/>
          <w:noProof/>
          <w:sz w:val="24"/>
          <w:szCs w:val="24"/>
          <w:lang w:eastAsia="id-ID"/>
        </w:rPr>
        <w:t>Dewi Nurmala, S.S, M.Hum as Dean of the Faculty of Letters, who is also as a researcher’s supervisor, for sacrificing her precious time to guide me in completing my thesis.</w:t>
      </w:r>
    </w:p>
    <w:p w:rsidR="001D3BF9" w:rsidRPr="00B66745" w:rsidRDefault="001D3BF9" w:rsidP="001D3BF9">
      <w:pPr>
        <w:pStyle w:val="ListParagraph"/>
        <w:numPr>
          <w:ilvl w:val="0"/>
          <w:numId w:val="1"/>
        </w:numPr>
        <w:rPr>
          <w:rFonts w:ascii="Times New Roman" w:hAnsi="Times New Roman" w:cs="Times New Roman"/>
          <w:bCs/>
          <w:sz w:val="24"/>
          <w:szCs w:val="24"/>
        </w:rPr>
      </w:pPr>
      <w:r w:rsidRPr="00B66745">
        <w:rPr>
          <w:rFonts w:ascii="Times New Roman" w:hAnsi="Times New Roman" w:cs="Times New Roman"/>
          <w:bCs/>
          <w:noProof/>
          <w:sz w:val="24"/>
          <w:szCs w:val="24"/>
          <w:lang w:eastAsia="id-ID"/>
        </w:rPr>
        <w:t xml:space="preserve">Harianto II, S.S., M.S., P.hD as Deputy Dean of the Faculty of Letters. </w:t>
      </w:r>
    </w:p>
    <w:p w:rsidR="001D3BF9" w:rsidRPr="00B66745" w:rsidRDefault="001D3BF9" w:rsidP="001D3BF9">
      <w:pPr>
        <w:pStyle w:val="ListParagraph"/>
        <w:numPr>
          <w:ilvl w:val="0"/>
          <w:numId w:val="1"/>
        </w:numPr>
        <w:rPr>
          <w:rFonts w:ascii="Times New Roman" w:hAnsi="Times New Roman" w:cs="Times New Roman"/>
          <w:bCs/>
          <w:sz w:val="24"/>
          <w:szCs w:val="24"/>
        </w:rPr>
      </w:pPr>
      <w:r w:rsidRPr="00B66745">
        <w:rPr>
          <w:rFonts w:ascii="Times New Roman" w:hAnsi="Times New Roman" w:cs="Times New Roman"/>
          <w:bCs/>
          <w:noProof/>
          <w:sz w:val="24"/>
          <w:szCs w:val="24"/>
          <w:lang w:eastAsia="id-ID"/>
        </w:rPr>
        <w:t>Ayu Melati Ningsih, S.Pd., M.S as  the Head of English Literature Study Program.</w:t>
      </w:r>
    </w:p>
    <w:p w:rsidR="001D3BF9" w:rsidRPr="00B66745" w:rsidRDefault="001D3BF9" w:rsidP="001D3BF9">
      <w:pPr>
        <w:pStyle w:val="ListParagraph"/>
        <w:numPr>
          <w:ilvl w:val="0"/>
          <w:numId w:val="1"/>
        </w:numPr>
        <w:rPr>
          <w:rFonts w:ascii="Times New Roman" w:hAnsi="Times New Roman" w:cs="Times New Roman"/>
          <w:bCs/>
          <w:sz w:val="24"/>
          <w:szCs w:val="24"/>
        </w:rPr>
      </w:pPr>
      <w:r w:rsidRPr="00B66745">
        <w:rPr>
          <w:rFonts w:ascii="Times New Roman" w:hAnsi="Times New Roman" w:cs="Times New Roman"/>
          <w:bCs/>
          <w:sz w:val="24"/>
          <w:szCs w:val="24"/>
        </w:rPr>
        <w:t>Rezky Khoirina Tarihoran, S.S., M.A and Vera Kristiana, S.Pd., M.Pd as the examining lecturer who has provided many constructive suggestions and inputs to the researcher.</w:t>
      </w:r>
    </w:p>
    <w:p w:rsidR="001D3BF9" w:rsidRPr="00B66745" w:rsidRDefault="001D3BF9" w:rsidP="001D3BF9">
      <w:pPr>
        <w:pStyle w:val="ListParagraph"/>
        <w:numPr>
          <w:ilvl w:val="0"/>
          <w:numId w:val="1"/>
        </w:numPr>
        <w:rPr>
          <w:rFonts w:ascii="Times New Roman" w:hAnsi="Times New Roman" w:cs="Times New Roman"/>
          <w:bCs/>
          <w:sz w:val="24"/>
          <w:szCs w:val="24"/>
        </w:rPr>
      </w:pPr>
      <w:r w:rsidRPr="00B66745">
        <w:rPr>
          <w:rFonts w:ascii="Times New Roman" w:hAnsi="Times New Roman" w:cs="Times New Roman"/>
          <w:bCs/>
          <w:sz w:val="24"/>
          <w:szCs w:val="24"/>
        </w:rPr>
        <w:t>All lecturers in the Faculty of Letters who have taught and inspired me during the study.</w:t>
      </w:r>
    </w:p>
    <w:p w:rsidR="001D3BF9" w:rsidRPr="00B66745" w:rsidRDefault="001D3BF9" w:rsidP="001D3BF9">
      <w:pPr>
        <w:pStyle w:val="ListParagraph"/>
        <w:numPr>
          <w:ilvl w:val="0"/>
          <w:numId w:val="1"/>
        </w:numPr>
        <w:rPr>
          <w:rFonts w:ascii="Times New Roman" w:hAnsi="Times New Roman" w:cs="Times New Roman"/>
          <w:bCs/>
          <w:sz w:val="24"/>
          <w:szCs w:val="24"/>
        </w:rPr>
      </w:pPr>
      <w:r w:rsidRPr="00B66745">
        <w:rPr>
          <w:rFonts w:ascii="Times New Roman" w:hAnsi="Times New Roman" w:cs="Times New Roman"/>
          <w:bCs/>
          <w:sz w:val="24"/>
          <w:szCs w:val="24"/>
        </w:rPr>
        <w:lastRenderedPageBreak/>
        <w:t>My beloved family, brothers and my sister Sa’ada Liani who have given so much support to me and help me in doing this thesis, may Allah always protect and bless them.</w:t>
      </w:r>
    </w:p>
    <w:p w:rsidR="001D3BF9" w:rsidRPr="00B66745" w:rsidRDefault="001D3BF9" w:rsidP="001D3BF9">
      <w:pPr>
        <w:pStyle w:val="ListParagraph"/>
        <w:numPr>
          <w:ilvl w:val="0"/>
          <w:numId w:val="1"/>
        </w:numPr>
        <w:rPr>
          <w:rFonts w:ascii="Times New Roman" w:hAnsi="Times New Roman" w:cs="Times New Roman"/>
          <w:bCs/>
          <w:sz w:val="24"/>
          <w:szCs w:val="24"/>
        </w:rPr>
      </w:pPr>
      <w:r w:rsidRPr="00B66745">
        <w:rPr>
          <w:rFonts w:ascii="Times New Roman" w:hAnsi="Times New Roman" w:cs="Times New Roman"/>
          <w:bCs/>
          <w:sz w:val="24"/>
          <w:szCs w:val="24"/>
        </w:rPr>
        <w:t>My closest friends Tiara Arianto and Rizka Fadhillah who always accompany and encourage me in order to finish this thesis.</w:t>
      </w:r>
    </w:p>
    <w:p w:rsidR="001D3BF9" w:rsidRPr="00B66745" w:rsidRDefault="001D3BF9" w:rsidP="001D3BF9">
      <w:pPr>
        <w:pStyle w:val="ListParagraph"/>
        <w:numPr>
          <w:ilvl w:val="0"/>
          <w:numId w:val="1"/>
        </w:numPr>
        <w:rPr>
          <w:rFonts w:ascii="Times New Roman" w:hAnsi="Times New Roman" w:cs="Times New Roman"/>
          <w:bCs/>
          <w:sz w:val="24"/>
          <w:szCs w:val="24"/>
        </w:rPr>
      </w:pPr>
      <w:r w:rsidRPr="00B66745">
        <w:rPr>
          <w:rFonts w:ascii="Times New Roman" w:hAnsi="Times New Roman" w:cs="Times New Roman"/>
          <w:bCs/>
          <w:sz w:val="24"/>
          <w:szCs w:val="24"/>
        </w:rPr>
        <w:t>All my friends in a class of English Literature 2018.</w:t>
      </w:r>
    </w:p>
    <w:p w:rsidR="001D3BF9" w:rsidRPr="00B66745" w:rsidRDefault="001D3BF9" w:rsidP="001D3BF9">
      <w:pPr>
        <w:pStyle w:val="ListParagraph"/>
        <w:numPr>
          <w:ilvl w:val="0"/>
          <w:numId w:val="1"/>
        </w:numPr>
        <w:rPr>
          <w:rFonts w:ascii="Times New Roman" w:hAnsi="Times New Roman" w:cs="Times New Roman"/>
          <w:bCs/>
          <w:sz w:val="24"/>
          <w:szCs w:val="24"/>
        </w:rPr>
      </w:pPr>
      <w:r w:rsidRPr="00B66745">
        <w:rPr>
          <w:rFonts w:ascii="Times New Roman" w:hAnsi="Times New Roman" w:cs="Times New Roman"/>
          <w:bCs/>
          <w:sz w:val="24"/>
          <w:szCs w:val="24"/>
        </w:rPr>
        <w:t>Everyone I met and spent time together that cannot be mentioned one by one in sharing the insights, spirit, knowledge, experiences, and motivations for me.</w:t>
      </w:r>
    </w:p>
    <w:p w:rsidR="001D3BF9" w:rsidRPr="00B66745" w:rsidRDefault="001D3BF9" w:rsidP="001D3BF9">
      <w:pPr>
        <w:pStyle w:val="ListParagraph"/>
        <w:numPr>
          <w:ilvl w:val="0"/>
          <w:numId w:val="1"/>
        </w:numPr>
        <w:rPr>
          <w:rFonts w:ascii="Times New Roman" w:hAnsi="Times New Roman" w:cs="Times New Roman"/>
          <w:bCs/>
          <w:i/>
          <w:sz w:val="24"/>
          <w:szCs w:val="24"/>
        </w:rPr>
      </w:pPr>
      <w:r w:rsidRPr="00B66745">
        <w:rPr>
          <w:rFonts w:ascii="Times New Roman" w:hAnsi="Times New Roman" w:cs="Times New Roman"/>
          <w:bCs/>
          <w:i/>
          <w:sz w:val="24"/>
          <w:szCs w:val="24"/>
        </w:rPr>
        <w:t>Last but not least, I wanna thank me, I wanna thank me for believing in me, I wanna thank me for doing all this hard work, I wanna thank me for having no days off, I wanna thank me for never quitting, I wanna thank me for just being me at all times.</w:t>
      </w:r>
    </w:p>
    <w:p w:rsidR="001D3BF9" w:rsidRPr="00B66745" w:rsidRDefault="001D3BF9" w:rsidP="001D3BF9">
      <w:pPr>
        <w:ind w:firstLine="851"/>
        <w:rPr>
          <w:rFonts w:ascii="Times New Roman" w:hAnsi="Times New Roman" w:cs="Times New Roman"/>
          <w:bCs/>
          <w:sz w:val="24"/>
          <w:szCs w:val="24"/>
        </w:rPr>
      </w:pPr>
      <w:r w:rsidRPr="00B66745">
        <w:rPr>
          <w:rFonts w:ascii="Times New Roman" w:hAnsi="Times New Roman" w:cs="Times New Roman"/>
          <w:bCs/>
          <w:sz w:val="24"/>
          <w:szCs w:val="24"/>
        </w:rPr>
        <w:t xml:space="preserve">The researcher realized that this thesis still far from being perfect, but it is expected to be useful not only for the researcher but also for the readers. Suggestions and criticism will be accepted for the improvement of this thesis. </w:t>
      </w:r>
    </w:p>
    <w:p w:rsidR="001D3BF9" w:rsidRPr="00B66745" w:rsidRDefault="001D3BF9" w:rsidP="001D3BF9">
      <w:pPr>
        <w:ind w:firstLine="851"/>
        <w:rPr>
          <w:rFonts w:ascii="Times New Roman" w:hAnsi="Times New Roman" w:cs="Times New Roman"/>
          <w:bCs/>
          <w:sz w:val="24"/>
          <w:szCs w:val="24"/>
        </w:rPr>
      </w:pPr>
    </w:p>
    <w:p w:rsidR="001D3BF9" w:rsidRPr="00B66745" w:rsidRDefault="001D3BF9" w:rsidP="001D3BF9">
      <w:pPr>
        <w:spacing w:line="240" w:lineRule="auto"/>
        <w:ind w:left="5387"/>
        <w:jc w:val="right"/>
        <w:rPr>
          <w:rFonts w:ascii="Times New Roman" w:hAnsi="Times New Roman" w:cs="Times New Roman"/>
          <w:bCs/>
          <w:sz w:val="24"/>
          <w:szCs w:val="24"/>
        </w:rPr>
      </w:pPr>
      <w:r w:rsidRPr="00B66745">
        <w:rPr>
          <w:rFonts w:ascii="Times New Roman" w:hAnsi="Times New Roman" w:cs="Times New Roman"/>
          <w:bCs/>
          <w:sz w:val="24"/>
          <w:szCs w:val="24"/>
        </w:rPr>
        <w:t>Medan, June 14</w:t>
      </w:r>
      <w:r w:rsidRPr="00B66745">
        <w:rPr>
          <w:rFonts w:ascii="Times New Roman" w:hAnsi="Times New Roman" w:cs="Times New Roman"/>
          <w:bCs/>
          <w:sz w:val="24"/>
          <w:szCs w:val="24"/>
          <w:vertAlign w:val="superscript"/>
        </w:rPr>
        <w:t>th</w:t>
      </w:r>
      <w:r w:rsidRPr="00B66745">
        <w:rPr>
          <w:rFonts w:ascii="Times New Roman" w:hAnsi="Times New Roman" w:cs="Times New Roman"/>
          <w:bCs/>
          <w:sz w:val="24"/>
          <w:szCs w:val="24"/>
        </w:rPr>
        <w:t>2022</w:t>
      </w:r>
      <w:r w:rsidRPr="00B66745">
        <w:rPr>
          <w:rFonts w:ascii="Times New Roman" w:hAnsi="Times New Roman" w:cs="Times New Roman"/>
          <w:bCs/>
          <w:sz w:val="24"/>
          <w:szCs w:val="24"/>
        </w:rPr>
        <w:tab/>
      </w:r>
      <w:r w:rsidRPr="00B66745">
        <w:rPr>
          <w:rFonts w:ascii="Times New Roman" w:hAnsi="Times New Roman" w:cs="Times New Roman"/>
          <w:bCs/>
          <w:sz w:val="24"/>
          <w:szCs w:val="24"/>
        </w:rPr>
        <w:br/>
        <w:t xml:space="preserve">The Researcher     </w:t>
      </w:r>
      <w:r w:rsidRPr="00B66745">
        <w:rPr>
          <w:rFonts w:ascii="Times New Roman" w:hAnsi="Times New Roman" w:cs="Times New Roman"/>
          <w:bCs/>
          <w:sz w:val="24"/>
          <w:szCs w:val="24"/>
        </w:rPr>
        <w:tab/>
      </w:r>
      <w:r w:rsidRPr="00B66745">
        <w:rPr>
          <w:rFonts w:ascii="Times New Roman" w:hAnsi="Times New Roman" w:cs="Times New Roman"/>
          <w:bCs/>
          <w:sz w:val="24"/>
          <w:szCs w:val="24"/>
        </w:rPr>
        <w:tab/>
      </w:r>
    </w:p>
    <w:p w:rsidR="001D3BF9" w:rsidRDefault="001D3BF9" w:rsidP="001D3BF9">
      <w:pPr>
        <w:spacing w:line="240" w:lineRule="auto"/>
        <w:ind w:left="5387"/>
        <w:jc w:val="right"/>
        <w:rPr>
          <w:rFonts w:ascii="Times New Roman" w:hAnsi="Times New Roman" w:cs="Times New Roman"/>
          <w:bCs/>
          <w:sz w:val="24"/>
          <w:szCs w:val="24"/>
          <w:lang w:val="en-US"/>
        </w:rPr>
      </w:pPr>
    </w:p>
    <w:p w:rsidR="001D3BF9" w:rsidRPr="001D3BF9" w:rsidRDefault="001D3BF9" w:rsidP="001D3BF9">
      <w:pPr>
        <w:spacing w:line="240" w:lineRule="auto"/>
        <w:ind w:left="5387"/>
        <w:jc w:val="right"/>
        <w:rPr>
          <w:rFonts w:ascii="Times New Roman" w:hAnsi="Times New Roman" w:cs="Times New Roman"/>
          <w:bCs/>
          <w:sz w:val="24"/>
          <w:szCs w:val="24"/>
          <w:lang w:val="en-US"/>
        </w:rPr>
      </w:pPr>
      <w:bookmarkStart w:id="0" w:name="_GoBack"/>
      <w:bookmarkEnd w:id="0"/>
    </w:p>
    <w:p w:rsidR="00A32FAC" w:rsidRDefault="001D3BF9" w:rsidP="001D3BF9">
      <w:pPr>
        <w:spacing w:line="240" w:lineRule="auto"/>
        <w:ind w:left="5387"/>
      </w:pPr>
      <w:r w:rsidRPr="00B66745">
        <w:rPr>
          <w:rFonts w:ascii="Times New Roman" w:hAnsi="Times New Roman" w:cs="Times New Roman"/>
          <w:bCs/>
          <w:sz w:val="24"/>
          <w:szCs w:val="24"/>
          <w:u w:val="single"/>
        </w:rPr>
        <w:t>Defitri Herlamban</w:t>
      </w:r>
      <w:r>
        <w:rPr>
          <w:rFonts w:ascii="Times New Roman" w:hAnsi="Times New Roman" w:cs="Times New Roman"/>
          <w:bCs/>
          <w:sz w:val="24"/>
          <w:szCs w:val="24"/>
          <w:u w:val="single"/>
        </w:rPr>
        <w:t>g</w:t>
      </w:r>
      <w:r>
        <w:rPr>
          <w:rFonts w:ascii="Times New Roman" w:hAnsi="Times New Roman" w:cs="Times New Roman"/>
          <w:bCs/>
          <w:sz w:val="24"/>
          <w:szCs w:val="24"/>
        </w:rPr>
        <w:tab/>
      </w:r>
      <w:r>
        <w:rPr>
          <w:rFonts w:ascii="Times New Roman" w:hAnsi="Times New Roman" w:cs="Times New Roman"/>
          <w:bCs/>
          <w:sz w:val="24"/>
          <w:szCs w:val="24"/>
        </w:rPr>
        <w:br/>
      </w:r>
      <w:r w:rsidRPr="00B66745">
        <w:rPr>
          <w:rFonts w:ascii="Times New Roman" w:hAnsi="Times New Roman" w:cs="Times New Roman"/>
          <w:bCs/>
          <w:sz w:val="24"/>
          <w:szCs w:val="24"/>
        </w:rPr>
        <w:t>Reg. No. 186114012</w:t>
      </w:r>
    </w:p>
    <w:sectPr w:rsidR="00A32FAC" w:rsidSect="001D3BF9">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B18D4"/>
    <w:multiLevelType w:val="hybridMultilevel"/>
    <w:tmpl w:val="EBC4692C"/>
    <w:lvl w:ilvl="0" w:tplc="EBD62D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BF9"/>
    <w:rsid w:val="001D3BF9"/>
    <w:rsid w:val="00A32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BF9"/>
    <w:pPr>
      <w:spacing w:line="48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B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BF9"/>
    <w:pPr>
      <w:spacing w:line="48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2022-09-04T03:25:00Z</dcterms:created>
  <dcterms:modified xsi:type="dcterms:W3CDTF">2022-09-04T03:35:00Z</dcterms:modified>
</cp:coreProperties>
</file>