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8B" w:rsidRDefault="002E0D8B" w:rsidP="002E0D8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PUSTAKA</w:t>
      </w:r>
    </w:p>
    <w:p w:rsidR="002E0D8B" w:rsidRDefault="002E0D8B" w:rsidP="002E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E2923">
        <w:rPr>
          <w:rFonts w:ascii="Times New Roman" w:hAnsi="Times New Roman"/>
          <w:noProof/>
          <w:sz w:val="24"/>
          <w:szCs w:val="24"/>
        </w:rPr>
        <w:t xml:space="preserve">Abata. Evaluation of the Heavy. </w:t>
      </w:r>
      <w:r w:rsidRPr="006E2923">
        <w:rPr>
          <w:rFonts w:ascii="Times New Roman" w:hAnsi="Times New Roman"/>
          <w:i/>
          <w:iCs/>
          <w:noProof/>
          <w:sz w:val="24"/>
          <w:szCs w:val="24"/>
        </w:rPr>
        <w:t>Eval Heavy</w:t>
      </w:r>
      <w:r w:rsidRPr="006E2923">
        <w:rPr>
          <w:rFonts w:ascii="Times New Roman" w:hAnsi="Times New Roman"/>
          <w:noProof/>
          <w:sz w:val="24"/>
          <w:szCs w:val="24"/>
        </w:rPr>
        <w:t>. 2019;1(2).</w:t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E2923">
        <w:rPr>
          <w:rFonts w:ascii="Times New Roman" w:hAnsi="Times New Roman"/>
          <w:noProof/>
          <w:sz w:val="24"/>
          <w:szCs w:val="24"/>
        </w:rPr>
        <w:t xml:space="preserve">Adriani. M. W. Pengantar Gizi Masyarakat. </w:t>
      </w:r>
      <w:r w:rsidRPr="006E2923">
        <w:rPr>
          <w:rFonts w:ascii="Times New Roman" w:hAnsi="Times New Roman"/>
          <w:i/>
          <w:iCs/>
          <w:noProof/>
          <w:sz w:val="24"/>
          <w:szCs w:val="24"/>
        </w:rPr>
        <w:t>Penerbit Kencana Prenada Media Gr</w:t>
      </w:r>
      <w:r w:rsidRPr="006E2923">
        <w:rPr>
          <w:rFonts w:ascii="Times New Roman" w:hAnsi="Times New Roman"/>
          <w:noProof/>
          <w:sz w:val="24"/>
          <w:szCs w:val="24"/>
        </w:rPr>
        <w:t>. 2012;1(2)</w:t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2010.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Obat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</w:t>
      </w:r>
      <w:proofErr w:type="spellEnd"/>
      <w:r>
        <w:rPr>
          <w:rFonts w:ascii="Times New Roman" w:hAnsi="Times New Roman"/>
          <w:sz w:val="24"/>
          <w:szCs w:val="24"/>
        </w:rPr>
        <w:t>. Palembang</w:t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023894">
        <w:rPr>
          <w:rFonts w:ascii="Times New Roman" w:hAnsi="Times New Roman"/>
          <w:noProof/>
          <w:sz w:val="24"/>
          <w:szCs w:val="24"/>
        </w:rPr>
        <w:t xml:space="preserve">Almatsier S. Prinsip Dasar Ilmu Gizi. </w:t>
      </w:r>
      <w:r w:rsidRPr="00023894">
        <w:rPr>
          <w:rFonts w:ascii="Times New Roman" w:hAnsi="Times New Roman"/>
          <w:i/>
          <w:iCs/>
          <w:noProof/>
          <w:sz w:val="24"/>
          <w:szCs w:val="24"/>
        </w:rPr>
        <w:t>PT Gramedia Pustaka Utama</w:t>
      </w:r>
      <w:r w:rsidRPr="00023894">
        <w:rPr>
          <w:rFonts w:ascii="Times New Roman" w:hAnsi="Times New Roman"/>
          <w:noProof/>
          <w:sz w:val="24"/>
          <w:szCs w:val="24"/>
        </w:rPr>
        <w:t>. 2001;1(2).</w:t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023894">
        <w:rPr>
          <w:rFonts w:ascii="Times New Roman" w:hAnsi="Times New Roman"/>
          <w:noProof/>
          <w:sz w:val="24"/>
          <w:szCs w:val="24"/>
        </w:rPr>
        <w:t xml:space="preserve">Almatsier S. Prinsip Dasar Ilmu Gizi. </w:t>
      </w:r>
      <w:r w:rsidRPr="00023894">
        <w:rPr>
          <w:rFonts w:ascii="Times New Roman" w:hAnsi="Times New Roman"/>
          <w:i/>
          <w:iCs/>
          <w:noProof/>
          <w:sz w:val="24"/>
          <w:szCs w:val="24"/>
        </w:rPr>
        <w:t>PT Gramedia Pustaka Utama</w:t>
      </w:r>
      <w:r w:rsidRPr="00023894">
        <w:rPr>
          <w:rFonts w:ascii="Times New Roman" w:hAnsi="Times New Roman"/>
          <w:noProof/>
          <w:sz w:val="24"/>
          <w:szCs w:val="24"/>
        </w:rPr>
        <w:t>. 2001;1(2).</w:t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023894">
        <w:rPr>
          <w:rFonts w:ascii="Times New Roman" w:hAnsi="Times New Roman"/>
          <w:noProof/>
          <w:sz w:val="24"/>
          <w:szCs w:val="24"/>
        </w:rPr>
        <w:t xml:space="preserve">Anggriana D. Analisis Cemaran Logam Berat Timbal (Pb) dan Kadmium (Cd) pada Air Sumur di Kawasan PT. Kima Dengan Metode Spektrofotometri Serapan Atom (SSA). </w:t>
      </w:r>
      <w:r w:rsidRPr="00023894">
        <w:rPr>
          <w:rFonts w:ascii="Times New Roman" w:hAnsi="Times New Roman"/>
          <w:i/>
          <w:iCs/>
          <w:noProof/>
          <w:sz w:val="24"/>
          <w:szCs w:val="24"/>
        </w:rPr>
        <w:t>Fak ILmu Kesehat Univ Islam Negeri Alauddin Makassar</w:t>
      </w:r>
      <w:r w:rsidRPr="00023894">
        <w:rPr>
          <w:rFonts w:ascii="Times New Roman" w:hAnsi="Times New Roman"/>
          <w:noProof/>
          <w:sz w:val="24"/>
          <w:szCs w:val="24"/>
        </w:rPr>
        <w:t>. 2011;1(2)</w:t>
      </w:r>
    </w:p>
    <w:p w:rsidR="002E0D8B" w:rsidRDefault="002E0D8B" w:rsidP="002E0D8B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1C5772">
        <w:rPr>
          <w:rFonts w:ascii="Times New Roman" w:hAnsi="Times New Roman"/>
          <w:noProof/>
          <w:sz w:val="24"/>
          <w:szCs w:val="24"/>
        </w:rPr>
        <w:t xml:space="preserve">Anonim. Manfaat Singkong. </w:t>
      </w:r>
      <w:r w:rsidRPr="001C5772">
        <w:rPr>
          <w:rFonts w:ascii="Times New Roman" w:hAnsi="Times New Roman"/>
          <w:i/>
          <w:iCs/>
          <w:noProof/>
          <w:sz w:val="24"/>
          <w:szCs w:val="24"/>
        </w:rPr>
        <w:t>Diakses 2012-10-25</w:t>
      </w:r>
      <w:r w:rsidRPr="001C5772">
        <w:rPr>
          <w:rFonts w:ascii="Times New Roman" w:hAnsi="Times New Roman"/>
          <w:noProof/>
          <w:sz w:val="24"/>
          <w:szCs w:val="24"/>
        </w:rPr>
        <w:t xml:space="preserve">. 2008;1(2). </w:t>
      </w:r>
      <w:hyperlink r:id="rId9" w:history="1">
        <w:r w:rsidRPr="00956CB4">
          <w:rPr>
            <w:rStyle w:val="Hyperlink"/>
            <w:rFonts w:ascii="Times New Roman" w:hAnsi="Times New Roman"/>
            <w:noProof/>
            <w:sz w:val="24"/>
            <w:szCs w:val="24"/>
          </w:rPr>
          <w:t>http://masenchpz.com</w:t>
        </w:r>
      </w:hyperlink>
    </w:p>
    <w:p w:rsidR="002E0D8B" w:rsidRDefault="002E0D8B" w:rsidP="002E0D8B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/>
          <w:noProof/>
          <w:sz w:val="24"/>
          <w:szCs w:val="24"/>
        </w:rPr>
      </w:pPr>
      <w:r w:rsidRPr="001C5772">
        <w:rPr>
          <w:rFonts w:ascii="Times New Roman" w:hAnsi="Times New Roman"/>
          <w:noProof/>
          <w:sz w:val="24"/>
          <w:szCs w:val="24"/>
        </w:rPr>
        <w:t xml:space="preserve">Anonim. Singkong. </w:t>
      </w:r>
      <w:r w:rsidRPr="001C5772">
        <w:rPr>
          <w:rFonts w:ascii="Times New Roman" w:hAnsi="Times New Roman"/>
          <w:i/>
          <w:iCs/>
          <w:noProof/>
          <w:sz w:val="24"/>
          <w:szCs w:val="24"/>
        </w:rPr>
        <w:t>Diakases 2012-10-25</w:t>
      </w:r>
      <w:r w:rsidRPr="001C5772">
        <w:rPr>
          <w:rFonts w:ascii="Times New Roman" w:hAnsi="Times New Roman"/>
          <w:noProof/>
          <w:sz w:val="24"/>
          <w:szCs w:val="24"/>
        </w:rPr>
        <w:t xml:space="preserve">. 2011;1(2). </w:t>
      </w:r>
      <w:hyperlink r:id="rId10" w:history="1">
        <w:r w:rsidRPr="00956CB4">
          <w:rPr>
            <w:rStyle w:val="Hyperlink"/>
            <w:rFonts w:ascii="Times New Roman" w:hAnsi="Times New Roman"/>
            <w:noProof/>
            <w:sz w:val="24"/>
            <w:szCs w:val="24"/>
          </w:rPr>
          <w:t>http://id.wikipedia.org</w:t>
        </w:r>
      </w:hyperlink>
    </w:p>
    <w:p w:rsidR="002E0D8B" w:rsidRDefault="002E0D8B" w:rsidP="002E0D8B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/>
          <w:noProof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D05C3">
        <w:rPr>
          <w:rFonts w:ascii="Times New Roman" w:hAnsi="Times New Roman"/>
          <w:noProof/>
          <w:sz w:val="24"/>
          <w:szCs w:val="24"/>
        </w:rPr>
        <w:t xml:space="preserve">Bargumono, H. M. dan Wongsowijaya S. Umbi Utama Sebagai Pangan Alternatif Nasional. </w:t>
      </w:r>
      <w:r w:rsidRPr="007D05C3">
        <w:rPr>
          <w:rFonts w:ascii="Times New Roman" w:hAnsi="Times New Roman"/>
          <w:i/>
          <w:iCs/>
          <w:noProof/>
          <w:sz w:val="24"/>
          <w:szCs w:val="24"/>
        </w:rPr>
        <w:t>Int J Pharma Res Heal Sci 7(5), Chem Sci 1(1)</w:t>
      </w:r>
      <w:r w:rsidRPr="007D05C3">
        <w:rPr>
          <w:rFonts w:ascii="Times New Roman" w:hAnsi="Times New Roman"/>
          <w:noProof/>
          <w:sz w:val="24"/>
          <w:szCs w:val="24"/>
        </w:rPr>
        <w:t>. 2013;1(2):37–43. https://doi.org/10.34198/ejcs.1119.3743</w:t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E1635A">
        <w:rPr>
          <w:rFonts w:ascii="Times New Roman" w:hAnsi="Times New Roman"/>
          <w:noProof/>
          <w:sz w:val="24"/>
          <w:szCs w:val="24"/>
        </w:rPr>
        <w:t xml:space="preserve">Belitz, H.D., Grosch, W., dan Schieberle P. Food Chemistry 4th revised and extended Edition. </w:t>
      </w:r>
      <w:r w:rsidRPr="00E1635A">
        <w:rPr>
          <w:rFonts w:ascii="Times New Roman" w:hAnsi="Times New Roman"/>
          <w:i/>
          <w:iCs/>
          <w:noProof/>
          <w:sz w:val="24"/>
          <w:szCs w:val="24"/>
        </w:rPr>
        <w:t>Food Chem 4th Revis Ext Ed</w:t>
      </w:r>
      <w:r w:rsidRPr="00E1635A">
        <w:rPr>
          <w:rFonts w:ascii="Times New Roman" w:hAnsi="Times New Roman"/>
          <w:noProof/>
          <w:sz w:val="24"/>
          <w:szCs w:val="24"/>
        </w:rPr>
        <w:t>. 2009;1(2):424.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p w:rsidR="002E0D8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2E0D8B" w:rsidRPr="00C607EB" w:rsidRDefault="002E0D8B" w:rsidP="002E0D8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</w:rPr>
      </w:pPr>
      <w:r w:rsidRPr="00C607EB">
        <w:rPr>
          <w:rFonts w:ascii="Times New Roman" w:hAnsi="Times New Roman"/>
          <w:noProof/>
          <w:sz w:val="24"/>
          <w:szCs w:val="24"/>
        </w:rPr>
        <w:t xml:space="preserve">Djunaidi DMCS s. M s. Studi Interferensi pada AAS, (Atomic Absorption spectroscopy. </w:t>
      </w:r>
      <w:r w:rsidRPr="00C607EB">
        <w:rPr>
          <w:rFonts w:ascii="Times New Roman" w:hAnsi="Times New Roman"/>
          <w:i/>
          <w:iCs/>
          <w:noProof/>
          <w:sz w:val="24"/>
          <w:szCs w:val="24"/>
        </w:rPr>
        <w:t>Jur Kim Fak Sains dan Mat Unifersitas Diponegoro Semarang</w:t>
      </w:r>
      <w:r w:rsidRPr="00C607EB">
        <w:rPr>
          <w:rFonts w:ascii="Times New Roman" w:hAnsi="Times New Roman"/>
          <w:noProof/>
          <w:sz w:val="24"/>
          <w:szCs w:val="24"/>
        </w:rPr>
        <w:t>. 2018;1(2).</w:t>
      </w:r>
    </w:p>
    <w:p w:rsidR="002E0D8B" w:rsidRDefault="002E0D8B" w:rsidP="002E0D8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E0D8B" w:rsidRPr="00526A5A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526A5A">
        <w:rPr>
          <w:rFonts w:ascii="Times New Roman" w:hAnsi="Times New Roman"/>
          <w:noProof/>
          <w:sz w:val="24"/>
          <w:szCs w:val="24"/>
        </w:rPr>
        <w:t xml:space="preserve">Fatia S. kandungan dan manfaat daun singkong. 2012;1(2). </w:t>
      </w:r>
      <w:hyperlink r:id="rId11" w:history="1">
        <w:r w:rsidRPr="00526A5A">
          <w:rPr>
            <w:rStyle w:val="Hyperlink"/>
            <w:rFonts w:ascii="Times New Roman" w:hAnsi="Times New Roman"/>
            <w:noProof/>
            <w:sz w:val="24"/>
            <w:szCs w:val="24"/>
          </w:rPr>
          <w:t>www.gasgaspertanian.com/2012/10</w:t>
        </w:r>
      </w:hyperlink>
    </w:p>
    <w:p w:rsidR="002E0D8B" w:rsidRPr="00A3676C" w:rsidRDefault="002E0D8B" w:rsidP="002E0D8B">
      <w:pPr>
        <w:ind w:left="851" w:hanging="851"/>
        <w:jc w:val="both"/>
      </w:pPr>
      <w:r w:rsidRPr="00526A5A">
        <w:rPr>
          <w:rFonts w:ascii="Times New Roman" w:hAnsi="Times New Roman"/>
          <w:noProof/>
          <w:sz w:val="24"/>
          <w:szCs w:val="24"/>
        </w:rPr>
        <w:t xml:space="preserve">Festi P. Buku Ajar Gizi dan Diet. </w:t>
      </w:r>
      <w:r w:rsidRPr="00526A5A">
        <w:rPr>
          <w:rFonts w:ascii="Times New Roman" w:hAnsi="Times New Roman"/>
          <w:i/>
          <w:iCs/>
          <w:noProof/>
          <w:sz w:val="24"/>
          <w:szCs w:val="24"/>
        </w:rPr>
        <w:t>Surabaya  UM Surabaya Publ</w:t>
      </w:r>
      <w:r w:rsidRPr="00526A5A">
        <w:rPr>
          <w:rFonts w:ascii="Times New Roman" w:hAnsi="Times New Roman"/>
          <w:noProof/>
          <w:sz w:val="24"/>
          <w:szCs w:val="24"/>
        </w:rPr>
        <w:t>. 2018;1(2).</w:t>
      </w:r>
    </w:p>
    <w:p w:rsidR="002E0D8B" w:rsidRPr="007C6CFB" w:rsidRDefault="002E0D8B" w:rsidP="002E0D8B">
      <w:pPr>
        <w:ind w:left="851" w:hanging="851"/>
        <w:jc w:val="both"/>
      </w:pPr>
      <w:r w:rsidRPr="00526A5A">
        <w:rPr>
          <w:rFonts w:ascii="Times New Roman" w:hAnsi="Times New Roman"/>
          <w:noProof/>
          <w:sz w:val="24"/>
          <w:szCs w:val="24"/>
        </w:rPr>
        <w:t xml:space="preserve">Gandjar, I.G. dan Rohman A. Kimia Farmasi Analisis. Cetakan Keenam belas. Yogyakarta: Pustaka Pelajar. </w:t>
      </w:r>
      <w:r w:rsidRPr="00526A5A">
        <w:rPr>
          <w:rFonts w:ascii="Times New Roman" w:hAnsi="Times New Roman"/>
          <w:i/>
          <w:iCs/>
          <w:noProof/>
          <w:sz w:val="24"/>
          <w:szCs w:val="24"/>
        </w:rPr>
        <w:t>Yogyakarta: Pustaka Pelajar</w:t>
      </w:r>
      <w:r w:rsidRPr="00526A5A">
        <w:rPr>
          <w:rFonts w:ascii="Times New Roman" w:hAnsi="Times New Roman"/>
          <w:noProof/>
          <w:sz w:val="24"/>
          <w:szCs w:val="24"/>
        </w:rPr>
        <w:t>. 2017;1(2):298, 305-312</w:t>
      </w:r>
    </w:p>
    <w:p w:rsidR="002E0D8B" w:rsidRPr="007C6CFB" w:rsidRDefault="002E0D8B" w:rsidP="002E0D8B">
      <w:pPr>
        <w:ind w:left="851" w:hanging="851"/>
        <w:jc w:val="both"/>
      </w:pPr>
      <w:r w:rsidRPr="00526A5A">
        <w:rPr>
          <w:rFonts w:ascii="Times New Roman" w:hAnsi="Times New Roman"/>
          <w:noProof/>
          <w:sz w:val="24"/>
          <w:szCs w:val="24"/>
        </w:rPr>
        <w:t xml:space="preserve">Gardjito  dkk. Pangan Nusantara: Karakteristik dan Prospek untuk Percepatan Diversifikasi Pangan. </w:t>
      </w:r>
      <w:r w:rsidRPr="00526A5A">
        <w:rPr>
          <w:rFonts w:ascii="Times New Roman" w:hAnsi="Times New Roman"/>
          <w:i/>
          <w:iCs/>
          <w:noProof/>
          <w:sz w:val="24"/>
          <w:szCs w:val="24"/>
        </w:rPr>
        <w:t>Jakarta Kencana Prenada Media Gr</w:t>
      </w:r>
      <w:r w:rsidRPr="00526A5A">
        <w:rPr>
          <w:rFonts w:ascii="Times New Roman" w:hAnsi="Times New Roman"/>
          <w:noProof/>
          <w:sz w:val="24"/>
          <w:szCs w:val="24"/>
        </w:rPr>
        <w:t>. Published online 2013</w:t>
      </w:r>
    </w:p>
    <w:p w:rsidR="002E0D8B" w:rsidRPr="006650FA" w:rsidRDefault="002E0D8B" w:rsidP="002E0D8B">
      <w:pPr>
        <w:ind w:left="851" w:hanging="851"/>
        <w:jc w:val="both"/>
      </w:pPr>
      <w:r w:rsidRPr="00526A5A">
        <w:rPr>
          <w:rFonts w:ascii="Times New Roman" w:hAnsi="Times New Roman"/>
          <w:noProof/>
          <w:sz w:val="24"/>
          <w:szCs w:val="24"/>
        </w:rPr>
        <w:lastRenderedPageBreak/>
        <w:t xml:space="preserve">Gladys R D. Perbandingan kadar magnesium serum sebelum dan sesudah aktivitas fisik intensitas berat. </w:t>
      </w:r>
      <w:r w:rsidRPr="00526A5A">
        <w:rPr>
          <w:rFonts w:ascii="Times New Roman" w:hAnsi="Times New Roman"/>
          <w:i/>
          <w:iCs/>
          <w:noProof/>
          <w:sz w:val="24"/>
          <w:szCs w:val="24"/>
        </w:rPr>
        <w:t>J e-Biomedik</w:t>
      </w:r>
      <w:r w:rsidRPr="00526A5A">
        <w:rPr>
          <w:rFonts w:ascii="Times New Roman" w:hAnsi="Times New Roman"/>
          <w:noProof/>
          <w:sz w:val="24"/>
          <w:szCs w:val="24"/>
        </w:rPr>
        <w:t>. 2015;3(2).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66B86">
        <w:rPr>
          <w:rFonts w:ascii="Times New Roman" w:hAnsi="Times New Roman"/>
          <w:noProof/>
          <w:sz w:val="24"/>
          <w:szCs w:val="24"/>
        </w:rPr>
        <w:t xml:space="preserve">Groeber, U, Hardinata, A. H., dan Aini N. Micronutrients : metabolic tunning – prevention - therapy. Alih Bahasa: </w:t>
      </w:r>
      <w:r w:rsidRPr="00D66B86">
        <w:rPr>
          <w:rFonts w:ascii="Times New Roman" w:hAnsi="Times New Roman"/>
          <w:i/>
          <w:iCs/>
          <w:noProof/>
          <w:sz w:val="24"/>
          <w:szCs w:val="24"/>
        </w:rPr>
        <w:t>Mikronutrient Penyelarasan Metab Pencegahan, dan Ter Jakarta Buku Kedokt EGC</w:t>
      </w:r>
      <w:r w:rsidRPr="00D66B86">
        <w:rPr>
          <w:rFonts w:ascii="Times New Roman" w:hAnsi="Times New Roman"/>
          <w:noProof/>
          <w:sz w:val="24"/>
          <w:szCs w:val="24"/>
        </w:rPr>
        <w:t>. 1(2):91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66B86">
        <w:rPr>
          <w:rFonts w:ascii="Times New Roman" w:hAnsi="Times New Roman"/>
          <w:noProof/>
          <w:sz w:val="24"/>
          <w:szCs w:val="24"/>
        </w:rPr>
        <w:t xml:space="preserve">Kartini, A., &amp; Hasana Dina Putri E. Hubungan Asupan Kalium, Kalsium dan Magnesium dengan Kejadian Hipertensi Pada Wanita Menopause di Kelurahan Bojongsalaman Semarang. </w:t>
      </w:r>
      <w:r w:rsidRPr="00D66B86">
        <w:rPr>
          <w:rFonts w:ascii="Times New Roman" w:hAnsi="Times New Roman"/>
          <w:i/>
          <w:iCs/>
          <w:noProof/>
          <w:sz w:val="24"/>
          <w:szCs w:val="24"/>
        </w:rPr>
        <w:t>J Nutr</w:t>
      </w:r>
      <w:r w:rsidRPr="00D66B86">
        <w:rPr>
          <w:rFonts w:ascii="Times New Roman" w:hAnsi="Times New Roman"/>
          <w:noProof/>
          <w:sz w:val="24"/>
          <w:szCs w:val="24"/>
        </w:rPr>
        <w:t>. 2014;1(2):584-585.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66B86">
        <w:rPr>
          <w:rFonts w:ascii="Times New Roman" w:hAnsi="Times New Roman"/>
          <w:noProof/>
          <w:sz w:val="24"/>
          <w:szCs w:val="24"/>
        </w:rPr>
        <w:t xml:space="preserve">Kartasapoetra, G dan Marsetyo H. Ilmu Gizi (Korelasi Gizi dan Produktivitas Kerja. </w:t>
      </w:r>
      <w:r w:rsidRPr="00D66B86">
        <w:rPr>
          <w:rFonts w:ascii="Times New Roman" w:hAnsi="Times New Roman"/>
          <w:i/>
          <w:iCs/>
          <w:noProof/>
          <w:sz w:val="24"/>
          <w:szCs w:val="24"/>
        </w:rPr>
        <w:t>Jakarta : Rineka Cipta</w:t>
      </w:r>
      <w:r w:rsidRPr="00D66B86">
        <w:rPr>
          <w:rFonts w:ascii="Times New Roman" w:hAnsi="Times New Roman"/>
          <w:noProof/>
          <w:sz w:val="24"/>
          <w:szCs w:val="24"/>
        </w:rPr>
        <w:t>. 2008;1(2):92-93.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7B3A4C">
        <w:rPr>
          <w:rFonts w:ascii="Times New Roman" w:hAnsi="Times New Roman"/>
          <w:noProof/>
          <w:sz w:val="24"/>
          <w:szCs w:val="24"/>
        </w:rPr>
        <w:t xml:space="preserve">Kartikasari M. Analisis Logam Timbal (pb) pada Buah Apel (pylus malus L.) degan metode Distruksi Basah secara Spektrofotometeri Serapan Atom”. skripsi. Malang: Fakultas Sains dan Teknologi Universtas Islam Negeri Maulana Malik Ibrahim.Metals in Tonic Creams using the We. </w:t>
      </w:r>
      <w:r w:rsidRPr="007B3A4C">
        <w:rPr>
          <w:rFonts w:ascii="Times New Roman" w:hAnsi="Times New Roman"/>
          <w:i/>
          <w:iCs/>
          <w:noProof/>
          <w:sz w:val="24"/>
          <w:szCs w:val="24"/>
        </w:rPr>
        <w:t>Earthline J Prop Met fiber-containing Fabr desigfor Electromagn Shield Purp</w:t>
      </w:r>
      <w:r w:rsidRPr="007B3A4C">
        <w:rPr>
          <w:rFonts w:ascii="Times New Roman" w:hAnsi="Times New Roman"/>
          <w:noProof/>
          <w:sz w:val="24"/>
          <w:szCs w:val="24"/>
        </w:rPr>
        <w:t>. 2016;1(2).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7B3A4C">
        <w:rPr>
          <w:rFonts w:ascii="Times New Roman" w:hAnsi="Times New Roman"/>
          <w:noProof/>
          <w:sz w:val="24"/>
          <w:szCs w:val="24"/>
        </w:rPr>
        <w:t xml:space="preserve">Muchtadi D. Pengantar Ilmu Gizi. </w:t>
      </w:r>
      <w:r w:rsidRPr="007B3A4C">
        <w:rPr>
          <w:rFonts w:ascii="Times New Roman" w:hAnsi="Times New Roman"/>
          <w:i/>
          <w:iCs/>
          <w:noProof/>
          <w:sz w:val="24"/>
          <w:szCs w:val="24"/>
        </w:rPr>
        <w:t>Bogor Alf CV</w:t>
      </w:r>
      <w:r w:rsidRPr="007B3A4C">
        <w:rPr>
          <w:rFonts w:ascii="Times New Roman" w:hAnsi="Times New Roman"/>
          <w:noProof/>
          <w:sz w:val="24"/>
          <w:szCs w:val="24"/>
        </w:rPr>
        <w:t>. 2014;1(2)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7B3A4C">
        <w:rPr>
          <w:rFonts w:ascii="Times New Roman" w:hAnsi="Times New Roman"/>
          <w:noProof/>
          <w:sz w:val="24"/>
          <w:szCs w:val="24"/>
        </w:rPr>
        <w:t>Rahayu, A., Sari, D. P., &amp; Ebtavanny TG. No Title</w:t>
      </w:r>
      <w:r w:rsidRPr="00863890">
        <w:rPr>
          <w:rFonts w:ascii="Times New Roman" w:hAnsi="Times New Roman"/>
          <w:iCs/>
          <w:noProof/>
          <w:sz w:val="24"/>
          <w:szCs w:val="24"/>
        </w:rPr>
        <w:t>)</w:t>
      </w:r>
      <w:r w:rsidRPr="007B3A4C">
        <w:rPr>
          <w:rFonts w:ascii="Times New Roman" w:hAnsi="Times New Roman"/>
          <w:i/>
          <w:iCs/>
          <w:noProof/>
          <w:sz w:val="24"/>
          <w:szCs w:val="24"/>
        </w:rPr>
        <w:t xml:space="preserve"> Des Optim Charact</w:t>
      </w:r>
      <w:r w:rsidRPr="007B3A4C">
        <w:rPr>
          <w:rFonts w:ascii="Times New Roman" w:hAnsi="Times New Roman"/>
          <w:noProof/>
          <w:sz w:val="24"/>
          <w:szCs w:val="24"/>
        </w:rPr>
        <w:t>. 2019;1(2).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7B3A4C">
        <w:rPr>
          <w:rFonts w:ascii="Times New Roman" w:hAnsi="Times New Roman"/>
          <w:noProof/>
          <w:sz w:val="24"/>
          <w:szCs w:val="24"/>
        </w:rPr>
        <w:t xml:space="preserve">Sukrasno, K. R., Wirasutisna &amp; Fidrianny I. Pengaruh Perebusan terhadap Kandungan Flavonoid dalam Daun Singkong. </w:t>
      </w:r>
      <w:r w:rsidRPr="007B3A4C">
        <w:rPr>
          <w:rFonts w:ascii="Times New Roman" w:hAnsi="Times New Roman"/>
          <w:i/>
          <w:iCs/>
          <w:noProof/>
          <w:sz w:val="24"/>
          <w:szCs w:val="24"/>
        </w:rPr>
        <w:t>J Obat Bahan Alam Jakarta</w:t>
      </w:r>
      <w:r w:rsidRPr="007B3A4C">
        <w:rPr>
          <w:rFonts w:ascii="Times New Roman" w:hAnsi="Times New Roman"/>
          <w:noProof/>
          <w:sz w:val="24"/>
          <w:szCs w:val="24"/>
        </w:rPr>
        <w:t>. 2007;6(2)</w:t>
      </w:r>
    </w:p>
    <w:p w:rsidR="002E0D8B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7B3A4C">
        <w:rPr>
          <w:rFonts w:ascii="Times New Roman" w:hAnsi="Times New Roman"/>
          <w:noProof/>
          <w:sz w:val="24"/>
          <w:szCs w:val="24"/>
        </w:rPr>
        <w:t xml:space="preserve">Supriatno dan Lelifajri. Anlisis Logam Berat Pb dan Cd dalam Sampel Ikan dan Kerang Secara Spektrofotometri Serapan Atom. </w:t>
      </w:r>
      <w:r w:rsidRPr="007B3A4C">
        <w:rPr>
          <w:rFonts w:ascii="Times New Roman" w:hAnsi="Times New Roman"/>
          <w:i/>
          <w:iCs/>
          <w:noProof/>
          <w:sz w:val="24"/>
          <w:szCs w:val="24"/>
        </w:rPr>
        <w:t>J Rekayasa Kim dan Lingkungan, Text Res J</w:t>
      </w:r>
      <w:r w:rsidRPr="007B3A4C">
        <w:rPr>
          <w:rFonts w:ascii="Times New Roman" w:hAnsi="Times New Roman"/>
          <w:noProof/>
          <w:sz w:val="24"/>
          <w:szCs w:val="24"/>
        </w:rPr>
        <w:t xml:space="preserve">. 2009;7,87(1,2):5-8, 175-192. </w:t>
      </w:r>
      <w:hyperlink r:id="rId12" w:history="1">
        <w:r w:rsidRPr="009A1F32">
          <w:rPr>
            <w:rStyle w:val="Hyperlink"/>
            <w:rFonts w:ascii="Times New Roman" w:hAnsi="Times New Roman"/>
            <w:noProof/>
            <w:sz w:val="24"/>
            <w:szCs w:val="24"/>
          </w:rPr>
          <w:t>https://doi.org/10.1177/0040517515627168</w:t>
        </w:r>
      </w:hyperlink>
    </w:p>
    <w:p w:rsidR="002E0D8B" w:rsidRPr="00803E72" w:rsidRDefault="002E0D8B" w:rsidP="002E0D8B">
      <w:pPr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803E72">
        <w:rPr>
          <w:rFonts w:ascii="Times New Roman" w:hAnsi="Times New Roman"/>
          <w:noProof/>
          <w:sz w:val="24"/>
          <w:szCs w:val="24"/>
        </w:rPr>
        <w:t xml:space="preserve">Sibagariang EE. Gizi Dalam Kesehatan Reproduksi. </w:t>
      </w:r>
      <w:r w:rsidRPr="00803E72">
        <w:rPr>
          <w:rFonts w:ascii="Times New Roman" w:hAnsi="Times New Roman"/>
          <w:i/>
          <w:iCs/>
          <w:noProof/>
          <w:sz w:val="24"/>
          <w:szCs w:val="24"/>
        </w:rPr>
        <w:t>Cetakan Pertama Jakarta  Trans Info Media</w:t>
      </w:r>
      <w:r w:rsidRPr="00803E72">
        <w:rPr>
          <w:rFonts w:ascii="Times New Roman" w:hAnsi="Times New Roman"/>
          <w:noProof/>
          <w:sz w:val="24"/>
          <w:szCs w:val="24"/>
        </w:rPr>
        <w:t>. Published online 2010:66, 69</w:t>
      </w:r>
    </w:p>
    <w:p w:rsidR="00574CA7" w:rsidRPr="002E0D8B" w:rsidRDefault="00574CA7" w:rsidP="002E0D8B"/>
    <w:sectPr w:rsidR="00574CA7" w:rsidRPr="002E0D8B" w:rsidSect="00E75E25"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8" w:rsidRDefault="00203398" w:rsidP="00A12369">
      <w:pPr>
        <w:spacing w:after="0" w:line="240" w:lineRule="auto"/>
      </w:pPr>
      <w:r>
        <w:separator/>
      </w:r>
    </w:p>
  </w:endnote>
  <w:endnote w:type="continuationSeparator" w:id="0">
    <w:p w:rsidR="00203398" w:rsidRDefault="00203398" w:rsidP="00A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9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668" w:rsidRDefault="001A266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668" w:rsidRDefault="001A2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8" w:rsidRDefault="00203398" w:rsidP="00A12369">
      <w:pPr>
        <w:spacing w:after="0" w:line="240" w:lineRule="auto"/>
      </w:pPr>
      <w:r>
        <w:separator/>
      </w:r>
    </w:p>
  </w:footnote>
  <w:footnote w:type="continuationSeparator" w:id="0">
    <w:p w:rsidR="00203398" w:rsidRDefault="00203398" w:rsidP="00A1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6"/>
    <w:rsid w:val="0000065E"/>
    <w:rsid w:val="00000A0A"/>
    <w:rsid w:val="0000238F"/>
    <w:rsid w:val="00011C18"/>
    <w:rsid w:val="00011CF6"/>
    <w:rsid w:val="0001473D"/>
    <w:rsid w:val="000163AE"/>
    <w:rsid w:val="0002062A"/>
    <w:rsid w:val="00023473"/>
    <w:rsid w:val="00024929"/>
    <w:rsid w:val="00025F7B"/>
    <w:rsid w:val="00027905"/>
    <w:rsid w:val="00033D37"/>
    <w:rsid w:val="000359A0"/>
    <w:rsid w:val="00042638"/>
    <w:rsid w:val="00044360"/>
    <w:rsid w:val="0004450A"/>
    <w:rsid w:val="0004646E"/>
    <w:rsid w:val="00046B3D"/>
    <w:rsid w:val="000477CC"/>
    <w:rsid w:val="000521CD"/>
    <w:rsid w:val="000550DC"/>
    <w:rsid w:val="00057234"/>
    <w:rsid w:val="00060704"/>
    <w:rsid w:val="00060E43"/>
    <w:rsid w:val="0006466C"/>
    <w:rsid w:val="0006695C"/>
    <w:rsid w:val="0006784D"/>
    <w:rsid w:val="00070B10"/>
    <w:rsid w:val="00071DAF"/>
    <w:rsid w:val="000721B0"/>
    <w:rsid w:val="00073E3D"/>
    <w:rsid w:val="000745A7"/>
    <w:rsid w:val="00074B6F"/>
    <w:rsid w:val="00074C11"/>
    <w:rsid w:val="00080BE0"/>
    <w:rsid w:val="0008164D"/>
    <w:rsid w:val="00082341"/>
    <w:rsid w:val="0008362D"/>
    <w:rsid w:val="00084E16"/>
    <w:rsid w:val="000907BE"/>
    <w:rsid w:val="00091EC8"/>
    <w:rsid w:val="000928E7"/>
    <w:rsid w:val="000A0649"/>
    <w:rsid w:val="000A1107"/>
    <w:rsid w:val="000A4C62"/>
    <w:rsid w:val="000A6122"/>
    <w:rsid w:val="000A633B"/>
    <w:rsid w:val="000A63ED"/>
    <w:rsid w:val="000A6AC0"/>
    <w:rsid w:val="000A7E12"/>
    <w:rsid w:val="000B0502"/>
    <w:rsid w:val="000B0A4E"/>
    <w:rsid w:val="000B11F5"/>
    <w:rsid w:val="000B34C6"/>
    <w:rsid w:val="000B3EFB"/>
    <w:rsid w:val="000B3F33"/>
    <w:rsid w:val="000B66DF"/>
    <w:rsid w:val="000B694C"/>
    <w:rsid w:val="000C1ABC"/>
    <w:rsid w:val="000C2CBA"/>
    <w:rsid w:val="000C3077"/>
    <w:rsid w:val="000C5692"/>
    <w:rsid w:val="000D3917"/>
    <w:rsid w:val="000D3EFB"/>
    <w:rsid w:val="000D4588"/>
    <w:rsid w:val="000D4BB2"/>
    <w:rsid w:val="000D517E"/>
    <w:rsid w:val="000D61A8"/>
    <w:rsid w:val="000D6EED"/>
    <w:rsid w:val="000D6EF2"/>
    <w:rsid w:val="000D7BC3"/>
    <w:rsid w:val="000E1BA2"/>
    <w:rsid w:val="000E21E0"/>
    <w:rsid w:val="000E3817"/>
    <w:rsid w:val="000E3A3B"/>
    <w:rsid w:val="000E4355"/>
    <w:rsid w:val="000E528C"/>
    <w:rsid w:val="000E6009"/>
    <w:rsid w:val="000E6A17"/>
    <w:rsid w:val="000E7B14"/>
    <w:rsid w:val="000F07D9"/>
    <w:rsid w:val="000F0AD5"/>
    <w:rsid w:val="000F217D"/>
    <w:rsid w:val="000F2AD6"/>
    <w:rsid w:val="000F4797"/>
    <w:rsid w:val="000F6F51"/>
    <w:rsid w:val="00100D37"/>
    <w:rsid w:val="00100DFF"/>
    <w:rsid w:val="00104B89"/>
    <w:rsid w:val="00112C61"/>
    <w:rsid w:val="00114127"/>
    <w:rsid w:val="00115A61"/>
    <w:rsid w:val="00117CC7"/>
    <w:rsid w:val="00122CF4"/>
    <w:rsid w:val="00126304"/>
    <w:rsid w:val="00126AA8"/>
    <w:rsid w:val="00132D83"/>
    <w:rsid w:val="001349D4"/>
    <w:rsid w:val="00135DB3"/>
    <w:rsid w:val="00137073"/>
    <w:rsid w:val="00141985"/>
    <w:rsid w:val="00141DCC"/>
    <w:rsid w:val="00150B78"/>
    <w:rsid w:val="00155C11"/>
    <w:rsid w:val="00157435"/>
    <w:rsid w:val="001641FD"/>
    <w:rsid w:val="00165555"/>
    <w:rsid w:val="00170401"/>
    <w:rsid w:val="00172CF9"/>
    <w:rsid w:val="00174FEF"/>
    <w:rsid w:val="001759D6"/>
    <w:rsid w:val="00177889"/>
    <w:rsid w:val="00181E57"/>
    <w:rsid w:val="00183B7F"/>
    <w:rsid w:val="00184FE9"/>
    <w:rsid w:val="00190F28"/>
    <w:rsid w:val="00191D81"/>
    <w:rsid w:val="00192660"/>
    <w:rsid w:val="00194418"/>
    <w:rsid w:val="001A2668"/>
    <w:rsid w:val="001A603C"/>
    <w:rsid w:val="001B10F8"/>
    <w:rsid w:val="001B1129"/>
    <w:rsid w:val="001B1361"/>
    <w:rsid w:val="001B5C74"/>
    <w:rsid w:val="001B6289"/>
    <w:rsid w:val="001B6307"/>
    <w:rsid w:val="001B6AFC"/>
    <w:rsid w:val="001B71C4"/>
    <w:rsid w:val="001B7D5F"/>
    <w:rsid w:val="001C1C7C"/>
    <w:rsid w:val="001C46DD"/>
    <w:rsid w:val="001C5409"/>
    <w:rsid w:val="001C54AD"/>
    <w:rsid w:val="001C5AC8"/>
    <w:rsid w:val="001D0293"/>
    <w:rsid w:val="001D0BD8"/>
    <w:rsid w:val="001D0E7F"/>
    <w:rsid w:val="001D219F"/>
    <w:rsid w:val="001D537B"/>
    <w:rsid w:val="001D538A"/>
    <w:rsid w:val="001D6953"/>
    <w:rsid w:val="001E6210"/>
    <w:rsid w:val="001E6AF5"/>
    <w:rsid w:val="001E797D"/>
    <w:rsid w:val="001E7C80"/>
    <w:rsid w:val="001F64B1"/>
    <w:rsid w:val="001F766C"/>
    <w:rsid w:val="001F794A"/>
    <w:rsid w:val="0020058B"/>
    <w:rsid w:val="002028C7"/>
    <w:rsid w:val="00203398"/>
    <w:rsid w:val="00203F57"/>
    <w:rsid w:val="00203FCF"/>
    <w:rsid w:val="00205B8F"/>
    <w:rsid w:val="002116F4"/>
    <w:rsid w:val="00213D82"/>
    <w:rsid w:val="002153AD"/>
    <w:rsid w:val="00220EA4"/>
    <w:rsid w:val="00221FCD"/>
    <w:rsid w:val="00224446"/>
    <w:rsid w:val="002263F5"/>
    <w:rsid w:val="00227403"/>
    <w:rsid w:val="002274ED"/>
    <w:rsid w:val="002345C1"/>
    <w:rsid w:val="00235EA1"/>
    <w:rsid w:val="002407AD"/>
    <w:rsid w:val="00240D7D"/>
    <w:rsid w:val="00244AEE"/>
    <w:rsid w:val="00246484"/>
    <w:rsid w:val="00250322"/>
    <w:rsid w:val="00250B2F"/>
    <w:rsid w:val="0025117F"/>
    <w:rsid w:val="002518DF"/>
    <w:rsid w:val="0025234F"/>
    <w:rsid w:val="0025275A"/>
    <w:rsid w:val="00254B94"/>
    <w:rsid w:val="00255290"/>
    <w:rsid w:val="00255D2D"/>
    <w:rsid w:val="00256217"/>
    <w:rsid w:val="00263C4C"/>
    <w:rsid w:val="00270148"/>
    <w:rsid w:val="00270366"/>
    <w:rsid w:val="00270839"/>
    <w:rsid w:val="00270BAC"/>
    <w:rsid w:val="00270F42"/>
    <w:rsid w:val="00271939"/>
    <w:rsid w:val="002719C5"/>
    <w:rsid w:val="00272867"/>
    <w:rsid w:val="002764EF"/>
    <w:rsid w:val="002819A1"/>
    <w:rsid w:val="00295B8B"/>
    <w:rsid w:val="00295C4A"/>
    <w:rsid w:val="00296456"/>
    <w:rsid w:val="002A17A4"/>
    <w:rsid w:val="002A5367"/>
    <w:rsid w:val="002A682B"/>
    <w:rsid w:val="002B105F"/>
    <w:rsid w:val="002B3848"/>
    <w:rsid w:val="002B399E"/>
    <w:rsid w:val="002B46AD"/>
    <w:rsid w:val="002B7CBD"/>
    <w:rsid w:val="002C05A7"/>
    <w:rsid w:val="002C06E9"/>
    <w:rsid w:val="002C0DA1"/>
    <w:rsid w:val="002C0FB2"/>
    <w:rsid w:val="002C1E59"/>
    <w:rsid w:val="002C23B8"/>
    <w:rsid w:val="002C659A"/>
    <w:rsid w:val="002C72BC"/>
    <w:rsid w:val="002D3ADB"/>
    <w:rsid w:val="002D41E0"/>
    <w:rsid w:val="002E0D8B"/>
    <w:rsid w:val="002E1A9F"/>
    <w:rsid w:val="002F34F1"/>
    <w:rsid w:val="002F36B5"/>
    <w:rsid w:val="002F4208"/>
    <w:rsid w:val="0030047D"/>
    <w:rsid w:val="00301CA9"/>
    <w:rsid w:val="00302186"/>
    <w:rsid w:val="00305D98"/>
    <w:rsid w:val="00305F85"/>
    <w:rsid w:val="00306454"/>
    <w:rsid w:val="00310EEC"/>
    <w:rsid w:val="00312DCE"/>
    <w:rsid w:val="003130C8"/>
    <w:rsid w:val="00313863"/>
    <w:rsid w:val="0031421A"/>
    <w:rsid w:val="003150EA"/>
    <w:rsid w:val="0032063B"/>
    <w:rsid w:val="00323D9B"/>
    <w:rsid w:val="00332EBB"/>
    <w:rsid w:val="003341CB"/>
    <w:rsid w:val="0033469A"/>
    <w:rsid w:val="0033594B"/>
    <w:rsid w:val="0033634A"/>
    <w:rsid w:val="00341F92"/>
    <w:rsid w:val="00342661"/>
    <w:rsid w:val="0034384A"/>
    <w:rsid w:val="00344CD0"/>
    <w:rsid w:val="00344CEB"/>
    <w:rsid w:val="00345DFC"/>
    <w:rsid w:val="00347A90"/>
    <w:rsid w:val="00347B65"/>
    <w:rsid w:val="00351C17"/>
    <w:rsid w:val="00353F08"/>
    <w:rsid w:val="0035606A"/>
    <w:rsid w:val="00356B45"/>
    <w:rsid w:val="003571CF"/>
    <w:rsid w:val="00357574"/>
    <w:rsid w:val="003577FF"/>
    <w:rsid w:val="0036022F"/>
    <w:rsid w:val="003605FB"/>
    <w:rsid w:val="003628CC"/>
    <w:rsid w:val="00362A7A"/>
    <w:rsid w:val="00362DB6"/>
    <w:rsid w:val="00364FF1"/>
    <w:rsid w:val="00365075"/>
    <w:rsid w:val="00365375"/>
    <w:rsid w:val="00367351"/>
    <w:rsid w:val="003679E5"/>
    <w:rsid w:val="003708C6"/>
    <w:rsid w:val="00370AC5"/>
    <w:rsid w:val="00371D3E"/>
    <w:rsid w:val="00374CC2"/>
    <w:rsid w:val="0037688F"/>
    <w:rsid w:val="00376AA3"/>
    <w:rsid w:val="00377696"/>
    <w:rsid w:val="00380415"/>
    <w:rsid w:val="00381930"/>
    <w:rsid w:val="00382098"/>
    <w:rsid w:val="00384169"/>
    <w:rsid w:val="00384874"/>
    <w:rsid w:val="00387832"/>
    <w:rsid w:val="00393641"/>
    <w:rsid w:val="00394684"/>
    <w:rsid w:val="00394DA5"/>
    <w:rsid w:val="00395A7A"/>
    <w:rsid w:val="003960C3"/>
    <w:rsid w:val="00397C6F"/>
    <w:rsid w:val="003A0092"/>
    <w:rsid w:val="003A462A"/>
    <w:rsid w:val="003A531A"/>
    <w:rsid w:val="003A603A"/>
    <w:rsid w:val="003A65F4"/>
    <w:rsid w:val="003A6CE4"/>
    <w:rsid w:val="003A74CB"/>
    <w:rsid w:val="003A7579"/>
    <w:rsid w:val="003A7B5C"/>
    <w:rsid w:val="003A7E36"/>
    <w:rsid w:val="003B2DA3"/>
    <w:rsid w:val="003B4450"/>
    <w:rsid w:val="003B6087"/>
    <w:rsid w:val="003C0706"/>
    <w:rsid w:val="003C1A0A"/>
    <w:rsid w:val="003C2053"/>
    <w:rsid w:val="003C2AC0"/>
    <w:rsid w:val="003C6C71"/>
    <w:rsid w:val="003C7EB7"/>
    <w:rsid w:val="003D17EE"/>
    <w:rsid w:val="003D4C46"/>
    <w:rsid w:val="003D5AA3"/>
    <w:rsid w:val="003E0621"/>
    <w:rsid w:val="003E251B"/>
    <w:rsid w:val="003E3E60"/>
    <w:rsid w:val="003E4D13"/>
    <w:rsid w:val="003E6A0C"/>
    <w:rsid w:val="003E7904"/>
    <w:rsid w:val="003F089B"/>
    <w:rsid w:val="003F1553"/>
    <w:rsid w:val="003F208A"/>
    <w:rsid w:val="003F271C"/>
    <w:rsid w:val="003F3A03"/>
    <w:rsid w:val="003F4196"/>
    <w:rsid w:val="003F5452"/>
    <w:rsid w:val="003F62FC"/>
    <w:rsid w:val="003F6891"/>
    <w:rsid w:val="003F79C3"/>
    <w:rsid w:val="00401665"/>
    <w:rsid w:val="00401EBB"/>
    <w:rsid w:val="00405180"/>
    <w:rsid w:val="00406689"/>
    <w:rsid w:val="0040721C"/>
    <w:rsid w:val="00411BAB"/>
    <w:rsid w:val="00412C4A"/>
    <w:rsid w:val="0041358B"/>
    <w:rsid w:val="00416E05"/>
    <w:rsid w:val="00417C8C"/>
    <w:rsid w:val="00422B47"/>
    <w:rsid w:val="00423904"/>
    <w:rsid w:val="00423DD6"/>
    <w:rsid w:val="00432B9A"/>
    <w:rsid w:val="00433857"/>
    <w:rsid w:val="004353F0"/>
    <w:rsid w:val="0043586C"/>
    <w:rsid w:val="00437D7D"/>
    <w:rsid w:val="00440002"/>
    <w:rsid w:val="00440065"/>
    <w:rsid w:val="004438FF"/>
    <w:rsid w:val="00445F56"/>
    <w:rsid w:val="00446D26"/>
    <w:rsid w:val="00447091"/>
    <w:rsid w:val="00447CDA"/>
    <w:rsid w:val="00451BFF"/>
    <w:rsid w:val="004532C1"/>
    <w:rsid w:val="0045421A"/>
    <w:rsid w:val="00456749"/>
    <w:rsid w:val="004616E8"/>
    <w:rsid w:val="00462230"/>
    <w:rsid w:val="0046224D"/>
    <w:rsid w:val="00463F7B"/>
    <w:rsid w:val="004649DA"/>
    <w:rsid w:val="00465FD5"/>
    <w:rsid w:val="00466E7A"/>
    <w:rsid w:val="00467222"/>
    <w:rsid w:val="00467DDB"/>
    <w:rsid w:val="00467DF1"/>
    <w:rsid w:val="0047048C"/>
    <w:rsid w:val="004716A1"/>
    <w:rsid w:val="00476A29"/>
    <w:rsid w:val="004772B7"/>
    <w:rsid w:val="00481028"/>
    <w:rsid w:val="00481AF7"/>
    <w:rsid w:val="004825DF"/>
    <w:rsid w:val="0048263F"/>
    <w:rsid w:val="00482C80"/>
    <w:rsid w:val="004859F7"/>
    <w:rsid w:val="0049065A"/>
    <w:rsid w:val="00490D8A"/>
    <w:rsid w:val="00493A11"/>
    <w:rsid w:val="00495FDC"/>
    <w:rsid w:val="00497230"/>
    <w:rsid w:val="004A3908"/>
    <w:rsid w:val="004A53D6"/>
    <w:rsid w:val="004A670E"/>
    <w:rsid w:val="004A7040"/>
    <w:rsid w:val="004B2EE8"/>
    <w:rsid w:val="004B31B9"/>
    <w:rsid w:val="004B7B93"/>
    <w:rsid w:val="004B7E77"/>
    <w:rsid w:val="004C2595"/>
    <w:rsid w:val="004C3EEE"/>
    <w:rsid w:val="004C4691"/>
    <w:rsid w:val="004C51AD"/>
    <w:rsid w:val="004D02DC"/>
    <w:rsid w:val="004D0B23"/>
    <w:rsid w:val="004D3324"/>
    <w:rsid w:val="004D3519"/>
    <w:rsid w:val="004E160C"/>
    <w:rsid w:val="004E17AC"/>
    <w:rsid w:val="004E6EAE"/>
    <w:rsid w:val="004E7F33"/>
    <w:rsid w:val="004F0FC4"/>
    <w:rsid w:val="004F1F67"/>
    <w:rsid w:val="004F245A"/>
    <w:rsid w:val="004F4B95"/>
    <w:rsid w:val="004F615B"/>
    <w:rsid w:val="005015FE"/>
    <w:rsid w:val="00502F0C"/>
    <w:rsid w:val="00503688"/>
    <w:rsid w:val="005079BA"/>
    <w:rsid w:val="00507B00"/>
    <w:rsid w:val="0051233B"/>
    <w:rsid w:val="00512815"/>
    <w:rsid w:val="005144F9"/>
    <w:rsid w:val="00517FF0"/>
    <w:rsid w:val="0052017B"/>
    <w:rsid w:val="00520CFE"/>
    <w:rsid w:val="00521CEF"/>
    <w:rsid w:val="00522367"/>
    <w:rsid w:val="00522381"/>
    <w:rsid w:val="00524B86"/>
    <w:rsid w:val="00524B8B"/>
    <w:rsid w:val="00527C91"/>
    <w:rsid w:val="005308B4"/>
    <w:rsid w:val="00530BFE"/>
    <w:rsid w:val="00530CFB"/>
    <w:rsid w:val="00531F2E"/>
    <w:rsid w:val="00532193"/>
    <w:rsid w:val="005354F2"/>
    <w:rsid w:val="00537568"/>
    <w:rsid w:val="00541217"/>
    <w:rsid w:val="00544DA3"/>
    <w:rsid w:val="00546AC8"/>
    <w:rsid w:val="00553940"/>
    <w:rsid w:val="00563670"/>
    <w:rsid w:val="005656F9"/>
    <w:rsid w:val="00566231"/>
    <w:rsid w:val="00567221"/>
    <w:rsid w:val="00570B3B"/>
    <w:rsid w:val="00570FBF"/>
    <w:rsid w:val="00572608"/>
    <w:rsid w:val="005729ED"/>
    <w:rsid w:val="00572A8E"/>
    <w:rsid w:val="0057303D"/>
    <w:rsid w:val="00574CA7"/>
    <w:rsid w:val="00577EFF"/>
    <w:rsid w:val="00580CEF"/>
    <w:rsid w:val="00582FCA"/>
    <w:rsid w:val="00587860"/>
    <w:rsid w:val="00591F92"/>
    <w:rsid w:val="00592C50"/>
    <w:rsid w:val="00593E8E"/>
    <w:rsid w:val="00595413"/>
    <w:rsid w:val="005958BE"/>
    <w:rsid w:val="00597597"/>
    <w:rsid w:val="005A0AC7"/>
    <w:rsid w:val="005A1C2D"/>
    <w:rsid w:val="005A21FE"/>
    <w:rsid w:val="005A2568"/>
    <w:rsid w:val="005A2D60"/>
    <w:rsid w:val="005A52B6"/>
    <w:rsid w:val="005A6A43"/>
    <w:rsid w:val="005B16B4"/>
    <w:rsid w:val="005B1CAB"/>
    <w:rsid w:val="005B1D7E"/>
    <w:rsid w:val="005B1EEE"/>
    <w:rsid w:val="005B3789"/>
    <w:rsid w:val="005B4BF2"/>
    <w:rsid w:val="005C081B"/>
    <w:rsid w:val="005C6401"/>
    <w:rsid w:val="005C7504"/>
    <w:rsid w:val="005C7E12"/>
    <w:rsid w:val="005D0174"/>
    <w:rsid w:val="005D1037"/>
    <w:rsid w:val="005D136F"/>
    <w:rsid w:val="005D1925"/>
    <w:rsid w:val="005D42CC"/>
    <w:rsid w:val="005D43A4"/>
    <w:rsid w:val="005D6092"/>
    <w:rsid w:val="005E29E3"/>
    <w:rsid w:val="005E36B7"/>
    <w:rsid w:val="005E76F5"/>
    <w:rsid w:val="005E7AC8"/>
    <w:rsid w:val="005F4E4C"/>
    <w:rsid w:val="005F60C7"/>
    <w:rsid w:val="00600296"/>
    <w:rsid w:val="0060041B"/>
    <w:rsid w:val="0060261B"/>
    <w:rsid w:val="00602886"/>
    <w:rsid w:val="00604472"/>
    <w:rsid w:val="00606861"/>
    <w:rsid w:val="006079CB"/>
    <w:rsid w:val="00610387"/>
    <w:rsid w:val="00610CEC"/>
    <w:rsid w:val="00612E86"/>
    <w:rsid w:val="00614B19"/>
    <w:rsid w:val="00621599"/>
    <w:rsid w:val="006216E2"/>
    <w:rsid w:val="00621897"/>
    <w:rsid w:val="00622962"/>
    <w:rsid w:val="0062378C"/>
    <w:rsid w:val="00624724"/>
    <w:rsid w:val="00624CF4"/>
    <w:rsid w:val="00625AC1"/>
    <w:rsid w:val="00627A8B"/>
    <w:rsid w:val="006319C2"/>
    <w:rsid w:val="0063407E"/>
    <w:rsid w:val="006358E3"/>
    <w:rsid w:val="0063797A"/>
    <w:rsid w:val="006435DD"/>
    <w:rsid w:val="006525AA"/>
    <w:rsid w:val="00653EF2"/>
    <w:rsid w:val="00655034"/>
    <w:rsid w:val="006565BA"/>
    <w:rsid w:val="006611CB"/>
    <w:rsid w:val="00664478"/>
    <w:rsid w:val="006678A0"/>
    <w:rsid w:val="006715F4"/>
    <w:rsid w:val="0067166E"/>
    <w:rsid w:val="00674AB3"/>
    <w:rsid w:val="00675641"/>
    <w:rsid w:val="00675ECF"/>
    <w:rsid w:val="00680A8C"/>
    <w:rsid w:val="00683411"/>
    <w:rsid w:val="00687383"/>
    <w:rsid w:val="00692E60"/>
    <w:rsid w:val="006939EA"/>
    <w:rsid w:val="00694964"/>
    <w:rsid w:val="0069662F"/>
    <w:rsid w:val="006A15EC"/>
    <w:rsid w:val="006A167A"/>
    <w:rsid w:val="006A1CB5"/>
    <w:rsid w:val="006A364F"/>
    <w:rsid w:val="006A3E02"/>
    <w:rsid w:val="006A482F"/>
    <w:rsid w:val="006A5E46"/>
    <w:rsid w:val="006A6804"/>
    <w:rsid w:val="006A6953"/>
    <w:rsid w:val="006B0ADA"/>
    <w:rsid w:val="006B1849"/>
    <w:rsid w:val="006B2942"/>
    <w:rsid w:val="006B5F3F"/>
    <w:rsid w:val="006C0A06"/>
    <w:rsid w:val="006C1A05"/>
    <w:rsid w:val="006C1AD7"/>
    <w:rsid w:val="006C56AB"/>
    <w:rsid w:val="006C5AE8"/>
    <w:rsid w:val="006D0B8F"/>
    <w:rsid w:val="006D4C5C"/>
    <w:rsid w:val="006D4F0D"/>
    <w:rsid w:val="006D59E0"/>
    <w:rsid w:val="006E0B8F"/>
    <w:rsid w:val="006E0C0F"/>
    <w:rsid w:val="006E4090"/>
    <w:rsid w:val="006E4159"/>
    <w:rsid w:val="006E5090"/>
    <w:rsid w:val="006F132A"/>
    <w:rsid w:val="006F2EEA"/>
    <w:rsid w:val="006F32B1"/>
    <w:rsid w:val="006F6D84"/>
    <w:rsid w:val="006F7617"/>
    <w:rsid w:val="00700465"/>
    <w:rsid w:val="007039DE"/>
    <w:rsid w:val="0070626E"/>
    <w:rsid w:val="00707273"/>
    <w:rsid w:val="00712317"/>
    <w:rsid w:val="00715071"/>
    <w:rsid w:val="007172C3"/>
    <w:rsid w:val="0072146E"/>
    <w:rsid w:val="0072288A"/>
    <w:rsid w:val="00731107"/>
    <w:rsid w:val="007311CA"/>
    <w:rsid w:val="00731578"/>
    <w:rsid w:val="007317FC"/>
    <w:rsid w:val="00731B1A"/>
    <w:rsid w:val="00731C21"/>
    <w:rsid w:val="00733482"/>
    <w:rsid w:val="007354CF"/>
    <w:rsid w:val="00737B5F"/>
    <w:rsid w:val="00744A5A"/>
    <w:rsid w:val="00745F9F"/>
    <w:rsid w:val="00746DE1"/>
    <w:rsid w:val="0074740F"/>
    <w:rsid w:val="00752579"/>
    <w:rsid w:val="00755C24"/>
    <w:rsid w:val="007574C1"/>
    <w:rsid w:val="007577D9"/>
    <w:rsid w:val="0076012E"/>
    <w:rsid w:val="0076141A"/>
    <w:rsid w:val="0076269A"/>
    <w:rsid w:val="00762A6C"/>
    <w:rsid w:val="00764D0B"/>
    <w:rsid w:val="007652BA"/>
    <w:rsid w:val="00767D5E"/>
    <w:rsid w:val="00770277"/>
    <w:rsid w:val="00772766"/>
    <w:rsid w:val="00772962"/>
    <w:rsid w:val="007750E3"/>
    <w:rsid w:val="007773E9"/>
    <w:rsid w:val="00781BB5"/>
    <w:rsid w:val="00782EE1"/>
    <w:rsid w:val="0078647A"/>
    <w:rsid w:val="00787D5F"/>
    <w:rsid w:val="00787FD7"/>
    <w:rsid w:val="007924D5"/>
    <w:rsid w:val="00793B33"/>
    <w:rsid w:val="00795641"/>
    <w:rsid w:val="00796E1D"/>
    <w:rsid w:val="007A017C"/>
    <w:rsid w:val="007A475F"/>
    <w:rsid w:val="007A6123"/>
    <w:rsid w:val="007A6196"/>
    <w:rsid w:val="007A6BA4"/>
    <w:rsid w:val="007B1934"/>
    <w:rsid w:val="007B35B1"/>
    <w:rsid w:val="007B38D8"/>
    <w:rsid w:val="007C0723"/>
    <w:rsid w:val="007C0C38"/>
    <w:rsid w:val="007C2AFD"/>
    <w:rsid w:val="007C4825"/>
    <w:rsid w:val="007C7020"/>
    <w:rsid w:val="007D1303"/>
    <w:rsid w:val="007D2A37"/>
    <w:rsid w:val="007D2EA8"/>
    <w:rsid w:val="007D6CEA"/>
    <w:rsid w:val="007E4015"/>
    <w:rsid w:val="007F1895"/>
    <w:rsid w:val="007F388D"/>
    <w:rsid w:val="007F4CE9"/>
    <w:rsid w:val="007F58C9"/>
    <w:rsid w:val="007F5ECF"/>
    <w:rsid w:val="00804218"/>
    <w:rsid w:val="00806403"/>
    <w:rsid w:val="00811038"/>
    <w:rsid w:val="0081141B"/>
    <w:rsid w:val="008130A6"/>
    <w:rsid w:val="00813C4F"/>
    <w:rsid w:val="008144F5"/>
    <w:rsid w:val="008206AF"/>
    <w:rsid w:val="0082228B"/>
    <w:rsid w:val="00822B01"/>
    <w:rsid w:val="00822BFD"/>
    <w:rsid w:val="008234CA"/>
    <w:rsid w:val="008243CC"/>
    <w:rsid w:val="00830B9B"/>
    <w:rsid w:val="00832193"/>
    <w:rsid w:val="00833398"/>
    <w:rsid w:val="00837353"/>
    <w:rsid w:val="008412BE"/>
    <w:rsid w:val="00844823"/>
    <w:rsid w:val="00852CF4"/>
    <w:rsid w:val="00854131"/>
    <w:rsid w:val="0085503E"/>
    <w:rsid w:val="00855194"/>
    <w:rsid w:val="00856561"/>
    <w:rsid w:val="008572AA"/>
    <w:rsid w:val="00860975"/>
    <w:rsid w:val="00862796"/>
    <w:rsid w:val="00864356"/>
    <w:rsid w:val="008703F3"/>
    <w:rsid w:val="008708E8"/>
    <w:rsid w:val="00870ADB"/>
    <w:rsid w:val="008735FE"/>
    <w:rsid w:val="00873C37"/>
    <w:rsid w:val="008741E1"/>
    <w:rsid w:val="008768A2"/>
    <w:rsid w:val="008778CB"/>
    <w:rsid w:val="00880451"/>
    <w:rsid w:val="008816D1"/>
    <w:rsid w:val="00881CFB"/>
    <w:rsid w:val="008825B2"/>
    <w:rsid w:val="0088306A"/>
    <w:rsid w:val="008877F2"/>
    <w:rsid w:val="00887944"/>
    <w:rsid w:val="00890726"/>
    <w:rsid w:val="008909BF"/>
    <w:rsid w:val="00891613"/>
    <w:rsid w:val="00892365"/>
    <w:rsid w:val="00893700"/>
    <w:rsid w:val="00893AB8"/>
    <w:rsid w:val="00895628"/>
    <w:rsid w:val="0089625F"/>
    <w:rsid w:val="008974C2"/>
    <w:rsid w:val="00897F0F"/>
    <w:rsid w:val="008A1CB0"/>
    <w:rsid w:val="008A7858"/>
    <w:rsid w:val="008B1571"/>
    <w:rsid w:val="008B46B3"/>
    <w:rsid w:val="008B5FDC"/>
    <w:rsid w:val="008C33AE"/>
    <w:rsid w:val="008C49D1"/>
    <w:rsid w:val="008D1B7F"/>
    <w:rsid w:val="008D261F"/>
    <w:rsid w:val="008D32C1"/>
    <w:rsid w:val="008E4B47"/>
    <w:rsid w:val="008E53AE"/>
    <w:rsid w:val="008E7554"/>
    <w:rsid w:val="008E759B"/>
    <w:rsid w:val="008F0A23"/>
    <w:rsid w:val="008F5756"/>
    <w:rsid w:val="0090119F"/>
    <w:rsid w:val="00901879"/>
    <w:rsid w:val="0090413E"/>
    <w:rsid w:val="009041E2"/>
    <w:rsid w:val="009048B9"/>
    <w:rsid w:val="00904DC6"/>
    <w:rsid w:val="00905EF8"/>
    <w:rsid w:val="00911E88"/>
    <w:rsid w:val="0091205D"/>
    <w:rsid w:val="00913D44"/>
    <w:rsid w:val="0091411E"/>
    <w:rsid w:val="00915DCE"/>
    <w:rsid w:val="00917152"/>
    <w:rsid w:val="00920FCE"/>
    <w:rsid w:val="009216A9"/>
    <w:rsid w:val="00921F66"/>
    <w:rsid w:val="009234C4"/>
    <w:rsid w:val="009234F8"/>
    <w:rsid w:val="0093352A"/>
    <w:rsid w:val="009354EC"/>
    <w:rsid w:val="00943491"/>
    <w:rsid w:val="009435E5"/>
    <w:rsid w:val="009443A3"/>
    <w:rsid w:val="00945142"/>
    <w:rsid w:val="0094593D"/>
    <w:rsid w:val="009478AF"/>
    <w:rsid w:val="00947DFF"/>
    <w:rsid w:val="0095025F"/>
    <w:rsid w:val="009527A3"/>
    <w:rsid w:val="0095384B"/>
    <w:rsid w:val="00953D54"/>
    <w:rsid w:val="009555A2"/>
    <w:rsid w:val="00955E9B"/>
    <w:rsid w:val="00955FD4"/>
    <w:rsid w:val="00961594"/>
    <w:rsid w:val="009659E3"/>
    <w:rsid w:val="00971959"/>
    <w:rsid w:val="0097390F"/>
    <w:rsid w:val="00976C8D"/>
    <w:rsid w:val="00977D04"/>
    <w:rsid w:val="00980F48"/>
    <w:rsid w:val="00983EA9"/>
    <w:rsid w:val="00986D3C"/>
    <w:rsid w:val="0098733F"/>
    <w:rsid w:val="00987411"/>
    <w:rsid w:val="0099008F"/>
    <w:rsid w:val="0099142A"/>
    <w:rsid w:val="009937BD"/>
    <w:rsid w:val="00995EBD"/>
    <w:rsid w:val="00997E80"/>
    <w:rsid w:val="009A3165"/>
    <w:rsid w:val="009A3A37"/>
    <w:rsid w:val="009A5855"/>
    <w:rsid w:val="009A5951"/>
    <w:rsid w:val="009A6272"/>
    <w:rsid w:val="009B08D0"/>
    <w:rsid w:val="009B0AF9"/>
    <w:rsid w:val="009B1AFD"/>
    <w:rsid w:val="009B2E58"/>
    <w:rsid w:val="009B6149"/>
    <w:rsid w:val="009D3063"/>
    <w:rsid w:val="009D47EE"/>
    <w:rsid w:val="009E041C"/>
    <w:rsid w:val="009E386F"/>
    <w:rsid w:val="009E6A2D"/>
    <w:rsid w:val="009F0F2F"/>
    <w:rsid w:val="009F3D41"/>
    <w:rsid w:val="009F3D96"/>
    <w:rsid w:val="009F65C0"/>
    <w:rsid w:val="00A016EF"/>
    <w:rsid w:val="00A020E6"/>
    <w:rsid w:val="00A04558"/>
    <w:rsid w:val="00A05247"/>
    <w:rsid w:val="00A06647"/>
    <w:rsid w:val="00A066CB"/>
    <w:rsid w:val="00A06EBC"/>
    <w:rsid w:val="00A11BE5"/>
    <w:rsid w:val="00A12369"/>
    <w:rsid w:val="00A125BD"/>
    <w:rsid w:val="00A139B3"/>
    <w:rsid w:val="00A13B8D"/>
    <w:rsid w:val="00A14677"/>
    <w:rsid w:val="00A208EB"/>
    <w:rsid w:val="00A23F80"/>
    <w:rsid w:val="00A24AB5"/>
    <w:rsid w:val="00A26230"/>
    <w:rsid w:val="00A268C3"/>
    <w:rsid w:val="00A30429"/>
    <w:rsid w:val="00A30B3E"/>
    <w:rsid w:val="00A3165B"/>
    <w:rsid w:val="00A32654"/>
    <w:rsid w:val="00A3487F"/>
    <w:rsid w:val="00A355C0"/>
    <w:rsid w:val="00A36D51"/>
    <w:rsid w:val="00A36D66"/>
    <w:rsid w:val="00A41550"/>
    <w:rsid w:val="00A42111"/>
    <w:rsid w:val="00A42A4F"/>
    <w:rsid w:val="00A47072"/>
    <w:rsid w:val="00A47BDC"/>
    <w:rsid w:val="00A50FDB"/>
    <w:rsid w:val="00A51AF6"/>
    <w:rsid w:val="00A544CB"/>
    <w:rsid w:val="00A5484D"/>
    <w:rsid w:val="00A62264"/>
    <w:rsid w:val="00A67B19"/>
    <w:rsid w:val="00A70471"/>
    <w:rsid w:val="00A70A8F"/>
    <w:rsid w:val="00A71EF2"/>
    <w:rsid w:val="00A72EFC"/>
    <w:rsid w:val="00A76F18"/>
    <w:rsid w:val="00A80099"/>
    <w:rsid w:val="00A81176"/>
    <w:rsid w:val="00A83202"/>
    <w:rsid w:val="00A83519"/>
    <w:rsid w:val="00A87488"/>
    <w:rsid w:val="00A92AD7"/>
    <w:rsid w:val="00A92FEC"/>
    <w:rsid w:val="00A9326F"/>
    <w:rsid w:val="00A93FDC"/>
    <w:rsid w:val="00AA1287"/>
    <w:rsid w:val="00AA531C"/>
    <w:rsid w:val="00AB195F"/>
    <w:rsid w:val="00AB1F2D"/>
    <w:rsid w:val="00AB3AFE"/>
    <w:rsid w:val="00AB67ED"/>
    <w:rsid w:val="00AB7814"/>
    <w:rsid w:val="00AB7E80"/>
    <w:rsid w:val="00AC2EEB"/>
    <w:rsid w:val="00AC3C0E"/>
    <w:rsid w:val="00AC550E"/>
    <w:rsid w:val="00AC55C9"/>
    <w:rsid w:val="00AD5256"/>
    <w:rsid w:val="00AD64A0"/>
    <w:rsid w:val="00AD68AA"/>
    <w:rsid w:val="00AD6F29"/>
    <w:rsid w:val="00AE06FD"/>
    <w:rsid w:val="00AE3563"/>
    <w:rsid w:val="00AE45F6"/>
    <w:rsid w:val="00AE63B5"/>
    <w:rsid w:val="00AE74D0"/>
    <w:rsid w:val="00AF3D37"/>
    <w:rsid w:val="00AF4217"/>
    <w:rsid w:val="00AF4360"/>
    <w:rsid w:val="00B01778"/>
    <w:rsid w:val="00B0334D"/>
    <w:rsid w:val="00B04DFE"/>
    <w:rsid w:val="00B05F0A"/>
    <w:rsid w:val="00B072B3"/>
    <w:rsid w:val="00B07ED7"/>
    <w:rsid w:val="00B110C7"/>
    <w:rsid w:val="00B1150F"/>
    <w:rsid w:val="00B12A4C"/>
    <w:rsid w:val="00B13A7C"/>
    <w:rsid w:val="00B14139"/>
    <w:rsid w:val="00B16076"/>
    <w:rsid w:val="00B210AE"/>
    <w:rsid w:val="00B26BEB"/>
    <w:rsid w:val="00B26C16"/>
    <w:rsid w:val="00B26D9C"/>
    <w:rsid w:val="00B334A6"/>
    <w:rsid w:val="00B418D2"/>
    <w:rsid w:val="00B41BEE"/>
    <w:rsid w:val="00B43141"/>
    <w:rsid w:val="00B45DE0"/>
    <w:rsid w:val="00B464BC"/>
    <w:rsid w:val="00B537A3"/>
    <w:rsid w:val="00B5678B"/>
    <w:rsid w:val="00B56E62"/>
    <w:rsid w:val="00B6364F"/>
    <w:rsid w:val="00B65667"/>
    <w:rsid w:val="00B65ED4"/>
    <w:rsid w:val="00B67B94"/>
    <w:rsid w:val="00B70041"/>
    <w:rsid w:val="00B72281"/>
    <w:rsid w:val="00B72297"/>
    <w:rsid w:val="00B75171"/>
    <w:rsid w:val="00B764B8"/>
    <w:rsid w:val="00B77C3C"/>
    <w:rsid w:val="00B83781"/>
    <w:rsid w:val="00B84AB8"/>
    <w:rsid w:val="00B853E5"/>
    <w:rsid w:val="00B86743"/>
    <w:rsid w:val="00B8745F"/>
    <w:rsid w:val="00B921AC"/>
    <w:rsid w:val="00B97913"/>
    <w:rsid w:val="00BA0886"/>
    <w:rsid w:val="00BA2F82"/>
    <w:rsid w:val="00BA33D9"/>
    <w:rsid w:val="00BA48C4"/>
    <w:rsid w:val="00BA5E70"/>
    <w:rsid w:val="00BB09AA"/>
    <w:rsid w:val="00BB21ED"/>
    <w:rsid w:val="00BB3A52"/>
    <w:rsid w:val="00BB714C"/>
    <w:rsid w:val="00BC0F26"/>
    <w:rsid w:val="00BC2C9D"/>
    <w:rsid w:val="00BC3B2C"/>
    <w:rsid w:val="00BC3FF7"/>
    <w:rsid w:val="00BC417B"/>
    <w:rsid w:val="00BC521B"/>
    <w:rsid w:val="00BD148A"/>
    <w:rsid w:val="00BD16AE"/>
    <w:rsid w:val="00BD43E8"/>
    <w:rsid w:val="00BD4487"/>
    <w:rsid w:val="00BD4AF8"/>
    <w:rsid w:val="00BD4CD1"/>
    <w:rsid w:val="00BD669C"/>
    <w:rsid w:val="00BE0935"/>
    <w:rsid w:val="00BE27E3"/>
    <w:rsid w:val="00BE40EF"/>
    <w:rsid w:val="00BE4607"/>
    <w:rsid w:val="00BE68C9"/>
    <w:rsid w:val="00BF0AC1"/>
    <w:rsid w:val="00BF18CE"/>
    <w:rsid w:val="00BF2229"/>
    <w:rsid w:val="00BF3678"/>
    <w:rsid w:val="00BF653D"/>
    <w:rsid w:val="00BF6DF8"/>
    <w:rsid w:val="00C05455"/>
    <w:rsid w:val="00C05B0D"/>
    <w:rsid w:val="00C07818"/>
    <w:rsid w:val="00C10A51"/>
    <w:rsid w:val="00C12D8C"/>
    <w:rsid w:val="00C13821"/>
    <w:rsid w:val="00C156B4"/>
    <w:rsid w:val="00C16482"/>
    <w:rsid w:val="00C16808"/>
    <w:rsid w:val="00C20D4D"/>
    <w:rsid w:val="00C21E3D"/>
    <w:rsid w:val="00C22353"/>
    <w:rsid w:val="00C22490"/>
    <w:rsid w:val="00C24CC7"/>
    <w:rsid w:val="00C24FE7"/>
    <w:rsid w:val="00C26A6E"/>
    <w:rsid w:val="00C26F07"/>
    <w:rsid w:val="00C2736D"/>
    <w:rsid w:val="00C278B2"/>
    <w:rsid w:val="00C315C7"/>
    <w:rsid w:val="00C360D6"/>
    <w:rsid w:val="00C3649C"/>
    <w:rsid w:val="00C434C2"/>
    <w:rsid w:val="00C451E0"/>
    <w:rsid w:val="00C45DC7"/>
    <w:rsid w:val="00C466E1"/>
    <w:rsid w:val="00C4702C"/>
    <w:rsid w:val="00C47A68"/>
    <w:rsid w:val="00C54D84"/>
    <w:rsid w:val="00C5539C"/>
    <w:rsid w:val="00C56597"/>
    <w:rsid w:val="00C565C2"/>
    <w:rsid w:val="00C62A0F"/>
    <w:rsid w:val="00C63B35"/>
    <w:rsid w:val="00C6414F"/>
    <w:rsid w:val="00C652DC"/>
    <w:rsid w:val="00C65B93"/>
    <w:rsid w:val="00C6786D"/>
    <w:rsid w:val="00C715C0"/>
    <w:rsid w:val="00C75B81"/>
    <w:rsid w:val="00C77A88"/>
    <w:rsid w:val="00C82509"/>
    <w:rsid w:val="00C83458"/>
    <w:rsid w:val="00C83501"/>
    <w:rsid w:val="00C85BB2"/>
    <w:rsid w:val="00C91727"/>
    <w:rsid w:val="00C94451"/>
    <w:rsid w:val="00C95C6F"/>
    <w:rsid w:val="00C96EC0"/>
    <w:rsid w:val="00C97560"/>
    <w:rsid w:val="00C977FA"/>
    <w:rsid w:val="00CA22FD"/>
    <w:rsid w:val="00CA3EB1"/>
    <w:rsid w:val="00CA414D"/>
    <w:rsid w:val="00CA4F0D"/>
    <w:rsid w:val="00CA7EA4"/>
    <w:rsid w:val="00CB0A46"/>
    <w:rsid w:val="00CB6591"/>
    <w:rsid w:val="00CB6979"/>
    <w:rsid w:val="00CB7633"/>
    <w:rsid w:val="00CC0ED2"/>
    <w:rsid w:val="00CC0F19"/>
    <w:rsid w:val="00CC12EB"/>
    <w:rsid w:val="00CC1526"/>
    <w:rsid w:val="00CC218B"/>
    <w:rsid w:val="00CC2321"/>
    <w:rsid w:val="00CC3C64"/>
    <w:rsid w:val="00CC46D0"/>
    <w:rsid w:val="00CC627D"/>
    <w:rsid w:val="00CC67D7"/>
    <w:rsid w:val="00CC7957"/>
    <w:rsid w:val="00CD1484"/>
    <w:rsid w:val="00CD22ED"/>
    <w:rsid w:val="00CD230A"/>
    <w:rsid w:val="00CD306E"/>
    <w:rsid w:val="00CD67D7"/>
    <w:rsid w:val="00CE1317"/>
    <w:rsid w:val="00CE1F1C"/>
    <w:rsid w:val="00CE298C"/>
    <w:rsid w:val="00CF0173"/>
    <w:rsid w:val="00CF4B4E"/>
    <w:rsid w:val="00CF556F"/>
    <w:rsid w:val="00D02F12"/>
    <w:rsid w:val="00D047F6"/>
    <w:rsid w:val="00D0525A"/>
    <w:rsid w:val="00D06006"/>
    <w:rsid w:val="00D06B2E"/>
    <w:rsid w:val="00D07F22"/>
    <w:rsid w:val="00D10B50"/>
    <w:rsid w:val="00D11C8B"/>
    <w:rsid w:val="00D13415"/>
    <w:rsid w:val="00D15B14"/>
    <w:rsid w:val="00D22C7D"/>
    <w:rsid w:val="00D23AD8"/>
    <w:rsid w:val="00D275AA"/>
    <w:rsid w:val="00D3075B"/>
    <w:rsid w:val="00D30D99"/>
    <w:rsid w:val="00D31D98"/>
    <w:rsid w:val="00D4058F"/>
    <w:rsid w:val="00D44265"/>
    <w:rsid w:val="00D46405"/>
    <w:rsid w:val="00D4689B"/>
    <w:rsid w:val="00D46C26"/>
    <w:rsid w:val="00D46EAD"/>
    <w:rsid w:val="00D471D7"/>
    <w:rsid w:val="00D4793C"/>
    <w:rsid w:val="00D47AB8"/>
    <w:rsid w:val="00D50DFF"/>
    <w:rsid w:val="00D50F20"/>
    <w:rsid w:val="00D515E7"/>
    <w:rsid w:val="00D522AF"/>
    <w:rsid w:val="00D5368E"/>
    <w:rsid w:val="00D536D0"/>
    <w:rsid w:val="00D550CF"/>
    <w:rsid w:val="00D619EA"/>
    <w:rsid w:val="00D630B3"/>
    <w:rsid w:val="00D63546"/>
    <w:rsid w:val="00D65429"/>
    <w:rsid w:val="00D6546B"/>
    <w:rsid w:val="00D6556C"/>
    <w:rsid w:val="00D65CA6"/>
    <w:rsid w:val="00D67DDE"/>
    <w:rsid w:val="00D7329D"/>
    <w:rsid w:val="00D7549C"/>
    <w:rsid w:val="00D82F66"/>
    <w:rsid w:val="00D83A54"/>
    <w:rsid w:val="00D842A8"/>
    <w:rsid w:val="00D84F04"/>
    <w:rsid w:val="00D858FF"/>
    <w:rsid w:val="00D85F35"/>
    <w:rsid w:val="00D8657B"/>
    <w:rsid w:val="00D87D26"/>
    <w:rsid w:val="00D90937"/>
    <w:rsid w:val="00D92DFB"/>
    <w:rsid w:val="00D946F6"/>
    <w:rsid w:val="00D95212"/>
    <w:rsid w:val="00D95427"/>
    <w:rsid w:val="00DA0FAF"/>
    <w:rsid w:val="00DA6BC6"/>
    <w:rsid w:val="00DA7ABB"/>
    <w:rsid w:val="00DB0C83"/>
    <w:rsid w:val="00DB2C04"/>
    <w:rsid w:val="00DB4EDB"/>
    <w:rsid w:val="00DB5A1B"/>
    <w:rsid w:val="00DB7C6A"/>
    <w:rsid w:val="00DC4D6D"/>
    <w:rsid w:val="00DC7701"/>
    <w:rsid w:val="00DD0CD3"/>
    <w:rsid w:val="00DD1B3C"/>
    <w:rsid w:val="00DD7C72"/>
    <w:rsid w:val="00DD7E0A"/>
    <w:rsid w:val="00DE089F"/>
    <w:rsid w:val="00DE2EB9"/>
    <w:rsid w:val="00DE34D3"/>
    <w:rsid w:val="00DE418A"/>
    <w:rsid w:val="00DE433A"/>
    <w:rsid w:val="00DE6164"/>
    <w:rsid w:val="00DE6F33"/>
    <w:rsid w:val="00DE7F96"/>
    <w:rsid w:val="00DF599C"/>
    <w:rsid w:val="00DF5B5B"/>
    <w:rsid w:val="00E025F9"/>
    <w:rsid w:val="00E041C6"/>
    <w:rsid w:val="00E04618"/>
    <w:rsid w:val="00E06577"/>
    <w:rsid w:val="00E077B5"/>
    <w:rsid w:val="00E10F54"/>
    <w:rsid w:val="00E13086"/>
    <w:rsid w:val="00E13A3C"/>
    <w:rsid w:val="00E1419E"/>
    <w:rsid w:val="00E15E2F"/>
    <w:rsid w:val="00E25AEB"/>
    <w:rsid w:val="00E2724E"/>
    <w:rsid w:val="00E347D2"/>
    <w:rsid w:val="00E36B9A"/>
    <w:rsid w:val="00E3732F"/>
    <w:rsid w:val="00E4136D"/>
    <w:rsid w:val="00E41800"/>
    <w:rsid w:val="00E41C01"/>
    <w:rsid w:val="00E42C6D"/>
    <w:rsid w:val="00E45117"/>
    <w:rsid w:val="00E47D0D"/>
    <w:rsid w:val="00E5045B"/>
    <w:rsid w:val="00E5100D"/>
    <w:rsid w:val="00E52568"/>
    <w:rsid w:val="00E54011"/>
    <w:rsid w:val="00E55D5E"/>
    <w:rsid w:val="00E56246"/>
    <w:rsid w:val="00E56F0D"/>
    <w:rsid w:val="00E60831"/>
    <w:rsid w:val="00E63C2A"/>
    <w:rsid w:val="00E67CE9"/>
    <w:rsid w:val="00E67CEF"/>
    <w:rsid w:val="00E7226B"/>
    <w:rsid w:val="00E74D78"/>
    <w:rsid w:val="00E75413"/>
    <w:rsid w:val="00E75E25"/>
    <w:rsid w:val="00E80A69"/>
    <w:rsid w:val="00E81033"/>
    <w:rsid w:val="00E8648E"/>
    <w:rsid w:val="00E87B09"/>
    <w:rsid w:val="00E91875"/>
    <w:rsid w:val="00E92588"/>
    <w:rsid w:val="00E936AA"/>
    <w:rsid w:val="00E9391F"/>
    <w:rsid w:val="00E9490B"/>
    <w:rsid w:val="00E95CCE"/>
    <w:rsid w:val="00E95FBC"/>
    <w:rsid w:val="00E9731E"/>
    <w:rsid w:val="00EA16BD"/>
    <w:rsid w:val="00EA3243"/>
    <w:rsid w:val="00EA3AFB"/>
    <w:rsid w:val="00EA47E5"/>
    <w:rsid w:val="00EA598B"/>
    <w:rsid w:val="00EB0A01"/>
    <w:rsid w:val="00EB0AA5"/>
    <w:rsid w:val="00EB238D"/>
    <w:rsid w:val="00EB59E7"/>
    <w:rsid w:val="00EB71BD"/>
    <w:rsid w:val="00EB7545"/>
    <w:rsid w:val="00EC10B9"/>
    <w:rsid w:val="00EC199D"/>
    <w:rsid w:val="00EC1A7C"/>
    <w:rsid w:val="00EC23E1"/>
    <w:rsid w:val="00EC51DE"/>
    <w:rsid w:val="00EC69E1"/>
    <w:rsid w:val="00EC6A57"/>
    <w:rsid w:val="00ED0BAE"/>
    <w:rsid w:val="00ED4D60"/>
    <w:rsid w:val="00EE640F"/>
    <w:rsid w:val="00EF0850"/>
    <w:rsid w:val="00EF0BD0"/>
    <w:rsid w:val="00EF328B"/>
    <w:rsid w:val="00EF6307"/>
    <w:rsid w:val="00F001FB"/>
    <w:rsid w:val="00F006B2"/>
    <w:rsid w:val="00F023D2"/>
    <w:rsid w:val="00F0513D"/>
    <w:rsid w:val="00F05920"/>
    <w:rsid w:val="00F0663A"/>
    <w:rsid w:val="00F06C56"/>
    <w:rsid w:val="00F07927"/>
    <w:rsid w:val="00F106C5"/>
    <w:rsid w:val="00F11F5F"/>
    <w:rsid w:val="00F15676"/>
    <w:rsid w:val="00F17481"/>
    <w:rsid w:val="00F17665"/>
    <w:rsid w:val="00F17DDB"/>
    <w:rsid w:val="00F20F4B"/>
    <w:rsid w:val="00F243FD"/>
    <w:rsid w:val="00F24A5A"/>
    <w:rsid w:val="00F24ED5"/>
    <w:rsid w:val="00F27060"/>
    <w:rsid w:val="00F30D53"/>
    <w:rsid w:val="00F3530A"/>
    <w:rsid w:val="00F4092A"/>
    <w:rsid w:val="00F43A31"/>
    <w:rsid w:val="00F471DD"/>
    <w:rsid w:val="00F530A3"/>
    <w:rsid w:val="00F546E8"/>
    <w:rsid w:val="00F55193"/>
    <w:rsid w:val="00F56952"/>
    <w:rsid w:val="00F60B1D"/>
    <w:rsid w:val="00F60E95"/>
    <w:rsid w:val="00F65B33"/>
    <w:rsid w:val="00F66105"/>
    <w:rsid w:val="00F71A69"/>
    <w:rsid w:val="00F71B7A"/>
    <w:rsid w:val="00F71FB3"/>
    <w:rsid w:val="00F7255F"/>
    <w:rsid w:val="00F740CE"/>
    <w:rsid w:val="00F77D9F"/>
    <w:rsid w:val="00F824E3"/>
    <w:rsid w:val="00F832E9"/>
    <w:rsid w:val="00F870F4"/>
    <w:rsid w:val="00F901B9"/>
    <w:rsid w:val="00F92B0F"/>
    <w:rsid w:val="00F93A2E"/>
    <w:rsid w:val="00F94FF9"/>
    <w:rsid w:val="00F952C5"/>
    <w:rsid w:val="00F97528"/>
    <w:rsid w:val="00FA0853"/>
    <w:rsid w:val="00FA08E6"/>
    <w:rsid w:val="00FA125C"/>
    <w:rsid w:val="00FA419A"/>
    <w:rsid w:val="00FA5BA5"/>
    <w:rsid w:val="00FA6E29"/>
    <w:rsid w:val="00FB4114"/>
    <w:rsid w:val="00FC3E4B"/>
    <w:rsid w:val="00FC445C"/>
    <w:rsid w:val="00FC5031"/>
    <w:rsid w:val="00FC66E8"/>
    <w:rsid w:val="00FC6F70"/>
    <w:rsid w:val="00FD1FA0"/>
    <w:rsid w:val="00FD2E69"/>
    <w:rsid w:val="00FD341C"/>
    <w:rsid w:val="00FD74BF"/>
    <w:rsid w:val="00FE2D20"/>
    <w:rsid w:val="00FE4A13"/>
    <w:rsid w:val="00FE66DE"/>
    <w:rsid w:val="00FF12E2"/>
    <w:rsid w:val="00FF335A"/>
    <w:rsid w:val="00FF692B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C9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customStyle="1" w:styleId="NoSpacingChar">
    <w:name w:val="No Spacing Char"/>
    <w:link w:val="NoSpacing"/>
    <w:uiPriority w:val="1"/>
    <w:qFormat/>
    <w:rsid w:val="0079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C97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customStyle="1" w:styleId="NoSpacingChar">
    <w:name w:val="No Spacing Char"/>
    <w:link w:val="NoSpacing"/>
    <w:uiPriority w:val="1"/>
    <w:qFormat/>
    <w:rsid w:val="007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177/00405175156271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gaspertanian.com/2012/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enchp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ADCC-EDCD-45CB-820C-84CB2B55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Pingky My Love</dc:creator>
  <cp:lastModifiedBy>ADRIANSYAH</cp:lastModifiedBy>
  <cp:revision>2</cp:revision>
  <cp:lastPrinted>2022-06-15T04:41:00Z</cp:lastPrinted>
  <dcterms:created xsi:type="dcterms:W3CDTF">2022-06-20T11:31:00Z</dcterms:created>
  <dcterms:modified xsi:type="dcterms:W3CDTF">2022-06-20T11:31:00Z</dcterms:modified>
</cp:coreProperties>
</file>