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8C" w:rsidRDefault="0078083E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u w:val="thick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-356078</wp:posOffset>
            </wp:positionH>
            <wp:positionV relativeFrom="paragraph">
              <wp:posOffset>-854710</wp:posOffset>
            </wp:positionV>
            <wp:extent cx="6507677" cy="9987148"/>
            <wp:effectExtent l="0" t="0" r="7620" b="0"/>
            <wp:wrapNone/>
            <wp:docPr id="1" name="Picture 1" descr="D:\Downloads\Ummu\fa82af10-ec8d-4d2a-a7f0-7aa2a3156d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Ummu\fa82af10-ec8d-4d2a-a7f0-7aa2a3156d2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677" cy="998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</w:p>
    <w:p w:rsidR="0053688C" w:rsidRDefault="00780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53688C" w:rsidRDefault="007808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Rani Afriani</w:t>
      </w:r>
    </w:p>
    <w:p w:rsidR="0053688C" w:rsidRDefault="007808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182114</w:t>
      </w:r>
      <w:r>
        <w:rPr>
          <w:rFonts w:ascii="Times New Roman" w:hAnsi="Times New Roman" w:cs="Times New Roman"/>
          <w:sz w:val="24"/>
          <w:szCs w:val="24"/>
        </w:rPr>
        <w:t>143</w:t>
      </w:r>
    </w:p>
    <w:p w:rsidR="0053688C" w:rsidRDefault="007808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Tempat/T.Lahir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Tanjung balai, 26 Oktober 2000</w:t>
      </w:r>
    </w:p>
    <w:p w:rsidR="0053688C" w:rsidRDefault="007808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53688C" w:rsidRDefault="007808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53688C" w:rsidRDefault="007808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53688C" w:rsidRDefault="007808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</w:p>
    <w:p w:rsidR="0053688C" w:rsidRDefault="007808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Bersaudara</w:t>
      </w:r>
    </w:p>
    <w:p w:rsidR="0053688C" w:rsidRDefault="007808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Komplek Griya Praja Karimun</w:t>
      </w:r>
    </w:p>
    <w:p w:rsidR="0053688C" w:rsidRDefault="007808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</w:rPr>
        <w:t>.Telp/Hp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08</w:t>
      </w:r>
      <w:r>
        <w:rPr>
          <w:rFonts w:ascii="Times New Roman" w:hAnsi="Times New Roman" w:cs="Times New Roman"/>
          <w:sz w:val="24"/>
          <w:szCs w:val="24"/>
        </w:rPr>
        <w:t>1360067663</w:t>
      </w:r>
    </w:p>
    <w:p w:rsidR="0053688C" w:rsidRDefault="007808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1. apt. </w:t>
      </w:r>
      <w:r>
        <w:rPr>
          <w:rFonts w:ascii="Times New Roman" w:hAnsi="Times New Roman" w:cs="Times New Roman"/>
          <w:sz w:val="24"/>
          <w:szCs w:val="24"/>
        </w:rPr>
        <w:t>Dra. D. Elysa Putri Mambang, M.Si</w:t>
      </w:r>
    </w:p>
    <w:p w:rsidR="0053688C" w:rsidRDefault="0078083E">
      <w:pPr>
        <w:pStyle w:val="ListParagraph"/>
        <w:spacing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 Dr. apt. Gabena Indrayani Dalimunthe, S.Si., M.Si</w:t>
      </w:r>
    </w:p>
    <w:p w:rsidR="0053688C" w:rsidRDefault="0078083E">
      <w:pPr>
        <w:pStyle w:val="ListParagraph"/>
        <w:spacing w:line="360" w:lineRule="auto"/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3. apt. Haris Munandar Nasution, S.Farm., M.Si         </w:t>
      </w:r>
    </w:p>
    <w:p w:rsidR="0053688C" w:rsidRDefault="0078083E">
      <w:pPr>
        <w:pStyle w:val="ListParagraph"/>
        <w:ind w:left="3600" w:hanging="28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Uji </w:t>
      </w:r>
      <w:r>
        <w:rPr>
          <w:rFonts w:ascii="Times New Roman" w:hAnsi="Times New Roman" w:cs="Times New Roman"/>
          <w:sz w:val="24"/>
          <w:szCs w:val="24"/>
        </w:rPr>
        <w:t xml:space="preserve">Aktivitas </w:t>
      </w:r>
      <w:r>
        <w:rPr>
          <w:rFonts w:ascii="Times New Roman" w:hAnsi="Times New Roman" w:cs="Times New Roman"/>
          <w:sz w:val="24"/>
          <w:szCs w:val="24"/>
        </w:rPr>
        <w:t xml:space="preserve">Analgesik </w:t>
      </w:r>
      <w:r>
        <w:rPr>
          <w:rFonts w:ascii="Times New Roman" w:hAnsi="Times New Roman" w:cs="Times New Roman"/>
          <w:sz w:val="24"/>
          <w:szCs w:val="24"/>
        </w:rPr>
        <w:t xml:space="preserve">Ekstrak </w:t>
      </w:r>
      <w:r>
        <w:rPr>
          <w:rFonts w:ascii="Times New Roman" w:hAnsi="Times New Roman" w:cs="Times New Roman"/>
          <w:sz w:val="24"/>
          <w:szCs w:val="24"/>
        </w:rPr>
        <w:t>Daun Timun Tikus</w:t>
      </w:r>
    </w:p>
    <w:p w:rsidR="0053688C" w:rsidRDefault="0078083E">
      <w:pPr>
        <w:pStyle w:val="ListParagraph"/>
        <w:spacing w:line="360" w:lineRule="auto"/>
        <w:ind w:left="3600" w:right="-329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Coccinia grandis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Voight) Terhadap Mencit Jantan (</w:t>
      </w:r>
      <w:r>
        <w:rPr>
          <w:rFonts w:ascii="Times New Roman" w:hAnsi="Times New Roman" w:cs="Times New Roman"/>
          <w:i/>
          <w:iCs/>
          <w:sz w:val="24"/>
          <w:szCs w:val="24"/>
        </w:rPr>
        <w:t>Mus musculus</w:t>
      </w:r>
      <w:r>
        <w:rPr>
          <w:rFonts w:ascii="Times New Roman" w:hAnsi="Times New Roman" w:cs="Times New Roman"/>
          <w:sz w:val="24"/>
          <w:szCs w:val="24"/>
        </w:rPr>
        <w:t>) Yang Diinduksi Asam Asetat</w:t>
      </w:r>
    </w:p>
    <w:p w:rsidR="0053688C" w:rsidRDefault="0078083E">
      <w:pPr>
        <w:pStyle w:val="ListParagraph"/>
        <w:rPr>
          <w:rFonts w:ascii="Times New Roman" w:hAnsi="Times New Roman" w:cs="Times New Roman"/>
          <w:szCs w:val="28"/>
          <w:lang w:val="id-ID"/>
        </w:rPr>
      </w:pPr>
      <w:r>
        <w:rPr>
          <w:rFonts w:ascii="Times New Roman" w:hAnsi="Times New Roman" w:cs="Times New Roman"/>
          <w:szCs w:val="28"/>
        </w:rPr>
        <w:t>Indeks Kumulatif</w:t>
      </w:r>
      <w:r>
        <w:rPr>
          <w:rFonts w:ascii="Times New Roman" w:hAnsi="Times New Roman" w:cs="Times New Roman"/>
          <w:szCs w:val="28"/>
          <w:lang w:val="id-ID"/>
        </w:rPr>
        <w:tab/>
      </w:r>
      <w:r>
        <w:rPr>
          <w:rFonts w:ascii="Times New Roman" w:hAnsi="Times New Roman" w:cs="Times New Roman"/>
          <w:szCs w:val="28"/>
          <w:lang w:val="id-ID"/>
        </w:rPr>
        <w:tab/>
        <w:t>: 3.</w:t>
      </w:r>
      <w:r>
        <w:rPr>
          <w:rFonts w:ascii="Times New Roman" w:hAnsi="Times New Roman" w:cs="Times New Roman"/>
          <w:szCs w:val="28"/>
        </w:rPr>
        <w:t>65</w:t>
      </w:r>
    </w:p>
    <w:p w:rsidR="0053688C" w:rsidRDefault="0078083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II.PENDIDIKAN</w:t>
      </w:r>
    </w:p>
    <w:p w:rsidR="0053688C" w:rsidRDefault="0078083E">
      <w:pPr>
        <w:pStyle w:val="ListParagraph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 N </w:t>
      </w:r>
      <w:r>
        <w:rPr>
          <w:rFonts w:ascii="Times New Roman" w:hAnsi="Times New Roman" w:cs="Times New Roman"/>
          <w:sz w:val="24"/>
          <w:szCs w:val="24"/>
        </w:rPr>
        <w:t>003 Teluk Uma</w:t>
      </w:r>
    </w:p>
    <w:p w:rsidR="0053688C" w:rsidRDefault="0078083E">
      <w:pPr>
        <w:pStyle w:val="ListParagraph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SMP 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Karimun</w:t>
      </w:r>
    </w:p>
    <w:p w:rsidR="0053688C" w:rsidRDefault="0078083E">
      <w:pPr>
        <w:pStyle w:val="ListParagraph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 4 (Binaan) Karimun</w:t>
      </w:r>
    </w:p>
    <w:p w:rsidR="0053688C" w:rsidRDefault="0078083E">
      <w:pPr>
        <w:tabs>
          <w:tab w:val="left" w:pos="993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III.ORANG TUA</w:t>
      </w:r>
    </w:p>
    <w:p w:rsidR="0053688C" w:rsidRDefault="0078083E">
      <w:pPr>
        <w:pStyle w:val="ListParagraph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Sarwani</w:t>
      </w:r>
    </w:p>
    <w:p w:rsidR="0053688C" w:rsidRDefault="0078083E">
      <w:pPr>
        <w:pStyle w:val="ListParagraph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Swasta</w:t>
      </w:r>
    </w:p>
    <w:p w:rsidR="0053688C" w:rsidRDefault="0078083E">
      <w:pPr>
        <w:pStyle w:val="ListParagraph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Herlina</w:t>
      </w:r>
    </w:p>
    <w:p w:rsidR="0053688C" w:rsidRDefault="0078083E">
      <w:pPr>
        <w:pStyle w:val="ListParagraph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53688C" w:rsidRDefault="0078083E">
      <w:pPr>
        <w:pStyle w:val="ListParagraph"/>
        <w:tabs>
          <w:tab w:val="left" w:pos="993"/>
        </w:tabs>
        <w:spacing w:line="360" w:lineRule="auto"/>
        <w:ind w:left="3600" w:hanging="28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Komplek Griya Praja Karimun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3688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8C"/>
    <w:rsid w:val="0053688C"/>
    <w:rsid w:val="007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2022-08-23T07:13:00Z</dcterms:created>
  <dcterms:modified xsi:type="dcterms:W3CDTF">2022-08-31T07:25:00Z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a2e178ba4240432788cace8efcb6f37a</vt:lpwstr>
  </property>
</Properties>
</file>