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7D" w:rsidRDefault="00CA607D" w:rsidP="00CA607D">
      <w:pPr>
        <w:tabs>
          <w:tab w:val="right" w:leader="dot" w:pos="737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</w:p>
    <w:p w:rsidR="00CA607D" w:rsidRPr="00CA607D" w:rsidRDefault="00CA607D" w:rsidP="0059001A">
      <w:pPr>
        <w:tabs>
          <w:tab w:val="right" w:leader="dot" w:pos="7371"/>
        </w:tabs>
        <w:spacing w:line="240" w:lineRule="auto"/>
        <w:ind w:right="425"/>
        <w:jc w:val="right"/>
        <w:rPr>
          <w:rFonts w:ascii="Times New Roman" w:hAnsi="Times New Roman" w:cs="Times New Roman"/>
          <w:sz w:val="24"/>
          <w:szCs w:val="24"/>
        </w:rPr>
      </w:pPr>
      <w:r w:rsidRPr="00CA607D">
        <w:rPr>
          <w:rFonts w:ascii="Times New Roman" w:hAnsi="Times New Roman" w:cs="Times New Roman"/>
          <w:sz w:val="24"/>
          <w:szCs w:val="24"/>
        </w:rPr>
        <w:t>Halaman</w:t>
      </w:r>
    </w:p>
    <w:p w:rsidR="00A50EC2" w:rsidRDefault="00A50EC2" w:rsidP="00CA7588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SAMPUL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365C9F" w:rsidRDefault="00365C9F" w:rsidP="00CA7588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PERSYARATAN SKRIPSI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365C9F" w:rsidRDefault="00365C9F" w:rsidP="00CA7588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TANDA PERSETUJUAN SKRIPSI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365C9F" w:rsidRDefault="00365C9F" w:rsidP="00CA7588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PERNYATAAN</w:t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AE4FD0" w:rsidRDefault="00365C9F" w:rsidP="00CA7588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A50EC2" w:rsidRDefault="00365C9F" w:rsidP="00CA7588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D0723B" w:rsidRDefault="00A50EC2" w:rsidP="00CA7588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  <w:r w:rsidR="00365C9F">
        <w:rPr>
          <w:rFonts w:ascii="Times New Roman" w:hAnsi="Times New Roman" w:cs="Times New Roman"/>
          <w:b/>
          <w:sz w:val="24"/>
          <w:szCs w:val="24"/>
        </w:rPr>
        <w:t>ii</w:t>
      </w:r>
    </w:p>
    <w:p w:rsidR="008C67E4" w:rsidRDefault="00CA607D" w:rsidP="00CA7588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65C9F">
        <w:rPr>
          <w:rFonts w:ascii="Times New Roman" w:hAnsi="Times New Roman" w:cs="Times New Roman"/>
          <w:b/>
          <w:sz w:val="24"/>
          <w:szCs w:val="24"/>
        </w:rPr>
        <w:t>ix</w:t>
      </w:r>
    </w:p>
    <w:p w:rsidR="00CA607D" w:rsidRDefault="00CA607D" w:rsidP="00CA7588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 w:rsidR="00966AE0">
        <w:rPr>
          <w:rFonts w:ascii="Times New Roman" w:hAnsi="Times New Roman" w:cs="Times New Roman"/>
          <w:b/>
          <w:sz w:val="24"/>
          <w:szCs w:val="24"/>
        </w:rPr>
        <w:tab/>
      </w:r>
      <w:r w:rsidR="00BF3CDB">
        <w:rPr>
          <w:rFonts w:ascii="Times New Roman" w:hAnsi="Times New Roman" w:cs="Times New Roman"/>
          <w:b/>
          <w:sz w:val="24"/>
          <w:szCs w:val="24"/>
        </w:rPr>
        <w:t>x</w:t>
      </w:r>
      <w:r w:rsidR="00B105C4">
        <w:rPr>
          <w:rFonts w:ascii="Times New Roman" w:hAnsi="Times New Roman" w:cs="Times New Roman"/>
          <w:b/>
          <w:sz w:val="24"/>
          <w:szCs w:val="24"/>
        </w:rPr>
        <w:t>ii</w:t>
      </w:r>
      <w:r w:rsidR="00365C9F">
        <w:rPr>
          <w:rFonts w:ascii="Times New Roman" w:hAnsi="Times New Roman" w:cs="Times New Roman"/>
          <w:b/>
          <w:sz w:val="24"/>
          <w:szCs w:val="24"/>
        </w:rPr>
        <w:t>i</w:t>
      </w:r>
    </w:p>
    <w:p w:rsidR="00CA607D" w:rsidRDefault="00CA607D" w:rsidP="00CA7588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 w:rsidR="00966AE0">
        <w:rPr>
          <w:rFonts w:ascii="Times New Roman" w:hAnsi="Times New Roman" w:cs="Times New Roman"/>
          <w:b/>
          <w:sz w:val="24"/>
          <w:szCs w:val="24"/>
        </w:rPr>
        <w:tab/>
      </w:r>
      <w:r w:rsidR="00AB5B13">
        <w:rPr>
          <w:rFonts w:ascii="Times New Roman" w:hAnsi="Times New Roman" w:cs="Times New Roman"/>
          <w:b/>
          <w:sz w:val="24"/>
          <w:szCs w:val="24"/>
        </w:rPr>
        <w:t>x</w:t>
      </w:r>
      <w:r w:rsidR="00365C9F">
        <w:rPr>
          <w:rFonts w:ascii="Times New Roman" w:hAnsi="Times New Roman" w:cs="Times New Roman"/>
          <w:b/>
          <w:sz w:val="24"/>
          <w:szCs w:val="24"/>
        </w:rPr>
        <w:t>iv</w:t>
      </w:r>
    </w:p>
    <w:p w:rsidR="00661268" w:rsidRDefault="00661268" w:rsidP="00CA7588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65C9F">
        <w:rPr>
          <w:rFonts w:ascii="Times New Roman" w:hAnsi="Times New Roman" w:cs="Times New Roman"/>
          <w:b/>
          <w:sz w:val="24"/>
          <w:szCs w:val="24"/>
        </w:rPr>
        <w:t>xv</w:t>
      </w:r>
    </w:p>
    <w:p w:rsidR="00CA607D" w:rsidRDefault="00CA607D" w:rsidP="00CA7588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PENDAHULUAN </w:t>
      </w:r>
      <w:r w:rsidR="00966AE0">
        <w:rPr>
          <w:rFonts w:ascii="Times New Roman" w:hAnsi="Times New Roman" w:cs="Times New Roman"/>
          <w:b/>
          <w:sz w:val="24"/>
          <w:szCs w:val="24"/>
        </w:rPr>
        <w:tab/>
      </w:r>
      <w:r w:rsidR="00AB5B13">
        <w:rPr>
          <w:rFonts w:ascii="Times New Roman" w:hAnsi="Times New Roman" w:cs="Times New Roman"/>
          <w:b/>
          <w:sz w:val="24"/>
          <w:szCs w:val="24"/>
        </w:rPr>
        <w:t>1</w:t>
      </w:r>
    </w:p>
    <w:p w:rsidR="00CA607D" w:rsidRPr="0059001A" w:rsidRDefault="00CA607D" w:rsidP="00CA7588">
      <w:pPr>
        <w:pStyle w:val="ListParagraph"/>
        <w:numPr>
          <w:ilvl w:val="1"/>
          <w:numId w:val="18"/>
        </w:numPr>
        <w:tabs>
          <w:tab w:val="right" w:leader="dot" w:pos="7797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Latar Belakang Penelitian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8C2A6D">
        <w:rPr>
          <w:rFonts w:ascii="Times New Roman" w:hAnsi="Times New Roman" w:cs="Times New Roman"/>
          <w:sz w:val="24"/>
          <w:szCs w:val="24"/>
        </w:rPr>
        <w:t>1</w:t>
      </w:r>
    </w:p>
    <w:p w:rsidR="00CA607D" w:rsidRPr="0059001A" w:rsidRDefault="00CA607D" w:rsidP="00CA7588">
      <w:pPr>
        <w:pStyle w:val="ListParagraph"/>
        <w:numPr>
          <w:ilvl w:val="1"/>
          <w:numId w:val="18"/>
        </w:numPr>
        <w:tabs>
          <w:tab w:val="right" w:leader="dot" w:pos="7797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>Rumusan Masalah Penelitian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8C2A6D">
        <w:rPr>
          <w:rFonts w:ascii="Times New Roman" w:hAnsi="Times New Roman" w:cs="Times New Roman"/>
          <w:sz w:val="24"/>
          <w:szCs w:val="24"/>
        </w:rPr>
        <w:t>3</w:t>
      </w:r>
    </w:p>
    <w:p w:rsidR="00CA607D" w:rsidRPr="0059001A" w:rsidRDefault="00CA607D" w:rsidP="00CA7588">
      <w:pPr>
        <w:pStyle w:val="ListParagraph"/>
        <w:numPr>
          <w:ilvl w:val="1"/>
          <w:numId w:val="18"/>
        </w:numPr>
        <w:tabs>
          <w:tab w:val="right" w:leader="dot" w:pos="7797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Hipotesis Penelitian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8C2A6D">
        <w:rPr>
          <w:rFonts w:ascii="Times New Roman" w:hAnsi="Times New Roman" w:cs="Times New Roman"/>
          <w:sz w:val="24"/>
          <w:szCs w:val="24"/>
        </w:rPr>
        <w:t>4</w:t>
      </w:r>
    </w:p>
    <w:p w:rsidR="00CA607D" w:rsidRPr="0059001A" w:rsidRDefault="00CA607D" w:rsidP="00CA7588">
      <w:pPr>
        <w:pStyle w:val="ListParagraph"/>
        <w:numPr>
          <w:ilvl w:val="1"/>
          <w:numId w:val="18"/>
        </w:numPr>
        <w:tabs>
          <w:tab w:val="right" w:leader="dot" w:pos="7797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>Tujuan Penelitian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8C2A6D">
        <w:rPr>
          <w:rFonts w:ascii="Times New Roman" w:hAnsi="Times New Roman" w:cs="Times New Roman"/>
          <w:sz w:val="24"/>
          <w:szCs w:val="24"/>
        </w:rPr>
        <w:t>4</w:t>
      </w:r>
    </w:p>
    <w:p w:rsidR="00CA607D" w:rsidRPr="0059001A" w:rsidRDefault="00CA607D" w:rsidP="00CA7588">
      <w:pPr>
        <w:pStyle w:val="ListParagraph"/>
        <w:numPr>
          <w:ilvl w:val="1"/>
          <w:numId w:val="18"/>
        </w:numPr>
        <w:tabs>
          <w:tab w:val="right" w:leader="dot" w:pos="7797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>Manfaat Penelitian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4</w:t>
      </w:r>
    </w:p>
    <w:p w:rsidR="00CA607D" w:rsidRDefault="00CA607D" w:rsidP="00CA7588">
      <w:pPr>
        <w:pStyle w:val="ListParagraph"/>
        <w:numPr>
          <w:ilvl w:val="1"/>
          <w:numId w:val="18"/>
        </w:numPr>
        <w:tabs>
          <w:tab w:val="right" w:leader="dot" w:pos="7797"/>
        </w:tabs>
        <w:spacing w:line="36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>Keragka Pikir Penelitian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5</w:t>
      </w:r>
    </w:p>
    <w:p w:rsidR="00CA607D" w:rsidRDefault="00CA607D" w:rsidP="00CA7588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TINJAUAN PUSTAKA </w:t>
      </w:r>
      <w:r w:rsidR="00966AE0">
        <w:rPr>
          <w:rFonts w:ascii="Times New Roman" w:hAnsi="Times New Roman" w:cs="Times New Roman"/>
          <w:b/>
          <w:sz w:val="24"/>
          <w:szCs w:val="24"/>
        </w:rPr>
        <w:tab/>
      </w:r>
      <w:r w:rsidR="008C2A6D">
        <w:rPr>
          <w:rFonts w:ascii="Times New Roman" w:hAnsi="Times New Roman" w:cs="Times New Roman"/>
          <w:b/>
          <w:sz w:val="24"/>
          <w:szCs w:val="24"/>
        </w:rPr>
        <w:t>6</w:t>
      </w:r>
    </w:p>
    <w:p w:rsidR="00CA607D" w:rsidRPr="0059001A" w:rsidRDefault="00CA607D" w:rsidP="00CA7588">
      <w:pPr>
        <w:tabs>
          <w:tab w:val="right" w:leader="dot" w:pos="7797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2.1 </w:t>
      </w:r>
      <w:r w:rsidR="00E012DF" w:rsidRPr="0059001A">
        <w:rPr>
          <w:rFonts w:ascii="Times New Roman" w:hAnsi="Times New Roman" w:cs="Times New Roman"/>
          <w:sz w:val="24"/>
          <w:szCs w:val="24"/>
        </w:rPr>
        <w:t xml:space="preserve">Uraian Tumbuhan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6</w:t>
      </w:r>
    </w:p>
    <w:p w:rsidR="00E012DF" w:rsidRPr="0059001A" w:rsidRDefault="00E012DF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2.1.1 Sistematika Tumbuhan </w:t>
      </w:r>
      <w:r w:rsidR="00D74F54" w:rsidRPr="0059001A">
        <w:rPr>
          <w:rFonts w:ascii="Times New Roman" w:hAnsi="Times New Roman" w:cs="Times New Roman"/>
          <w:sz w:val="24"/>
          <w:szCs w:val="24"/>
        </w:rPr>
        <w:t>Daun Matoa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8C2A6D">
        <w:rPr>
          <w:rFonts w:ascii="Times New Roman" w:hAnsi="Times New Roman" w:cs="Times New Roman"/>
          <w:sz w:val="24"/>
          <w:szCs w:val="24"/>
        </w:rPr>
        <w:t>6</w:t>
      </w:r>
    </w:p>
    <w:p w:rsidR="00E012DF" w:rsidRPr="0059001A" w:rsidRDefault="00E012DF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2.1.2 Morfologi Tumbuhan </w:t>
      </w:r>
      <w:r w:rsidR="00D74F54" w:rsidRPr="0059001A">
        <w:rPr>
          <w:rFonts w:ascii="Times New Roman" w:hAnsi="Times New Roman" w:cs="Times New Roman"/>
          <w:sz w:val="24"/>
          <w:szCs w:val="24"/>
        </w:rPr>
        <w:t>Daun Matoa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7</w:t>
      </w:r>
    </w:p>
    <w:p w:rsidR="00E012DF" w:rsidRPr="0059001A" w:rsidRDefault="00D74F54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>2.1.3</w:t>
      </w:r>
      <w:r w:rsidR="00E012DF" w:rsidRPr="0059001A">
        <w:rPr>
          <w:rFonts w:ascii="Times New Roman" w:hAnsi="Times New Roman" w:cs="Times New Roman"/>
          <w:sz w:val="24"/>
          <w:szCs w:val="24"/>
        </w:rPr>
        <w:t xml:space="preserve"> Khasiat Tumbuhan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797367">
        <w:rPr>
          <w:rFonts w:ascii="Times New Roman" w:hAnsi="Times New Roman" w:cs="Times New Roman"/>
          <w:sz w:val="24"/>
          <w:szCs w:val="24"/>
        </w:rPr>
        <w:t>8</w:t>
      </w:r>
    </w:p>
    <w:p w:rsidR="00E012DF" w:rsidRPr="0059001A" w:rsidRDefault="00D74F54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>2.1.4</w:t>
      </w:r>
      <w:r w:rsidR="00E012DF" w:rsidRPr="0059001A">
        <w:rPr>
          <w:rFonts w:ascii="Times New Roman" w:hAnsi="Times New Roman" w:cs="Times New Roman"/>
          <w:sz w:val="24"/>
          <w:szCs w:val="24"/>
        </w:rPr>
        <w:t xml:space="preserve"> Kandungan Kimia Tumbuhan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797367">
        <w:rPr>
          <w:rFonts w:ascii="Times New Roman" w:hAnsi="Times New Roman" w:cs="Times New Roman"/>
          <w:sz w:val="24"/>
          <w:szCs w:val="24"/>
        </w:rPr>
        <w:t>8</w:t>
      </w:r>
    </w:p>
    <w:p w:rsidR="00E012DF" w:rsidRPr="0059001A" w:rsidRDefault="00E012DF" w:rsidP="00CA7588">
      <w:pPr>
        <w:tabs>
          <w:tab w:val="right" w:leader="dot" w:pos="7797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>2.2 Simplisia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797367">
        <w:rPr>
          <w:rFonts w:ascii="Times New Roman" w:hAnsi="Times New Roman" w:cs="Times New Roman"/>
          <w:sz w:val="24"/>
          <w:szCs w:val="24"/>
        </w:rPr>
        <w:t>9</w:t>
      </w:r>
    </w:p>
    <w:p w:rsidR="00E012DF" w:rsidRPr="0059001A" w:rsidRDefault="00E012DF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2.2.1 Tahapan Pembuatan Simplisia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9</w:t>
      </w:r>
    </w:p>
    <w:p w:rsidR="00E012DF" w:rsidRPr="0059001A" w:rsidRDefault="00E012DF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2.2.2 Karakteristik Simplisia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12</w:t>
      </w:r>
    </w:p>
    <w:p w:rsidR="00E012DF" w:rsidRPr="0059001A" w:rsidRDefault="00E012DF" w:rsidP="00CA7588">
      <w:pPr>
        <w:tabs>
          <w:tab w:val="right" w:leader="dot" w:pos="7797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2.3 Ekstraksi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14</w:t>
      </w:r>
    </w:p>
    <w:p w:rsidR="00E012DF" w:rsidRPr="0059001A" w:rsidRDefault="00E012DF" w:rsidP="00CA7588">
      <w:pPr>
        <w:tabs>
          <w:tab w:val="right" w:leader="dot" w:pos="7797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lastRenderedPageBreak/>
        <w:t xml:space="preserve">2.4 </w:t>
      </w:r>
      <w:r w:rsidR="00273E02">
        <w:rPr>
          <w:rFonts w:ascii="Times New Roman" w:hAnsi="Times New Roman" w:cs="Times New Roman"/>
          <w:sz w:val="24"/>
          <w:szCs w:val="24"/>
        </w:rPr>
        <w:t>Skrining Fitokimia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17</w:t>
      </w:r>
    </w:p>
    <w:p w:rsidR="00E012DF" w:rsidRPr="0059001A" w:rsidRDefault="00E012DF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2.4.1 Alkaloid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17</w:t>
      </w:r>
    </w:p>
    <w:p w:rsidR="00E012DF" w:rsidRPr="0059001A" w:rsidRDefault="00E012DF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2.4.2 Flavonoid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797367">
        <w:rPr>
          <w:rFonts w:ascii="Times New Roman" w:hAnsi="Times New Roman" w:cs="Times New Roman"/>
          <w:sz w:val="24"/>
          <w:szCs w:val="24"/>
        </w:rPr>
        <w:t>17</w:t>
      </w:r>
    </w:p>
    <w:p w:rsidR="00E012DF" w:rsidRPr="0059001A" w:rsidRDefault="00E012DF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2.4.3 </w:t>
      </w:r>
      <w:r w:rsidR="00273E02">
        <w:rPr>
          <w:rFonts w:ascii="Times New Roman" w:hAnsi="Times New Roman" w:cs="Times New Roman"/>
          <w:sz w:val="24"/>
          <w:szCs w:val="24"/>
        </w:rPr>
        <w:t>Saponin</w:t>
      </w:r>
      <w:r w:rsidRPr="0059001A">
        <w:rPr>
          <w:rFonts w:ascii="Times New Roman" w:hAnsi="Times New Roman" w:cs="Times New Roman"/>
          <w:sz w:val="24"/>
          <w:szCs w:val="24"/>
        </w:rPr>
        <w:t xml:space="preserve">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18</w:t>
      </w:r>
    </w:p>
    <w:p w:rsidR="00E012DF" w:rsidRPr="0059001A" w:rsidRDefault="00E012DF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2.4.4 </w:t>
      </w:r>
      <w:r w:rsidR="00273E02">
        <w:rPr>
          <w:rFonts w:ascii="Times New Roman" w:hAnsi="Times New Roman" w:cs="Times New Roman"/>
          <w:sz w:val="24"/>
          <w:szCs w:val="24"/>
        </w:rPr>
        <w:t>Tanin</w:t>
      </w:r>
      <w:r w:rsidRPr="0059001A">
        <w:rPr>
          <w:rFonts w:ascii="Times New Roman" w:hAnsi="Times New Roman" w:cs="Times New Roman"/>
          <w:sz w:val="24"/>
          <w:szCs w:val="24"/>
        </w:rPr>
        <w:t xml:space="preserve">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18</w:t>
      </w:r>
    </w:p>
    <w:p w:rsidR="00E012DF" w:rsidRDefault="00E012DF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2.4.5 </w:t>
      </w:r>
      <w:r w:rsidR="00273E02">
        <w:rPr>
          <w:rFonts w:ascii="Times New Roman" w:hAnsi="Times New Roman" w:cs="Times New Roman"/>
          <w:sz w:val="24"/>
          <w:szCs w:val="24"/>
        </w:rPr>
        <w:t>Steroid dan Triterpenoid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797367">
        <w:rPr>
          <w:rFonts w:ascii="Times New Roman" w:hAnsi="Times New Roman" w:cs="Times New Roman"/>
          <w:sz w:val="24"/>
          <w:szCs w:val="24"/>
        </w:rPr>
        <w:t>18</w:t>
      </w:r>
    </w:p>
    <w:p w:rsidR="006920F7" w:rsidRPr="0059001A" w:rsidRDefault="006920F7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 Glikosida</w:t>
      </w:r>
      <w:r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19</w:t>
      </w:r>
    </w:p>
    <w:p w:rsidR="00E012DF" w:rsidRPr="0059001A" w:rsidRDefault="00E012DF" w:rsidP="00CA7588">
      <w:pPr>
        <w:tabs>
          <w:tab w:val="right" w:leader="dot" w:pos="7797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2.5 Kanker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19</w:t>
      </w:r>
    </w:p>
    <w:p w:rsidR="00E012DF" w:rsidRPr="0059001A" w:rsidRDefault="00E012DF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2.5.1 Definisi Kanker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19</w:t>
      </w:r>
    </w:p>
    <w:p w:rsidR="00E012DF" w:rsidRPr="0059001A" w:rsidRDefault="00E012DF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2.5.2 Faktor-Faktor Penyebab Kanker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797367">
        <w:rPr>
          <w:rFonts w:ascii="Times New Roman" w:hAnsi="Times New Roman" w:cs="Times New Roman"/>
          <w:sz w:val="24"/>
          <w:szCs w:val="24"/>
        </w:rPr>
        <w:t>19</w:t>
      </w:r>
    </w:p>
    <w:p w:rsidR="00E012DF" w:rsidRPr="0059001A" w:rsidRDefault="00E012DF" w:rsidP="00CA7588">
      <w:pPr>
        <w:tabs>
          <w:tab w:val="right" w:leader="dot" w:pos="7797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2.6 Uji Sitotoksitas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20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</w:p>
    <w:p w:rsidR="00E012DF" w:rsidRPr="0059001A" w:rsidRDefault="00E012DF" w:rsidP="00CA7588">
      <w:pPr>
        <w:tabs>
          <w:tab w:val="right" w:leader="dot" w:pos="7797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2.7 </w:t>
      </w:r>
      <w:r w:rsidR="00107654">
        <w:rPr>
          <w:rFonts w:ascii="Times New Roman" w:hAnsi="Times New Roman" w:cs="Times New Roman"/>
          <w:sz w:val="24"/>
          <w:szCs w:val="24"/>
        </w:rPr>
        <w:t xml:space="preserve">Metode </w:t>
      </w:r>
      <w:r w:rsidRPr="0059001A">
        <w:rPr>
          <w:rFonts w:ascii="Times New Roman" w:hAnsi="Times New Roman" w:cs="Times New Roman"/>
          <w:sz w:val="24"/>
          <w:szCs w:val="24"/>
        </w:rPr>
        <w:t>Brine Shrimp Lethality Test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21</w:t>
      </w:r>
    </w:p>
    <w:p w:rsidR="00E012DF" w:rsidRPr="0059001A" w:rsidRDefault="00E012DF" w:rsidP="00CA7588">
      <w:pPr>
        <w:tabs>
          <w:tab w:val="right" w:leader="dot" w:pos="7797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>2.8</w:t>
      </w:r>
      <w:r w:rsidRPr="00B12BEB">
        <w:rPr>
          <w:rFonts w:ascii="Times New Roman" w:hAnsi="Times New Roman" w:cs="Times New Roman"/>
          <w:i/>
          <w:sz w:val="24"/>
          <w:szCs w:val="24"/>
        </w:rPr>
        <w:t xml:space="preserve"> Artemia Salina</w:t>
      </w:r>
      <w:r w:rsidRPr="0059001A">
        <w:rPr>
          <w:rFonts w:ascii="Times New Roman" w:hAnsi="Times New Roman" w:cs="Times New Roman"/>
          <w:sz w:val="24"/>
          <w:szCs w:val="24"/>
        </w:rPr>
        <w:t xml:space="preserve"> Leach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797367">
        <w:rPr>
          <w:rFonts w:ascii="Times New Roman" w:hAnsi="Times New Roman" w:cs="Times New Roman"/>
          <w:sz w:val="24"/>
          <w:szCs w:val="24"/>
        </w:rPr>
        <w:t>22</w:t>
      </w:r>
    </w:p>
    <w:p w:rsidR="00E012DF" w:rsidRPr="0059001A" w:rsidRDefault="009E0E97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>2.8.1</w:t>
      </w:r>
      <w:r w:rsidR="00E012DF" w:rsidRPr="0059001A">
        <w:rPr>
          <w:rFonts w:ascii="Times New Roman" w:hAnsi="Times New Roman" w:cs="Times New Roman"/>
          <w:sz w:val="24"/>
          <w:szCs w:val="24"/>
        </w:rPr>
        <w:t xml:space="preserve"> </w:t>
      </w:r>
      <w:r w:rsidRPr="0059001A">
        <w:rPr>
          <w:rFonts w:ascii="Times New Roman" w:hAnsi="Times New Roman" w:cs="Times New Roman"/>
          <w:sz w:val="24"/>
          <w:szCs w:val="24"/>
        </w:rPr>
        <w:t xml:space="preserve">Klasifikasi </w:t>
      </w:r>
      <w:r w:rsidRPr="00B12BEB">
        <w:rPr>
          <w:rFonts w:ascii="Times New Roman" w:hAnsi="Times New Roman" w:cs="Times New Roman"/>
          <w:i/>
          <w:sz w:val="24"/>
          <w:szCs w:val="24"/>
        </w:rPr>
        <w:t>Artemia Salina</w:t>
      </w:r>
      <w:r w:rsidRPr="0059001A">
        <w:rPr>
          <w:rFonts w:ascii="Times New Roman" w:hAnsi="Times New Roman" w:cs="Times New Roman"/>
          <w:sz w:val="24"/>
          <w:szCs w:val="24"/>
        </w:rPr>
        <w:t xml:space="preserve"> Leach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23</w:t>
      </w:r>
    </w:p>
    <w:p w:rsidR="009E0E97" w:rsidRPr="0059001A" w:rsidRDefault="009E0E97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2.8.2 Morfologi </w:t>
      </w:r>
      <w:r w:rsidRPr="00B12BEB">
        <w:rPr>
          <w:rFonts w:ascii="Times New Roman" w:hAnsi="Times New Roman" w:cs="Times New Roman"/>
          <w:i/>
          <w:sz w:val="24"/>
          <w:szCs w:val="24"/>
        </w:rPr>
        <w:t>Artemia Salina</w:t>
      </w:r>
      <w:r w:rsidRPr="0059001A">
        <w:rPr>
          <w:rFonts w:ascii="Times New Roman" w:hAnsi="Times New Roman" w:cs="Times New Roman"/>
          <w:sz w:val="24"/>
          <w:szCs w:val="24"/>
        </w:rPr>
        <w:t xml:space="preserve"> Leach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23</w:t>
      </w:r>
    </w:p>
    <w:p w:rsidR="009E0E97" w:rsidRPr="0059001A" w:rsidRDefault="009E0E97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2.8.3 Siklus Hidup </w:t>
      </w:r>
      <w:r w:rsidRPr="00B12BEB">
        <w:rPr>
          <w:rFonts w:ascii="Times New Roman" w:hAnsi="Times New Roman" w:cs="Times New Roman"/>
          <w:i/>
          <w:sz w:val="24"/>
          <w:szCs w:val="24"/>
        </w:rPr>
        <w:t>Artemia Salina</w:t>
      </w:r>
      <w:r w:rsidRPr="0059001A">
        <w:rPr>
          <w:rFonts w:ascii="Times New Roman" w:hAnsi="Times New Roman" w:cs="Times New Roman"/>
          <w:sz w:val="24"/>
          <w:szCs w:val="24"/>
        </w:rPr>
        <w:t xml:space="preserve"> Leach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24</w:t>
      </w:r>
    </w:p>
    <w:p w:rsidR="009E0E97" w:rsidRPr="0059001A" w:rsidRDefault="009E0E97" w:rsidP="00CA7588">
      <w:pPr>
        <w:tabs>
          <w:tab w:val="right" w:leader="dot" w:pos="7797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>2.9 Konsentrasi Letal (LC</w:t>
      </w:r>
      <w:r w:rsidRPr="0059001A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59001A">
        <w:rPr>
          <w:rFonts w:ascii="Times New Roman" w:hAnsi="Times New Roman" w:cs="Times New Roman"/>
          <w:sz w:val="24"/>
          <w:szCs w:val="24"/>
        </w:rPr>
        <w:t xml:space="preserve">)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26</w:t>
      </w:r>
    </w:p>
    <w:p w:rsidR="009E0E97" w:rsidRDefault="009E0E97" w:rsidP="00CA7588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METODE PENELITIAN </w:t>
      </w:r>
      <w:r w:rsidR="00966AE0">
        <w:rPr>
          <w:rFonts w:ascii="Times New Roman" w:hAnsi="Times New Roman" w:cs="Times New Roman"/>
          <w:b/>
          <w:sz w:val="24"/>
          <w:szCs w:val="24"/>
        </w:rPr>
        <w:tab/>
      </w:r>
      <w:r w:rsidR="00AB5B13">
        <w:rPr>
          <w:rFonts w:ascii="Times New Roman" w:hAnsi="Times New Roman" w:cs="Times New Roman"/>
          <w:b/>
          <w:sz w:val="24"/>
          <w:szCs w:val="24"/>
        </w:rPr>
        <w:t>28</w:t>
      </w:r>
    </w:p>
    <w:p w:rsidR="009E0E97" w:rsidRPr="0059001A" w:rsidRDefault="009E0E97" w:rsidP="00CA7588">
      <w:pPr>
        <w:tabs>
          <w:tab w:val="right" w:leader="dot" w:pos="7797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3.1 Rancangan Penelitian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28</w:t>
      </w:r>
    </w:p>
    <w:p w:rsidR="009E0E97" w:rsidRPr="0059001A" w:rsidRDefault="009E0E97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3.1.1 Variabel Penelitian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28</w:t>
      </w:r>
    </w:p>
    <w:p w:rsidR="009E0E97" w:rsidRPr="0059001A" w:rsidRDefault="009E0E97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3.1.2 Parameter Penelitian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28</w:t>
      </w:r>
    </w:p>
    <w:p w:rsidR="009E0E97" w:rsidRPr="0059001A" w:rsidRDefault="009E0E97" w:rsidP="00CA7588">
      <w:pPr>
        <w:tabs>
          <w:tab w:val="right" w:leader="dot" w:pos="7797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3.2 Jadwal dan Lokasi Penelitian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28</w:t>
      </w:r>
    </w:p>
    <w:p w:rsidR="009E0E97" w:rsidRPr="0059001A" w:rsidRDefault="009E0E97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>3.2.1 Jadwal Penelitian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28</w:t>
      </w:r>
    </w:p>
    <w:p w:rsidR="009E0E97" w:rsidRPr="0059001A" w:rsidRDefault="009E0E97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3.2.2 Lokasi Penelitian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29</w:t>
      </w:r>
    </w:p>
    <w:p w:rsidR="009E0E97" w:rsidRPr="0059001A" w:rsidRDefault="009E0E97" w:rsidP="00CA7588">
      <w:pPr>
        <w:tabs>
          <w:tab w:val="right" w:leader="dot" w:pos="7797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3.3 Bahan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29</w:t>
      </w:r>
    </w:p>
    <w:p w:rsidR="009E0E97" w:rsidRPr="0059001A" w:rsidRDefault="009E0E97" w:rsidP="00CA7588">
      <w:pPr>
        <w:tabs>
          <w:tab w:val="right" w:leader="dot" w:pos="7797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3.4 Peralatan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29</w:t>
      </w:r>
    </w:p>
    <w:p w:rsidR="009E0E97" w:rsidRPr="0059001A" w:rsidRDefault="009E0E97" w:rsidP="00CA7588">
      <w:pPr>
        <w:tabs>
          <w:tab w:val="right" w:leader="dot" w:pos="7797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3.5 Prosedur Penelitian dan Pengumpulan Data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29</w:t>
      </w:r>
    </w:p>
    <w:p w:rsidR="009E0E97" w:rsidRPr="0059001A" w:rsidRDefault="009E0E97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3.5.1 Pengumpulan Sampel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29</w:t>
      </w:r>
    </w:p>
    <w:p w:rsidR="009E0E97" w:rsidRPr="0059001A" w:rsidRDefault="00497C6B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 </w:t>
      </w:r>
      <w:r w:rsidR="009E0E97" w:rsidRPr="0059001A">
        <w:rPr>
          <w:rFonts w:ascii="Times New Roman" w:hAnsi="Times New Roman" w:cs="Times New Roman"/>
          <w:sz w:val="24"/>
          <w:szCs w:val="24"/>
        </w:rPr>
        <w:t xml:space="preserve">Determinasi </w:t>
      </w:r>
      <w:r>
        <w:rPr>
          <w:rFonts w:ascii="Times New Roman" w:hAnsi="Times New Roman" w:cs="Times New Roman"/>
          <w:sz w:val="24"/>
          <w:szCs w:val="24"/>
        </w:rPr>
        <w:t>Tumbuhan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30</w:t>
      </w:r>
    </w:p>
    <w:p w:rsidR="009E0E97" w:rsidRPr="0059001A" w:rsidRDefault="009E0E97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3.5.3 Pembuatan Simplisia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30</w:t>
      </w:r>
    </w:p>
    <w:p w:rsidR="009E0E97" w:rsidRPr="0059001A" w:rsidRDefault="009E0E97" w:rsidP="00CA7588">
      <w:pPr>
        <w:tabs>
          <w:tab w:val="right" w:leader="dot" w:pos="7797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3.6 Pembuatan Larutan Pereaksi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30</w:t>
      </w:r>
    </w:p>
    <w:p w:rsidR="009E0E97" w:rsidRPr="0059001A" w:rsidRDefault="009E0E97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lastRenderedPageBreak/>
        <w:t>3.6.1 Larutan Pereaksi Bouchardat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30</w:t>
      </w:r>
    </w:p>
    <w:p w:rsidR="009E0E97" w:rsidRPr="0059001A" w:rsidRDefault="009E0E97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3.6.2 Larutan Pereaksi Mayer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F97747">
        <w:rPr>
          <w:rFonts w:ascii="Times New Roman" w:hAnsi="Times New Roman" w:cs="Times New Roman"/>
          <w:sz w:val="24"/>
          <w:szCs w:val="24"/>
        </w:rPr>
        <w:t>31</w:t>
      </w:r>
    </w:p>
    <w:p w:rsidR="009E0E97" w:rsidRPr="0059001A" w:rsidRDefault="009E0E97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>3.6.3 Larutan Pereaksi Dragendor</w:t>
      </w:r>
      <w:r w:rsidR="00D74F54" w:rsidRPr="0059001A">
        <w:rPr>
          <w:rFonts w:ascii="Times New Roman" w:hAnsi="Times New Roman" w:cs="Times New Roman"/>
          <w:sz w:val="24"/>
          <w:szCs w:val="24"/>
        </w:rPr>
        <w:t>f</w:t>
      </w:r>
      <w:r w:rsidRPr="0059001A">
        <w:rPr>
          <w:rFonts w:ascii="Times New Roman" w:hAnsi="Times New Roman" w:cs="Times New Roman"/>
          <w:sz w:val="24"/>
          <w:szCs w:val="24"/>
        </w:rPr>
        <w:t>f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31</w:t>
      </w:r>
    </w:p>
    <w:p w:rsidR="009E0E97" w:rsidRPr="0059001A" w:rsidRDefault="009E0E97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3.6.4 Larutan Pereaksi Molish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31</w:t>
      </w:r>
    </w:p>
    <w:p w:rsidR="009E0E97" w:rsidRPr="0059001A" w:rsidRDefault="009E0E97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3.6.5 Larutan Pereaksi Asam Klorida 2 N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31</w:t>
      </w:r>
    </w:p>
    <w:p w:rsidR="009E0E97" w:rsidRPr="0059001A" w:rsidRDefault="009E0E97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>3.6.6 Larutan Pereaksi Li</w:t>
      </w:r>
      <w:r w:rsidR="00D74F54" w:rsidRPr="0059001A">
        <w:rPr>
          <w:rFonts w:ascii="Times New Roman" w:hAnsi="Times New Roman" w:cs="Times New Roman"/>
          <w:sz w:val="24"/>
          <w:szCs w:val="24"/>
        </w:rPr>
        <w:t>e</w:t>
      </w:r>
      <w:r w:rsidRPr="0059001A">
        <w:rPr>
          <w:rFonts w:ascii="Times New Roman" w:hAnsi="Times New Roman" w:cs="Times New Roman"/>
          <w:sz w:val="24"/>
          <w:szCs w:val="24"/>
        </w:rPr>
        <w:t>berma</w:t>
      </w:r>
      <w:r w:rsidR="00D74F54" w:rsidRPr="0059001A">
        <w:rPr>
          <w:rFonts w:ascii="Times New Roman" w:hAnsi="Times New Roman" w:cs="Times New Roman"/>
          <w:sz w:val="24"/>
          <w:szCs w:val="24"/>
        </w:rPr>
        <w:t>n</w:t>
      </w:r>
      <w:r w:rsidRPr="0059001A">
        <w:rPr>
          <w:rFonts w:ascii="Times New Roman" w:hAnsi="Times New Roman" w:cs="Times New Roman"/>
          <w:sz w:val="24"/>
          <w:szCs w:val="24"/>
        </w:rPr>
        <w:t>n-Burchard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31</w:t>
      </w:r>
    </w:p>
    <w:p w:rsidR="009E0E97" w:rsidRPr="0059001A" w:rsidRDefault="009E0E97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>3.6.7 Larutan Pereaksi Timbal (II) Asetat 0,4 M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F97747">
        <w:rPr>
          <w:rFonts w:ascii="Times New Roman" w:hAnsi="Times New Roman" w:cs="Times New Roman"/>
          <w:sz w:val="24"/>
          <w:szCs w:val="24"/>
        </w:rPr>
        <w:t>32</w:t>
      </w:r>
    </w:p>
    <w:p w:rsidR="009E0E97" w:rsidRPr="0059001A" w:rsidRDefault="009E0E97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>3.6.8 Larutan Pereaksi Besi (III) Klorida 1%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32</w:t>
      </w:r>
    </w:p>
    <w:p w:rsidR="009E0E97" w:rsidRPr="0059001A" w:rsidRDefault="009E0E97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>3.6.9 Larutan Pereaksi Asam Nitrat 0,5 N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32</w:t>
      </w:r>
    </w:p>
    <w:p w:rsidR="009E0E97" w:rsidRPr="0059001A" w:rsidRDefault="009E0E97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3.6.10 Larutan Pereaksi Kloral Hidrat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32</w:t>
      </w:r>
    </w:p>
    <w:p w:rsidR="00290AED" w:rsidRPr="0059001A" w:rsidRDefault="009E0E97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>3.6</w:t>
      </w:r>
      <w:r w:rsidR="00290AED" w:rsidRPr="0059001A">
        <w:rPr>
          <w:rFonts w:ascii="Times New Roman" w:hAnsi="Times New Roman" w:cs="Times New Roman"/>
          <w:sz w:val="24"/>
          <w:szCs w:val="24"/>
        </w:rPr>
        <w:t xml:space="preserve">.11 Larutan Pereaksi Natrium Hidroksida 2 N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32</w:t>
      </w:r>
    </w:p>
    <w:p w:rsidR="00290AED" w:rsidRPr="0059001A" w:rsidRDefault="00290AED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>3.6.12 Larutan Pereaksi Asam Sulfat 2 N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32</w:t>
      </w:r>
    </w:p>
    <w:p w:rsidR="00290AED" w:rsidRPr="0059001A" w:rsidRDefault="00290AED" w:rsidP="00CA7588">
      <w:pPr>
        <w:tabs>
          <w:tab w:val="right" w:leader="dot" w:pos="7797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3.7 Karakterisasi Simplisia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F97747">
        <w:rPr>
          <w:rFonts w:ascii="Times New Roman" w:hAnsi="Times New Roman" w:cs="Times New Roman"/>
          <w:sz w:val="24"/>
          <w:szCs w:val="24"/>
        </w:rPr>
        <w:t>33</w:t>
      </w:r>
    </w:p>
    <w:p w:rsidR="000A4A34" w:rsidRPr="0059001A" w:rsidRDefault="00290AED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3.7.1 Pemeriksaan Makroskopik </w:t>
      </w:r>
      <w:r w:rsidR="00D74F54" w:rsidRPr="0059001A">
        <w:rPr>
          <w:rFonts w:ascii="Times New Roman" w:hAnsi="Times New Roman" w:cs="Times New Roman"/>
          <w:sz w:val="24"/>
          <w:szCs w:val="24"/>
        </w:rPr>
        <w:t xml:space="preserve">Simplisia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F97747">
        <w:rPr>
          <w:rFonts w:ascii="Times New Roman" w:hAnsi="Times New Roman" w:cs="Times New Roman"/>
          <w:sz w:val="24"/>
          <w:szCs w:val="24"/>
        </w:rPr>
        <w:t>33</w:t>
      </w:r>
    </w:p>
    <w:p w:rsidR="009E0E97" w:rsidRPr="0059001A" w:rsidRDefault="000A4A34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>3.7.2 Pemeriksaan Mikroskopik</w:t>
      </w:r>
      <w:r w:rsidR="00290AED" w:rsidRPr="0059001A">
        <w:rPr>
          <w:rFonts w:ascii="Times New Roman" w:hAnsi="Times New Roman" w:cs="Times New Roman"/>
          <w:sz w:val="24"/>
          <w:szCs w:val="24"/>
        </w:rPr>
        <w:t xml:space="preserve"> </w:t>
      </w:r>
      <w:r w:rsidR="009E0E97" w:rsidRPr="0059001A">
        <w:rPr>
          <w:rFonts w:ascii="Times New Roman" w:hAnsi="Times New Roman" w:cs="Times New Roman"/>
          <w:sz w:val="24"/>
          <w:szCs w:val="24"/>
        </w:rPr>
        <w:t xml:space="preserve">  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33</w:t>
      </w:r>
    </w:p>
    <w:p w:rsidR="000A4A34" w:rsidRPr="0059001A" w:rsidRDefault="000A4A34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3.7.3 Penetapan Kadar Air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33</w:t>
      </w:r>
    </w:p>
    <w:p w:rsidR="000A4A34" w:rsidRDefault="000A4A34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3.7.4 Penetapan Kadar Abu Total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34</w:t>
      </w:r>
    </w:p>
    <w:p w:rsidR="006918F1" w:rsidRPr="0059001A" w:rsidRDefault="006918F1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3.7.5 </w:t>
      </w:r>
      <w:r w:rsidRPr="006918F1">
        <w:rPr>
          <w:rFonts w:ascii="Times New Roman" w:hAnsi="Times New Roman" w:cs="Times New Roman"/>
          <w:sz w:val="24"/>
          <w:szCs w:val="24"/>
        </w:rPr>
        <w:t>Penetapan Kadar Abu Tidak Larut Asam</w:t>
      </w:r>
      <w:r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34</w:t>
      </w:r>
    </w:p>
    <w:p w:rsidR="000A4A34" w:rsidRPr="0059001A" w:rsidRDefault="006918F1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3.7.6</w:t>
      </w:r>
      <w:r w:rsidR="000A4A34" w:rsidRPr="0059001A">
        <w:rPr>
          <w:rFonts w:ascii="Times New Roman" w:hAnsi="Times New Roman" w:cs="Times New Roman"/>
          <w:sz w:val="24"/>
          <w:szCs w:val="24"/>
        </w:rPr>
        <w:t xml:space="preserve"> Penetapan Kadar Sari Larut Dalam Air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35</w:t>
      </w:r>
    </w:p>
    <w:p w:rsidR="000A4A34" w:rsidRPr="0059001A" w:rsidRDefault="006918F1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3.7.7</w:t>
      </w:r>
      <w:r w:rsidR="000A4A34" w:rsidRPr="0059001A">
        <w:rPr>
          <w:rFonts w:ascii="Times New Roman" w:hAnsi="Times New Roman" w:cs="Times New Roman"/>
          <w:sz w:val="24"/>
          <w:szCs w:val="24"/>
        </w:rPr>
        <w:t xml:space="preserve"> Penetapan Kadar Sari Larut Dalam Etanol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35</w:t>
      </w:r>
    </w:p>
    <w:p w:rsidR="000A4A34" w:rsidRPr="0059001A" w:rsidRDefault="000A4A34" w:rsidP="00CA7588">
      <w:pPr>
        <w:tabs>
          <w:tab w:val="right" w:leader="dot" w:pos="7797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3.8 Pembuatan Ekstrak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35</w:t>
      </w:r>
    </w:p>
    <w:p w:rsidR="000A4A34" w:rsidRPr="0059001A" w:rsidRDefault="000A4A34" w:rsidP="00CA7588">
      <w:pPr>
        <w:tabs>
          <w:tab w:val="right" w:leader="dot" w:pos="7797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3.9 Skrining Fitokimia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36</w:t>
      </w:r>
    </w:p>
    <w:p w:rsidR="000A4A34" w:rsidRPr="0059001A" w:rsidRDefault="000A4A34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>3.9.1 Pemeriksaan Alkaloid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36</w:t>
      </w:r>
    </w:p>
    <w:p w:rsidR="000A4A34" w:rsidRPr="0059001A" w:rsidRDefault="000A4A34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3.9.2 Pemeriksaan Flavonoid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797367">
        <w:rPr>
          <w:rFonts w:ascii="Times New Roman" w:hAnsi="Times New Roman" w:cs="Times New Roman"/>
          <w:sz w:val="24"/>
          <w:szCs w:val="24"/>
        </w:rPr>
        <w:t>37</w:t>
      </w:r>
    </w:p>
    <w:p w:rsidR="000A4A34" w:rsidRPr="0059001A" w:rsidRDefault="000A4A34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3.9.3 Pemeriksaan Tanin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37</w:t>
      </w:r>
    </w:p>
    <w:p w:rsidR="000A4A34" w:rsidRPr="0059001A" w:rsidRDefault="000A4A34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3.9.4 Pemeriksaan Saponin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37</w:t>
      </w:r>
    </w:p>
    <w:p w:rsidR="000A4A34" w:rsidRPr="0059001A" w:rsidRDefault="000A4A34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3.9.5 Pemeriksaan Steroid/Triterpenoid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797367">
        <w:rPr>
          <w:rFonts w:ascii="Times New Roman" w:hAnsi="Times New Roman" w:cs="Times New Roman"/>
          <w:sz w:val="24"/>
          <w:szCs w:val="24"/>
        </w:rPr>
        <w:t>38</w:t>
      </w:r>
    </w:p>
    <w:p w:rsidR="000A4A34" w:rsidRPr="0059001A" w:rsidRDefault="000A4A34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3.9.6 Glikosida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38</w:t>
      </w:r>
    </w:p>
    <w:p w:rsidR="000A4A34" w:rsidRPr="0059001A" w:rsidRDefault="000A4A34" w:rsidP="00525E2F">
      <w:pPr>
        <w:tabs>
          <w:tab w:val="right" w:leader="dot" w:pos="7797"/>
        </w:tabs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3.10 Uji Sitotoksitas Dengan Metode </w:t>
      </w:r>
      <w:r w:rsidRPr="0059001A">
        <w:rPr>
          <w:rFonts w:ascii="Times New Roman" w:hAnsi="Times New Roman" w:cs="Times New Roman"/>
          <w:i/>
          <w:sz w:val="24"/>
          <w:szCs w:val="24"/>
        </w:rPr>
        <w:t>Brine Shrimp Lethality Test</w:t>
      </w:r>
      <w:r w:rsidRPr="0059001A">
        <w:rPr>
          <w:rFonts w:ascii="Times New Roman" w:hAnsi="Times New Roman" w:cs="Times New Roman"/>
          <w:sz w:val="24"/>
          <w:szCs w:val="24"/>
        </w:rPr>
        <w:t xml:space="preserve"> (BSLT)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3956E5">
        <w:rPr>
          <w:rFonts w:ascii="Times New Roman" w:hAnsi="Times New Roman" w:cs="Times New Roman"/>
          <w:sz w:val="24"/>
          <w:szCs w:val="24"/>
        </w:rPr>
        <w:t>39</w:t>
      </w:r>
      <w:r w:rsidRPr="00590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A34" w:rsidRPr="0059001A" w:rsidRDefault="000A4A34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3.10.1 Pembuatan Air Laut Buatan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3956E5">
        <w:rPr>
          <w:rFonts w:ascii="Times New Roman" w:hAnsi="Times New Roman" w:cs="Times New Roman"/>
          <w:sz w:val="24"/>
          <w:szCs w:val="24"/>
        </w:rPr>
        <w:t>39</w:t>
      </w:r>
    </w:p>
    <w:p w:rsidR="000A4A34" w:rsidRPr="0059001A" w:rsidRDefault="000A4A34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lastRenderedPageBreak/>
        <w:t xml:space="preserve">3.10.2 Penetasan Larva </w:t>
      </w:r>
      <w:r w:rsidRPr="0059001A">
        <w:rPr>
          <w:rFonts w:ascii="Times New Roman" w:hAnsi="Times New Roman" w:cs="Times New Roman"/>
          <w:i/>
          <w:sz w:val="24"/>
          <w:szCs w:val="24"/>
        </w:rPr>
        <w:t xml:space="preserve">Artemia salina Leach </w:t>
      </w:r>
      <w:r w:rsidR="00966AE0" w:rsidRPr="0059001A">
        <w:rPr>
          <w:rFonts w:ascii="Times New Roman" w:hAnsi="Times New Roman" w:cs="Times New Roman"/>
          <w:i/>
          <w:sz w:val="24"/>
          <w:szCs w:val="24"/>
        </w:rPr>
        <w:tab/>
      </w:r>
      <w:r w:rsidR="00AB5B13" w:rsidRPr="00AB5B13">
        <w:rPr>
          <w:rFonts w:ascii="Times New Roman" w:hAnsi="Times New Roman" w:cs="Times New Roman"/>
          <w:sz w:val="24"/>
          <w:szCs w:val="24"/>
        </w:rPr>
        <w:t>39</w:t>
      </w:r>
    </w:p>
    <w:p w:rsidR="000A4A34" w:rsidRPr="0059001A" w:rsidRDefault="000A4A34" w:rsidP="00CA7588">
      <w:pPr>
        <w:tabs>
          <w:tab w:val="right" w:leader="dot" w:pos="7797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 xml:space="preserve">3.10.3 Uji Sitotoksitas Ekstrak Etanol Daun Matoa 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39</w:t>
      </w:r>
    </w:p>
    <w:p w:rsidR="00CA607D" w:rsidRDefault="000A4A34" w:rsidP="00CA7588">
      <w:pPr>
        <w:tabs>
          <w:tab w:val="right" w:leader="dot" w:pos="7797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9001A">
        <w:rPr>
          <w:rFonts w:ascii="Times New Roman" w:hAnsi="Times New Roman" w:cs="Times New Roman"/>
          <w:sz w:val="24"/>
          <w:szCs w:val="24"/>
        </w:rPr>
        <w:t>3.11 Analisis Data</w:t>
      </w:r>
      <w:r w:rsidR="00966AE0" w:rsidRPr="0059001A">
        <w:rPr>
          <w:rFonts w:ascii="Times New Roman" w:hAnsi="Times New Roman" w:cs="Times New Roman"/>
          <w:sz w:val="24"/>
          <w:szCs w:val="24"/>
        </w:rPr>
        <w:tab/>
      </w:r>
      <w:r w:rsidR="00AB5B13">
        <w:rPr>
          <w:rFonts w:ascii="Times New Roman" w:hAnsi="Times New Roman" w:cs="Times New Roman"/>
          <w:sz w:val="24"/>
          <w:szCs w:val="24"/>
        </w:rPr>
        <w:t>40</w:t>
      </w:r>
    </w:p>
    <w:p w:rsidR="00661268" w:rsidRDefault="00661268" w:rsidP="00CA7588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1268">
        <w:rPr>
          <w:rFonts w:ascii="Times New Roman" w:hAnsi="Times New Roman" w:cs="Times New Roman"/>
          <w:b/>
          <w:sz w:val="24"/>
          <w:szCs w:val="24"/>
        </w:rPr>
        <w:t xml:space="preserve">BAB IV HASIL </w:t>
      </w:r>
      <w:r w:rsidR="00A50EC2">
        <w:rPr>
          <w:rFonts w:ascii="Times New Roman" w:hAnsi="Times New Roman" w:cs="Times New Roman"/>
          <w:b/>
          <w:sz w:val="24"/>
          <w:szCs w:val="24"/>
        </w:rPr>
        <w:t xml:space="preserve">PENELITIAN </w:t>
      </w:r>
      <w:r w:rsidRPr="00661268">
        <w:rPr>
          <w:rFonts w:ascii="Times New Roman" w:hAnsi="Times New Roman" w:cs="Times New Roman"/>
          <w:b/>
          <w:sz w:val="24"/>
          <w:szCs w:val="24"/>
        </w:rPr>
        <w:t xml:space="preserve">DAN PEMBAHASAN </w:t>
      </w:r>
      <w:r w:rsidRPr="00661268">
        <w:rPr>
          <w:rFonts w:ascii="Times New Roman" w:hAnsi="Times New Roman" w:cs="Times New Roman"/>
          <w:b/>
          <w:sz w:val="24"/>
          <w:szCs w:val="24"/>
        </w:rPr>
        <w:tab/>
      </w:r>
      <w:r w:rsidR="00797367">
        <w:rPr>
          <w:rFonts w:ascii="Times New Roman" w:hAnsi="Times New Roman" w:cs="Times New Roman"/>
          <w:b/>
          <w:sz w:val="24"/>
          <w:szCs w:val="24"/>
        </w:rPr>
        <w:t>42</w:t>
      </w:r>
    </w:p>
    <w:p w:rsidR="0006100A" w:rsidRDefault="0006100A" w:rsidP="00CA7588">
      <w:pPr>
        <w:tabs>
          <w:tab w:val="right" w:leader="dot" w:pos="7797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6100A">
        <w:rPr>
          <w:rFonts w:ascii="Times New Roman" w:hAnsi="Times New Roman" w:cs="Times New Roman"/>
          <w:sz w:val="24"/>
          <w:szCs w:val="24"/>
        </w:rPr>
        <w:t xml:space="preserve">4.1 Hasil Identifikasi </w:t>
      </w:r>
      <w:r>
        <w:rPr>
          <w:rFonts w:ascii="Times New Roman" w:hAnsi="Times New Roman" w:cs="Times New Roman"/>
          <w:sz w:val="24"/>
          <w:szCs w:val="24"/>
        </w:rPr>
        <w:t>Tumbuhan</w:t>
      </w:r>
      <w:r>
        <w:rPr>
          <w:rFonts w:ascii="Times New Roman" w:hAnsi="Times New Roman" w:cs="Times New Roman"/>
          <w:sz w:val="24"/>
          <w:szCs w:val="24"/>
        </w:rPr>
        <w:tab/>
      </w:r>
      <w:r w:rsidR="00B35996">
        <w:rPr>
          <w:rFonts w:ascii="Times New Roman" w:hAnsi="Times New Roman" w:cs="Times New Roman"/>
          <w:sz w:val="24"/>
          <w:szCs w:val="24"/>
        </w:rPr>
        <w:t>4</w:t>
      </w:r>
      <w:r w:rsidR="00797367">
        <w:rPr>
          <w:rFonts w:ascii="Times New Roman" w:hAnsi="Times New Roman" w:cs="Times New Roman"/>
          <w:sz w:val="24"/>
          <w:szCs w:val="24"/>
        </w:rPr>
        <w:t>2</w:t>
      </w:r>
    </w:p>
    <w:p w:rsidR="0006100A" w:rsidRDefault="0006100A" w:rsidP="00CA7588">
      <w:pPr>
        <w:tabs>
          <w:tab w:val="right" w:leader="dot" w:pos="7797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Hasil Pengumpulan Sampel Tumbuhan</w:t>
      </w:r>
      <w:r>
        <w:rPr>
          <w:rFonts w:ascii="Times New Roman" w:hAnsi="Times New Roman" w:cs="Times New Roman"/>
          <w:sz w:val="24"/>
          <w:szCs w:val="24"/>
        </w:rPr>
        <w:tab/>
      </w:r>
      <w:r w:rsidR="00797367">
        <w:rPr>
          <w:rFonts w:ascii="Times New Roman" w:hAnsi="Times New Roman" w:cs="Times New Roman"/>
          <w:sz w:val="24"/>
          <w:szCs w:val="24"/>
        </w:rPr>
        <w:t>42</w:t>
      </w:r>
    </w:p>
    <w:p w:rsidR="0006100A" w:rsidRDefault="0006100A" w:rsidP="00CA7588">
      <w:pPr>
        <w:tabs>
          <w:tab w:val="right" w:leader="dot" w:pos="7797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Hasil Pengolahan Daun Matoa </w:t>
      </w:r>
      <w:r>
        <w:rPr>
          <w:rFonts w:ascii="Times New Roman" w:hAnsi="Times New Roman" w:cs="Times New Roman"/>
          <w:sz w:val="24"/>
          <w:szCs w:val="24"/>
        </w:rPr>
        <w:tab/>
      </w:r>
      <w:r w:rsidR="00797367">
        <w:rPr>
          <w:rFonts w:ascii="Times New Roman" w:hAnsi="Times New Roman" w:cs="Times New Roman"/>
          <w:sz w:val="24"/>
          <w:szCs w:val="24"/>
        </w:rPr>
        <w:t>42</w:t>
      </w:r>
    </w:p>
    <w:p w:rsidR="0006100A" w:rsidRDefault="0006100A" w:rsidP="00CA7588">
      <w:pPr>
        <w:tabs>
          <w:tab w:val="right" w:leader="dot" w:pos="7797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Hasil Ekstraksi Daun Matoa </w:t>
      </w:r>
      <w:r>
        <w:rPr>
          <w:rFonts w:ascii="Times New Roman" w:hAnsi="Times New Roman" w:cs="Times New Roman"/>
          <w:sz w:val="24"/>
          <w:szCs w:val="24"/>
        </w:rPr>
        <w:tab/>
      </w:r>
      <w:r w:rsidR="00797367">
        <w:rPr>
          <w:rFonts w:ascii="Times New Roman" w:hAnsi="Times New Roman" w:cs="Times New Roman"/>
          <w:sz w:val="24"/>
          <w:szCs w:val="24"/>
        </w:rPr>
        <w:t>42</w:t>
      </w:r>
    </w:p>
    <w:p w:rsidR="0006100A" w:rsidRDefault="0006100A" w:rsidP="00CA7588">
      <w:pPr>
        <w:tabs>
          <w:tab w:val="right" w:leader="dot" w:pos="7797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Hasil Karakterisasi Simplisia Daun Matoa</w:t>
      </w:r>
      <w:r>
        <w:rPr>
          <w:rFonts w:ascii="Times New Roman" w:hAnsi="Times New Roman" w:cs="Times New Roman"/>
          <w:sz w:val="24"/>
          <w:szCs w:val="24"/>
        </w:rPr>
        <w:tab/>
      </w:r>
      <w:r w:rsidR="00797367">
        <w:rPr>
          <w:rFonts w:ascii="Times New Roman" w:hAnsi="Times New Roman" w:cs="Times New Roman"/>
          <w:sz w:val="24"/>
          <w:szCs w:val="24"/>
        </w:rPr>
        <w:t>43</w:t>
      </w:r>
    </w:p>
    <w:p w:rsidR="0006100A" w:rsidRDefault="0006100A" w:rsidP="00E66E8D">
      <w:pPr>
        <w:tabs>
          <w:tab w:val="right" w:leader="dot" w:pos="7797"/>
        </w:tabs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Hasil Skrining Fitokimia S</w:t>
      </w:r>
      <w:r w:rsidR="0092002A">
        <w:rPr>
          <w:rFonts w:ascii="Times New Roman" w:hAnsi="Times New Roman" w:cs="Times New Roman"/>
          <w:sz w:val="24"/>
          <w:szCs w:val="24"/>
        </w:rPr>
        <w:t>implisia dan Ekstrak Daun Matoa</w:t>
      </w:r>
      <w:r w:rsidR="00797367">
        <w:rPr>
          <w:rFonts w:ascii="Times New Roman" w:hAnsi="Times New Roman" w:cs="Times New Roman"/>
          <w:sz w:val="24"/>
          <w:szCs w:val="24"/>
        </w:rPr>
        <w:t xml:space="preserve"> </w:t>
      </w:r>
      <w:r w:rsidR="00797367">
        <w:rPr>
          <w:rFonts w:ascii="Times New Roman" w:hAnsi="Times New Roman" w:cs="Times New Roman"/>
          <w:sz w:val="24"/>
          <w:szCs w:val="24"/>
        </w:rPr>
        <w:tab/>
        <w:t>46</w:t>
      </w:r>
    </w:p>
    <w:p w:rsidR="0006100A" w:rsidRPr="006C1031" w:rsidRDefault="006C1031" w:rsidP="00E66E8D">
      <w:pPr>
        <w:tabs>
          <w:tab w:val="right" w:leader="dot" w:pos="7797"/>
        </w:tabs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 Hasil Uji Sitotoksisitas Ekstrak Etanol Daun Matoa</w:t>
      </w:r>
      <w:r>
        <w:rPr>
          <w:rFonts w:ascii="Times New Roman" w:hAnsi="Times New Roman" w:cs="Times New Roman"/>
          <w:sz w:val="24"/>
          <w:szCs w:val="24"/>
        </w:rPr>
        <w:tab/>
      </w:r>
      <w:r w:rsidR="00797367">
        <w:rPr>
          <w:rFonts w:ascii="Times New Roman" w:hAnsi="Times New Roman" w:cs="Times New Roman"/>
          <w:sz w:val="24"/>
          <w:szCs w:val="24"/>
        </w:rPr>
        <w:t>48</w:t>
      </w:r>
    </w:p>
    <w:p w:rsidR="00661268" w:rsidRDefault="00661268" w:rsidP="00CA7588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1268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661268">
        <w:rPr>
          <w:rFonts w:ascii="Times New Roman" w:hAnsi="Times New Roman" w:cs="Times New Roman"/>
          <w:b/>
          <w:sz w:val="24"/>
          <w:szCs w:val="24"/>
        </w:rPr>
        <w:tab/>
      </w:r>
      <w:r w:rsidR="003956E5">
        <w:rPr>
          <w:rFonts w:ascii="Times New Roman" w:hAnsi="Times New Roman" w:cs="Times New Roman"/>
          <w:b/>
          <w:sz w:val="24"/>
          <w:szCs w:val="24"/>
        </w:rPr>
        <w:t>56</w:t>
      </w:r>
    </w:p>
    <w:p w:rsidR="00EC212F" w:rsidRDefault="00EC212F" w:rsidP="00CA7588">
      <w:pPr>
        <w:tabs>
          <w:tab w:val="right" w:leader="dot" w:pos="7797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Kesimpulan </w:t>
      </w:r>
      <w:r>
        <w:rPr>
          <w:rFonts w:ascii="Times New Roman" w:hAnsi="Times New Roman" w:cs="Times New Roman"/>
          <w:sz w:val="24"/>
          <w:szCs w:val="24"/>
        </w:rPr>
        <w:tab/>
      </w:r>
      <w:r w:rsidR="003956E5">
        <w:rPr>
          <w:rFonts w:ascii="Times New Roman" w:hAnsi="Times New Roman" w:cs="Times New Roman"/>
          <w:sz w:val="24"/>
          <w:szCs w:val="24"/>
        </w:rPr>
        <w:t>56</w:t>
      </w:r>
    </w:p>
    <w:p w:rsidR="00EC212F" w:rsidRPr="00EC212F" w:rsidRDefault="00EC212F" w:rsidP="00CA7588">
      <w:pPr>
        <w:tabs>
          <w:tab w:val="right" w:leader="dot" w:pos="7797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Saran </w:t>
      </w:r>
      <w:r>
        <w:rPr>
          <w:rFonts w:ascii="Times New Roman" w:hAnsi="Times New Roman" w:cs="Times New Roman"/>
          <w:sz w:val="24"/>
          <w:szCs w:val="24"/>
        </w:rPr>
        <w:tab/>
      </w:r>
      <w:r w:rsidR="003956E5">
        <w:rPr>
          <w:rFonts w:ascii="Times New Roman" w:hAnsi="Times New Roman" w:cs="Times New Roman"/>
          <w:sz w:val="24"/>
          <w:szCs w:val="24"/>
        </w:rPr>
        <w:t>56</w:t>
      </w:r>
    </w:p>
    <w:p w:rsidR="00D74F54" w:rsidRDefault="00894475" w:rsidP="00CA7588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956E5">
        <w:rPr>
          <w:rFonts w:ascii="Times New Roman" w:hAnsi="Times New Roman" w:cs="Times New Roman"/>
          <w:b/>
          <w:sz w:val="24"/>
          <w:szCs w:val="24"/>
        </w:rPr>
        <w:t>57</w:t>
      </w:r>
    </w:p>
    <w:p w:rsidR="008C67E4" w:rsidRDefault="008C67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95A9D" w:rsidRDefault="00495A9D" w:rsidP="00495A9D">
      <w:pPr>
        <w:tabs>
          <w:tab w:val="right" w:leader="dot" w:pos="737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495A9D" w:rsidRPr="00CA607D" w:rsidRDefault="00495A9D" w:rsidP="00495A9D">
      <w:pPr>
        <w:tabs>
          <w:tab w:val="right" w:leader="dot" w:pos="7371"/>
        </w:tabs>
        <w:spacing w:line="240" w:lineRule="auto"/>
        <w:ind w:right="425"/>
        <w:jc w:val="right"/>
        <w:rPr>
          <w:rFonts w:ascii="Times New Roman" w:hAnsi="Times New Roman" w:cs="Times New Roman"/>
          <w:sz w:val="24"/>
          <w:szCs w:val="24"/>
        </w:rPr>
      </w:pPr>
      <w:r w:rsidRPr="00CA607D">
        <w:rPr>
          <w:rFonts w:ascii="Times New Roman" w:hAnsi="Times New Roman" w:cs="Times New Roman"/>
          <w:sz w:val="24"/>
          <w:szCs w:val="24"/>
        </w:rPr>
        <w:t>Halaman</w:t>
      </w:r>
    </w:p>
    <w:p w:rsidR="00495A9D" w:rsidRDefault="00495A9D" w:rsidP="00D963E1">
      <w:pPr>
        <w:tabs>
          <w:tab w:val="righ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2.1 </w:t>
      </w:r>
      <w:r w:rsidRPr="00495A9D">
        <w:rPr>
          <w:rFonts w:ascii="Times New Roman" w:hAnsi="Times New Roman" w:cs="Times New Roman"/>
          <w:sz w:val="24"/>
          <w:szCs w:val="24"/>
        </w:rPr>
        <w:t>Kategori Sitotoksisitas Berdasarkan Nilai LC</w:t>
      </w:r>
      <w:r w:rsidRPr="00495A9D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ED1C3F">
        <w:rPr>
          <w:rFonts w:ascii="Times New Roman" w:hAnsi="Times New Roman" w:cs="Times New Roman"/>
          <w:sz w:val="24"/>
          <w:szCs w:val="24"/>
        </w:rPr>
        <w:t xml:space="preserve"> </w:t>
      </w:r>
      <w:r w:rsidR="00ED1C3F">
        <w:rPr>
          <w:rFonts w:ascii="Times New Roman" w:hAnsi="Times New Roman" w:cs="Times New Roman"/>
          <w:sz w:val="24"/>
          <w:szCs w:val="24"/>
        </w:rPr>
        <w:tab/>
        <w:t>26</w:t>
      </w:r>
    </w:p>
    <w:p w:rsidR="00495A9D" w:rsidRPr="00495A9D" w:rsidRDefault="00495A9D" w:rsidP="00D963E1">
      <w:pPr>
        <w:tabs>
          <w:tab w:val="right" w:leader="dot" w:pos="7938"/>
        </w:tabs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495A9D">
        <w:rPr>
          <w:rFonts w:ascii="Times New Roman" w:hAnsi="Times New Roman" w:cs="Times New Roman"/>
          <w:b/>
          <w:sz w:val="24"/>
          <w:szCs w:val="24"/>
        </w:rPr>
        <w:t>Tabel 4.1</w:t>
      </w:r>
      <w:r>
        <w:rPr>
          <w:rFonts w:ascii="Times New Roman" w:hAnsi="Times New Roman" w:cs="Times New Roman"/>
          <w:sz w:val="24"/>
          <w:szCs w:val="24"/>
        </w:rPr>
        <w:t xml:space="preserve"> Pengamatan Makroskopik Daun Matoa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D1C3F">
        <w:rPr>
          <w:rFonts w:ascii="Times New Roman" w:hAnsi="Times New Roman" w:cs="Times New Roman"/>
          <w:sz w:val="24"/>
          <w:szCs w:val="24"/>
        </w:rPr>
        <w:t>43</w:t>
      </w:r>
    </w:p>
    <w:p w:rsidR="00495A9D" w:rsidRPr="00495A9D" w:rsidRDefault="00495A9D" w:rsidP="00D963E1">
      <w:pPr>
        <w:tabs>
          <w:tab w:val="right" w:leader="dot" w:pos="7938"/>
        </w:tabs>
        <w:spacing w:line="240" w:lineRule="auto"/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 w:rsidRPr="00495A9D">
        <w:rPr>
          <w:rFonts w:ascii="Times New Roman" w:hAnsi="Times New Roman" w:cs="Times New Roman"/>
          <w:b/>
          <w:sz w:val="24"/>
          <w:szCs w:val="24"/>
        </w:rPr>
        <w:t xml:space="preserve">Tabel 4.2 </w:t>
      </w:r>
      <w:r w:rsidR="00D963E1">
        <w:rPr>
          <w:rFonts w:ascii="Times New Roman" w:hAnsi="Times New Roman" w:cs="Times New Roman"/>
          <w:sz w:val="24"/>
          <w:szCs w:val="24"/>
        </w:rPr>
        <w:t>Hasil Karakterisasi Simplisia Daun M</w:t>
      </w:r>
      <w:r>
        <w:rPr>
          <w:rFonts w:ascii="Times New Roman" w:hAnsi="Times New Roman" w:cs="Times New Roman"/>
          <w:sz w:val="24"/>
          <w:szCs w:val="24"/>
        </w:rPr>
        <w:t>atoa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D1C3F">
        <w:rPr>
          <w:rFonts w:ascii="Times New Roman" w:hAnsi="Times New Roman" w:cs="Times New Roman"/>
          <w:sz w:val="24"/>
          <w:szCs w:val="24"/>
        </w:rPr>
        <w:t>44</w:t>
      </w:r>
    </w:p>
    <w:p w:rsidR="00495A9D" w:rsidRPr="00495A9D" w:rsidRDefault="00495A9D" w:rsidP="00D963E1">
      <w:pPr>
        <w:tabs>
          <w:tab w:val="right" w:leader="dot" w:pos="7938"/>
        </w:tabs>
        <w:spacing w:line="240" w:lineRule="auto"/>
        <w:ind w:left="993" w:hanging="993"/>
        <w:rPr>
          <w:rFonts w:ascii="Times New Roman" w:hAnsi="Times New Roman" w:cs="Times New Roman"/>
          <w:b/>
          <w:i/>
          <w:sz w:val="24"/>
          <w:szCs w:val="24"/>
        </w:rPr>
      </w:pPr>
      <w:r w:rsidRPr="00495A9D">
        <w:rPr>
          <w:rFonts w:ascii="Times New Roman" w:hAnsi="Times New Roman" w:cs="Times New Roman"/>
          <w:b/>
          <w:sz w:val="24"/>
          <w:szCs w:val="24"/>
        </w:rPr>
        <w:t xml:space="preserve">Tabel 4.3 </w:t>
      </w:r>
      <w:r>
        <w:rPr>
          <w:rFonts w:ascii="Times New Roman" w:hAnsi="Times New Roman" w:cs="Times New Roman"/>
          <w:sz w:val="24"/>
          <w:szCs w:val="24"/>
        </w:rPr>
        <w:t>Hasil Skrining Fitokimia Simplisia Dan Ekstrak Etanol Daun Matoa</w:t>
      </w:r>
      <w:r w:rsidR="00DA3A6C">
        <w:rPr>
          <w:rFonts w:ascii="Times New Roman" w:hAnsi="Times New Roman" w:cs="Times New Roman"/>
          <w:sz w:val="24"/>
          <w:szCs w:val="24"/>
        </w:rPr>
        <w:tab/>
      </w:r>
      <w:r w:rsidR="00ED1C3F">
        <w:rPr>
          <w:rFonts w:ascii="Times New Roman" w:hAnsi="Times New Roman" w:cs="Times New Roman"/>
          <w:i/>
          <w:sz w:val="24"/>
          <w:szCs w:val="24"/>
        </w:rPr>
        <w:t>46</w:t>
      </w:r>
    </w:p>
    <w:p w:rsidR="00495A9D" w:rsidRPr="00495A9D" w:rsidRDefault="00495A9D" w:rsidP="00D963E1">
      <w:pPr>
        <w:tabs>
          <w:tab w:val="right" w:leader="dot" w:pos="7938"/>
        </w:tabs>
        <w:spacing w:line="240" w:lineRule="auto"/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 w:rsidRPr="00495A9D">
        <w:rPr>
          <w:rFonts w:ascii="Times New Roman" w:hAnsi="Times New Roman" w:cs="Times New Roman"/>
          <w:b/>
          <w:sz w:val="24"/>
          <w:szCs w:val="24"/>
        </w:rPr>
        <w:t>Tabel 4.4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Hasil Uji Pendahuluan Pada Uji Sitotoksisitas Ekstrak Etanol Daun Matoa</w:t>
      </w:r>
      <w:r>
        <w:rPr>
          <w:rFonts w:ascii="Times New Roman" w:hAnsi="Times New Roman" w:cs="Times New Roman"/>
          <w:i/>
          <w:sz w:val="24"/>
        </w:rPr>
        <w:tab/>
      </w:r>
      <w:r w:rsidR="00ED1C3F">
        <w:rPr>
          <w:rFonts w:ascii="Times New Roman" w:hAnsi="Times New Roman" w:cs="Times New Roman"/>
          <w:sz w:val="24"/>
        </w:rPr>
        <w:t>50</w:t>
      </w:r>
    </w:p>
    <w:p w:rsidR="00495A9D" w:rsidRPr="00495A9D" w:rsidRDefault="00495A9D" w:rsidP="00D963E1">
      <w:pPr>
        <w:tabs>
          <w:tab w:val="right" w:leader="dot" w:pos="7938"/>
        </w:tabs>
        <w:spacing w:line="240" w:lineRule="auto"/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 w:rsidRPr="00495A9D">
        <w:rPr>
          <w:rFonts w:ascii="Times New Roman" w:hAnsi="Times New Roman" w:cs="Times New Roman"/>
          <w:b/>
          <w:sz w:val="24"/>
          <w:szCs w:val="24"/>
        </w:rPr>
        <w:t>Tabel 4.5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Hasil Pengujian Sitotoksisitas Ekstrak Etanol Daun Matoa</w:t>
      </w:r>
      <w:r>
        <w:rPr>
          <w:rFonts w:ascii="Times New Roman" w:hAnsi="Times New Roman" w:cs="Times New Roman"/>
          <w:i/>
          <w:sz w:val="24"/>
        </w:rPr>
        <w:tab/>
      </w:r>
      <w:r w:rsidR="00F91112">
        <w:rPr>
          <w:rFonts w:ascii="Times New Roman" w:hAnsi="Times New Roman" w:cs="Times New Roman"/>
          <w:sz w:val="24"/>
        </w:rPr>
        <w:t>52</w:t>
      </w:r>
    </w:p>
    <w:p w:rsidR="008C67E4" w:rsidRDefault="008C67E4" w:rsidP="00F62AA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AA4" w:rsidRDefault="008C67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D08B7" w:rsidRDefault="00DD08B7" w:rsidP="00DD08B7">
      <w:pPr>
        <w:tabs>
          <w:tab w:val="right" w:leader="dot" w:pos="737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DD08B7" w:rsidRPr="00CA607D" w:rsidRDefault="00DD08B7" w:rsidP="00DD08B7">
      <w:pPr>
        <w:tabs>
          <w:tab w:val="right" w:leader="dot" w:pos="7371"/>
        </w:tabs>
        <w:spacing w:line="240" w:lineRule="auto"/>
        <w:ind w:right="425"/>
        <w:jc w:val="right"/>
        <w:rPr>
          <w:rFonts w:ascii="Times New Roman" w:hAnsi="Times New Roman" w:cs="Times New Roman"/>
          <w:sz w:val="24"/>
          <w:szCs w:val="24"/>
        </w:rPr>
      </w:pPr>
      <w:r w:rsidRPr="00CA607D">
        <w:rPr>
          <w:rFonts w:ascii="Times New Roman" w:hAnsi="Times New Roman" w:cs="Times New Roman"/>
          <w:sz w:val="24"/>
          <w:szCs w:val="24"/>
        </w:rPr>
        <w:t>Halaman</w:t>
      </w:r>
    </w:p>
    <w:p w:rsidR="00DD08B7" w:rsidRDefault="00DD08B7" w:rsidP="00CA7588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2.1 </w:t>
      </w:r>
      <w:r>
        <w:rPr>
          <w:rFonts w:ascii="Times New Roman" w:hAnsi="Times New Roman" w:cs="Times New Roman"/>
          <w:sz w:val="24"/>
          <w:szCs w:val="24"/>
        </w:rPr>
        <w:t xml:space="preserve">Tumbuhan Matoa </w:t>
      </w:r>
      <w:r w:rsidRPr="00DD08B7">
        <w:rPr>
          <w:rFonts w:ascii="Times New Roman" w:hAnsi="Times New Roman" w:cs="Times New Roman"/>
          <w:i/>
          <w:sz w:val="24"/>
          <w:szCs w:val="24"/>
        </w:rPr>
        <w:t>(Pometia pinnata</w:t>
      </w:r>
      <w:r w:rsidR="00802AF0" w:rsidRPr="00802AF0">
        <w:rPr>
          <w:rFonts w:ascii="Times New Roman" w:hAnsi="Times New Roman" w:cs="Times New Roman"/>
          <w:sz w:val="24"/>
          <w:szCs w:val="24"/>
        </w:rPr>
        <w:t xml:space="preserve"> </w:t>
      </w:r>
      <w:r w:rsidR="00802AF0" w:rsidRPr="00BE558A">
        <w:rPr>
          <w:rFonts w:ascii="Times New Roman" w:hAnsi="Times New Roman" w:cs="Times New Roman"/>
          <w:sz w:val="24"/>
          <w:szCs w:val="24"/>
        </w:rPr>
        <w:t>J.R. Forst &amp; G. Forst</w:t>
      </w:r>
      <w:r w:rsidRPr="00DD08B7">
        <w:rPr>
          <w:rFonts w:ascii="Times New Roman" w:hAnsi="Times New Roman" w:cs="Times New Roman"/>
          <w:i/>
          <w:sz w:val="24"/>
          <w:szCs w:val="24"/>
        </w:rPr>
        <w:t>)</w:t>
      </w:r>
      <w:r w:rsidRPr="00DD08B7">
        <w:rPr>
          <w:rFonts w:ascii="Times New Roman" w:hAnsi="Times New Roman" w:cs="Times New Roman"/>
          <w:sz w:val="24"/>
          <w:szCs w:val="24"/>
        </w:rPr>
        <w:t xml:space="preserve"> </w:t>
      </w:r>
      <w:r w:rsidRPr="00DD08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DD08B7" w:rsidRDefault="00DD08B7" w:rsidP="00CA7588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8B7">
        <w:rPr>
          <w:rFonts w:ascii="Times New Roman" w:hAnsi="Times New Roman" w:cs="Times New Roman"/>
          <w:b/>
          <w:sz w:val="24"/>
          <w:szCs w:val="24"/>
        </w:rPr>
        <w:t>Gambar 2.2</w:t>
      </w:r>
      <w:r>
        <w:rPr>
          <w:rFonts w:ascii="Times New Roman" w:hAnsi="Times New Roman" w:cs="Times New Roman"/>
          <w:sz w:val="24"/>
          <w:szCs w:val="24"/>
        </w:rPr>
        <w:t xml:space="preserve"> Siklus Hidup </w:t>
      </w:r>
      <w:r w:rsidRPr="00DD08B7">
        <w:rPr>
          <w:rFonts w:ascii="Times New Roman" w:hAnsi="Times New Roman" w:cs="Times New Roman"/>
          <w:i/>
          <w:sz w:val="24"/>
          <w:szCs w:val="24"/>
        </w:rPr>
        <w:t>Artemia Salina</w:t>
      </w:r>
      <w:r w:rsidR="005D0BB8">
        <w:rPr>
          <w:rFonts w:ascii="Times New Roman" w:hAnsi="Times New Roman" w:cs="Times New Roman"/>
          <w:sz w:val="24"/>
          <w:szCs w:val="24"/>
        </w:rPr>
        <w:t xml:space="preserve"> Leach</w:t>
      </w:r>
      <w:r w:rsidR="005D0BB8">
        <w:rPr>
          <w:rFonts w:ascii="Times New Roman" w:hAnsi="Times New Roman" w:cs="Times New Roman"/>
          <w:sz w:val="24"/>
          <w:szCs w:val="24"/>
        </w:rPr>
        <w:tab/>
        <w:t>25</w:t>
      </w:r>
    </w:p>
    <w:p w:rsidR="00DD08B7" w:rsidRDefault="00DD08B7" w:rsidP="00C43AFA">
      <w:pPr>
        <w:tabs>
          <w:tab w:val="right" w:leader="dot" w:pos="7797"/>
        </w:tabs>
        <w:spacing w:line="240" w:lineRule="auto"/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 w:rsidRPr="00DD08B7">
        <w:rPr>
          <w:rFonts w:ascii="Times New Roman" w:hAnsi="Times New Roman" w:cs="Times New Roman"/>
          <w:b/>
          <w:sz w:val="24"/>
          <w:szCs w:val="24"/>
        </w:rPr>
        <w:t>Gambar 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Kurva Regresi Linier Antara Log Konsentrasi Ekstrak Etanol Daun Matoa dengan Nilai Probit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21AAE">
        <w:rPr>
          <w:rFonts w:ascii="Times New Roman" w:hAnsi="Times New Roman" w:cs="Times New Roman"/>
          <w:color w:val="000000" w:themeColor="text1"/>
          <w:sz w:val="24"/>
          <w:szCs w:val="24"/>
        </w:rPr>
        <w:t>54</w:t>
      </w:r>
    </w:p>
    <w:p w:rsidR="008C67E4" w:rsidRDefault="00F62AA4" w:rsidP="0023187C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35996" w:rsidRDefault="00B35996" w:rsidP="00B35996">
      <w:pPr>
        <w:tabs>
          <w:tab w:val="right" w:leader="dot" w:pos="737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LAMPIRAN </w:t>
      </w:r>
    </w:p>
    <w:p w:rsidR="00B35996" w:rsidRPr="00CA607D" w:rsidRDefault="00B35996" w:rsidP="00B35996">
      <w:pPr>
        <w:tabs>
          <w:tab w:val="right" w:leader="dot" w:pos="7371"/>
        </w:tabs>
        <w:spacing w:line="240" w:lineRule="auto"/>
        <w:ind w:right="425"/>
        <w:jc w:val="right"/>
        <w:rPr>
          <w:rFonts w:ascii="Times New Roman" w:hAnsi="Times New Roman" w:cs="Times New Roman"/>
          <w:sz w:val="24"/>
          <w:szCs w:val="24"/>
        </w:rPr>
      </w:pPr>
      <w:r w:rsidRPr="00CA607D">
        <w:rPr>
          <w:rFonts w:ascii="Times New Roman" w:hAnsi="Times New Roman" w:cs="Times New Roman"/>
          <w:sz w:val="24"/>
          <w:szCs w:val="24"/>
        </w:rPr>
        <w:t>Halaman</w:t>
      </w:r>
    </w:p>
    <w:p w:rsidR="003F4C64" w:rsidRDefault="003F4C64" w:rsidP="00CA7588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1. </w:t>
      </w:r>
      <w:r w:rsidR="006A5776">
        <w:rPr>
          <w:rFonts w:ascii="Times New Roman" w:hAnsi="Times New Roman" w:cs="Times New Roman"/>
          <w:sz w:val="24"/>
          <w:szCs w:val="24"/>
        </w:rPr>
        <w:t>Hasil Identifikasi Tumbuhan</w:t>
      </w:r>
      <w:r w:rsidR="006A5776">
        <w:rPr>
          <w:rFonts w:ascii="Times New Roman" w:hAnsi="Times New Roman" w:cs="Times New Roman"/>
          <w:sz w:val="24"/>
          <w:szCs w:val="24"/>
        </w:rPr>
        <w:tab/>
      </w:r>
      <w:r w:rsidR="005151D2">
        <w:rPr>
          <w:rFonts w:ascii="Times New Roman" w:hAnsi="Times New Roman" w:cs="Times New Roman"/>
          <w:sz w:val="24"/>
          <w:szCs w:val="24"/>
        </w:rPr>
        <w:t>61</w:t>
      </w:r>
    </w:p>
    <w:p w:rsidR="00B35996" w:rsidRDefault="003F4C64" w:rsidP="00CA7588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</w:t>
      </w:r>
      <w:r w:rsidR="00B35996" w:rsidRPr="00B35996">
        <w:rPr>
          <w:rFonts w:ascii="Times New Roman" w:hAnsi="Times New Roman" w:cs="Times New Roman"/>
          <w:b/>
          <w:sz w:val="24"/>
          <w:szCs w:val="24"/>
        </w:rPr>
        <w:t>.</w:t>
      </w:r>
      <w:r w:rsidR="00B35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996" w:rsidRPr="00BC2ABD">
        <w:rPr>
          <w:rFonts w:ascii="Times New Roman" w:hAnsi="Times New Roman" w:cs="Times New Roman"/>
          <w:sz w:val="24"/>
          <w:szCs w:val="24"/>
        </w:rPr>
        <w:t>Bagan Alir Pembuatan Simplisia Da</w:t>
      </w:r>
      <w:r w:rsidR="00B35996" w:rsidRPr="004041F6">
        <w:rPr>
          <w:rFonts w:ascii="Times New Roman" w:hAnsi="Times New Roman" w:cs="Times New Roman"/>
          <w:sz w:val="24"/>
          <w:szCs w:val="24"/>
        </w:rPr>
        <w:t>un Matoa</w:t>
      </w:r>
      <w:r w:rsidR="00B35996" w:rsidRPr="004041F6">
        <w:rPr>
          <w:rFonts w:ascii="Times New Roman" w:hAnsi="Times New Roman" w:cs="Times New Roman"/>
          <w:sz w:val="24"/>
          <w:szCs w:val="24"/>
        </w:rPr>
        <w:tab/>
      </w:r>
      <w:r w:rsidR="005151D2">
        <w:rPr>
          <w:rFonts w:ascii="Times New Roman" w:hAnsi="Times New Roman" w:cs="Times New Roman"/>
          <w:sz w:val="24"/>
          <w:szCs w:val="24"/>
        </w:rPr>
        <w:t>62</w:t>
      </w:r>
    </w:p>
    <w:p w:rsidR="00B35996" w:rsidRDefault="003F4C64" w:rsidP="00CA7588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3</w:t>
      </w:r>
      <w:r w:rsidR="00B35996">
        <w:rPr>
          <w:rFonts w:ascii="Times New Roman" w:hAnsi="Times New Roman" w:cs="Times New Roman"/>
          <w:b/>
          <w:sz w:val="24"/>
          <w:szCs w:val="24"/>
        </w:rPr>
        <w:t>.</w:t>
      </w:r>
      <w:r w:rsidR="00BC2ABD" w:rsidRPr="00BC2ABD">
        <w:rPr>
          <w:rFonts w:ascii="Times New Roman" w:hAnsi="Times New Roman" w:cs="Times New Roman"/>
          <w:sz w:val="24"/>
          <w:szCs w:val="24"/>
        </w:rPr>
        <w:t xml:space="preserve"> </w:t>
      </w:r>
      <w:r w:rsidR="00BC2ABD">
        <w:rPr>
          <w:rFonts w:ascii="Times New Roman" w:hAnsi="Times New Roman" w:cs="Times New Roman"/>
          <w:sz w:val="24"/>
          <w:szCs w:val="24"/>
        </w:rPr>
        <w:t>Bagan Alir Karakterisasi Simplisia D</w:t>
      </w:r>
      <w:r w:rsidR="00BC2ABD" w:rsidRPr="004041F6">
        <w:rPr>
          <w:rFonts w:ascii="Times New Roman" w:hAnsi="Times New Roman" w:cs="Times New Roman"/>
          <w:sz w:val="24"/>
          <w:szCs w:val="24"/>
        </w:rPr>
        <w:t>aun Matoa</w:t>
      </w:r>
      <w:r w:rsidR="00B35996" w:rsidRPr="004041F6">
        <w:rPr>
          <w:rFonts w:ascii="Times New Roman" w:hAnsi="Times New Roman" w:cs="Times New Roman"/>
          <w:sz w:val="24"/>
          <w:szCs w:val="24"/>
        </w:rPr>
        <w:tab/>
      </w:r>
      <w:r w:rsidR="005151D2">
        <w:rPr>
          <w:rFonts w:ascii="Times New Roman" w:hAnsi="Times New Roman" w:cs="Times New Roman"/>
          <w:sz w:val="24"/>
          <w:szCs w:val="24"/>
        </w:rPr>
        <w:t>63</w:t>
      </w:r>
    </w:p>
    <w:p w:rsidR="00B35996" w:rsidRDefault="003F4C64" w:rsidP="00CA7588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4</w:t>
      </w:r>
      <w:r w:rsidR="00B35996">
        <w:rPr>
          <w:rFonts w:ascii="Times New Roman" w:hAnsi="Times New Roman" w:cs="Times New Roman"/>
          <w:b/>
          <w:sz w:val="24"/>
          <w:szCs w:val="24"/>
        </w:rPr>
        <w:t>.</w:t>
      </w:r>
      <w:r w:rsidR="00BC2ABD" w:rsidRPr="00BC2ABD">
        <w:rPr>
          <w:rFonts w:ascii="Times New Roman" w:hAnsi="Times New Roman" w:cs="Times New Roman"/>
          <w:sz w:val="24"/>
          <w:szCs w:val="24"/>
        </w:rPr>
        <w:t xml:space="preserve"> </w:t>
      </w:r>
      <w:r w:rsidR="00BC2ABD">
        <w:rPr>
          <w:rFonts w:ascii="Times New Roman" w:hAnsi="Times New Roman" w:cs="Times New Roman"/>
          <w:sz w:val="24"/>
          <w:szCs w:val="24"/>
        </w:rPr>
        <w:t>Bagan Alir Ekstrak Etanol D</w:t>
      </w:r>
      <w:r w:rsidR="00BC2ABD" w:rsidRPr="004041F6">
        <w:rPr>
          <w:rFonts w:ascii="Times New Roman" w:hAnsi="Times New Roman" w:cs="Times New Roman"/>
          <w:sz w:val="24"/>
          <w:szCs w:val="24"/>
        </w:rPr>
        <w:t>aun Matoa</w:t>
      </w:r>
      <w:r w:rsidR="00B35996" w:rsidRPr="004041F6">
        <w:rPr>
          <w:rFonts w:ascii="Times New Roman" w:hAnsi="Times New Roman" w:cs="Times New Roman"/>
          <w:sz w:val="24"/>
          <w:szCs w:val="24"/>
        </w:rPr>
        <w:t xml:space="preserve"> </w:t>
      </w:r>
      <w:r w:rsidR="00B35996" w:rsidRPr="004041F6">
        <w:rPr>
          <w:rFonts w:ascii="Times New Roman" w:hAnsi="Times New Roman" w:cs="Times New Roman"/>
          <w:sz w:val="24"/>
          <w:szCs w:val="24"/>
        </w:rPr>
        <w:tab/>
      </w:r>
      <w:r w:rsidR="005151D2">
        <w:rPr>
          <w:rFonts w:ascii="Times New Roman" w:hAnsi="Times New Roman" w:cs="Times New Roman"/>
          <w:sz w:val="24"/>
          <w:szCs w:val="24"/>
        </w:rPr>
        <w:t>64</w:t>
      </w:r>
    </w:p>
    <w:p w:rsidR="00B35996" w:rsidRDefault="003F4C64" w:rsidP="0054580E">
      <w:pPr>
        <w:tabs>
          <w:tab w:val="right" w:leader="dot" w:pos="7797"/>
        </w:tabs>
        <w:spacing w:line="240" w:lineRule="auto"/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5</w:t>
      </w:r>
      <w:r w:rsidR="00B359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2ABD">
        <w:rPr>
          <w:rFonts w:ascii="Times New Roman" w:hAnsi="Times New Roman" w:cs="Times New Roman"/>
          <w:sz w:val="24"/>
          <w:szCs w:val="24"/>
        </w:rPr>
        <w:t>Bagan Alir Skrining Fitokimia Simplisia dan Ekstrak Daun Ma</w:t>
      </w:r>
      <w:r w:rsidR="00BC2ABD" w:rsidRPr="004041F6">
        <w:rPr>
          <w:rFonts w:ascii="Times New Roman" w:hAnsi="Times New Roman" w:cs="Times New Roman"/>
          <w:sz w:val="24"/>
          <w:szCs w:val="24"/>
        </w:rPr>
        <w:t>toa</w:t>
      </w:r>
      <w:r w:rsidR="005151D2">
        <w:rPr>
          <w:rFonts w:ascii="Times New Roman" w:hAnsi="Times New Roman" w:cs="Times New Roman"/>
          <w:sz w:val="24"/>
          <w:szCs w:val="24"/>
        </w:rPr>
        <w:tab/>
        <w:t>65</w:t>
      </w:r>
    </w:p>
    <w:p w:rsidR="00B35996" w:rsidRDefault="003F4C64" w:rsidP="00CA7588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6</w:t>
      </w:r>
      <w:r w:rsidR="00B359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2ABD">
        <w:rPr>
          <w:rFonts w:ascii="Times New Roman" w:hAnsi="Times New Roman" w:cs="Times New Roman"/>
          <w:sz w:val="24"/>
          <w:szCs w:val="24"/>
        </w:rPr>
        <w:t>Bagan Alir Uji Sitotoksisitas Ekstrak Etanol Da</w:t>
      </w:r>
      <w:r w:rsidR="00BC2ABD" w:rsidRPr="004041F6">
        <w:rPr>
          <w:rFonts w:ascii="Times New Roman" w:hAnsi="Times New Roman" w:cs="Times New Roman"/>
          <w:sz w:val="24"/>
          <w:szCs w:val="24"/>
        </w:rPr>
        <w:t>un Matoa</w:t>
      </w:r>
      <w:r w:rsidR="00B35996" w:rsidRPr="004041F6">
        <w:rPr>
          <w:rFonts w:ascii="Times New Roman" w:hAnsi="Times New Roman" w:cs="Times New Roman"/>
          <w:sz w:val="24"/>
          <w:szCs w:val="24"/>
        </w:rPr>
        <w:tab/>
      </w:r>
      <w:r w:rsidR="005151D2">
        <w:rPr>
          <w:rFonts w:ascii="Times New Roman" w:hAnsi="Times New Roman" w:cs="Times New Roman"/>
          <w:sz w:val="24"/>
          <w:szCs w:val="24"/>
        </w:rPr>
        <w:t>66</w:t>
      </w:r>
    </w:p>
    <w:p w:rsidR="00AC3F8C" w:rsidRPr="001B28AB" w:rsidRDefault="001B28AB" w:rsidP="00CA7588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7</w:t>
      </w:r>
      <w:r w:rsidR="00B35996">
        <w:rPr>
          <w:rFonts w:ascii="Times New Roman" w:hAnsi="Times New Roman" w:cs="Times New Roman"/>
          <w:b/>
          <w:sz w:val="24"/>
          <w:szCs w:val="24"/>
        </w:rPr>
        <w:t>.</w:t>
      </w:r>
      <w:r w:rsidR="00BC2ABD" w:rsidRPr="00BC2ABD">
        <w:rPr>
          <w:rFonts w:ascii="Times New Roman" w:hAnsi="Times New Roman" w:cs="Times New Roman"/>
          <w:sz w:val="24"/>
          <w:szCs w:val="24"/>
        </w:rPr>
        <w:t xml:space="preserve"> </w:t>
      </w:r>
      <w:r w:rsidR="00BC2ABD">
        <w:rPr>
          <w:rFonts w:ascii="Times New Roman" w:hAnsi="Times New Roman" w:cs="Times New Roman"/>
          <w:sz w:val="24"/>
          <w:szCs w:val="24"/>
        </w:rPr>
        <w:t xml:space="preserve">Pengolahan sampel </w:t>
      </w:r>
      <w:r w:rsidR="00BC2ABD" w:rsidRPr="004041F6">
        <w:rPr>
          <w:rFonts w:ascii="Times New Roman" w:hAnsi="Times New Roman" w:cs="Times New Roman"/>
          <w:sz w:val="24"/>
          <w:szCs w:val="24"/>
        </w:rPr>
        <w:t>Daun Matoa</w:t>
      </w:r>
      <w:r w:rsidR="00B35996" w:rsidRPr="004041F6">
        <w:rPr>
          <w:rFonts w:ascii="Times New Roman" w:hAnsi="Times New Roman" w:cs="Times New Roman"/>
          <w:sz w:val="24"/>
          <w:szCs w:val="24"/>
        </w:rPr>
        <w:tab/>
      </w:r>
      <w:r w:rsidR="005151D2">
        <w:rPr>
          <w:rFonts w:ascii="Times New Roman" w:hAnsi="Times New Roman" w:cs="Times New Roman"/>
          <w:sz w:val="24"/>
          <w:szCs w:val="24"/>
        </w:rPr>
        <w:t>67</w:t>
      </w:r>
    </w:p>
    <w:p w:rsidR="00B35996" w:rsidRDefault="001B28AB" w:rsidP="00CA7588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8</w:t>
      </w:r>
      <w:r w:rsidR="00B35996">
        <w:rPr>
          <w:rFonts w:ascii="Times New Roman" w:hAnsi="Times New Roman" w:cs="Times New Roman"/>
          <w:b/>
          <w:sz w:val="24"/>
          <w:szCs w:val="24"/>
        </w:rPr>
        <w:t>.</w:t>
      </w:r>
      <w:r w:rsidR="00BC2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ABD">
        <w:rPr>
          <w:rFonts w:ascii="Times New Roman" w:hAnsi="Times New Roman" w:cs="Times New Roman"/>
          <w:sz w:val="24"/>
          <w:szCs w:val="24"/>
        </w:rPr>
        <w:t>Proses Ekstraksi D</w:t>
      </w:r>
      <w:r w:rsidR="00BC2ABD" w:rsidRPr="004041F6">
        <w:rPr>
          <w:rFonts w:ascii="Times New Roman" w:hAnsi="Times New Roman" w:cs="Times New Roman"/>
          <w:sz w:val="24"/>
          <w:szCs w:val="24"/>
        </w:rPr>
        <w:t>aun Matoa</w:t>
      </w:r>
      <w:r w:rsidR="00B35996" w:rsidRPr="004041F6">
        <w:rPr>
          <w:rFonts w:ascii="Times New Roman" w:hAnsi="Times New Roman" w:cs="Times New Roman"/>
          <w:sz w:val="24"/>
          <w:szCs w:val="24"/>
        </w:rPr>
        <w:tab/>
      </w:r>
      <w:r w:rsidR="005151D2">
        <w:rPr>
          <w:rFonts w:ascii="Times New Roman" w:hAnsi="Times New Roman" w:cs="Times New Roman"/>
          <w:sz w:val="24"/>
          <w:szCs w:val="24"/>
        </w:rPr>
        <w:t>68</w:t>
      </w:r>
    </w:p>
    <w:p w:rsidR="00B35996" w:rsidRDefault="001B28AB" w:rsidP="00CA7588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9</w:t>
      </w:r>
      <w:r w:rsidR="00B35996">
        <w:rPr>
          <w:rFonts w:ascii="Times New Roman" w:hAnsi="Times New Roman" w:cs="Times New Roman"/>
          <w:b/>
          <w:sz w:val="24"/>
          <w:szCs w:val="24"/>
        </w:rPr>
        <w:t>.</w:t>
      </w:r>
      <w:r w:rsidR="00BC2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ABD">
        <w:rPr>
          <w:rFonts w:ascii="Times New Roman" w:hAnsi="Times New Roman" w:cs="Times New Roman"/>
          <w:sz w:val="24"/>
          <w:szCs w:val="24"/>
        </w:rPr>
        <w:t>Pemeriksaan Makroskopik</w:t>
      </w:r>
      <w:r w:rsidR="00BC2ABD" w:rsidRPr="004041F6">
        <w:rPr>
          <w:rFonts w:ascii="Times New Roman" w:hAnsi="Times New Roman" w:cs="Times New Roman"/>
          <w:sz w:val="24"/>
          <w:szCs w:val="24"/>
        </w:rPr>
        <w:t xml:space="preserve"> Daun Matoa</w:t>
      </w:r>
      <w:r w:rsidR="00B35996" w:rsidRPr="004041F6">
        <w:rPr>
          <w:rFonts w:ascii="Times New Roman" w:hAnsi="Times New Roman" w:cs="Times New Roman"/>
          <w:sz w:val="24"/>
          <w:szCs w:val="24"/>
        </w:rPr>
        <w:tab/>
      </w:r>
      <w:r w:rsidR="005151D2">
        <w:rPr>
          <w:rFonts w:ascii="Times New Roman" w:hAnsi="Times New Roman" w:cs="Times New Roman"/>
          <w:sz w:val="24"/>
          <w:szCs w:val="24"/>
        </w:rPr>
        <w:t>69</w:t>
      </w:r>
    </w:p>
    <w:p w:rsidR="00B35996" w:rsidRDefault="001B28AB" w:rsidP="00CA7588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10</w:t>
      </w:r>
      <w:r w:rsidR="00B359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2ABD">
        <w:rPr>
          <w:rFonts w:ascii="Times New Roman" w:hAnsi="Times New Roman" w:cs="Times New Roman"/>
          <w:sz w:val="24"/>
          <w:szCs w:val="24"/>
        </w:rPr>
        <w:t xml:space="preserve">Pemeriksaan Mikroskopik </w:t>
      </w:r>
      <w:r w:rsidR="00BC2ABD" w:rsidRPr="004041F6">
        <w:rPr>
          <w:rFonts w:ascii="Times New Roman" w:hAnsi="Times New Roman" w:cs="Times New Roman"/>
          <w:sz w:val="24"/>
          <w:szCs w:val="24"/>
        </w:rPr>
        <w:t>Daun Matoa</w:t>
      </w:r>
      <w:r w:rsidR="00B35996" w:rsidRPr="004041F6">
        <w:rPr>
          <w:rFonts w:ascii="Times New Roman" w:hAnsi="Times New Roman" w:cs="Times New Roman"/>
          <w:sz w:val="24"/>
          <w:szCs w:val="24"/>
        </w:rPr>
        <w:tab/>
      </w:r>
      <w:r w:rsidR="005151D2">
        <w:rPr>
          <w:rFonts w:ascii="Times New Roman" w:hAnsi="Times New Roman" w:cs="Times New Roman"/>
          <w:sz w:val="24"/>
          <w:szCs w:val="24"/>
        </w:rPr>
        <w:t>70</w:t>
      </w:r>
    </w:p>
    <w:p w:rsidR="001B28AB" w:rsidRDefault="001B28AB" w:rsidP="00CA7588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8AB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ampiran 11</w:t>
      </w:r>
      <w:r w:rsidRPr="001B28A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Perhitungan</w:t>
      </w:r>
      <w:r w:rsidR="005151D2">
        <w:rPr>
          <w:rFonts w:ascii="Times New Roman" w:hAnsi="Times New Roman" w:cs="Times New Roman"/>
          <w:sz w:val="24"/>
          <w:szCs w:val="24"/>
        </w:rPr>
        <w:t xml:space="preserve"> Susut Pengeringan Daun Matoa</w:t>
      </w:r>
      <w:r w:rsidR="005151D2">
        <w:rPr>
          <w:rFonts w:ascii="Times New Roman" w:hAnsi="Times New Roman" w:cs="Times New Roman"/>
          <w:sz w:val="24"/>
          <w:szCs w:val="24"/>
        </w:rPr>
        <w:tab/>
        <w:t>71</w:t>
      </w:r>
    </w:p>
    <w:p w:rsidR="001B28AB" w:rsidRPr="001B28AB" w:rsidRDefault="001B28AB" w:rsidP="00CA7588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12</w:t>
      </w:r>
      <w:r w:rsidR="00B359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2ABD">
        <w:rPr>
          <w:rFonts w:ascii="Times New Roman" w:hAnsi="Times New Roman" w:cs="Times New Roman"/>
          <w:sz w:val="24"/>
          <w:szCs w:val="24"/>
        </w:rPr>
        <w:t>Perhitungan Rendemen Ekstrak Etanol Daun M</w:t>
      </w:r>
      <w:r w:rsidR="00BC2ABD" w:rsidRPr="004041F6">
        <w:rPr>
          <w:rFonts w:ascii="Times New Roman" w:hAnsi="Times New Roman" w:cs="Times New Roman"/>
          <w:sz w:val="24"/>
          <w:szCs w:val="24"/>
        </w:rPr>
        <w:t>atoa</w:t>
      </w:r>
      <w:r w:rsidR="00B35996" w:rsidRPr="004041F6">
        <w:rPr>
          <w:rFonts w:ascii="Times New Roman" w:hAnsi="Times New Roman" w:cs="Times New Roman"/>
          <w:sz w:val="24"/>
          <w:szCs w:val="24"/>
        </w:rPr>
        <w:tab/>
      </w:r>
      <w:r w:rsidR="005151D2">
        <w:rPr>
          <w:rFonts w:ascii="Times New Roman" w:hAnsi="Times New Roman" w:cs="Times New Roman"/>
          <w:sz w:val="24"/>
          <w:szCs w:val="24"/>
        </w:rPr>
        <w:t>72</w:t>
      </w:r>
    </w:p>
    <w:p w:rsidR="00B35996" w:rsidRDefault="001B28AB" w:rsidP="00CA7588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13</w:t>
      </w:r>
      <w:r w:rsidR="00B359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2ABD">
        <w:rPr>
          <w:rFonts w:ascii="Times New Roman" w:hAnsi="Times New Roman" w:cs="Times New Roman"/>
          <w:sz w:val="24"/>
          <w:szCs w:val="24"/>
        </w:rPr>
        <w:t xml:space="preserve">Perhitungan Hasil Karakterisasi Simplisia Daun </w:t>
      </w:r>
      <w:r w:rsidR="00BC2ABD" w:rsidRPr="004041F6">
        <w:rPr>
          <w:rFonts w:ascii="Times New Roman" w:hAnsi="Times New Roman" w:cs="Times New Roman"/>
          <w:sz w:val="24"/>
          <w:szCs w:val="24"/>
        </w:rPr>
        <w:t>Matoa</w:t>
      </w:r>
      <w:r w:rsidR="00B35996" w:rsidRPr="004041F6">
        <w:rPr>
          <w:rFonts w:ascii="Times New Roman" w:hAnsi="Times New Roman" w:cs="Times New Roman"/>
          <w:sz w:val="24"/>
          <w:szCs w:val="24"/>
        </w:rPr>
        <w:tab/>
      </w:r>
      <w:r w:rsidR="005151D2">
        <w:rPr>
          <w:rFonts w:ascii="Times New Roman" w:hAnsi="Times New Roman" w:cs="Times New Roman"/>
          <w:sz w:val="24"/>
          <w:szCs w:val="24"/>
        </w:rPr>
        <w:t>73</w:t>
      </w:r>
    </w:p>
    <w:p w:rsidR="00B35996" w:rsidRPr="004041F6" w:rsidRDefault="001B28AB" w:rsidP="0054580E">
      <w:pPr>
        <w:tabs>
          <w:tab w:val="right" w:leader="dot" w:pos="7797"/>
        </w:tabs>
        <w:spacing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14</w:t>
      </w:r>
      <w:r w:rsidR="00B35996">
        <w:rPr>
          <w:rFonts w:ascii="Times New Roman" w:hAnsi="Times New Roman" w:cs="Times New Roman"/>
          <w:b/>
          <w:sz w:val="24"/>
          <w:szCs w:val="24"/>
        </w:rPr>
        <w:t>.</w:t>
      </w:r>
      <w:r w:rsidR="00BC2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ABD">
        <w:rPr>
          <w:rFonts w:ascii="Times New Roman" w:hAnsi="Times New Roman" w:cs="Times New Roman"/>
          <w:sz w:val="24"/>
          <w:szCs w:val="24"/>
        </w:rPr>
        <w:t>Hasil Uji Skrining Fitokimia Simplisia Ekstrak Etanol Daun Matoa</w:t>
      </w:r>
      <w:r w:rsidR="004041F6">
        <w:rPr>
          <w:rFonts w:ascii="Times New Roman" w:hAnsi="Times New Roman" w:cs="Times New Roman"/>
          <w:i/>
          <w:sz w:val="24"/>
          <w:szCs w:val="24"/>
        </w:rPr>
        <w:tab/>
      </w:r>
      <w:r w:rsidR="005151D2">
        <w:rPr>
          <w:rFonts w:ascii="Times New Roman" w:hAnsi="Times New Roman" w:cs="Times New Roman"/>
          <w:sz w:val="24"/>
          <w:szCs w:val="24"/>
        </w:rPr>
        <w:t>79</w:t>
      </w:r>
    </w:p>
    <w:p w:rsidR="00B35996" w:rsidRDefault="001B28AB" w:rsidP="00697D50">
      <w:pPr>
        <w:tabs>
          <w:tab w:val="right" w:leader="dot" w:pos="7797"/>
        </w:tabs>
        <w:spacing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15</w:t>
      </w:r>
      <w:r w:rsidR="00B35996">
        <w:rPr>
          <w:rFonts w:ascii="Times New Roman" w:hAnsi="Times New Roman" w:cs="Times New Roman"/>
          <w:b/>
          <w:sz w:val="24"/>
          <w:szCs w:val="24"/>
        </w:rPr>
        <w:t>.</w:t>
      </w:r>
      <w:r w:rsidR="00BC2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D50">
        <w:rPr>
          <w:rFonts w:ascii="Times New Roman" w:hAnsi="Times New Roman" w:cs="Times New Roman"/>
          <w:sz w:val="24"/>
          <w:szCs w:val="24"/>
        </w:rPr>
        <w:t xml:space="preserve">Pengujian Sitotoksisitas Ekstrak Etanol Daun Matoa </w:t>
      </w:r>
      <w:r w:rsidR="00697D50" w:rsidRPr="00DB3C8B">
        <w:rPr>
          <w:rFonts w:ascii="Times New Roman" w:hAnsi="Times New Roman" w:cs="Times New Roman"/>
          <w:sz w:val="24"/>
          <w:szCs w:val="24"/>
        </w:rPr>
        <w:t>Dengan Metode BSLT</w:t>
      </w:r>
      <w:r w:rsidR="00B35996" w:rsidRPr="004041F6">
        <w:rPr>
          <w:rFonts w:ascii="Times New Roman" w:hAnsi="Times New Roman" w:cs="Times New Roman"/>
          <w:sz w:val="24"/>
          <w:szCs w:val="24"/>
        </w:rPr>
        <w:tab/>
      </w:r>
      <w:r w:rsidR="005151D2">
        <w:rPr>
          <w:rFonts w:ascii="Times New Roman" w:hAnsi="Times New Roman" w:cs="Times New Roman"/>
          <w:sz w:val="24"/>
          <w:szCs w:val="24"/>
        </w:rPr>
        <w:t>81</w:t>
      </w:r>
    </w:p>
    <w:p w:rsidR="00B35996" w:rsidRDefault="001B28AB" w:rsidP="00C43AFA">
      <w:pPr>
        <w:tabs>
          <w:tab w:val="right" w:leader="dot" w:pos="7797"/>
        </w:tabs>
        <w:spacing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16</w:t>
      </w:r>
      <w:r w:rsidR="00B35996">
        <w:rPr>
          <w:rFonts w:ascii="Times New Roman" w:hAnsi="Times New Roman" w:cs="Times New Roman"/>
          <w:b/>
          <w:sz w:val="24"/>
          <w:szCs w:val="24"/>
        </w:rPr>
        <w:t>.</w:t>
      </w:r>
      <w:r w:rsidR="00BC2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ABD">
        <w:rPr>
          <w:rFonts w:ascii="Times New Roman" w:hAnsi="Times New Roman" w:cs="Times New Roman"/>
          <w:sz w:val="24"/>
          <w:szCs w:val="24"/>
        </w:rPr>
        <w:t xml:space="preserve">Perhitungan Pembuatan Variasi Pengenceran Ekstrak Etanol </w:t>
      </w:r>
      <w:r w:rsidR="00C43AFA">
        <w:rPr>
          <w:rFonts w:ascii="Times New Roman" w:hAnsi="Times New Roman" w:cs="Times New Roman"/>
          <w:sz w:val="24"/>
          <w:szCs w:val="24"/>
        </w:rPr>
        <w:t xml:space="preserve">Daun </w:t>
      </w:r>
      <w:r w:rsidR="00BC2ABD" w:rsidRPr="004041F6">
        <w:rPr>
          <w:rFonts w:ascii="Times New Roman" w:hAnsi="Times New Roman" w:cs="Times New Roman"/>
          <w:sz w:val="24"/>
          <w:szCs w:val="24"/>
        </w:rPr>
        <w:t>Matoa</w:t>
      </w:r>
      <w:r w:rsidR="00B35996" w:rsidRPr="004041F6">
        <w:rPr>
          <w:rFonts w:ascii="Times New Roman" w:hAnsi="Times New Roman" w:cs="Times New Roman"/>
          <w:sz w:val="24"/>
          <w:szCs w:val="24"/>
        </w:rPr>
        <w:tab/>
      </w:r>
      <w:r w:rsidR="005151D2">
        <w:rPr>
          <w:rFonts w:ascii="Times New Roman" w:hAnsi="Times New Roman" w:cs="Times New Roman"/>
          <w:sz w:val="24"/>
          <w:szCs w:val="24"/>
        </w:rPr>
        <w:t>83</w:t>
      </w:r>
    </w:p>
    <w:p w:rsidR="00B35996" w:rsidRDefault="001B28AB" w:rsidP="00CA7588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17</w:t>
      </w:r>
      <w:r w:rsidR="00B35996">
        <w:rPr>
          <w:rFonts w:ascii="Times New Roman" w:hAnsi="Times New Roman" w:cs="Times New Roman"/>
          <w:b/>
          <w:sz w:val="24"/>
          <w:szCs w:val="24"/>
        </w:rPr>
        <w:t>.</w:t>
      </w:r>
      <w:r w:rsidR="00BC2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ABD">
        <w:rPr>
          <w:rFonts w:ascii="Times New Roman" w:hAnsi="Times New Roman" w:cs="Times New Roman"/>
          <w:sz w:val="24"/>
          <w:szCs w:val="24"/>
        </w:rPr>
        <w:t>Perhitungan LC</w:t>
      </w:r>
      <w:r w:rsidR="00BC2ABD" w:rsidRPr="00BC2ABD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BC2ABD">
        <w:rPr>
          <w:rFonts w:ascii="Times New Roman" w:hAnsi="Times New Roman" w:cs="Times New Roman"/>
          <w:sz w:val="24"/>
          <w:szCs w:val="24"/>
        </w:rPr>
        <w:t xml:space="preserve"> </w:t>
      </w:r>
      <w:r w:rsidR="00BC2ABD" w:rsidRPr="00BC2ABD">
        <w:rPr>
          <w:rFonts w:ascii="Times New Roman" w:hAnsi="Times New Roman" w:cs="Times New Roman"/>
          <w:sz w:val="24"/>
          <w:szCs w:val="24"/>
        </w:rPr>
        <w:t>Ekstrak</w:t>
      </w:r>
      <w:r w:rsidR="00BC2ABD">
        <w:rPr>
          <w:rFonts w:ascii="Times New Roman" w:hAnsi="Times New Roman" w:cs="Times New Roman"/>
          <w:sz w:val="24"/>
          <w:szCs w:val="24"/>
        </w:rPr>
        <w:t xml:space="preserve"> D</w:t>
      </w:r>
      <w:r w:rsidR="00BC2ABD" w:rsidRPr="004041F6">
        <w:rPr>
          <w:rFonts w:ascii="Times New Roman" w:hAnsi="Times New Roman" w:cs="Times New Roman"/>
          <w:sz w:val="24"/>
          <w:szCs w:val="24"/>
        </w:rPr>
        <w:t>aun Matoa</w:t>
      </w:r>
      <w:r w:rsidR="00B35996" w:rsidRPr="004041F6">
        <w:rPr>
          <w:rFonts w:ascii="Times New Roman" w:hAnsi="Times New Roman" w:cs="Times New Roman"/>
          <w:sz w:val="24"/>
          <w:szCs w:val="24"/>
        </w:rPr>
        <w:tab/>
      </w:r>
      <w:r w:rsidR="005151D2">
        <w:rPr>
          <w:rFonts w:ascii="Times New Roman" w:hAnsi="Times New Roman" w:cs="Times New Roman"/>
          <w:sz w:val="24"/>
          <w:szCs w:val="24"/>
        </w:rPr>
        <w:t>85</w:t>
      </w:r>
    </w:p>
    <w:p w:rsidR="00B35996" w:rsidRPr="005269BB" w:rsidRDefault="001B28AB" w:rsidP="00CA7588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18</w:t>
      </w:r>
      <w:r w:rsidR="00B359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2ABD">
        <w:rPr>
          <w:rFonts w:ascii="Times New Roman" w:hAnsi="Times New Roman" w:cs="Times New Roman"/>
          <w:sz w:val="24"/>
          <w:szCs w:val="24"/>
        </w:rPr>
        <w:t>Nilai Probit Sesuai Dengan Besarnya Persentase Kematian</w:t>
      </w:r>
      <w:r w:rsidR="00B35996" w:rsidRPr="005269BB">
        <w:rPr>
          <w:rFonts w:ascii="Times New Roman" w:hAnsi="Times New Roman" w:cs="Times New Roman"/>
          <w:sz w:val="24"/>
          <w:szCs w:val="24"/>
        </w:rPr>
        <w:tab/>
      </w:r>
      <w:r w:rsidR="005151D2">
        <w:rPr>
          <w:rFonts w:ascii="Times New Roman" w:hAnsi="Times New Roman" w:cs="Times New Roman"/>
          <w:sz w:val="24"/>
          <w:szCs w:val="24"/>
        </w:rPr>
        <w:t>89</w:t>
      </w:r>
    </w:p>
    <w:p w:rsidR="00507290" w:rsidRDefault="00507290" w:rsidP="005072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07290" w:rsidSect="00470DDB">
      <w:headerReference w:type="first" r:id="rId9"/>
      <w:footerReference w:type="first" r:id="rId10"/>
      <w:pgSz w:w="11907" w:h="16840" w:code="9"/>
      <w:pgMar w:top="1701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AB" w:rsidRDefault="00D602AB" w:rsidP="003D5A6D">
      <w:pPr>
        <w:spacing w:after="0" w:line="240" w:lineRule="auto"/>
      </w:pPr>
      <w:r>
        <w:separator/>
      </w:r>
    </w:p>
  </w:endnote>
  <w:endnote w:type="continuationSeparator" w:id="0">
    <w:p w:rsidR="00D602AB" w:rsidRDefault="00D602AB" w:rsidP="003D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159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66C4" w:rsidRDefault="000F66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DDB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0F66C4" w:rsidRDefault="000F66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AB" w:rsidRDefault="00D602AB" w:rsidP="003D5A6D">
      <w:pPr>
        <w:spacing w:after="0" w:line="240" w:lineRule="auto"/>
      </w:pPr>
      <w:r>
        <w:separator/>
      </w:r>
    </w:p>
  </w:footnote>
  <w:footnote w:type="continuationSeparator" w:id="0">
    <w:p w:rsidR="00D602AB" w:rsidRDefault="00D602AB" w:rsidP="003D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C4" w:rsidRDefault="000F66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A3A"/>
    <w:multiLevelType w:val="multilevel"/>
    <w:tmpl w:val="20D861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>
    <w:nsid w:val="05DF6A71"/>
    <w:multiLevelType w:val="hybridMultilevel"/>
    <w:tmpl w:val="FCD07984"/>
    <w:lvl w:ilvl="0" w:tplc="BFAEF5CE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217C16E6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7216"/>
    <w:multiLevelType w:val="multilevel"/>
    <w:tmpl w:val="3244B2F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315541"/>
    <w:multiLevelType w:val="hybridMultilevel"/>
    <w:tmpl w:val="1EF28486"/>
    <w:lvl w:ilvl="0" w:tplc="4D90E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F6728"/>
    <w:multiLevelType w:val="hybridMultilevel"/>
    <w:tmpl w:val="12D4B41C"/>
    <w:lvl w:ilvl="0" w:tplc="7DD00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F27463"/>
    <w:multiLevelType w:val="multilevel"/>
    <w:tmpl w:val="C00E53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Theme="minorHAnsi" w:hAnsiTheme="minorHAnsi" w:cstheme="minorBidi" w:hint="default"/>
        <w:sz w:val="22"/>
      </w:rPr>
    </w:lvl>
  </w:abstractNum>
  <w:abstractNum w:abstractNumId="6">
    <w:nsid w:val="2C5F0512"/>
    <w:multiLevelType w:val="hybridMultilevel"/>
    <w:tmpl w:val="CC2AFEA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6D65B4"/>
    <w:multiLevelType w:val="hybridMultilevel"/>
    <w:tmpl w:val="91C82986"/>
    <w:lvl w:ilvl="0" w:tplc="4A8E9C4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424FB"/>
    <w:multiLevelType w:val="hybridMultilevel"/>
    <w:tmpl w:val="731A2FF2"/>
    <w:lvl w:ilvl="0" w:tplc="906054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87351C"/>
    <w:multiLevelType w:val="multilevel"/>
    <w:tmpl w:val="C14E4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0670301"/>
    <w:multiLevelType w:val="multilevel"/>
    <w:tmpl w:val="EB56E8D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5A35120"/>
    <w:multiLevelType w:val="multilevel"/>
    <w:tmpl w:val="BD60B39A"/>
    <w:lvl w:ilvl="0">
      <w:start w:val="1"/>
      <w:numFmt w:val="decimal"/>
      <w:lvlText w:val="%1."/>
      <w:lvlJc w:val="left"/>
      <w:pPr>
        <w:ind w:left="1290" w:hanging="360"/>
      </w:pPr>
    </w:lvl>
    <w:lvl w:ilvl="1">
      <w:start w:val="4"/>
      <w:numFmt w:val="decimal"/>
      <w:isLgl/>
      <w:lvlText w:val="%1.%2"/>
      <w:lvlJc w:val="left"/>
      <w:pPr>
        <w:ind w:left="147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800"/>
      </w:pPr>
      <w:rPr>
        <w:rFonts w:hint="default"/>
      </w:rPr>
    </w:lvl>
  </w:abstractNum>
  <w:abstractNum w:abstractNumId="12">
    <w:nsid w:val="46031B1A"/>
    <w:multiLevelType w:val="hybridMultilevel"/>
    <w:tmpl w:val="272E7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E03A4"/>
    <w:multiLevelType w:val="hybridMultilevel"/>
    <w:tmpl w:val="A45289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D4384"/>
    <w:multiLevelType w:val="hybridMultilevel"/>
    <w:tmpl w:val="2FD2FC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A77BE"/>
    <w:multiLevelType w:val="multilevel"/>
    <w:tmpl w:val="E332AC60"/>
    <w:lvl w:ilvl="0">
      <w:start w:val="1"/>
      <w:numFmt w:val="decimal"/>
      <w:lvlText w:val="%1."/>
      <w:lvlJc w:val="left"/>
      <w:pPr>
        <w:ind w:left="1440" w:hanging="360"/>
      </w:pPr>
      <w:rPr>
        <w:rFonts w:asciiTheme="majorBidi" w:eastAsiaTheme="minorHAnsi" w:hAnsiTheme="majorBidi" w:cstheme="majorBidi"/>
        <w:b w:val="0"/>
      </w:rPr>
    </w:lvl>
    <w:lvl w:ilvl="1">
      <w:start w:val="8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6">
    <w:nsid w:val="6368630B"/>
    <w:multiLevelType w:val="multilevel"/>
    <w:tmpl w:val="C764C1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F601542"/>
    <w:multiLevelType w:val="multilevel"/>
    <w:tmpl w:val="77BCF5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7623B20"/>
    <w:multiLevelType w:val="multilevel"/>
    <w:tmpl w:val="E0F6B72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C7D1018"/>
    <w:multiLevelType w:val="multilevel"/>
    <w:tmpl w:val="D7C2E79E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000000" w:themeColor="text1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5"/>
  </w:num>
  <w:num w:numId="5">
    <w:abstractNumId w:val="19"/>
  </w:num>
  <w:num w:numId="6">
    <w:abstractNumId w:val="13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12"/>
  </w:num>
  <w:num w:numId="13">
    <w:abstractNumId w:val="1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14"/>
  </w:num>
  <w:num w:numId="18">
    <w:abstractNumId w:val="9"/>
  </w:num>
  <w:num w:numId="19">
    <w:abstractNumId w:val="1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C5"/>
    <w:rsid w:val="00001255"/>
    <w:rsid w:val="000019A3"/>
    <w:rsid w:val="0001599E"/>
    <w:rsid w:val="00016A40"/>
    <w:rsid w:val="00016D63"/>
    <w:rsid w:val="000235C2"/>
    <w:rsid w:val="000241BB"/>
    <w:rsid w:val="00032ED2"/>
    <w:rsid w:val="0003455F"/>
    <w:rsid w:val="000345CB"/>
    <w:rsid w:val="00036050"/>
    <w:rsid w:val="000531CA"/>
    <w:rsid w:val="0006100A"/>
    <w:rsid w:val="00061FC7"/>
    <w:rsid w:val="00073F89"/>
    <w:rsid w:val="00075498"/>
    <w:rsid w:val="000853EA"/>
    <w:rsid w:val="000902D5"/>
    <w:rsid w:val="000A4A34"/>
    <w:rsid w:val="000B37B9"/>
    <w:rsid w:val="000B3A54"/>
    <w:rsid w:val="000C0522"/>
    <w:rsid w:val="000C15A6"/>
    <w:rsid w:val="000D39A3"/>
    <w:rsid w:val="000D5733"/>
    <w:rsid w:val="000D7D79"/>
    <w:rsid w:val="000E020A"/>
    <w:rsid w:val="000E20BC"/>
    <w:rsid w:val="000F1D89"/>
    <w:rsid w:val="000F66C4"/>
    <w:rsid w:val="000F78AA"/>
    <w:rsid w:val="001026F5"/>
    <w:rsid w:val="00107654"/>
    <w:rsid w:val="00112C6B"/>
    <w:rsid w:val="00114732"/>
    <w:rsid w:val="001148FA"/>
    <w:rsid w:val="00117079"/>
    <w:rsid w:val="00130101"/>
    <w:rsid w:val="0013760B"/>
    <w:rsid w:val="0014186D"/>
    <w:rsid w:val="00145808"/>
    <w:rsid w:val="00146790"/>
    <w:rsid w:val="00155AE9"/>
    <w:rsid w:val="0016342D"/>
    <w:rsid w:val="00167255"/>
    <w:rsid w:val="001701F4"/>
    <w:rsid w:val="00170392"/>
    <w:rsid w:val="001765F1"/>
    <w:rsid w:val="0018706E"/>
    <w:rsid w:val="00197963"/>
    <w:rsid w:val="00197C3D"/>
    <w:rsid w:val="001A4FBD"/>
    <w:rsid w:val="001B1B35"/>
    <w:rsid w:val="001B28AB"/>
    <w:rsid w:val="001C0494"/>
    <w:rsid w:val="001D6567"/>
    <w:rsid w:val="001E1FF4"/>
    <w:rsid w:val="001E2A9D"/>
    <w:rsid w:val="001E44B8"/>
    <w:rsid w:val="001F2B8F"/>
    <w:rsid w:val="001F3001"/>
    <w:rsid w:val="00204666"/>
    <w:rsid w:val="0020574C"/>
    <w:rsid w:val="00210137"/>
    <w:rsid w:val="00211FE0"/>
    <w:rsid w:val="002122E0"/>
    <w:rsid w:val="00214A8E"/>
    <w:rsid w:val="00214DD9"/>
    <w:rsid w:val="00230468"/>
    <w:rsid w:val="00231178"/>
    <w:rsid w:val="00231789"/>
    <w:rsid w:val="0023187C"/>
    <w:rsid w:val="00250803"/>
    <w:rsid w:val="00250DD8"/>
    <w:rsid w:val="00252BEA"/>
    <w:rsid w:val="00255F4D"/>
    <w:rsid w:val="0026083F"/>
    <w:rsid w:val="00273310"/>
    <w:rsid w:val="00273B9D"/>
    <w:rsid w:val="00273E02"/>
    <w:rsid w:val="00277FA5"/>
    <w:rsid w:val="00284145"/>
    <w:rsid w:val="00285F84"/>
    <w:rsid w:val="00290AED"/>
    <w:rsid w:val="00290BB1"/>
    <w:rsid w:val="002937EA"/>
    <w:rsid w:val="002A72C7"/>
    <w:rsid w:val="002A787D"/>
    <w:rsid w:val="002B195F"/>
    <w:rsid w:val="002C24BE"/>
    <w:rsid w:val="002C794C"/>
    <w:rsid w:val="002D0D5D"/>
    <w:rsid w:val="002D49DE"/>
    <w:rsid w:val="002D579D"/>
    <w:rsid w:val="002E12C6"/>
    <w:rsid w:val="002E6DFB"/>
    <w:rsid w:val="002F0CA3"/>
    <w:rsid w:val="003034E0"/>
    <w:rsid w:val="00315EAE"/>
    <w:rsid w:val="00320221"/>
    <w:rsid w:val="00324ACF"/>
    <w:rsid w:val="00324D1E"/>
    <w:rsid w:val="0033395B"/>
    <w:rsid w:val="00334935"/>
    <w:rsid w:val="00336548"/>
    <w:rsid w:val="003428F1"/>
    <w:rsid w:val="003448E9"/>
    <w:rsid w:val="00344D97"/>
    <w:rsid w:val="003452AB"/>
    <w:rsid w:val="0035005D"/>
    <w:rsid w:val="00351FFD"/>
    <w:rsid w:val="00361D5D"/>
    <w:rsid w:val="0036418A"/>
    <w:rsid w:val="00365C9F"/>
    <w:rsid w:val="00370685"/>
    <w:rsid w:val="003745FA"/>
    <w:rsid w:val="0038124B"/>
    <w:rsid w:val="003824DA"/>
    <w:rsid w:val="00386570"/>
    <w:rsid w:val="003956E5"/>
    <w:rsid w:val="00396CD3"/>
    <w:rsid w:val="003A1367"/>
    <w:rsid w:val="003A1A11"/>
    <w:rsid w:val="003A563A"/>
    <w:rsid w:val="003B240C"/>
    <w:rsid w:val="003D5A6D"/>
    <w:rsid w:val="003D5FE4"/>
    <w:rsid w:val="003E0CFC"/>
    <w:rsid w:val="003E43BE"/>
    <w:rsid w:val="003E6E20"/>
    <w:rsid w:val="003F3064"/>
    <w:rsid w:val="003F4C64"/>
    <w:rsid w:val="003F5BF3"/>
    <w:rsid w:val="003F64F3"/>
    <w:rsid w:val="003F6B12"/>
    <w:rsid w:val="00402A94"/>
    <w:rsid w:val="004041F6"/>
    <w:rsid w:val="00407060"/>
    <w:rsid w:val="00414F13"/>
    <w:rsid w:val="004168DB"/>
    <w:rsid w:val="004222E9"/>
    <w:rsid w:val="004268CA"/>
    <w:rsid w:val="004274A5"/>
    <w:rsid w:val="004333EF"/>
    <w:rsid w:val="00446A58"/>
    <w:rsid w:val="0045419F"/>
    <w:rsid w:val="00456954"/>
    <w:rsid w:val="004620EA"/>
    <w:rsid w:val="00464712"/>
    <w:rsid w:val="00470DDB"/>
    <w:rsid w:val="00471090"/>
    <w:rsid w:val="004737E2"/>
    <w:rsid w:val="0047476D"/>
    <w:rsid w:val="00483848"/>
    <w:rsid w:val="00491CDA"/>
    <w:rsid w:val="00495A9D"/>
    <w:rsid w:val="00497C6B"/>
    <w:rsid w:val="004A0DC2"/>
    <w:rsid w:val="004B3614"/>
    <w:rsid w:val="004C0553"/>
    <w:rsid w:val="004C2046"/>
    <w:rsid w:val="004C4C2F"/>
    <w:rsid w:val="004C6425"/>
    <w:rsid w:val="004C6848"/>
    <w:rsid w:val="004C79FE"/>
    <w:rsid w:val="004C7C5B"/>
    <w:rsid w:val="004D0D0A"/>
    <w:rsid w:val="004D171D"/>
    <w:rsid w:val="004D1EEB"/>
    <w:rsid w:val="004D4EC1"/>
    <w:rsid w:val="004D658D"/>
    <w:rsid w:val="004D6805"/>
    <w:rsid w:val="004E14F7"/>
    <w:rsid w:val="004E1E2E"/>
    <w:rsid w:val="004E2CEB"/>
    <w:rsid w:val="004E7D65"/>
    <w:rsid w:val="004F0334"/>
    <w:rsid w:val="004F52B8"/>
    <w:rsid w:val="004F5824"/>
    <w:rsid w:val="00500F6A"/>
    <w:rsid w:val="005022E2"/>
    <w:rsid w:val="00506C45"/>
    <w:rsid w:val="00507290"/>
    <w:rsid w:val="005077CF"/>
    <w:rsid w:val="005106D0"/>
    <w:rsid w:val="00510E67"/>
    <w:rsid w:val="00514096"/>
    <w:rsid w:val="005151D2"/>
    <w:rsid w:val="0052066C"/>
    <w:rsid w:val="00525E2F"/>
    <w:rsid w:val="0052617B"/>
    <w:rsid w:val="005269BB"/>
    <w:rsid w:val="005301A0"/>
    <w:rsid w:val="00532B71"/>
    <w:rsid w:val="0053496C"/>
    <w:rsid w:val="00540ACE"/>
    <w:rsid w:val="00542B8A"/>
    <w:rsid w:val="0054580E"/>
    <w:rsid w:val="00545F86"/>
    <w:rsid w:val="005608AA"/>
    <w:rsid w:val="00561EEF"/>
    <w:rsid w:val="00571624"/>
    <w:rsid w:val="00573DC7"/>
    <w:rsid w:val="00575367"/>
    <w:rsid w:val="00577E51"/>
    <w:rsid w:val="00585B7C"/>
    <w:rsid w:val="0059001A"/>
    <w:rsid w:val="00591B17"/>
    <w:rsid w:val="005A459B"/>
    <w:rsid w:val="005B1144"/>
    <w:rsid w:val="005B206E"/>
    <w:rsid w:val="005B6BD6"/>
    <w:rsid w:val="005C6C79"/>
    <w:rsid w:val="005D0BB8"/>
    <w:rsid w:val="005D0F08"/>
    <w:rsid w:val="005D242B"/>
    <w:rsid w:val="005D259E"/>
    <w:rsid w:val="005D5ADA"/>
    <w:rsid w:val="005D6436"/>
    <w:rsid w:val="005E17A7"/>
    <w:rsid w:val="005E45EE"/>
    <w:rsid w:val="005E5CAA"/>
    <w:rsid w:val="005F55DB"/>
    <w:rsid w:val="005F6CD7"/>
    <w:rsid w:val="005F6F22"/>
    <w:rsid w:val="00602019"/>
    <w:rsid w:val="00604E83"/>
    <w:rsid w:val="00605CE0"/>
    <w:rsid w:val="00612794"/>
    <w:rsid w:val="00614B72"/>
    <w:rsid w:val="00617E63"/>
    <w:rsid w:val="00621231"/>
    <w:rsid w:val="00622E74"/>
    <w:rsid w:val="00625EBD"/>
    <w:rsid w:val="006279AD"/>
    <w:rsid w:val="00632573"/>
    <w:rsid w:val="00633ABE"/>
    <w:rsid w:val="00635435"/>
    <w:rsid w:val="006403B0"/>
    <w:rsid w:val="00641148"/>
    <w:rsid w:val="0064164C"/>
    <w:rsid w:val="006446B2"/>
    <w:rsid w:val="00656A48"/>
    <w:rsid w:val="00657A20"/>
    <w:rsid w:val="00661268"/>
    <w:rsid w:val="0068344A"/>
    <w:rsid w:val="00684143"/>
    <w:rsid w:val="006859AD"/>
    <w:rsid w:val="006905C2"/>
    <w:rsid w:val="006918F1"/>
    <w:rsid w:val="00691D7A"/>
    <w:rsid w:val="006920F7"/>
    <w:rsid w:val="006950E6"/>
    <w:rsid w:val="00695335"/>
    <w:rsid w:val="00697D50"/>
    <w:rsid w:val="006A151A"/>
    <w:rsid w:val="006A5111"/>
    <w:rsid w:val="006A5776"/>
    <w:rsid w:val="006A6BAA"/>
    <w:rsid w:val="006B2900"/>
    <w:rsid w:val="006B2DE0"/>
    <w:rsid w:val="006B60A3"/>
    <w:rsid w:val="006C1031"/>
    <w:rsid w:val="006C2F02"/>
    <w:rsid w:val="006C3B07"/>
    <w:rsid w:val="006D14C1"/>
    <w:rsid w:val="006D4FB6"/>
    <w:rsid w:val="006E31DA"/>
    <w:rsid w:val="006E3741"/>
    <w:rsid w:val="006E48DD"/>
    <w:rsid w:val="006E54D1"/>
    <w:rsid w:val="006E742E"/>
    <w:rsid w:val="006F38BE"/>
    <w:rsid w:val="006F4FC1"/>
    <w:rsid w:val="00702095"/>
    <w:rsid w:val="00706F08"/>
    <w:rsid w:val="007072E2"/>
    <w:rsid w:val="00711612"/>
    <w:rsid w:val="00714589"/>
    <w:rsid w:val="007210CF"/>
    <w:rsid w:val="00725B2A"/>
    <w:rsid w:val="007267F5"/>
    <w:rsid w:val="00727B39"/>
    <w:rsid w:val="00731AF1"/>
    <w:rsid w:val="0073482C"/>
    <w:rsid w:val="00736F92"/>
    <w:rsid w:val="00756473"/>
    <w:rsid w:val="007564F6"/>
    <w:rsid w:val="00763981"/>
    <w:rsid w:val="0077128C"/>
    <w:rsid w:val="00773935"/>
    <w:rsid w:val="00776AE1"/>
    <w:rsid w:val="00777CAE"/>
    <w:rsid w:val="00780481"/>
    <w:rsid w:val="00783269"/>
    <w:rsid w:val="00784038"/>
    <w:rsid w:val="007906F4"/>
    <w:rsid w:val="00790BED"/>
    <w:rsid w:val="00791601"/>
    <w:rsid w:val="00795D91"/>
    <w:rsid w:val="00796F02"/>
    <w:rsid w:val="00797190"/>
    <w:rsid w:val="00797367"/>
    <w:rsid w:val="007A03FC"/>
    <w:rsid w:val="007A5A36"/>
    <w:rsid w:val="007A5D1B"/>
    <w:rsid w:val="007A6B1F"/>
    <w:rsid w:val="007B3A43"/>
    <w:rsid w:val="007C251A"/>
    <w:rsid w:val="007D293C"/>
    <w:rsid w:val="007D4943"/>
    <w:rsid w:val="007F1D7F"/>
    <w:rsid w:val="007F31EF"/>
    <w:rsid w:val="00802AF0"/>
    <w:rsid w:val="00803A09"/>
    <w:rsid w:val="0080497D"/>
    <w:rsid w:val="00807E35"/>
    <w:rsid w:val="0081074F"/>
    <w:rsid w:val="008127FA"/>
    <w:rsid w:val="008174B9"/>
    <w:rsid w:val="00817813"/>
    <w:rsid w:val="00817C4B"/>
    <w:rsid w:val="00820AD4"/>
    <w:rsid w:val="00821AAE"/>
    <w:rsid w:val="00823F39"/>
    <w:rsid w:val="008255E6"/>
    <w:rsid w:val="00845A06"/>
    <w:rsid w:val="00846A9F"/>
    <w:rsid w:val="008521EE"/>
    <w:rsid w:val="0085725A"/>
    <w:rsid w:val="00857EFA"/>
    <w:rsid w:val="00862BA2"/>
    <w:rsid w:val="00862DD3"/>
    <w:rsid w:val="00865D1B"/>
    <w:rsid w:val="008847F5"/>
    <w:rsid w:val="00894475"/>
    <w:rsid w:val="00897BA0"/>
    <w:rsid w:val="008A0B0E"/>
    <w:rsid w:val="008A0D7E"/>
    <w:rsid w:val="008A112D"/>
    <w:rsid w:val="008A2B7D"/>
    <w:rsid w:val="008B2531"/>
    <w:rsid w:val="008B6B01"/>
    <w:rsid w:val="008C03A5"/>
    <w:rsid w:val="008C2A6D"/>
    <w:rsid w:val="008C67E4"/>
    <w:rsid w:val="008C6BE4"/>
    <w:rsid w:val="008E3A63"/>
    <w:rsid w:val="0090148B"/>
    <w:rsid w:val="00901FA9"/>
    <w:rsid w:val="0092002A"/>
    <w:rsid w:val="009206FE"/>
    <w:rsid w:val="00920C44"/>
    <w:rsid w:val="00922804"/>
    <w:rsid w:val="00922EDA"/>
    <w:rsid w:val="00924B30"/>
    <w:rsid w:val="00925F80"/>
    <w:rsid w:val="00947FB9"/>
    <w:rsid w:val="009515D6"/>
    <w:rsid w:val="009550E4"/>
    <w:rsid w:val="00960717"/>
    <w:rsid w:val="00961E5B"/>
    <w:rsid w:val="0096680C"/>
    <w:rsid w:val="00966AE0"/>
    <w:rsid w:val="009709F7"/>
    <w:rsid w:val="00973E8A"/>
    <w:rsid w:val="00977F7B"/>
    <w:rsid w:val="00987C13"/>
    <w:rsid w:val="009901A5"/>
    <w:rsid w:val="00990D30"/>
    <w:rsid w:val="00993ADC"/>
    <w:rsid w:val="00993CF3"/>
    <w:rsid w:val="00993FA5"/>
    <w:rsid w:val="00995E0A"/>
    <w:rsid w:val="009969E7"/>
    <w:rsid w:val="009A41A0"/>
    <w:rsid w:val="009A6526"/>
    <w:rsid w:val="009A6A4C"/>
    <w:rsid w:val="009A79C1"/>
    <w:rsid w:val="009B08C9"/>
    <w:rsid w:val="009B1A6E"/>
    <w:rsid w:val="009B3767"/>
    <w:rsid w:val="009B3C63"/>
    <w:rsid w:val="009B3DD9"/>
    <w:rsid w:val="009B5B22"/>
    <w:rsid w:val="009C0CD5"/>
    <w:rsid w:val="009C2A30"/>
    <w:rsid w:val="009C385F"/>
    <w:rsid w:val="009D19A9"/>
    <w:rsid w:val="009D1C78"/>
    <w:rsid w:val="009D4739"/>
    <w:rsid w:val="009D53C2"/>
    <w:rsid w:val="009D7579"/>
    <w:rsid w:val="009D7A2F"/>
    <w:rsid w:val="009E0E97"/>
    <w:rsid w:val="009E169C"/>
    <w:rsid w:val="009E17D5"/>
    <w:rsid w:val="00A00585"/>
    <w:rsid w:val="00A12AA5"/>
    <w:rsid w:val="00A219AC"/>
    <w:rsid w:val="00A264A4"/>
    <w:rsid w:val="00A3093D"/>
    <w:rsid w:val="00A30A16"/>
    <w:rsid w:val="00A3404F"/>
    <w:rsid w:val="00A34E1E"/>
    <w:rsid w:val="00A361AF"/>
    <w:rsid w:val="00A42721"/>
    <w:rsid w:val="00A50EC2"/>
    <w:rsid w:val="00A51555"/>
    <w:rsid w:val="00A54B13"/>
    <w:rsid w:val="00A54B6A"/>
    <w:rsid w:val="00A57216"/>
    <w:rsid w:val="00A61649"/>
    <w:rsid w:val="00A6601B"/>
    <w:rsid w:val="00A8183B"/>
    <w:rsid w:val="00A866F7"/>
    <w:rsid w:val="00A87C4D"/>
    <w:rsid w:val="00A9126C"/>
    <w:rsid w:val="00AA24F0"/>
    <w:rsid w:val="00AA4F4B"/>
    <w:rsid w:val="00AA61B8"/>
    <w:rsid w:val="00AB3C83"/>
    <w:rsid w:val="00AB5B13"/>
    <w:rsid w:val="00AB5C9C"/>
    <w:rsid w:val="00AC0927"/>
    <w:rsid w:val="00AC3F8C"/>
    <w:rsid w:val="00AC40E0"/>
    <w:rsid w:val="00AC5EB9"/>
    <w:rsid w:val="00AC7E66"/>
    <w:rsid w:val="00AD1BE0"/>
    <w:rsid w:val="00AD2647"/>
    <w:rsid w:val="00AD32C6"/>
    <w:rsid w:val="00AE1A89"/>
    <w:rsid w:val="00AE1F59"/>
    <w:rsid w:val="00AE4FD0"/>
    <w:rsid w:val="00AF1377"/>
    <w:rsid w:val="00B035AF"/>
    <w:rsid w:val="00B03EB3"/>
    <w:rsid w:val="00B0404A"/>
    <w:rsid w:val="00B06730"/>
    <w:rsid w:val="00B105C4"/>
    <w:rsid w:val="00B11063"/>
    <w:rsid w:val="00B1169B"/>
    <w:rsid w:val="00B12BEB"/>
    <w:rsid w:val="00B16D32"/>
    <w:rsid w:val="00B170ED"/>
    <w:rsid w:val="00B205C6"/>
    <w:rsid w:val="00B30CD2"/>
    <w:rsid w:val="00B35996"/>
    <w:rsid w:val="00B417CF"/>
    <w:rsid w:val="00B47948"/>
    <w:rsid w:val="00B56C6D"/>
    <w:rsid w:val="00B62472"/>
    <w:rsid w:val="00B6679E"/>
    <w:rsid w:val="00B673C9"/>
    <w:rsid w:val="00B70591"/>
    <w:rsid w:val="00B71457"/>
    <w:rsid w:val="00B727C4"/>
    <w:rsid w:val="00B72C4E"/>
    <w:rsid w:val="00B73D49"/>
    <w:rsid w:val="00B76DD0"/>
    <w:rsid w:val="00B820EB"/>
    <w:rsid w:val="00B866ED"/>
    <w:rsid w:val="00B87197"/>
    <w:rsid w:val="00B97808"/>
    <w:rsid w:val="00BA010D"/>
    <w:rsid w:val="00BA43DF"/>
    <w:rsid w:val="00BA4DE1"/>
    <w:rsid w:val="00BA5E40"/>
    <w:rsid w:val="00BB0BBF"/>
    <w:rsid w:val="00BB14E9"/>
    <w:rsid w:val="00BB17E1"/>
    <w:rsid w:val="00BB291F"/>
    <w:rsid w:val="00BB2BA7"/>
    <w:rsid w:val="00BC2ABD"/>
    <w:rsid w:val="00BD32CA"/>
    <w:rsid w:val="00BD3A46"/>
    <w:rsid w:val="00BD7030"/>
    <w:rsid w:val="00BE1CA3"/>
    <w:rsid w:val="00BE558A"/>
    <w:rsid w:val="00BE77A7"/>
    <w:rsid w:val="00BF2ECD"/>
    <w:rsid w:val="00BF3CDB"/>
    <w:rsid w:val="00BF73B1"/>
    <w:rsid w:val="00C056FB"/>
    <w:rsid w:val="00C15629"/>
    <w:rsid w:val="00C20E34"/>
    <w:rsid w:val="00C2162E"/>
    <w:rsid w:val="00C23597"/>
    <w:rsid w:val="00C2629A"/>
    <w:rsid w:val="00C3073E"/>
    <w:rsid w:val="00C30BE9"/>
    <w:rsid w:val="00C32EF8"/>
    <w:rsid w:val="00C36BC1"/>
    <w:rsid w:val="00C41690"/>
    <w:rsid w:val="00C42F73"/>
    <w:rsid w:val="00C43AFA"/>
    <w:rsid w:val="00C4717C"/>
    <w:rsid w:val="00C55B14"/>
    <w:rsid w:val="00C56194"/>
    <w:rsid w:val="00C67B94"/>
    <w:rsid w:val="00C7116F"/>
    <w:rsid w:val="00C72F49"/>
    <w:rsid w:val="00C83B32"/>
    <w:rsid w:val="00C84D8D"/>
    <w:rsid w:val="00C858A9"/>
    <w:rsid w:val="00CA09DE"/>
    <w:rsid w:val="00CA276D"/>
    <w:rsid w:val="00CA607D"/>
    <w:rsid w:val="00CA7588"/>
    <w:rsid w:val="00CB4852"/>
    <w:rsid w:val="00CC44EB"/>
    <w:rsid w:val="00CC5762"/>
    <w:rsid w:val="00CC725A"/>
    <w:rsid w:val="00CC7E0A"/>
    <w:rsid w:val="00CD2102"/>
    <w:rsid w:val="00CD455F"/>
    <w:rsid w:val="00CD53E3"/>
    <w:rsid w:val="00CE4CF3"/>
    <w:rsid w:val="00CE4D48"/>
    <w:rsid w:val="00CE5E89"/>
    <w:rsid w:val="00CF7CAF"/>
    <w:rsid w:val="00D02A5A"/>
    <w:rsid w:val="00D03428"/>
    <w:rsid w:val="00D050ED"/>
    <w:rsid w:val="00D0671D"/>
    <w:rsid w:val="00D0723B"/>
    <w:rsid w:val="00D13069"/>
    <w:rsid w:val="00D251B4"/>
    <w:rsid w:val="00D310CA"/>
    <w:rsid w:val="00D3125C"/>
    <w:rsid w:val="00D32544"/>
    <w:rsid w:val="00D36387"/>
    <w:rsid w:val="00D367AD"/>
    <w:rsid w:val="00D377AF"/>
    <w:rsid w:val="00D40B55"/>
    <w:rsid w:val="00D42E9A"/>
    <w:rsid w:val="00D45BC5"/>
    <w:rsid w:val="00D55234"/>
    <w:rsid w:val="00D55351"/>
    <w:rsid w:val="00D602AB"/>
    <w:rsid w:val="00D6566E"/>
    <w:rsid w:val="00D66A8E"/>
    <w:rsid w:val="00D739A2"/>
    <w:rsid w:val="00D74F54"/>
    <w:rsid w:val="00D77AD2"/>
    <w:rsid w:val="00D8258B"/>
    <w:rsid w:val="00D837F7"/>
    <w:rsid w:val="00D85012"/>
    <w:rsid w:val="00D942C8"/>
    <w:rsid w:val="00D95B77"/>
    <w:rsid w:val="00D963E1"/>
    <w:rsid w:val="00DA049D"/>
    <w:rsid w:val="00DA0990"/>
    <w:rsid w:val="00DA3A6C"/>
    <w:rsid w:val="00DB209F"/>
    <w:rsid w:val="00DB25ED"/>
    <w:rsid w:val="00DB3C8B"/>
    <w:rsid w:val="00DB73DB"/>
    <w:rsid w:val="00DC5470"/>
    <w:rsid w:val="00DC68E6"/>
    <w:rsid w:val="00DD08B7"/>
    <w:rsid w:val="00DD245F"/>
    <w:rsid w:val="00DD386D"/>
    <w:rsid w:val="00DD61CE"/>
    <w:rsid w:val="00DE0D7F"/>
    <w:rsid w:val="00DE23A3"/>
    <w:rsid w:val="00DF1EBA"/>
    <w:rsid w:val="00DF487C"/>
    <w:rsid w:val="00DF734B"/>
    <w:rsid w:val="00DF7CEA"/>
    <w:rsid w:val="00E012DF"/>
    <w:rsid w:val="00E02795"/>
    <w:rsid w:val="00E03514"/>
    <w:rsid w:val="00E05083"/>
    <w:rsid w:val="00E07BED"/>
    <w:rsid w:val="00E11CA3"/>
    <w:rsid w:val="00E20527"/>
    <w:rsid w:val="00E22C98"/>
    <w:rsid w:val="00E22FF8"/>
    <w:rsid w:val="00E27917"/>
    <w:rsid w:val="00E307F7"/>
    <w:rsid w:val="00E40207"/>
    <w:rsid w:val="00E45506"/>
    <w:rsid w:val="00E52B4F"/>
    <w:rsid w:val="00E550B0"/>
    <w:rsid w:val="00E65B30"/>
    <w:rsid w:val="00E664A2"/>
    <w:rsid w:val="00E66E8D"/>
    <w:rsid w:val="00E66FA7"/>
    <w:rsid w:val="00E7028E"/>
    <w:rsid w:val="00E703C6"/>
    <w:rsid w:val="00E736E3"/>
    <w:rsid w:val="00E73F3A"/>
    <w:rsid w:val="00E7432B"/>
    <w:rsid w:val="00E75703"/>
    <w:rsid w:val="00E77D58"/>
    <w:rsid w:val="00E80B30"/>
    <w:rsid w:val="00E8179D"/>
    <w:rsid w:val="00E859D3"/>
    <w:rsid w:val="00E85D38"/>
    <w:rsid w:val="00E86F3F"/>
    <w:rsid w:val="00E87C21"/>
    <w:rsid w:val="00E901C5"/>
    <w:rsid w:val="00E90D3D"/>
    <w:rsid w:val="00E93217"/>
    <w:rsid w:val="00E9545F"/>
    <w:rsid w:val="00E95943"/>
    <w:rsid w:val="00EA0252"/>
    <w:rsid w:val="00EA24A4"/>
    <w:rsid w:val="00EA3D26"/>
    <w:rsid w:val="00EA3FC6"/>
    <w:rsid w:val="00EC1EEC"/>
    <w:rsid w:val="00EC212F"/>
    <w:rsid w:val="00EC4587"/>
    <w:rsid w:val="00EC6E34"/>
    <w:rsid w:val="00EC6F4F"/>
    <w:rsid w:val="00ED1C3F"/>
    <w:rsid w:val="00EE5A5A"/>
    <w:rsid w:val="00EF386F"/>
    <w:rsid w:val="00EF6F2B"/>
    <w:rsid w:val="00F01675"/>
    <w:rsid w:val="00F10E86"/>
    <w:rsid w:val="00F110C7"/>
    <w:rsid w:val="00F13686"/>
    <w:rsid w:val="00F1522B"/>
    <w:rsid w:val="00F15599"/>
    <w:rsid w:val="00F23695"/>
    <w:rsid w:val="00F25C1D"/>
    <w:rsid w:val="00F30C7E"/>
    <w:rsid w:val="00F342BC"/>
    <w:rsid w:val="00F349F7"/>
    <w:rsid w:val="00F3550C"/>
    <w:rsid w:val="00F36B00"/>
    <w:rsid w:val="00F45D22"/>
    <w:rsid w:val="00F471DB"/>
    <w:rsid w:val="00F618F3"/>
    <w:rsid w:val="00F62AA4"/>
    <w:rsid w:val="00F640D8"/>
    <w:rsid w:val="00F73475"/>
    <w:rsid w:val="00F760D6"/>
    <w:rsid w:val="00F81B43"/>
    <w:rsid w:val="00F91112"/>
    <w:rsid w:val="00F911CE"/>
    <w:rsid w:val="00F93A15"/>
    <w:rsid w:val="00F96D23"/>
    <w:rsid w:val="00F97747"/>
    <w:rsid w:val="00FA57AF"/>
    <w:rsid w:val="00FA6651"/>
    <w:rsid w:val="00FA7076"/>
    <w:rsid w:val="00FB165A"/>
    <w:rsid w:val="00FB332E"/>
    <w:rsid w:val="00FB7549"/>
    <w:rsid w:val="00FC027C"/>
    <w:rsid w:val="00FC2B6D"/>
    <w:rsid w:val="00FC340C"/>
    <w:rsid w:val="00FC47D9"/>
    <w:rsid w:val="00FC7E33"/>
    <w:rsid w:val="00FD1762"/>
    <w:rsid w:val="00FD1CE8"/>
    <w:rsid w:val="00FD4014"/>
    <w:rsid w:val="00FE314B"/>
    <w:rsid w:val="00FF1095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55"/>
  </w:style>
  <w:style w:type="paragraph" w:styleId="Heading1">
    <w:name w:val="heading 1"/>
    <w:basedOn w:val="Normal"/>
    <w:next w:val="Normal"/>
    <w:link w:val="Heading1Char"/>
    <w:uiPriority w:val="9"/>
    <w:qFormat/>
    <w:rsid w:val="00F62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sub judul"/>
    <w:basedOn w:val="Normal"/>
    <w:next w:val="Normal"/>
    <w:link w:val="Heading2Char"/>
    <w:uiPriority w:val="9"/>
    <w:unhideWhenUsed/>
    <w:qFormat/>
    <w:rsid w:val="00C55B14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A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3514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judul Char"/>
    <w:basedOn w:val="DefaultParagraphFont"/>
    <w:link w:val="Heading2"/>
    <w:uiPriority w:val="9"/>
    <w:rsid w:val="00C55B14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C55B14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C55B14"/>
  </w:style>
  <w:style w:type="character" w:customStyle="1" w:styleId="Heading3Char">
    <w:name w:val="Heading 3 Char"/>
    <w:basedOn w:val="DefaultParagraphFont"/>
    <w:link w:val="Heading3"/>
    <w:uiPriority w:val="9"/>
    <w:rsid w:val="003D5A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5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A6D"/>
  </w:style>
  <w:style w:type="paragraph" w:styleId="Footer">
    <w:name w:val="footer"/>
    <w:basedOn w:val="Normal"/>
    <w:link w:val="FooterChar"/>
    <w:uiPriority w:val="99"/>
    <w:unhideWhenUsed/>
    <w:rsid w:val="003D5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A6D"/>
  </w:style>
  <w:style w:type="paragraph" w:styleId="Caption">
    <w:name w:val="caption"/>
    <w:basedOn w:val="Normal"/>
    <w:next w:val="Normal"/>
    <w:uiPriority w:val="35"/>
    <w:unhideWhenUsed/>
    <w:qFormat/>
    <w:rsid w:val="008174B9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</w:rPr>
  </w:style>
  <w:style w:type="character" w:customStyle="1" w:styleId="markedcontent">
    <w:name w:val="markedcontent"/>
    <w:basedOn w:val="DefaultParagraphFont"/>
    <w:rsid w:val="00D55351"/>
  </w:style>
  <w:style w:type="character" w:customStyle="1" w:styleId="Heading1Char">
    <w:name w:val="Heading 1 Char"/>
    <w:basedOn w:val="DefaultParagraphFont"/>
    <w:link w:val="Heading1"/>
    <w:uiPriority w:val="9"/>
    <w:rsid w:val="00F62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62AA4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F62AA4"/>
    <w:pPr>
      <w:spacing w:after="0" w:line="276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BE1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8258B"/>
    <w:rPr>
      <w:color w:val="808080"/>
    </w:rPr>
  </w:style>
  <w:style w:type="paragraph" w:customStyle="1" w:styleId="Heading41">
    <w:name w:val="Heading 41"/>
    <w:basedOn w:val="Normal"/>
    <w:next w:val="Normal"/>
    <w:autoRedefine/>
    <w:uiPriority w:val="9"/>
    <w:unhideWhenUsed/>
    <w:qFormat/>
    <w:rsid w:val="00E03514"/>
    <w:pPr>
      <w:keepNext/>
      <w:keepLines/>
      <w:spacing w:before="200" w:after="0" w:line="480" w:lineRule="auto"/>
      <w:jc w:val="both"/>
      <w:outlineLvl w:val="3"/>
    </w:pPr>
    <w:rPr>
      <w:rFonts w:ascii="Cambria" w:eastAsia="Times New Roman" w:hAnsi="Cambria" w:cs="Times New Roman"/>
      <w:b/>
      <w:bCs/>
      <w:i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03514"/>
  </w:style>
  <w:style w:type="character" w:customStyle="1" w:styleId="Heading4Char">
    <w:name w:val="Heading 4 Char"/>
    <w:basedOn w:val="DefaultParagraphFont"/>
    <w:link w:val="Heading4"/>
    <w:uiPriority w:val="9"/>
    <w:rsid w:val="00E03514"/>
    <w:rPr>
      <w:rFonts w:ascii="Cambria" w:eastAsia="Times New Roman" w:hAnsi="Cambria" w:cs="Times New Roman"/>
      <w:b/>
      <w:bCs/>
      <w:iCs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14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14"/>
    <w:rPr>
      <w:rFonts w:ascii="Tahoma" w:hAnsi="Tahoma" w:cs="Tahoma"/>
      <w:sz w:val="16"/>
      <w:szCs w:val="16"/>
      <w:lang w:val="id-ID"/>
    </w:rPr>
  </w:style>
  <w:style w:type="paragraph" w:customStyle="1" w:styleId="Default">
    <w:name w:val="Default"/>
    <w:rsid w:val="00E035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E0351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03514"/>
    <w:rPr>
      <w:b/>
      <w:bCs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E03514"/>
    <w:pPr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03514"/>
    <w:pPr>
      <w:tabs>
        <w:tab w:val="right" w:leader="dot" w:pos="7927"/>
      </w:tabs>
      <w:spacing w:after="100" w:line="276" w:lineRule="auto"/>
    </w:pPr>
    <w:rPr>
      <w:rFonts w:ascii="Times New Roman" w:hAnsi="Times New Roman"/>
      <w:b/>
      <w:noProof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E03514"/>
    <w:pPr>
      <w:tabs>
        <w:tab w:val="right" w:leader="dot" w:pos="7927"/>
      </w:tabs>
      <w:spacing w:after="100" w:line="276" w:lineRule="auto"/>
      <w:ind w:left="993" w:hanging="709"/>
    </w:pPr>
    <w:rPr>
      <w:rFonts w:ascii="Times New Roman" w:hAnsi="Times New Roman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E03514"/>
    <w:pPr>
      <w:tabs>
        <w:tab w:val="left" w:pos="993"/>
        <w:tab w:val="right" w:leader="dot" w:pos="7927"/>
      </w:tabs>
      <w:spacing w:after="100" w:line="276" w:lineRule="auto"/>
      <w:ind w:left="993" w:hanging="567"/>
    </w:pPr>
    <w:rPr>
      <w:rFonts w:ascii="Times New Roman" w:hAnsi="Times New Roman"/>
      <w:sz w:val="24"/>
      <w:lang w:val="id-ID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E03514"/>
    <w:pPr>
      <w:spacing w:after="100" w:line="276" w:lineRule="auto"/>
      <w:ind w:left="660"/>
    </w:pPr>
    <w:rPr>
      <w:rFonts w:eastAsia="Times New Roman"/>
      <w:lang w:val="id-ID" w:eastAsia="id-ID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E03514"/>
    <w:pPr>
      <w:spacing w:after="100" w:line="276" w:lineRule="auto"/>
      <w:ind w:left="880"/>
    </w:pPr>
    <w:rPr>
      <w:rFonts w:eastAsia="Times New Roman"/>
      <w:lang w:val="id-ID" w:eastAsia="id-ID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E03514"/>
    <w:pPr>
      <w:spacing w:after="100" w:line="276" w:lineRule="auto"/>
      <w:ind w:left="1100"/>
    </w:pPr>
    <w:rPr>
      <w:rFonts w:eastAsia="Times New Roman"/>
      <w:lang w:val="id-ID" w:eastAsia="id-ID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E03514"/>
    <w:pPr>
      <w:spacing w:after="100" w:line="276" w:lineRule="auto"/>
      <w:ind w:left="1320"/>
    </w:pPr>
    <w:rPr>
      <w:rFonts w:eastAsia="Times New Roman"/>
      <w:lang w:val="id-ID" w:eastAsia="id-ID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E03514"/>
    <w:pPr>
      <w:spacing w:after="100" w:line="276" w:lineRule="auto"/>
      <w:ind w:left="1540"/>
    </w:pPr>
    <w:rPr>
      <w:rFonts w:eastAsia="Times New Roman"/>
      <w:lang w:val="id-ID" w:eastAsia="id-ID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E03514"/>
    <w:pPr>
      <w:spacing w:after="100" w:line="276" w:lineRule="auto"/>
      <w:ind w:left="1760"/>
    </w:pPr>
    <w:rPr>
      <w:rFonts w:eastAsia="Times New Roman"/>
      <w:lang w:val="id-ID" w:eastAsia="id-ID"/>
    </w:rPr>
  </w:style>
  <w:style w:type="character" w:customStyle="1" w:styleId="Heading4Char1">
    <w:name w:val="Heading 4 Char1"/>
    <w:basedOn w:val="DefaultParagraphFont"/>
    <w:uiPriority w:val="9"/>
    <w:semiHidden/>
    <w:rsid w:val="00E035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NoList2">
    <w:name w:val="No List2"/>
    <w:next w:val="NoList"/>
    <w:uiPriority w:val="99"/>
    <w:semiHidden/>
    <w:unhideWhenUsed/>
    <w:rsid w:val="00D251B4"/>
  </w:style>
  <w:style w:type="table" w:customStyle="1" w:styleId="TableGrid2">
    <w:name w:val="Table Grid2"/>
    <w:basedOn w:val="TableNormal"/>
    <w:next w:val="TableGrid"/>
    <w:uiPriority w:val="59"/>
    <w:rsid w:val="00D251B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D251B4"/>
    <w:pPr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customStyle="1" w:styleId="TOC42">
    <w:name w:val="TOC 42"/>
    <w:basedOn w:val="Normal"/>
    <w:next w:val="Normal"/>
    <w:autoRedefine/>
    <w:uiPriority w:val="39"/>
    <w:unhideWhenUsed/>
    <w:rsid w:val="00D251B4"/>
    <w:pPr>
      <w:spacing w:after="100" w:line="276" w:lineRule="auto"/>
      <w:ind w:left="660"/>
    </w:pPr>
    <w:rPr>
      <w:rFonts w:eastAsia="Times New Roman"/>
      <w:lang w:val="id-ID" w:eastAsia="id-ID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D251B4"/>
    <w:pPr>
      <w:spacing w:after="100" w:line="276" w:lineRule="auto"/>
      <w:ind w:left="880"/>
    </w:pPr>
    <w:rPr>
      <w:rFonts w:eastAsia="Times New Roman"/>
      <w:lang w:val="id-ID" w:eastAsia="id-ID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D251B4"/>
    <w:pPr>
      <w:spacing w:after="100" w:line="276" w:lineRule="auto"/>
      <w:ind w:left="1100"/>
    </w:pPr>
    <w:rPr>
      <w:rFonts w:eastAsia="Times New Roman"/>
      <w:lang w:val="id-ID" w:eastAsia="id-ID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D251B4"/>
    <w:pPr>
      <w:spacing w:after="100" w:line="276" w:lineRule="auto"/>
      <w:ind w:left="1320"/>
    </w:pPr>
    <w:rPr>
      <w:rFonts w:eastAsia="Times New Roman"/>
      <w:lang w:val="id-ID" w:eastAsia="id-ID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D251B4"/>
    <w:pPr>
      <w:spacing w:after="100" w:line="276" w:lineRule="auto"/>
      <w:ind w:left="1540"/>
    </w:pPr>
    <w:rPr>
      <w:rFonts w:eastAsia="Times New Roman"/>
      <w:lang w:val="id-ID" w:eastAsia="id-ID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D251B4"/>
    <w:pPr>
      <w:spacing w:after="100" w:line="276" w:lineRule="auto"/>
      <w:ind w:left="1760"/>
    </w:pPr>
    <w:rPr>
      <w:rFonts w:eastAsia="Times New Roman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0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09D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A09DE"/>
  </w:style>
  <w:style w:type="character" w:styleId="Emphasis">
    <w:name w:val="Emphasis"/>
    <w:basedOn w:val="DefaultParagraphFont"/>
    <w:uiPriority w:val="20"/>
    <w:qFormat/>
    <w:rsid w:val="000F66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55"/>
  </w:style>
  <w:style w:type="paragraph" w:styleId="Heading1">
    <w:name w:val="heading 1"/>
    <w:basedOn w:val="Normal"/>
    <w:next w:val="Normal"/>
    <w:link w:val="Heading1Char"/>
    <w:uiPriority w:val="9"/>
    <w:qFormat/>
    <w:rsid w:val="00F62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sub judul"/>
    <w:basedOn w:val="Normal"/>
    <w:next w:val="Normal"/>
    <w:link w:val="Heading2Char"/>
    <w:uiPriority w:val="9"/>
    <w:unhideWhenUsed/>
    <w:qFormat/>
    <w:rsid w:val="00C55B14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A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3514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judul Char"/>
    <w:basedOn w:val="DefaultParagraphFont"/>
    <w:link w:val="Heading2"/>
    <w:uiPriority w:val="9"/>
    <w:rsid w:val="00C55B14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C55B14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C55B14"/>
  </w:style>
  <w:style w:type="character" w:customStyle="1" w:styleId="Heading3Char">
    <w:name w:val="Heading 3 Char"/>
    <w:basedOn w:val="DefaultParagraphFont"/>
    <w:link w:val="Heading3"/>
    <w:uiPriority w:val="9"/>
    <w:rsid w:val="003D5A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5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A6D"/>
  </w:style>
  <w:style w:type="paragraph" w:styleId="Footer">
    <w:name w:val="footer"/>
    <w:basedOn w:val="Normal"/>
    <w:link w:val="FooterChar"/>
    <w:uiPriority w:val="99"/>
    <w:unhideWhenUsed/>
    <w:rsid w:val="003D5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A6D"/>
  </w:style>
  <w:style w:type="paragraph" w:styleId="Caption">
    <w:name w:val="caption"/>
    <w:basedOn w:val="Normal"/>
    <w:next w:val="Normal"/>
    <w:uiPriority w:val="35"/>
    <w:unhideWhenUsed/>
    <w:qFormat/>
    <w:rsid w:val="008174B9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</w:rPr>
  </w:style>
  <w:style w:type="character" w:customStyle="1" w:styleId="markedcontent">
    <w:name w:val="markedcontent"/>
    <w:basedOn w:val="DefaultParagraphFont"/>
    <w:rsid w:val="00D55351"/>
  </w:style>
  <w:style w:type="character" w:customStyle="1" w:styleId="Heading1Char">
    <w:name w:val="Heading 1 Char"/>
    <w:basedOn w:val="DefaultParagraphFont"/>
    <w:link w:val="Heading1"/>
    <w:uiPriority w:val="9"/>
    <w:rsid w:val="00F62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62AA4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F62AA4"/>
    <w:pPr>
      <w:spacing w:after="0" w:line="276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BE1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8258B"/>
    <w:rPr>
      <w:color w:val="808080"/>
    </w:rPr>
  </w:style>
  <w:style w:type="paragraph" w:customStyle="1" w:styleId="Heading41">
    <w:name w:val="Heading 41"/>
    <w:basedOn w:val="Normal"/>
    <w:next w:val="Normal"/>
    <w:autoRedefine/>
    <w:uiPriority w:val="9"/>
    <w:unhideWhenUsed/>
    <w:qFormat/>
    <w:rsid w:val="00E03514"/>
    <w:pPr>
      <w:keepNext/>
      <w:keepLines/>
      <w:spacing w:before="200" w:after="0" w:line="480" w:lineRule="auto"/>
      <w:jc w:val="both"/>
      <w:outlineLvl w:val="3"/>
    </w:pPr>
    <w:rPr>
      <w:rFonts w:ascii="Cambria" w:eastAsia="Times New Roman" w:hAnsi="Cambria" w:cs="Times New Roman"/>
      <w:b/>
      <w:bCs/>
      <w:i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03514"/>
  </w:style>
  <w:style w:type="character" w:customStyle="1" w:styleId="Heading4Char">
    <w:name w:val="Heading 4 Char"/>
    <w:basedOn w:val="DefaultParagraphFont"/>
    <w:link w:val="Heading4"/>
    <w:uiPriority w:val="9"/>
    <w:rsid w:val="00E03514"/>
    <w:rPr>
      <w:rFonts w:ascii="Cambria" w:eastAsia="Times New Roman" w:hAnsi="Cambria" w:cs="Times New Roman"/>
      <w:b/>
      <w:bCs/>
      <w:iCs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14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14"/>
    <w:rPr>
      <w:rFonts w:ascii="Tahoma" w:hAnsi="Tahoma" w:cs="Tahoma"/>
      <w:sz w:val="16"/>
      <w:szCs w:val="16"/>
      <w:lang w:val="id-ID"/>
    </w:rPr>
  </w:style>
  <w:style w:type="paragraph" w:customStyle="1" w:styleId="Default">
    <w:name w:val="Default"/>
    <w:rsid w:val="00E035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E0351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03514"/>
    <w:rPr>
      <w:b/>
      <w:bCs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E03514"/>
    <w:pPr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03514"/>
    <w:pPr>
      <w:tabs>
        <w:tab w:val="right" w:leader="dot" w:pos="7927"/>
      </w:tabs>
      <w:spacing w:after="100" w:line="276" w:lineRule="auto"/>
    </w:pPr>
    <w:rPr>
      <w:rFonts w:ascii="Times New Roman" w:hAnsi="Times New Roman"/>
      <w:b/>
      <w:noProof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E03514"/>
    <w:pPr>
      <w:tabs>
        <w:tab w:val="right" w:leader="dot" w:pos="7927"/>
      </w:tabs>
      <w:spacing w:after="100" w:line="276" w:lineRule="auto"/>
      <w:ind w:left="993" w:hanging="709"/>
    </w:pPr>
    <w:rPr>
      <w:rFonts w:ascii="Times New Roman" w:hAnsi="Times New Roman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E03514"/>
    <w:pPr>
      <w:tabs>
        <w:tab w:val="left" w:pos="993"/>
        <w:tab w:val="right" w:leader="dot" w:pos="7927"/>
      </w:tabs>
      <w:spacing w:after="100" w:line="276" w:lineRule="auto"/>
      <w:ind w:left="993" w:hanging="567"/>
    </w:pPr>
    <w:rPr>
      <w:rFonts w:ascii="Times New Roman" w:hAnsi="Times New Roman"/>
      <w:sz w:val="24"/>
      <w:lang w:val="id-ID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E03514"/>
    <w:pPr>
      <w:spacing w:after="100" w:line="276" w:lineRule="auto"/>
      <w:ind w:left="660"/>
    </w:pPr>
    <w:rPr>
      <w:rFonts w:eastAsia="Times New Roman"/>
      <w:lang w:val="id-ID" w:eastAsia="id-ID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E03514"/>
    <w:pPr>
      <w:spacing w:after="100" w:line="276" w:lineRule="auto"/>
      <w:ind w:left="880"/>
    </w:pPr>
    <w:rPr>
      <w:rFonts w:eastAsia="Times New Roman"/>
      <w:lang w:val="id-ID" w:eastAsia="id-ID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E03514"/>
    <w:pPr>
      <w:spacing w:after="100" w:line="276" w:lineRule="auto"/>
      <w:ind w:left="1100"/>
    </w:pPr>
    <w:rPr>
      <w:rFonts w:eastAsia="Times New Roman"/>
      <w:lang w:val="id-ID" w:eastAsia="id-ID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E03514"/>
    <w:pPr>
      <w:spacing w:after="100" w:line="276" w:lineRule="auto"/>
      <w:ind w:left="1320"/>
    </w:pPr>
    <w:rPr>
      <w:rFonts w:eastAsia="Times New Roman"/>
      <w:lang w:val="id-ID" w:eastAsia="id-ID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E03514"/>
    <w:pPr>
      <w:spacing w:after="100" w:line="276" w:lineRule="auto"/>
      <w:ind w:left="1540"/>
    </w:pPr>
    <w:rPr>
      <w:rFonts w:eastAsia="Times New Roman"/>
      <w:lang w:val="id-ID" w:eastAsia="id-ID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E03514"/>
    <w:pPr>
      <w:spacing w:after="100" w:line="276" w:lineRule="auto"/>
      <w:ind w:left="1760"/>
    </w:pPr>
    <w:rPr>
      <w:rFonts w:eastAsia="Times New Roman"/>
      <w:lang w:val="id-ID" w:eastAsia="id-ID"/>
    </w:rPr>
  </w:style>
  <w:style w:type="character" w:customStyle="1" w:styleId="Heading4Char1">
    <w:name w:val="Heading 4 Char1"/>
    <w:basedOn w:val="DefaultParagraphFont"/>
    <w:uiPriority w:val="9"/>
    <w:semiHidden/>
    <w:rsid w:val="00E035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NoList2">
    <w:name w:val="No List2"/>
    <w:next w:val="NoList"/>
    <w:uiPriority w:val="99"/>
    <w:semiHidden/>
    <w:unhideWhenUsed/>
    <w:rsid w:val="00D251B4"/>
  </w:style>
  <w:style w:type="table" w:customStyle="1" w:styleId="TableGrid2">
    <w:name w:val="Table Grid2"/>
    <w:basedOn w:val="TableNormal"/>
    <w:next w:val="TableGrid"/>
    <w:uiPriority w:val="59"/>
    <w:rsid w:val="00D251B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D251B4"/>
    <w:pPr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customStyle="1" w:styleId="TOC42">
    <w:name w:val="TOC 42"/>
    <w:basedOn w:val="Normal"/>
    <w:next w:val="Normal"/>
    <w:autoRedefine/>
    <w:uiPriority w:val="39"/>
    <w:unhideWhenUsed/>
    <w:rsid w:val="00D251B4"/>
    <w:pPr>
      <w:spacing w:after="100" w:line="276" w:lineRule="auto"/>
      <w:ind w:left="660"/>
    </w:pPr>
    <w:rPr>
      <w:rFonts w:eastAsia="Times New Roman"/>
      <w:lang w:val="id-ID" w:eastAsia="id-ID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D251B4"/>
    <w:pPr>
      <w:spacing w:after="100" w:line="276" w:lineRule="auto"/>
      <w:ind w:left="880"/>
    </w:pPr>
    <w:rPr>
      <w:rFonts w:eastAsia="Times New Roman"/>
      <w:lang w:val="id-ID" w:eastAsia="id-ID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D251B4"/>
    <w:pPr>
      <w:spacing w:after="100" w:line="276" w:lineRule="auto"/>
      <w:ind w:left="1100"/>
    </w:pPr>
    <w:rPr>
      <w:rFonts w:eastAsia="Times New Roman"/>
      <w:lang w:val="id-ID" w:eastAsia="id-ID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D251B4"/>
    <w:pPr>
      <w:spacing w:after="100" w:line="276" w:lineRule="auto"/>
      <w:ind w:left="1320"/>
    </w:pPr>
    <w:rPr>
      <w:rFonts w:eastAsia="Times New Roman"/>
      <w:lang w:val="id-ID" w:eastAsia="id-ID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D251B4"/>
    <w:pPr>
      <w:spacing w:after="100" w:line="276" w:lineRule="auto"/>
      <w:ind w:left="1540"/>
    </w:pPr>
    <w:rPr>
      <w:rFonts w:eastAsia="Times New Roman"/>
      <w:lang w:val="id-ID" w:eastAsia="id-ID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D251B4"/>
    <w:pPr>
      <w:spacing w:after="100" w:line="276" w:lineRule="auto"/>
      <w:ind w:left="1760"/>
    </w:pPr>
    <w:rPr>
      <w:rFonts w:eastAsia="Times New Roman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0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09D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A09DE"/>
  </w:style>
  <w:style w:type="character" w:styleId="Emphasis">
    <w:name w:val="Emphasis"/>
    <w:basedOn w:val="DefaultParagraphFont"/>
    <w:uiPriority w:val="20"/>
    <w:qFormat/>
    <w:rsid w:val="000F6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F0FD5C0-2034-4831-B8F5-3378C31A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SascomJy2</cp:lastModifiedBy>
  <cp:revision>2</cp:revision>
  <cp:lastPrinted>2022-08-12T14:35:00Z</cp:lastPrinted>
  <dcterms:created xsi:type="dcterms:W3CDTF">2022-09-08T07:25:00Z</dcterms:created>
  <dcterms:modified xsi:type="dcterms:W3CDTF">2022-09-08T07:25:00Z</dcterms:modified>
</cp:coreProperties>
</file>