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4A" w:rsidRPr="00C30F53" w:rsidRDefault="00F15F4A" w:rsidP="00F15F4A">
      <w:pPr>
        <w:spacing w:line="480" w:lineRule="auto"/>
        <w:jc w:val="center"/>
        <w:outlineLvl w:val="1"/>
        <w:rPr>
          <w:b/>
          <w:bCs/>
          <w:sz w:val="24"/>
          <w:szCs w:val="24"/>
        </w:rPr>
      </w:pPr>
      <w:r w:rsidRPr="00C30F53">
        <w:rPr>
          <w:b/>
          <w:bCs/>
          <w:sz w:val="24"/>
          <w:szCs w:val="24"/>
        </w:rPr>
        <w:t>DAFTAR PUSTAKA</w:t>
      </w:r>
    </w:p>
    <w:p w:rsidR="00F15F4A" w:rsidRPr="00C30F53" w:rsidRDefault="00F15F4A" w:rsidP="00F15F4A">
      <w:pPr>
        <w:spacing w:line="480" w:lineRule="auto"/>
        <w:rPr>
          <w:b/>
          <w:sz w:val="24"/>
          <w:szCs w:val="24"/>
        </w:rPr>
      </w:pPr>
      <w:r w:rsidRPr="00C30F53">
        <w:rPr>
          <w:b/>
          <w:sz w:val="24"/>
          <w:szCs w:val="24"/>
        </w:rPr>
        <w:t>Buku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 xml:space="preserve">Arikunto. 2015. </w:t>
      </w:r>
      <w:r w:rsidRPr="00C30F53">
        <w:rPr>
          <w:i/>
          <w:sz w:val="24"/>
          <w:szCs w:val="24"/>
        </w:rPr>
        <w:t>Prosedur Penelitian Suatu Pendekatan Praktik</w:t>
      </w:r>
      <w:r w:rsidRPr="00C30F53">
        <w:rPr>
          <w:sz w:val="24"/>
          <w:szCs w:val="24"/>
        </w:rPr>
        <w:t>. Jakarta. Rineka Cipta Baridwan, Zaki. 2018. Intermediate Accounting. Yogyakarta: Bpfe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Chandra, Purdi E. 2016. Trik Sukses Menuju Sukses, Yogyakarta: Grafika Indah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 xml:space="preserve">Ghozali, Imam. 2015. “ </w:t>
      </w:r>
      <w:r w:rsidRPr="00C30F53">
        <w:rPr>
          <w:i/>
          <w:sz w:val="24"/>
          <w:szCs w:val="24"/>
        </w:rPr>
        <w:t>Aplikasi Analisis Multivariate Dengan Program Spss</w:t>
      </w:r>
      <w:r w:rsidRPr="00C30F53">
        <w:rPr>
          <w:sz w:val="24"/>
          <w:szCs w:val="24"/>
        </w:rPr>
        <w:t>”. Badan Penerbit Universitas Diponegoro. Semarang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Gintings, Abdorrahman. Esensi Praktis Belajar Dan Pembelajaran. Bandung: Humaniora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Madura. 2016. Pengatar Bisnis “Introduction To Business”. Edisi Keempat. Jakarta: Salemba Empat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 xml:space="preserve">Muhammad Sholeh. 2016. </w:t>
      </w:r>
      <w:r w:rsidRPr="00C30F53">
        <w:rPr>
          <w:i/>
          <w:sz w:val="24"/>
          <w:szCs w:val="24"/>
        </w:rPr>
        <w:t>Upaya Pengembangan Usaha Kecil Dan Menengah</w:t>
      </w:r>
      <w:r w:rsidRPr="00C30F53">
        <w:rPr>
          <w:sz w:val="24"/>
          <w:szCs w:val="24"/>
        </w:rPr>
        <w:t>. Jakarta: Rajagrafindo Persada,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 xml:space="preserve">Munandar, Utami. 2015. Pengembangan Emosi Dan Kreativitas. Jakarta: Rineka Cipta Notoatmodjo, Soekidjo. 2017. </w:t>
      </w:r>
      <w:r w:rsidRPr="00C30F53">
        <w:rPr>
          <w:i/>
          <w:sz w:val="24"/>
          <w:szCs w:val="24"/>
        </w:rPr>
        <w:t>Pengembangan Sumber Daya Manusia</w:t>
      </w:r>
      <w:r w:rsidRPr="00C30F53">
        <w:rPr>
          <w:sz w:val="24"/>
          <w:szCs w:val="24"/>
        </w:rPr>
        <w:t>. Pt. Rineka Cipta. Jakarta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Prawirokusumo. 2016. Kewirausahaan. Yogyakarta: Yogyakarta Gajah Mada Rahmawati, Kurniati. 2016. Strategi Pengembangan Kreativitas Pada AanakUsiaTaman Kanak-Kanak. Jakarta: Kencana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Slameto.2015. Belajar Dan Faktor- Faktor Yang Mempengaruhinya. Jakarta: Pt. Rineka Cipta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 xml:space="preserve">Sugiyono.2017. </w:t>
      </w:r>
      <w:r w:rsidRPr="00C30F53">
        <w:rPr>
          <w:i/>
          <w:sz w:val="24"/>
          <w:szCs w:val="24"/>
        </w:rPr>
        <w:t>Metode Penelitian Kuallitatif Dan Kuatitatif</w:t>
      </w:r>
      <w:r w:rsidRPr="00C30F53">
        <w:rPr>
          <w:sz w:val="24"/>
          <w:szCs w:val="24"/>
        </w:rPr>
        <w:t>.Cetakan Ke 20. Penerbit Alfabeta. Bandung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Supriyadi, D. 2017. Kreativitas, Kebudayaan Dan Keberhasilan Iptek. Bandung: Alfabeta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Suryana, Dkk. 2015. Kewirausahaan, Pedoman Praktis, Kiat Dan Proses Menunju Sukses, Edisi Revisi, Jakarta: Salemba Empat.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Tjiptono. 2016. Startegi Pemasaran. Edisi 2 Yogyakarta: Andi Offset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Undang-Undang Usaha Mikro Kecil Menengah (Umkm) Uu Ri. No.20 Tahun 2008.Penerbit: Sinar Grafika, Jakarta.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Undang-Undang Usaha Mikro Kecil Menengah (Umkm) Uu Ri. No.9 Tahun 1995.Penerbit: Sinar Grafika, Jakarta.</w:t>
      </w:r>
    </w:p>
    <w:p w:rsidR="00F15F4A" w:rsidRPr="00C30F53" w:rsidRDefault="00F15F4A" w:rsidP="00F15F4A">
      <w:pPr>
        <w:spacing w:after="240"/>
        <w:ind w:left="709" w:hanging="709"/>
        <w:jc w:val="both"/>
        <w:outlineLvl w:val="1"/>
        <w:rPr>
          <w:b/>
          <w:bCs/>
          <w:sz w:val="24"/>
          <w:szCs w:val="24"/>
        </w:rPr>
        <w:sectPr w:rsidR="00F15F4A" w:rsidRPr="00C30F53" w:rsidSect="00F15F4A">
          <w:headerReference w:type="default" r:id="rId8"/>
          <w:footerReference w:type="default" r:id="rId9"/>
          <w:type w:val="continuous"/>
          <w:pgSz w:w="11907" w:h="16839" w:code="9"/>
          <w:pgMar w:top="2268" w:right="1701" w:bottom="1701" w:left="2268" w:header="710" w:footer="567" w:gutter="0"/>
          <w:cols w:space="720"/>
          <w:docGrid w:linePitch="299"/>
        </w:sectPr>
      </w:pPr>
      <w:bookmarkStart w:id="0" w:name="_Toc89375063"/>
      <w:bookmarkStart w:id="1" w:name="_Toc89376359"/>
    </w:p>
    <w:p w:rsidR="00F15F4A" w:rsidRPr="00C30F53" w:rsidRDefault="00F15F4A" w:rsidP="00F15F4A">
      <w:pPr>
        <w:spacing w:after="240"/>
        <w:ind w:left="709" w:hanging="709"/>
        <w:jc w:val="both"/>
        <w:outlineLvl w:val="1"/>
        <w:rPr>
          <w:b/>
          <w:bCs/>
          <w:sz w:val="24"/>
          <w:szCs w:val="24"/>
        </w:rPr>
      </w:pPr>
      <w:r w:rsidRPr="00C30F53">
        <w:rPr>
          <w:b/>
          <w:bCs/>
          <w:sz w:val="24"/>
          <w:szCs w:val="24"/>
        </w:rPr>
        <w:lastRenderedPageBreak/>
        <w:t>Skripsi</w:t>
      </w:r>
      <w:bookmarkEnd w:id="0"/>
      <w:bookmarkEnd w:id="1"/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Muhamad Desky Alkachvi, Trustorini Handayani.2019. Pengaruh Kreativitas Dan Inovasi Produk Terhadap Keberhasilan Usaha (Survey Pada Pengusaha Sentra Sangkar Burung Sukahaji Bandung). Skripsi Program Studi Manajemen Fakultas Ekonomi Dan Bisnis. 1-14</w:t>
      </w:r>
    </w:p>
    <w:p w:rsidR="00F15F4A" w:rsidRPr="00C30F53" w:rsidRDefault="00F15F4A" w:rsidP="00F15F4A">
      <w:pPr>
        <w:spacing w:after="240"/>
        <w:ind w:left="709" w:hanging="709"/>
        <w:jc w:val="both"/>
        <w:outlineLvl w:val="1"/>
        <w:rPr>
          <w:b/>
          <w:bCs/>
          <w:sz w:val="24"/>
          <w:szCs w:val="24"/>
        </w:rPr>
      </w:pPr>
      <w:bookmarkStart w:id="2" w:name="_Toc89375064"/>
      <w:bookmarkStart w:id="3" w:name="_Toc89376360"/>
      <w:r w:rsidRPr="00C30F53">
        <w:rPr>
          <w:b/>
          <w:bCs/>
          <w:sz w:val="24"/>
          <w:szCs w:val="24"/>
        </w:rPr>
        <w:t>Jurnal</w:t>
      </w:r>
      <w:bookmarkEnd w:id="2"/>
      <w:bookmarkEnd w:id="3"/>
    </w:p>
    <w:p w:rsidR="00F15F4A" w:rsidRPr="00C30F53" w:rsidRDefault="00F15F4A" w:rsidP="00F15F4A">
      <w:pPr>
        <w:spacing w:after="240"/>
        <w:ind w:left="709" w:hanging="709"/>
        <w:jc w:val="both"/>
        <w:rPr>
          <w:i/>
          <w:sz w:val="24"/>
          <w:szCs w:val="24"/>
        </w:rPr>
      </w:pPr>
      <w:r w:rsidRPr="00C30F53">
        <w:rPr>
          <w:sz w:val="24"/>
          <w:szCs w:val="24"/>
        </w:rPr>
        <w:t xml:space="preserve">Arif Syaifudin. 2017. </w:t>
      </w:r>
      <w:r w:rsidRPr="00C30F53">
        <w:rPr>
          <w:i/>
          <w:sz w:val="24"/>
          <w:szCs w:val="24"/>
        </w:rPr>
        <w:t>The Impact Of Creativity And Innovation On Increasing Micro Enterprise Income Pkl Gading Fajar Sidoarjo. International Journal Of Entrepreneurship And Business Development. Vol 1 No 1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Ayojedi.2015.RoleOfMentoringInBusinessDevelopmentInNigeria.GlobalJurnal Of Human Resources Management Vol 3 No 317-38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Ernani Hadiyati. 2011.Kreativitas Dan Inovasi Berpengaruh Terhadap Kewirausahaan Usaha Kecil. Jurnal Manajemen Dan Kewirausahaan. Vol 13 No 18-16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Anik Sumardhi.2018.Pengaruh Karakteristik Wirausaha Terhadap Keberhasilan Usaha Pedagang Etnis Cina Dan Jawa. Jurnal Ilmu dan Riset Manajemen Vol 1 No 1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Endang Sarijani.2014.Peran Kreativitas Dan Inovasi Pelaku Usaha Dalam Diversifikasi Produk Kuliner Pada Kedai Steak  &amp; Chicken Di Kab. Magetan.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Inggarwati, Kaudin. 2016. Peranan Faktor-Faktor Individualis Dalam Mengembangkan Usaha. Jurnal Manajemen Bisnis,. Vol 3 No 2 185-202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Shanmugam,Bhaduri.2015.Size,Age,AndFirmGrowthInTheIndianManufacturing Sector, Applied Economic Letters, 9 Pp60-613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Sumardi Dan Zulpahmi. 2017. Peran Baitul Maal Wat Tamwil Husnayain Terhadap Keberhasilan Usaha Mikro Kecil Menengah. Jurnal Ekonomi Syariah Dan Filantropi Islam Vol 1 No 1</w:t>
      </w:r>
    </w:p>
    <w:p w:rsidR="00F15F4A" w:rsidRPr="00C30F53" w:rsidRDefault="00F15F4A" w:rsidP="00F15F4A">
      <w:pPr>
        <w:spacing w:after="240"/>
        <w:ind w:left="709" w:hanging="709"/>
        <w:jc w:val="both"/>
        <w:rPr>
          <w:sz w:val="24"/>
          <w:szCs w:val="24"/>
        </w:rPr>
      </w:pPr>
      <w:r w:rsidRPr="00C30F53">
        <w:rPr>
          <w:sz w:val="24"/>
          <w:szCs w:val="24"/>
        </w:rPr>
        <w:t>Purwanti, E. 2012. Pengaruh Karakteristik Wirausaha, Modal Usaha, Dan Strategi Pemasaran Terhadap Keberhasilan Umkm Di Desa Dayaan Dan Kalilondo Salatiga. Jurnal Ilmiah Among Makarti Vol 5 No 9 13-28</w:t>
      </w:r>
    </w:p>
    <w:p w:rsidR="00F15F4A" w:rsidRPr="00C30F53" w:rsidRDefault="00F15F4A" w:rsidP="00F15F4A">
      <w:pPr>
        <w:spacing w:line="360" w:lineRule="auto"/>
        <w:jc w:val="center"/>
        <w:outlineLvl w:val="1"/>
        <w:rPr>
          <w:b/>
          <w:bCs/>
          <w:sz w:val="24"/>
          <w:szCs w:val="24"/>
        </w:rPr>
      </w:pPr>
    </w:p>
    <w:p w:rsidR="00DF2F1E" w:rsidRPr="00F15F4A" w:rsidRDefault="00DF2F1E" w:rsidP="00F15F4A">
      <w:bookmarkStart w:id="4" w:name="_GoBack"/>
      <w:bookmarkEnd w:id="4"/>
    </w:p>
    <w:sectPr w:rsidR="00DF2F1E" w:rsidRPr="00F15F4A" w:rsidSect="00E958B7">
      <w:footerReference w:type="default" r:id="rId10"/>
      <w:type w:val="continuous"/>
      <w:pgSz w:w="11930" w:h="16860"/>
      <w:pgMar w:top="1600" w:right="980" w:bottom="1240" w:left="132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19" w:rsidRDefault="00B96319">
      <w:r>
        <w:separator/>
      </w:r>
    </w:p>
  </w:endnote>
  <w:endnote w:type="continuationSeparator" w:id="0">
    <w:p w:rsidR="00B96319" w:rsidRDefault="00B9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487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F15F4A" w:rsidRPr="00261E24" w:rsidRDefault="00F15F4A">
        <w:pPr>
          <w:pStyle w:val="Footer"/>
          <w:jc w:val="center"/>
          <w:rPr>
            <w:sz w:val="24"/>
            <w:szCs w:val="24"/>
          </w:rPr>
        </w:pPr>
        <w:r w:rsidRPr="00261E24">
          <w:rPr>
            <w:sz w:val="24"/>
            <w:szCs w:val="24"/>
          </w:rPr>
          <w:fldChar w:fldCharType="begin"/>
        </w:r>
        <w:r w:rsidRPr="00261E24">
          <w:rPr>
            <w:sz w:val="24"/>
            <w:szCs w:val="24"/>
          </w:rPr>
          <w:instrText xml:space="preserve"> PAGE   \* MERGEFORMAT </w:instrText>
        </w:r>
        <w:r w:rsidRPr="00261E2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261E24">
          <w:rPr>
            <w:noProof/>
            <w:sz w:val="24"/>
            <w:szCs w:val="24"/>
          </w:rPr>
          <w:fldChar w:fldCharType="end"/>
        </w:r>
      </w:p>
    </w:sdtContent>
  </w:sdt>
  <w:p w:rsidR="00F15F4A" w:rsidRDefault="00F15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1E" w:rsidRDefault="00E958B7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5400576" behindDoc="1" locked="0" layoutInCell="1" allowOverlap="1" wp14:anchorId="0FE0964D" wp14:editId="35F2C9FC">
              <wp:simplePos x="0" y="0"/>
              <wp:positionH relativeFrom="page">
                <wp:posOffset>3847465</wp:posOffset>
              </wp:positionH>
              <wp:positionV relativeFrom="page">
                <wp:posOffset>9892665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F1E" w:rsidRDefault="00B963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5F4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95pt;margin-top:778.95pt;width:18pt;height:15.3pt;z-index:-179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" filled="f" stroked="f">
              <v:textbox inset="0,0,0,0">
                <w:txbxContent>
                  <w:p w:rsidR="00DF2F1E" w:rsidRDefault="00B9631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5F4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19" w:rsidRDefault="00B96319">
      <w:r>
        <w:separator/>
      </w:r>
    </w:p>
  </w:footnote>
  <w:footnote w:type="continuationSeparator" w:id="0">
    <w:p w:rsidR="00B96319" w:rsidRDefault="00B96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4A" w:rsidRPr="00261E24" w:rsidRDefault="00F15F4A">
    <w:pPr>
      <w:pStyle w:val="Header"/>
      <w:jc w:val="right"/>
      <w:rPr>
        <w:sz w:val="24"/>
        <w:szCs w:val="24"/>
      </w:rPr>
    </w:pPr>
  </w:p>
  <w:p w:rsidR="00F15F4A" w:rsidRDefault="00F15F4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F1E"/>
    <w:rsid w:val="00082790"/>
    <w:rsid w:val="00115193"/>
    <w:rsid w:val="00795712"/>
    <w:rsid w:val="00B96319"/>
    <w:rsid w:val="00BB56EF"/>
    <w:rsid w:val="00C67D9F"/>
    <w:rsid w:val="00DD7DB1"/>
    <w:rsid w:val="00DF2F1E"/>
    <w:rsid w:val="00E86049"/>
    <w:rsid w:val="00E958B7"/>
    <w:rsid w:val="00F15F4A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68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8" w:hanging="72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9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67" w:hanging="42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67" w:hanging="426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276"/>
      <w:ind w:left="293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27" w:hanging="663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90"/>
      <w:ind w:left="948" w:right="728" w:firstLine="6992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Pr>
      <w:sz w:val="24"/>
      <w:szCs w:val="24"/>
    </w:rPr>
  </w:style>
  <w:style w:type="paragraph" w:styleId="ListParagraph">
    <w:name w:val="List Paragraph"/>
    <w:aliases w:val="skripsi,spasi 2 taiiii,Body of text,List Paragraph1,Body Text Char1,Char Char2,List Paragraph2"/>
    <w:basedOn w:val="Normal"/>
    <w:link w:val="ListParagraphChar"/>
    <w:uiPriority w:val="34"/>
    <w:qFormat/>
    <w:pPr>
      <w:ind w:left="1668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rsid w:val="00E958B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B7"/>
    <w:rPr>
      <w:rFonts w:ascii="Tahoma" w:eastAsia="Times New Roman" w:hAnsi="Tahoma" w:cs="Tahoma"/>
      <w:sz w:val="16"/>
      <w:szCs w:val="16"/>
      <w:lang w:val="id"/>
    </w:rPr>
  </w:style>
  <w:style w:type="character" w:customStyle="1" w:styleId="ListParagraphChar">
    <w:name w:val="List Paragraph Char"/>
    <w:aliases w:val="skripsi Char,spasi 2 taiiii Char,Body of text Char,List Paragraph1 Char,Body Text Char1 Char,Char Char2 Char,List Paragraph2 Char"/>
    <w:link w:val="ListParagraph"/>
    <w:uiPriority w:val="34"/>
    <w:locked/>
    <w:rsid w:val="00795712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115193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151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5193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15193"/>
    <w:rPr>
      <w:rFonts w:ascii="Times New Roman" w:eastAsia="Times New Roman" w:hAnsi="Times New Roman" w:cs="Times New Roman"/>
    </w:rPr>
  </w:style>
  <w:style w:type="character" w:customStyle="1" w:styleId="y2iqfc">
    <w:name w:val="y2iqfc"/>
    <w:basedOn w:val="DefaultParagraphFont"/>
    <w:rsid w:val="00FE1A5F"/>
  </w:style>
  <w:style w:type="table" w:styleId="TableGrid">
    <w:name w:val="Table Grid"/>
    <w:basedOn w:val="TableNormal"/>
    <w:uiPriority w:val="59"/>
    <w:rsid w:val="00082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C67D9F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68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8" w:hanging="72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9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67" w:hanging="42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67" w:hanging="426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276"/>
      <w:ind w:left="293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27" w:hanging="663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90"/>
      <w:ind w:left="948" w:right="728" w:firstLine="6992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Pr>
      <w:sz w:val="24"/>
      <w:szCs w:val="24"/>
    </w:rPr>
  </w:style>
  <w:style w:type="paragraph" w:styleId="ListParagraph">
    <w:name w:val="List Paragraph"/>
    <w:aliases w:val="skripsi,spasi 2 taiiii,Body of text,List Paragraph1,Body Text Char1,Char Char2,List Paragraph2"/>
    <w:basedOn w:val="Normal"/>
    <w:link w:val="ListParagraphChar"/>
    <w:uiPriority w:val="34"/>
    <w:qFormat/>
    <w:pPr>
      <w:ind w:left="1668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rsid w:val="00E958B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B7"/>
    <w:rPr>
      <w:rFonts w:ascii="Tahoma" w:eastAsia="Times New Roman" w:hAnsi="Tahoma" w:cs="Tahoma"/>
      <w:sz w:val="16"/>
      <w:szCs w:val="16"/>
      <w:lang w:val="id"/>
    </w:rPr>
  </w:style>
  <w:style w:type="character" w:customStyle="1" w:styleId="ListParagraphChar">
    <w:name w:val="List Paragraph Char"/>
    <w:aliases w:val="skripsi Char,spasi 2 taiiii Char,Body of text Char,List Paragraph1 Char,Body Text Char1 Char,Char Char2 Char,List Paragraph2 Char"/>
    <w:link w:val="ListParagraph"/>
    <w:uiPriority w:val="34"/>
    <w:locked/>
    <w:rsid w:val="00795712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115193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151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5193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15193"/>
    <w:rPr>
      <w:rFonts w:ascii="Times New Roman" w:eastAsia="Times New Roman" w:hAnsi="Times New Roman" w:cs="Times New Roman"/>
    </w:rPr>
  </w:style>
  <w:style w:type="character" w:customStyle="1" w:styleId="y2iqfc">
    <w:name w:val="y2iqfc"/>
    <w:basedOn w:val="DefaultParagraphFont"/>
    <w:rsid w:val="00FE1A5F"/>
  </w:style>
  <w:style w:type="table" w:styleId="TableGrid">
    <w:name w:val="Table Grid"/>
    <w:basedOn w:val="TableNormal"/>
    <w:uiPriority w:val="59"/>
    <w:rsid w:val="00082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C67D9F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DAFFA</cp:lastModifiedBy>
  <cp:revision>2</cp:revision>
  <dcterms:created xsi:type="dcterms:W3CDTF">2022-07-21T03:38:00Z</dcterms:created>
  <dcterms:modified xsi:type="dcterms:W3CDTF">2022-07-21T03:38:00Z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2022-07-18T00:00:00Z</vt:filetime>
  </property>
</Properties>
</file>