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F4" w:rsidRDefault="00CB44F4" w:rsidP="00CB44F4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CB44F4" w:rsidRPr="00CD33F8" w:rsidRDefault="00CB44F4" w:rsidP="00CB44F4">
      <w:pPr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CB44F4" w:rsidRPr="0066008D" w:rsidRDefault="00CB44F4" w:rsidP="00CB44F4">
      <w:pPr>
        <w:spacing w:line="36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66008D">
        <w:rPr>
          <w:rStyle w:val="markedcontent"/>
          <w:rFonts w:ascii="Times New Roman" w:hAnsi="Times New Roman"/>
          <w:sz w:val="24"/>
          <w:szCs w:val="24"/>
        </w:rPr>
        <w:t>Ahmad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, </w:t>
      </w:r>
      <w:r w:rsidRPr="0066008D">
        <w:rPr>
          <w:rStyle w:val="markedcontent"/>
          <w:rFonts w:ascii="Times New Roman" w:hAnsi="Times New Roman"/>
          <w:sz w:val="24"/>
          <w:szCs w:val="24"/>
        </w:rPr>
        <w:t>H.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,</w:t>
      </w: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(</w:t>
      </w:r>
      <w:r w:rsidRPr="0066008D">
        <w:rPr>
          <w:rStyle w:val="markedcontent"/>
          <w:rFonts w:ascii="Times New Roman" w:hAnsi="Times New Roman"/>
          <w:sz w:val="24"/>
          <w:szCs w:val="24"/>
        </w:rPr>
        <w:t>2016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)</w:t>
      </w:r>
      <w:r w:rsidRPr="0066008D">
        <w:rPr>
          <w:rStyle w:val="markedcontent"/>
          <w:rFonts w:ascii="Times New Roman" w:hAnsi="Times New Roman"/>
          <w:sz w:val="24"/>
          <w:szCs w:val="24"/>
        </w:rPr>
        <w:t>.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,</w:t>
      </w: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 Pengaruh Beban Kerja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Psikologis</w:t>
      </w: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, Kepuasan, Fasilitas Terhadap Kinerja Perawat Di Ruang Perawatan Mawar Lantai II Rumah Sakit Umum Wisata UTT Makasar. Jurnal Mirai Manajemen. Vol. 01, No. 02. Di akses 10 April 2018 http:/ </w:t>
      </w:r>
      <w:hyperlink r:id="rId9" w:history="1">
        <w:r w:rsidRPr="0066008D">
          <w:rPr>
            <w:rStyle w:val="Hyperlink"/>
            <w:rFonts w:ascii="Times New Roman" w:hAnsi="Times New Roman"/>
            <w:sz w:val="24"/>
            <w:szCs w:val="24"/>
          </w:rPr>
          <w:t>https://journal.stieamkop.ac</w:t>
        </w:r>
      </w:hyperlink>
    </w:p>
    <w:p w:rsidR="00CB44F4" w:rsidRPr="0066008D" w:rsidRDefault="00CB44F4" w:rsidP="00CB44F4">
      <w:pPr>
        <w:pStyle w:val="Default"/>
        <w:spacing w:line="360" w:lineRule="auto"/>
        <w:ind w:left="709" w:hanging="709"/>
        <w:jc w:val="both"/>
      </w:pPr>
      <w:r w:rsidRPr="0066008D">
        <w:t xml:space="preserve">Afandi, P. (2018). </w:t>
      </w:r>
      <w:r w:rsidRPr="0066008D">
        <w:rPr>
          <w:iCs/>
        </w:rPr>
        <w:t>Manajemen Sumber Daya Manusia (Teori, Konsep dan Indikator.</w:t>
      </w:r>
      <w:r w:rsidRPr="0066008D">
        <w:t xml:space="preserve"> Riau: Zanafa Publishing.</w:t>
      </w:r>
    </w:p>
    <w:p w:rsidR="00CB44F4" w:rsidRPr="0066008D" w:rsidRDefault="00CB44F4" w:rsidP="00CB44F4">
      <w:pPr>
        <w:spacing w:line="36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66008D">
        <w:rPr>
          <w:rFonts w:ascii="Times New Roman" w:hAnsi="Times New Roman"/>
          <w:sz w:val="24"/>
          <w:szCs w:val="24"/>
        </w:rPr>
        <w:t>Alex</w:t>
      </w:r>
      <w:r w:rsidRPr="0066008D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S</w:t>
      </w:r>
      <w:r w:rsidRPr="0066008D">
        <w:rPr>
          <w:rFonts w:ascii="Times New Roman" w:hAnsi="Times New Roman"/>
          <w:sz w:val="24"/>
          <w:szCs w:val="24"/>
          <w:lang w:val="en-US"/>
        </w:rPr>
        <w:t>,</w:t>
      </w:r>
      <w:r w:rsidRPr="0066008D">
        <w:rPr>
          <w:rFonts w:ascii="Times New Roman" w:hAnsi="Times New Roman"/>
          <w:sz w:val="24"/>
          <w:szCs w:val="24"/>
        </w:rPr>
        <w:t xml:space="preserve"> N</w:t>
      </w:r>
      <w:r w:rsidRPr="0066008D">
        <w:rPr>
          <w:rFonts w:ascii="Times New Roman" w:hAnsi="Times New Roman"/>
          <w:sz w:val="24"/>
          <w:szCs w:val="24"/>
          <w:lang w:val="en-US"/>
        </w:rPr>
        <w:t>.</w:t>
      </w:r>
      <w:r w:rsidRPr="0066008D">
        <w:rPr>
          <w:rFonts w:ascii="Times New Roman" w:hAnsi="Times New Roman"/>
          <w:sz w:val="24"/>
          <w:szCs w:val="24"/>
        </w:rPr>
        <w:t>, 2014, Manajemen Personalia, Ghalia Indonesia, Jakarta.</w:t>
      </w:r>
    </w:p>
    <w:p w:rsidR="00CB44F4" w:rsidRPr="0066008D" w:rsidRDefault="00CB44F4" w:rsidP="00CB44F4">
      <w:pPr>
        <w:spacing w:line="36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66008D">
        <w:rPr>
          <w:rFonts w:ascii="Times New Roman" w:hAnsi="Times New Roman"/>
          <w:sz w:val="24"/>
          <w:szCs w:val="24"/>
        </w:rPr>
        <w:t>Ariandi, F.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6008D">
        <w:rPr>
          <w:rFonts w:ascii="Times New Roman" w:hAnsi="Times New Roman"/>
          <w:sz w:val="24"/>
          <w:szCs w:val="24"/>
        </w:rPr>
        <w:t xml:space="preserve"> (2014). Pengaruh Metode Pembayaran Kompensasi Terhadap Kinerja Tutor. </w:t>
      </w:r>
      <w:r w:rsidRPr="0066008D">
        <w:rPr>
          <w:rFonts w:ascii="Times New Roman" w:hAnsi="Times New Roman"/>
          <w:i/>
          <w:iCs/>
          <w:sz w:val="24"/>
          <w:szCs w:val="24"/>
        </w:rPr>
        <w:t>Perspektif</w:t>
      </w:r>
      <w:r w:rsidRPr="0066008D">
        <w:rPr>
          <w:rFonts w:ascii="Times New Roman" w:hAnsi="Times New Roman"/>
          <w:sz w:val="24"/>
          <w:szCs w:val="24"/>
        </w:rPr>
        <w:t xml:space="preserve">, </w:t>
      </w:r>
      <w:r w:rsidRPr="0066008D">
        <w:rPr>
          <w:rFonts w:ascii="Times New Roman" w:hAnsi="Times New Roman"/>
          <w:i/>
          <w:iCs/>
          <w:sz w:val="24"/>
          <w:szCs w:val="24"/>
        </w:rPr>
        <w:t>XVI</w:t>
      </w:r>
      <w:r w:rsidRPr="0066008D">
        <w:rPr>
          <w:rFonts w:ascii="Times New Roman" w:hAnsi="Times New Roman"/>
          <w:sz w:val="24"/>
          <w:szCs w:val="24"/>
        </w:rPr>
        <w:t>(1), 84–90. Retrieved from http://ejournal.bsi.ac.id/ejurnal/index.php/perspektif/article/view/3106</w:t>
      </w:r>
    </w:p>
    <w:p w:rsidR="00CB44F4" w:rsidRPr="0066008D" w:rsidRDefault="00CB44F4" w:rsidP="00CB44F4">
      <w:pPr>
        <w:spacing w:line="360" w:lineRule="auto"/>
        <w:ind w:left="0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Aminah,</w:t>
      </w:r>
      <w:r w:rsidRPr="0066008D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S., (2011). Analisis Beban Kerja Ditinjau Dari Faktor Usia Dengan</w:t>
      </w:r>
    </w:p>
    <w:p w:rsidR="00CB44F4" w:rsidRPr="0066008D" w:rsidRDefault="00CB44F4" w:rsidP="00CB44F4">
      <w:pPr>
        <w:spacing w:line="36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66008D">
        <w:rPr>
          <w:rFonts w:ascii="Times New Roman" w:hAnsi="Times New Roman"/>
          <w:sz w:val="24"/>
          <w:szCs w:val="24"/>
        </w:rPr>
        <w:t>Arikunto, S.</w:t>
      </w:r>
      <w:r w:rsidRPr="0066008D">
        <w:rPr>
          <w:rFonts w:ascii="Times New Roman" w:hAnsi="Times New Roman"/>
          <w:sz w:val="24"/>
          <w:szCs w:val="24"/>
          <w:lang w:val="en-US"/>
        </w:rPr>
        <w:t>,</w:t>
      </w:r>
      <w:r w:rsidRPr="0066008D">
        <w:rPr>
          <w:rFonts w:ascii="Times New Roman" w:hAnsi="Times New Roman"/>
          <w:sz w:val="24"/>
          <w:szCs w:val="24"/>
        </w:rPr>
        <w:t xml:space="preserve"> (201</w:t>
      </w:r>
      <w:r w:rsidRPr="0066008D">
        <w:rPr>
          <w:rFonts w:ascii="Times New Roman" w:hAnsi="Times New Roman"/>
          <w:sz w:val="24"/>
          <w:szCs w:val="24"/>
          <w:lang w:val="en-US"/>
        </w:rPr>
        <w:t>3</w:t>
      </w:r>
      <w:r w:rsidRPr="0066008D">
        <w:rPr>
          <w:rFonts w:ascii="Times New Roman" w:hAnsi="Times New Roman"/>
          <w:sz w:val="24"/>
          <w:szCs w:val="24"/>
        </w:rPr>
        <w:t xml:space="preserve">). Prosedur </w:t>
      </w:r>
      <w:r w:rsidRPr="0066008D">
        <w:rPr>
          <w:rFonts w:ascii="Times New Roman" w:hAnsi="Times New Roman"/>
          <w:iCs/>
          <w:sz w:val="24"/>
          <w:szCs w:val="24"/>
        </w:rPr>
        <w:t>Penelitian Suatu Pendekatan Praktek</w:t>
      </w:r>
      <w:r w:rsidRPr="0066008D">
        <w:rPr>
          <w:rFonts w:ascii="Times New Roman" w:hAnsi="Times New Roman"/>
          <w:sz w:val="24"/>
          <w:szCs w:val="24"/>
        </w:rPr>
        <w:t>. Jakarta: Rineka Cipta.</w:t>
      </w:r>
    </w:p>
    <w:p w:rsidR="00CB44F4" w:rsidRPr="0066008D" w:rsidRDefault="00CB44F4" w:rsidP="00CB44F4">
      <w:pPr>
        <w:spacing w:line="360" w:lineRule="auto"/>
        <w:ind w:left="709" w:hanging="709"/>
        <w:rPr>
          <w:rStyle w:val="markedcontent"/>
          <w:rFonts w:ascii="Times New Roman" w:hAnsi="Times New Roman"/>
          <w:sz w:val="24"/>
          <w:szCs w:val="24"/>
          <w:lang w:val="en-US"/>
        </w:rPr>
      </w:pPr>
      <w:r w:rsidRPr="0066008D">
        <w:rPr>
          <w:rStyle w:val="markedcontent"/>
          <w:rFonts w:ascii="Times New Roman" w:hAnsi="Times New Roman"/>
          <w:sz w:val="24"/>
          <w:szCs w:val="24"/>
        </w:rPr>
        <w:t>David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, </w:t>
      </w:r>
      <w:r w:rsidRPr="0066008D">
        <w:rPr>
          <w:rStyle w:val="markedcontent"/>
          <w:rFonts w:ascii="Times New Roman" w:hAnsi="Times New Roman"/>
          <w:sz w:val="24"/>
          <w:szCs w:val="24"/>
        </w:rPr>
        <w:t>W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.</w:t>
      </w:r>
      <w:r w:rsidRPr="0066008D">
        <w:rPr>
          <w:rStyle w:val="markedcontent"/>
          <w:rFonts w:ascii="Times New Roman" w:hAnsi="Times New Roman"/>
          <w:sz w:val="24"/>
          <w:szCs w:val="24"/>
        </w:rPr>
        <w:t>, (2017). “Manajemen Keuangan Konsep dan Penerapannya”. Jakarta: PT. Grasindo.</w:t>
      </w:r>
    </w:p>
    <w:p w:rsidR="00CB44F4" w:rsidRPr="0066008D" w:rsidRDefault="00CB44F4" w:rsidP="00CB44F4">
      <w:pPr>
        <w:spacing w:line="360" w:lineRule="auto"/>
        <w:ind w:left="709" w:hanging="709"/>
        <w:rPr>
          <w:rStyle w:val="markedcontent"/>
          <w:rFonts w:ascii="Times New Roman" w:hAnsi="Times New Roman"/>
          <w:sz w:val="24"/>
          <w:szCs w:val="24"/>
          <w:lang w:val="en-US"/>
        </w:rPr>
      </w:pPr>
      <w:r w:rsidRPr="0066008D">
        <w:rPr>
          <w:rStyle w:val="markedcontent"/>
          <w:rFonts w:ascii="Times New Roman" w:hAnsi="Times New Roman"/>
          <w:sz w:val="24"/>
          <w:szCs w:val="24"/>
        </w:rPr>
        <w:t>Eko, Widodo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.,</w:t>
      </w: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 S.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,</w:t>
      </w: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 2015. Manajemen Pengembangan Sumber Daya </w:t>
      </w:r>
      <w:r w:rsidRPr="0066008D">
        <w:rPr>
          <w:rFonts w:ascii="Times New Roman" w:hAnsi="Times New Roman"/>
          <w:sz w:val="24"/>
          <w:szCs w:val="24"/>
        </w:rPr>
        <w:br/>
      </w:r>
      <w:r w:rsidRPr="0066008D">
        <w:rPr>
          <w:rStyle w:val="markedcontent"/>
          <w:rFonts w:ascii="Times New Roman" w:hAnsi="Times New Roman"/>
          <w:sz w:val="24"/>
          <w:szCs w:val="24"/>
        </w:rPr>
        <w:t>Manusia.Yogyakarta: Pustaka Pelajar.</w:t>
      </w:r>
    </w:p>
    <w:p w:rsidR="00CB44F4" w:rsidRPr="0066008D" w:rsidRDefault="00CB44F4" w:rsidP="00CB44F4">
      <w:pPr>
        <w:spacing w:line="360" w:lineRule="auto"/>
        <w:ind w:left="709" w:hanging="709"/>
        <w:rPr>
          <w:rStyle w:val="markedcontent"/>
          <w:rFonts w:ascii="Times New Roman" w:hAnsi="Times New Roman"/>
          <w:sz w:val="24"/>
          <w:szCs w:val="24"/>
          <w:lang w:val="en-US"/>
        </w:rPr>
      </w:pPr>
      <w:r w:rsidRPr="0066008D">
        <w:rPr>
          <w:rFonts w:ascii="Times New Roman" w:hAnsi="Times New Roman"/>
          <w:sz w:val="24"/>
          <w:szCs w:val="24"/>
        </w:rPr>
        <w:t>Ghozali</w:t>
      </w:r>
      <w:r w:rsidRPr="0066008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(2016)</w:t>
      </w:r>
      <w:r w:rsidRPr="0066008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Aplikasi</w:t>
      </w:r>
      <w:r w:rsidRPr="0066008D">
        <w:rPr>
          <w:rFonts w:ascii="Times New Roman" w:hAnsi="Times New Roman"/>
          <w:sz w:val="24"/>
          <w:szCs w:val="24"/>
        </w:rPr>
        <w:tab/>
        <w:t>Analisis</w:t>
      </w:r>
      <w:r w:rsidRPr="0066008D">
        <w:rPr>
          <w:rFonts w:ascii="Times New Roman" w:hAnsi="Times New Roman"/>
          <w:sz w:val="24"/>
          <w:szCs w:val="24"/>
        </w:rPr>
        <w:tab/>
        <w:t>Multivariate</w:t>
      </w:r>
      <w:r w:rsidRPr="0066008D">
        <w:rPr>
          <w:rFonts w:ascii="Times New Roman" w:hAnsi="Times New Roman"/>
          <w:sz w:val="24"/>
          <w:szCs w:val="24"/>
        </w:rPr>
        <w:tab/>
        <w:t>dengan</w:t>
      </w:r>
      <w:r w:rsidRPr="0066008D">
        <w:rPr>
          <w:rFonts w:ascii="Times New Roman" w:hAnsi="Times New Roman"/>
          <w:sz w:val="24"/>
          <w:szCs w:val="24"/>
        </w:rPr>
        <w:tab/>
        <w:t>Progra</w:t>
      </w:r>
      <w:r w:rsidRPr="0066008D">
        <w:rPr>
          <w:rFonts w:ascii="Times New Roman" w:hAnsi="Times New Roman"/>
          <w:sz w:val="24"/>
          <w:szCs w:val="24"/>
          <w:lang w:val="en-US"/>
        </w:rPr>
        <w:t xml:space="preserve">m </w:t>
      </w:r>
      <w:r w:rsidRPr="0066008D">
        <w:rPr>
          <w:rFonts w:ascii="Times New Roman" w:hAnsi="Times New Roman"/>
          <w:sz w:val="24"/>
          <w:szCs w:val="24"/>
        </w:rPr>
        <w:t>IBM</w:t>
      </w:r>
      <w:r w:rsidRPr="006600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SPSS19. Semarang:</w:t>
      </w:r>
      <w:r w:rsidRPr="006600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Badan</w:t>
      </w:r>
      <w:r w:rsidRPr="006600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Penerbit</w:t>
      </w:r>
      <w:r w:rsidRPr="006600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Universitas</w:t>
      </w:r>
      <w:r w:rsidRPr="006600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Diponegoro</w:t>
      </w:r>
    </w:p>
    <w:p w:rsidR="00CB44F4" w:rsidRPr="0066008D" w:rsidRDefault="00CB44F4" w:rsidP="00CB44F4">
      <w:pPr>
        <w:pStyle w:val="Default"/>
        <w:spacing w:line="360" w:lineRule="auto"/>
        <w:ind w:left="709" w:hanging="709"/>
        <w:jc w:val="both"/>
        <w:rPr>
          <w:rStyle w:val="markedcontent"/>
        </w:rPr>
      </w:pPr>
      <w:r w:rsidRPr="0066008D">
        <w:t>Harianto, Saputra (2020)</w:t>
      </w:r>
      <w:r w:rsidRPr="0066008D">
        <w:rPr>
          <w:rStyle w:val="markedcontent"/>
        </w:rPr>
        <w:t xml:space="preserve">. </w:t>
      </w:r>
      <w:r w:rsidRPr="0066008D">
        <w:rPr>
          <w:bCs/>
        </w:rPr>
        <w:t>Pengaruh Pengawasan Kerja Dan Disiplin Kerja Terhadap Kinerja Karyawan Pada PT Centric Powerindo Di Kota Batam</w:t>
      </w:r>
      <w:r w:rsidRPr="0066008D">
        <w:rPr>
          <w:rStyle w:val="markedcontent"/>
        </w:rPr>
        <w:t xml:space="preserve">. Dalam Jurnal </w:t>
      </w:r>
      <w:r w:rsidRPr="0066008D">
        <w:t>Jurnal EMBA Vol.8 No.1 Februari 2020, Hal. 672-683</w:t>
      </w:r>
    </w:p>
    <w:p w:rsidR="00CB44F4" w:rsidRPr="0066008D" w:rsidRDefault="00CB44F4" w:rsidP="00CB44F4">
      <w:pPr>
        <w:spacing w:line="36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66008D">
        <w:rPr>
          <w:rFonts w:ascii="Times New Roman" w:hAnsi="Times New Roman"/>
          <w:sz w:val="24"/>
          <w:szCs w:val="24"/>
        </w:rPr>
        <w:t>Herawati</w:t>
      </w:r>
      <w:r w:rsidRPr="0066008D">
        <w:rPr>
          <w:rFonts w:ascii="Times New Roman" w:hAnsi="Times New Roman"/>
          <w:sz w:val="24"/>
          <w:szCs w:val="24"/>
          <w:lang w:val="en-US"/>
        </w:rPr>
        <w:t>.,</w:t>
      </w:r>
      <w:r w:rsidRPr="0066008D">
        <w:rPr>
          <w:rFonts w:ascii="Times New Roman" w:hAnsi="Times New Roman"/>
          <w:sz w:val="24"/>
          <w:szCs w:val="24"/>
        </w:rPr>
        <w:t xml:space="preserve"> Luh</w:t>
      </w:r>
      <w:r w:rsidRPr="0066008D">
        <w:rPr>
          <w:rFonts w:ascii="Times New Roman" w:hAnsi="Times New Roman"/>
          <w:sz w:val="24"/>
          <w:szCs w:val="24"/>
          <w:lang w:val="en-US"/>
        </w:rPr>
        <w:t>, N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6008D">
        <w:rPr>
          <w:rFonts w:ascii="Times New Roman" w:hAnsi="Times New Roman"/>
          <w:sz w:val="24"/>
          <w:szCs w:val="24"/>
          <w:lang w:val="en-US"/>
        </w:rPr>
        <w:t xml:space="preserve"> M.</w:t>
      </w:r>
      <w:r w:rsidRPr="0066008D">
        <w:rPr>
          <w:rFonts w:ascii="Times New Roman" w:hAnsi="Times New Roman"/>
          <w:sz w:val="24"/>
          <w:szCs w:val="24"/>
        </w:rPr>
        <w:t xml:space="preserve">, Suputra, </w:t>
      </w:r>
      <w:r w:rsidRPr="0066008D">
        <w:rPr>
          <w:rFonts w:ascii="Times New Roman" w:hAnsi="Times New Roman"/>
          <w:sz w:val="24"/>
          <w:szCs w:val="24"/>
          <w:lang w:val="en-US"/>
        </w:rPr>
        <w:t xml:space="preserve">D., </w:t>
      </w:r>
      <w:r w:rsidRPr="0066008D">
        <w:rPr>
          <w:rFonts w:ascii="Times New Roman" w:hAnsi="Times New Roman"/>
          <w:sz w:val="24"/>
          <w:szCs w:val="24"/>
        </w:rPr>
        <w:t>Budiasih.</w:t>
      </w:r>
      <w:r>
        <w:rPr>
          <w:rStyle w:val="markedcontent"/>
          <w:rFonts w:ascii="Times New Roman" w:hAnsi="Times New Roman"/>
          <w:sz w:val="24"/>
          <w:szCs w:val="24"/>
          <w:lang w:val="en-US"/>
        </w:rPr>
        <w:t>,</w:t>
      </w: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(</w:t>
      </w:r>
      <w:r w:rsidRPr="0066008D">
        <w:rPr>
          <w:rStyle w:val="markedcontent"/>
          <w:rFonts w:ascii="Times New Roman" w:hAnsi="Times New Roman"/>
          <w:sz w:val="24"/>
          <w:szCs w:val="24"/>
        </w:rPr>
        <w:t>2016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)</w:t>
      </w:r>
      <w:r w:rsidRPr="0066008D">
        <w:rPr>
          <w:rStyle w:val="markedcontent"/>
          <w:rFonts w:ascii="Times New Roman" w:hAnsi="Times New Roman"/>
          <w:sz w:val="24"/>
          <w:szCs w:val="24"/>
        </w:rPr>
        <w:t>. Pengaruh Pengawasan Pimpinan, Disiplin Dan Kompetensi Pegawai Pada Kinerja Pegawai Inspektorat Kabupaten Tabanan.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  <w:r w:rsidRPr="0066008D">
        <w:rPr>
          <w:rStyle w:val="markedcontent"/>
          <w:rFonts w:ascii="Times New Roman" w:hAnsi="Times New Roman"/>
          <w:sz w:val="24"/>
          <w:szCs w:val="24"/>
        </w:rPr>
        <w:t>Dalam Jurnal Ekonomi dan Bisnis Universitas Udayana, Hal: 1953-1979. ///O:/jurnall%20penting/14871-43952-1-PB.pdf</w:t>
      </w:r>
    </w:p>
    <w:p w:rsidR="00CB44F4" w:rsidRPr="0066008D" w:rsidRDefault="00CB44F4" w:rsidP="00CB44F4">
      <w:pPr>
        <w:adjustRightInd w:val="0"/>
        <w:spacing w:line="36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66008D">
        <w:rPr>
          <w:rFonts w:ascii="Times New Roman" w:hAnsi="Times New Roman"/>
          <w:sz w:val="24"/>
          <w:szCs w:val="24"/>
        </w:rPr>
        <w:t>Herman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6008D">
        <w:rPr>
          <w:rFonts w:ascii="Times New Roman" w:hAnsi="Times New Roman"/>
          <w:sz w:val="24"/>
          <w:szCs w:val="24"/>
        </w:rPr>
        <w:t xml:space="preserve"> S.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6008D">
        <w:rPr>
          <w:rFonts w:ascii="Times New Roman" w:hAnsi="Times New Roman"/>
          <w:sz w:val="24"/>
          <w:szCs w:val="24"/>
        </w:rPr>
        <w:t xml:space="preserve"> </w:t>
      </w:r>
      <w:r w:rsidRPr="0066008D">
        <w:rPr>
          <w:rFonts w:ascii="Times New Roman" w:hAnsi="Times New Roman"/>
          <w:sz w:val="24"/>
          <w:szCs w:val="24"/>
          <w:lang w:val="en-US"/>
        </w:rPr>
        <w:t>(</w:t>
      </w:r>
      <w:r w:rsidRPr="0066008D">
        <w:rPr>
          <w:rFonts w:ascii="Times New Roman" w:hAnsi="Times New Roman"/>
          <w:sz w:val="24"/>
          <w:szCs w:val="24"/>
        </w:rPr>
        <w:t>2014</w:t>
      </w:r>
      <w:r w:rsidRPr="0066008D">
        <w:rPr>
          <w:rFonts w:ascii="Times New Roman" w:hAnsi="Times New Roman"/>
          <w:sz w:val="24"/>
          <w:szCs w:val="24"/>
          <w:lang w:val="en-US"/>
        </w:rPr>
        <w:t>)</w:t>
      </w:r>
      <w:r w:rsidRPr="0066008D">
        <w:rPr>
          <w:rFonts w:ascii="Times New Roman" w:hAnsi="Times New Roman"/>
          <w:sz w:val="24"/>
          <w:szCs w:val="24"/>
        </w:rPr>
        <w:t>. Manajemen Sumber Daya Manusia. Yogyakarta: Graha Ilmu.</w:t>
      </w:r>
    </w:p>
    <w:p w:rsidR="00CB44F4" w:rsidRPr="0066008D" w:rsidRDefault="00CB44F4" w:rsidP="00CB44F4">
      <w:pPr>
        <w:adjustRightInd w:val="0"/>
        <w:spacing w:line="36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66008D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Kasmir. 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(</w:t>
      </w:r>
      <w:r w:rsidRPr="0066008D">
        <w:rPr>
          <w:rStyle w:val="markedcontent"/>
          <w:rFonts w:ascii="Times New Roman" w:hAnsi="Times New Roman"/>
          <w:sz w:val="24"/>
          <w:szCs w:val="24"/>
        </w:rPr>
        <w:t>2016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)</w:t>
      </w:r>
      <w:r w:rsidRPr="0066008D">
        <w:rPr>
          <w:rStyle w:val="markedcontent"/>
          <w:rFonts w:ascii="Times New Roman" w:hAnsi="Times New Roman"/>
          <w:sz w:val="24"/>
          <w:szCs w:val="24"/>
        </w:rPr>
        <w:t>. Manajemen Sumber Daya Manusia (Teori dan Praktik). Depok: PT Raja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</w:t>
      </w:r>
      <w:r w:rsidRPr="0066008D">
        <w:rPr>
          <w:rStyle w:val="markedcontent"/>
          <w:rFonts w:ascii="Times New Roman" w:hAnsi="Times New Roman"/>
          <w:sz w:val="24"/>
          <w:szCs w:val="24"/>
        </w:rPr>
        <w:t>grafindo Persada</w:t>
      </w:r>
    </w:p>
    <w:p w:rsidR="00CB44F4" w:rsidRPr="0066008D" w:rsidRDefault="00CB44F4" w:rsidP="00CB44F4">
      <w:pPr>
        <w:spacing w:line="360" w:lineRule="auto"/>
        <w:ind w:left="709" w:hanging="709"/>
        <w:rPr>
          <w:rStyle w:val="markedcontent"/>
          <w:rFonts w:ascii="Times New Roman" w:hAnsi="Times New Roman"/>
          <w:sz w:val="24"/>
          <w:szCs w:val="24"/>
          <w:lang w:val="en-US"/>
        </w:rPr>
      </w:pP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Koesomowidjojo, Suci (2017). Panduan Praktis Menyusun Analisis Beban Kerja. </w:t>
      </w:r>
      <w:r w:rsidRPr="0066008D">
        <w:rPr>
          <w:rFonts w:ascii="Times New Roman" w:hAnsi="Times New Roman"/>
          <w:sz w:val="24"/>
          <w:szCs w:val="24"/>
        </w:rPr>
        <w:br/>
      </w:r>
      <w:r w:rsidRPr="0066008D">
        <w:rPr>
          <w:rStyle w:val="markedcontent"/>
          <w:rFonts w:ascii="Times New Roman" w:hAnsi="Times New Roman"/>
          <w:sz w:val="24"/>
          <w:szCs w:val="24"/>
        </w:rPr>
        <w:t>Jakarta: Raih Asa Sukses</w:t>
      </w:r>
    </w:p>
    <w:p w:rsidR="00CB44F4" w:rsidRPr="0066008D" w:rsidRDefault="00CB44F4" w:rsidP="00CB44F4">
      <w:pPr>
        <w:spacing w:line="360" w:lineRule="auto"/>
        <w:ind w:left="709" w:hanging="709"/>
        <w:rPr>
          <w:rStyle w:val="markedcontent"/>
          <w:rFonts w:ascii="Times New Roman" w:hAnsi="Times New Roman"/>
          <w:sz w:val="24"/>
          <w:szCs w:val="24"/>
          <w:lang w:val="en-US"/>
        </w:rPr>
      </w:pPr>
      <w:r w:rsidRPr="0066008D">
        <w:rPr>
          <w:rFonts w:ascii="Times New Roman" w:hAnsi="Times New Roman"/>
          <w:sz w:val="24"/>
          <w:szCs w:val="24"/>
        </w:rPr>
        <w:t>Lestari, A, E., &amp; Prabowo, R. (2015). Analisis Beban Kerja Psikologis Untuk Menentukan Jumlah Karyawan Optimal (Studi Kasus: PT. Sanjayatama Lestari Sirabaya). Jurnal Teknik Industri, 225–232.</w:t>
      </w:r>
    </w:p>
    <w:p w:rsidR="00CB44F4" w:rsidRPr="0066008D" w:rsidRDefault="00CB44F4" w:rsidP="00CB44F4">
      <w:pPr>
        <w:spacing w:line="360" w:lineRule="auto"/>
        <w:ind w:left="709" w:hanging="709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Munandar, Ashar Sunyoto. 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(</w:t>
      </w:r>
      <w:r w:rsidRPr="0066008D">
        <w:rPr>
          <w:rStyle w:val="markedcontent"/>
          <w:rFonts w:ascii="Times New Roman" w:hAnsi="Times New Roman"/>
          <w:sz w:val="24"/>
          <w:szCs w:val="24"/>
        </w:rPr>
        <w:t>2014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)</w:t>
      </w: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. Psikologi Industri Dan Organisasi. Jakarta: </w:t>
      </w:r>
      <w:r w:rsidRPr="0066008D">
        <w:rPr>
          <w:rFonts w:ascii="Times New Roman" w:hAnsi="Times New Roman"/>
          <w:sz w:val="24"/>
          <w:szCs w:val="24"/>
        </w:rPr>
        <w:br/>
      </w:r>
      <w:r w:rsidRPr="0066008D">
        <w:rPr>
          <w:rStyle w:val="markedcontent"/>
          <w:rFonts w:ascii="Times New Roman" w:hAnsi="Times New Roman"/>
          <w:sz w:val="24"/>
          <w:szCs w:val="24"/>
        </w:rPr>
        <w:t>Universitas Indonesia.</w:t>
      </w:r>
    </w:p>
    <w:p w:rsidR="00CB44F4" w:rsidRDefault="00CB44F4" w:rsidP="00CB44F4">
      <w:pPr>
        <w:spacing w:line="360" w:lineRule="auto"/>
        <w:ind w:left="709" w:hanging="709"/>
        <w:rPr>
          <w:rStyle w:val="markedcontent"/>
          <w:rFonts w:ascii="Times New Roman" w:hAnsi="Times New Roman"/>
          <w:sz w:val="24"/>
          <w:szCs w:val="24"/>
          <w:lang w:val="en-US"/>
        </w:rPr>
      </w:pPr>
      <w:r w:rsidRPr="0066008D">
        <w:rPr>
          <w:rStyle w:val="markedcontent"/>
          <w:rFonts w:ascii="Times New Roman" w:hAnsi="Times New Roman"/>
          <w:sz w:val="24"/>
          <w:szCs w:val="24"/>
        </w:rPr>
        <w:t>Nova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,</w:t>
      </w: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 E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.</w:t>
      </w:r>
      <w:r w:rsidRPr="0066008D">
        <w:rPr>
          <w:rStyle w:val="markedcontent"/>
          <w:rFonts w:ascii="Times New Roman" w:hAnsi="Times New Roman"/>
          <w:sz w:val="24"/>
          <w:szCs w:val="24"/>
        </w:rPr>
        <w:t>, Mukhlis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.</w:t>
      </w:r>
      <w:r w:rsidRPr="0066008D">
        <w:rPr>
          <w:rStyle w:val="markedcontent"/>
          <w:rFonts w:ascii="Times New Roman" w:hAnsi="Times New Roman"/>
          <w:sz w:val="24"/>
          <w:szCs w:val="24"/>
        </w:rPr>
        <w:t>,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Y.,</w:t>
      </w: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 Amri. 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(</w:t>
      </w:r>
      <w:r w:rsidRPr="0066008D">
        <w:rPr>
          <w:rStyle w:val="markedcontent"/>
          <w:rFonts w:ascii="Times New Roman" w:hAnsi="Times New Roman"/>
          <w:sz w:val="24"/>
          <w:szCs w:val="24"/>
        </w:rPr>
        <w:t>2017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)</w:t>
      </w:r>
      <w:r w:rsidRPr="0066008D">
        <w:rPr>
          <w:rStyle w:val="markedcontent"/>
          <w:rFonts w:ascii="Times New Roman" w:hAnsi="Times New Roman"/>
          <w:sz w:val="24"/>
          <w:szCs w:val="24"/>
        </w:rPr>
        <w:t>, Pengaruh Mutasi Kerja, Beban Kerja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 xml:space="preserve"> Psikologis</w:t>
      </w: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 Dan Konflik Interpersonal Terhadap Setres Kerja Serta Dampaknya Pada Kinerja Karyawan Bpkp Perwakilan Provinsi Aceh, Jurnal Magister Manajemen Fakultas Ekonomi &amp; Bisnis Unsyiah Vol. 1, 37.</w:t>
      </w:r>
    </w:p>
    <w:p w:rsidR="00CB44F4" w:rsidRPr="0066008D" w:rsidRDefault="00CB44F4" w:rsidP="00CB44F4">
      <w:pPr>
        <w:spacing w:line="360" w:lineRule="auto"/>
        <w:ind w:left="709" w:hanging="709"/>
        <w:rPr>
          <w:rStyle w:val="markedcontent"/>
          <w:rFonts w:ascii="Times New Roman" w:hAnsi="Times New Roman"/>
          <w:sz w:val="24"/>
          <w:szCs w:val="24"/>
          <w:lang w:val="en-US"/>
        </w:rPr>
      </w:pP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Priansa, D.,</w:t>
      </w: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(</w:t>
      </w:r>
      <w:r w:rsidRPr="0066008D">
        <w:rPr>
          <w:rStyle w:val="markedcontent"/>
          <w:rFonts w:ascii="Times New Roman" w:hAnsi="Times New Roman"/>
          <w:sz w:val="24"/>
          <w:szCs w:val="24"/>
        </w:rPr>
        <w:t>2017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)</w:t>
      </w:r>
      <w:r w:rsidRPr="0066008D">
        <w:rPr>
          <w:rStyle w:val="markedcontent"/>
          <w:rFonts w:ascii="Times New Roman" w:hAnsi="Times New Roman"/>
          <w:sz w:val="24"/>
          <w:szCs w:val="24"/>
        </w:rPr>
        <w:t>. Manajemen Pelayanan Prima. Bandung: Alfabeta</w:t>
      </w:r>
    </w:p>
    <w:p w:rsidR="00CB44F4" w:rsidRPr="0066008D" w:rsidRDefault="00CB44F4" w:rsidP="00CB44F4">
      <w:pPr>
        <w:spacing w:line="36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66008D">
        <w:rPr>
          <w:rFonts w:ascii="Times New Roman" w:hAnsi="Times New Roman"/>
          <w:sz w:val="24"/>
          <w:szCs w:val="24"/>
        </w:rPr>
        <w:t>Sedarmayanti</w:t>
      </w:r>
      <w:r w:rsidRPr="0066008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(2013),</w:t>
      </w:r>
      <w:r w:rsidRPr="0066008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Manajemen</w:t>
      </w:r>
      <w:r w:rsidRPr="0066008D">
        <w:rPr>
          <w:rFonts w:ascii="Times New Roman" w:hAnsi="Times New Roman"/>
          <w:sz w:val="24"/>
          <w:szCs w:val="24"/>
        </w:rPr>
        <w:tab/>
        <w:t xml:space="preserve">Sumber  </w:t>
      </w:r>
      <w:r w:rsidRPr="0066008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Daya</w:t>
      </w:r>
      <w:r w:rsidRPr="006600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Manusia,</w:t>
      </w:r>
      <w:r w:rsidRPr="006600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Reformasi</w:t>
      </w:r>
      <w:r w:rsidRPr="006600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Birokrasi Manajemen</w:t>
      </w:r>
      <w:r w:rsidRPr="006600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Pegawai</w:t>
      </w:r>
      <w:r w:rsidRPr="0066008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Negeri</w:t>
      </w:r>
      <w:r w:rsidRPr="006600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Sipil,</w:t>
      </w:r>
      <w:r w:rsidRPr="0066008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Rafika</w:t>
      </w:r>
      <w:r w:rsidRPr="0066008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Aditama,</w:t>
      </w:r>
      <w:r w:rsidRPr="0066008D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66008D">
        <w:rPr>
          <w:rFonts w:ascii="Times New Roman" w:hAnsi="Times New Roman"/>
          <w:sz w:val="24"/>
          <w:szCs w:val="24"/>
        </w:rPr>
        <w:t>Bandung.</w:t>
      </w:r>
    </w:p>
    <w:p w:rsidR="00CB44F4" w:rsidRPr="0066008D" w:rsidRDefault="00CB44F4" w:rsidP="00CB44F4">
      <w:pPr>
        <w:adjustRightInd w:val="0"/>
        <w:spacing w:line="36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66008D">
        <w:rPr>
          <w:rFonts w:ascii="Times New Roman" w:hAnsi="Times New Roman"/>
          <w:sz w:val="24"/>
          <w:szCs w:val="24"/>
        </w:rPr>
        <w:t xml:space="preserve">Sedarmayanti. (2017). </w:t>
      </w:r>
      <w:r w:rsidRPr="0066008D">
        <w:rPr>
          <w:rFonts w:ascii="Times New Roman" w:hAnsi="Times New Roman"/>
          <w:iCs/>
          <w:sz w:val="24"/>
          <w:szCs w:val="24"/>
        </w:rPr>
        <w:t>Sumber Daya Manusia dan Produktivitas Kerja</w:t>
      </w:r>
      <w:r w:rsidRPr="0066008D">
        <w:rPr>
          <w:rFonts w:ascii="Times New Roman" w:hAnsi="Times New Roman"/>
          <w:sz w:val="24"/>
          <w:szCs w:val="24"/>
        </w:rPr>
        <w:t>. Bandung: CV Mandar Maju.</w:t>
      </w:r>
    </w:p>
    <w:p w:rsidR="00CB44F4" w:rsidRPr="0066008D" w:rsidRDefault="00CB44F4" w:rsidP="00CB44F4">
      <w:pPr>
        <w:spacing w:line="36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66008D">
        <w:rPr>
          <w:rStyle w:val="markedcontent"/>
          <w:rFonts w:ascii="Times New Roman" w:hAnsi="Times New Roman"/>
          <w:sz w:val="24"/>
          <w:szCs w:val="24"/>
        </w:rPr>
        <w:t>Sondang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P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,</w:t>
      </w: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 S.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,</w:t>
      </w: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(</w:t>
      </w:r>
      <w:r w:rsidRPr="0066008D">
        <w:rPr>
          <w:rStyle w:val="markedcontent"/>
          <w:rFonts w:ascii="Times New Roman" w:hAnsi="Times New Roman"/>
          <w:sz w:val="24"/>
          <w:szCs w:val="24"/>
        </w:rPr>
        <w:t>2014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)</w:t>
      </w:r>
      <w:r w:rsidRPr="0066008D">
        <w:rPr>
          <w:rStyle w:val="markedcontent"/>
          <w:rFonts w:ascii="Times New Roman" w:hAnsi="Times New Roman"/>
          <w:sz w:val="24"/>
          <w:szCs w:val="24"/>
        </w:rPr>
        <w:t>. Manajemen Sumber Daya Manusia. Jakarta : Bumi Aksara.</w:t>
      </w:r>
    </w:p>
    <w:p w:rsidR="00CB44F4" w:rsidRPr="0066008D" w:rsidRDefault="00CB44F4" w:rsidP="00CB44F4">
      <w:pPr>
        <w:spacing w:line="360" w:lineRule="auto"/>
        <w:ind w:left="709" w:hanging="709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6008D">
        <w:rPr>
          <w:rFonts w:ascii="Times New Roman" w:hAnsi="Times New Roman"/>
          <w:sz w:val="24"/>
          <w:szCs w:val="24"/>
        </w:rPr>
        <w:t xml:space="preserve">Sugiyono. </w:t>
      </w:r>
      <w:r w:rsidRPr="0066008D">
        <w:rPr>
          <w:rFonts w:ascii="Times New Roman" w:hAnsi="Times New Roman"/>
          <w:sz w:val="24"/>
          <w:szCs w:val="24"/>
          <w:lang w:val="en-US"/>
        </w:rPr>
        <w:t>(</w:t>
      </w:r>
      <w:r w:rsidRPr="0066008D">
        <w:rPr>
          <w:rFonts w:ascii="Times New Roman" w:hAnsi="Times New Roman"/>
          <w:sz w:val="24"/>
          <w:szCs w:val="24"/>
        </w:rPr>
        <w:t>2017</w:t>
      </w:r>
      <w:r w:rsidRPr="0066008D">
        <w:rPr>
          <w:rFonts w:ascii="Times New Roman" w:hAnsi="Times New Roman"/>
          <w:sz w:val="24"/>
          <w:szCs w:val="24"/>
          <w:lang w:val="en-US"/>
        </w:rPr>
        <w:t>)</w:t>
      </w:r>
      <w:r w:rsidRPr="0066008D">
        <w:rPr>
          <w:rFonts w:ascii="Times New Roman" w:hAnsi="Times New Roman"/>
          <w:sz w:val="24"/>
          <w:szCs w:val="24"/>
        </w:rPr>
        <w:t xml:space="preserve">. </w:t>
      </w:r>
      <w:r w:rsidRPr="0066008D">
        <w:rPr>
          <w:rFonts w:ascii="Times New Roman" w:hAnsi="Times New Roman"/>
          <w:sz w:val="24"/>
          <w:szCs w:val="24"/>
          <w:shd w:val="clear" w:color="auto" w:fill="FFFFFF"/>
        </w:rPr>
        <w:t>Metode Penelitian Kuantitatif, Kualitatif, dan R&amp;D. Bandung: Alfabeta.</w:t>
      </w:r>
    </w:p>
    <w:p w:rsidR="00CB44F4" w:rsidRPr="0066008D" w:rsidRDefault="00CB44F4" w:rsidP="00CB44F4">
      <w:pPr>
        <w:spacing w:line="360" w:lineRule="auto"/>
        <w:ind w:left="709" w:hanging="709"/>
        <w:rPr>
          <w:rStyle w:val="markedcontent"/>
          <w:rFonts w:ascii="Times New Roman" w:hAnsi="Times New Roman"/>
          <w:sz w:val="24"/>
          <w:szCs w:val="24"/>
          <w:lang w:val="en-US"/>
        </w:rPr>
      </w:pP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Sunarso. 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(</w:t>
      </w:r>
      <w:r w:rsidRPr="0066008D">
        <w:rPr>
          <w:rStyle w:val="markedcontent"/>
          <w:rFonts w:ascii="Times New Roman" w:hAnsi="Times New Roman"/>
          <w:sz w:val="24"/>
          <w:szCs w:val="24"/>
        </w:rPr>
        <w:t>2010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)</w:t>
      </w: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. Pengaruh Kepemimpinan, Kedisiplinan, Beban Kerja dan </w:t>
      </w:r>
      <w:r w:rsidRPr="0066008D">
        <w:rPr>
          <w:rFonts w:ascii="Times New Roman" w:hAnsi="Times New Roman"/>
          <w:sz w:val="24"/>
          <w:szCs w:val="24"/>
        </w:rPr>
        <w:br/>
      </w: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Motivasi Kerja terhadap Kinerja Guru Sekolah. Jurnal Managemen </w:t>
      </w:r>
      <w:r w:rsidRPr="0066008D">
        <w:rPr>
          <w:rFonts w:ascii="Times New Roman" w:hAnsi="Times New Roman"/>
          <w:sz w:val="24"/>
          <w:szCs w:val="24"/>
        </w:rPr>
        <w:br/>
      </w:r>
      <w:r w:rsidRPr="0066008D">
        <w:rPr>
          <w:rStyle w:val="markedcontent"/>
          <w:rFonts w:ascii="Times New Roman" w:hAnsi="Times New Roman"/>
          <w:sz w:val="24"/>
          <w:szCs w:val="24"/>
        </w:rPr>
        <w:t>Sumber Daya Manusia. Vol 4. No 1.</w:t>
      </w:r>
    </w:p>
    <w:p w:rsidR="00CB44F4" w:rsidRDefault="00CB44F4" w:rsidP="00CB44F4">
      <w:pPr>
        <w:spacing w:line="36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66008D">
        <w:rPr>
          <w:rFonts w:ascii="Times New Roman" w:hAnsi="Times New Roman"/>
          <w:sz w:val="24"/>
          <w:szCs w:val="24"/>
        </w:rPr>
        <w:t xml:space="preserve">Suprihati, </w:t>
      </w:r>
      <w:r w:rsidRPr="0066008D">
        <w:rPr>
          <w:rFonts w:ascii="Times New Roman" w:hAnsi="Times New Roman"/>
          <w:sz w:val="24"/>
          <w:szCs w:val="24"/>
          <w:lang w:val="en-US"/>
        </w:rPr>
        <w:t>(</w:t>
      </w:r>
      <w:r w:rsidRPr="0066008D">
        <w:rPr>
          <w:rFonts w:ascii="Times New Roman" w:hAnsi="Times New Roman"/>
          <w:sz w:val="24"/>
          <w:szCs w:val="24"/>
        </w:rPr>
        <w:t>2014</w:t>
      </w:r>
      <w:r w:rsidRPr="0066008D">
        <w:rPr>
          <w:rFonts w:ascii="Times New Roman" w:hAnsi="Times New Roman"/>
          <w:sz w:val="24"/>
          <w:szCs w:val="24"/>
          <w:lang w:val="en-US"/>
        </w:rPr>
        <w:t>)</w:t>
      </w:r>
      <w:r w:rsidRPr="0066008D">
        <w:rPr>
          <w:rFonts w:ascii="Times New Roman" w:hAnsi="Times New Roman"/>
          <w:sz w:val="24"/>
          <w:szCs w:val="24"/>
        </w:rPr>
        <w:t xml:space="preserve">,Analisis Faktor-faktor Yang Mempengaruhi Kinerja Karyawan </w:t>
      </w:r>
      <w:r w:rsidRPr="0066008D">
        <w:rPr>
          <w:rFonts w:ascii="Times New Roman" w:hAnsi="Times New Roman"/>
          <w:sz w:val="24"/>
          <w:szCs w:val="24"/>
        </w:rPr>
        <w:br/>
        <w:t xml:space="preserve">Perusahaan Sari Jati Di Sragen, Jurnal paradigm, Vol. 12, no. 1, ISSN </w:t>
      </w:r>
      <w:r w:rsidRPr="0066008D">
        <w:rPr>
          <w:rFonts w:ascii="Times New Roman" w:hAnsi="Times New Roman"/>
          <w:sz w:val="24"/>
          <w:szCs w:val="24"/>
        </w:rPr>
        <w:br/>
        <w:t>1693-0827.</w:t>
      </w:r>
    </w:p>
    <w:p w:rsidR="00CB44F4" w:rsidRPr="0066008D" w:rsidRDefault="00CB44F4" w:rsidP="00CB44F4">
      <w:pPr>
        <w:spacing w:line="360" w:lineRule="auto"/>
        <w:ind w:left="709" w:hanging="709"/>
        <w:rPr>
          <w:rStyle w:val="markedcontent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Surya</w:t>
      </w:r>
      <w:r w:rsidRPr="0066008D">
        <w:rPr>
          <w:rFonts w:ascii="Times New Roman" w:hAnsi="Times New Roman"/>
          <w:sz w:val="24"/>
          <w:szCs w:val="24"/>
        </w:rPr>
        <w:t xml:space="preserve">, A., (2018)., </w:t>
      </w:r>
      <w:r w:rsidRPr="0066008D">
        <w:rPr>
          <w:rFonts w:ascii="Times New Roman" w:hAnsi="Times New Roman"/>
          <w:bCs/>
          <w:sz w:val="24"/>
          <w:szCs w:val="24"/>
        </w:rPr>
        <w:t xml:space="preserve">Analisa Faktor-Faktor Yang Mempengaruhi Kinerja Karyawan. </w:t>
      </w:r>
      <w:r w:rsidRPr="0066008D">
        <w:rPr>
          <w:rFonts w:ascii="Times New Roman" w:hAnsi="Times New Roman"/>
          <w:sz w:val="24"/>
          <w:szCs w:val="24"/>
        </w:rPr>
        <w:t xml:space="preserve"> </w:t>
      </w:r>
      <w:r w:rsidRPr="0066008D">
        <w:rPr>
          <w:rFonts w:ascii="Times New Roman" w:hAnsi="Times New Roman"/>
          <w:iCs/>
          <w:sz w:val="24"/>
          <w:szCs w:val="24"/>
        </w:rPr>
        <w:t>Jiaganis, 3(2), 1-17.</w:t>
      </w:r>
    </w:p>
    <w:p w:rsidR="00CB44F4" w:rsidRPr="0066008D" w:rsidRDefault="00CB44F4" w:rsidP="00CB44F4">
      <w:pPr>
        <w:spacing w:line="360" w:lineRule="auto"/>
        <w:ind w:left="709" w:hanging="709"/>
        <w:rPr>
          <w:rStyle w:val="markedcontent"/>
          <w:rFonts w:ascii="Times New Roman" w:hAnsi="Times New Roman"/>
          <w:sz w:val="24"/>
          <w:szCs w:val="24"/>
          <w:lang w:val="en-US"/>
        </w:rPr>
      </w:pPr>
      <w:r w:rsidRPr="0066008D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Suwatno &amp; Priansa, D. 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(</w:t>
      </w:r>
      <w:r w:rsidRPr="0066008D">
        <w:rPr>
          <w:rStyle w:val="markedcontent"/>
          <w:rFonts w:ascii="Times New Roman" w:hAnsi="Times New Roman"/>
          <w:sz w:val="24"/>
          <w:szCs w:val="24"/>
        </w:rPr>
        <w:t>201</w:t>
      </w:r>
      <w:r w:rsidRPr="0066008D">
        <w:rPr>
          <w:rStyle w:val="markedcontent"/>
          <w:rFonts w:ascii="Times New Roman" w:hAnsi="Times New Roman"/>
          <w:sz w:val="24"/>
          <w:szCs w:val="24"/>
          <w:lang w:val="en-US"/>
        </w:rPr>
        <w:t>6)</w:t>
      </w:r>
      <w:r w:rsidRPr="0066008D">
        <w:rPr>
          <w:rStyle w:val="markedcontent"/>
          <w:rFonts w:ascii="Times New Roman" w:hAnsi="Times New Roman"/>
          <w:sz w:val="24"/>
          <w:szCs w:val="24"/>
        </w:rPr>
        <w:t xml:space="preserve">. Manajemen SDM dalam organisasi Publik dan </w:t>
      </w:r>
      <w:r w:rsidRPr="0066008D">
        <w:rPr>
          <w:rFonts w:ascii="Times New Roman" w:hAnsi="Times New Roman"/>
          <w:sz w:val="24"/>
          <w:szCs w:val="24"/>
        </w:rPr>
        <w:br/>
      </w:r>
      <w:r w:rsidRPr="0066008D">
        <w:rPr>
          <w:rStyle w:val="markedcontent"/>
          <w:rFonts w:ascii="Times New Roman" w:hAnsi="Times New Roman"/>
          <w:sz w:val="24"/>
          <w:szCs w:val="24"/>
        </w:rPr>
        <w:t>Bisnis. Bandung: Alfabeta</w:t>
      </w:r>
    </w:p>
    <w:p w:rsidR="00CB44F4" w:rsidRPr="0066008D" w:rsidRDefault="00CB44F4" w:rsidP="00CB44F4">
      <w:pPr>
        <w:spacing w:line="360" w:lineRule="auto"/>
        <w:ind w:left="709" w:hanging="709"/>
        <w:rPr>
          <w:rStyle w:val="markedcontent"/>
          <w:rFonts w:ascii="Times New Roman" w:hAnsi="Times New Roman"/>
          <w:sz w:val="24"/>
          <w:szCs w:val="24"/>
          <w:lang w:val="en-US"/>
        </w:rPr>
      </w:pPr>
      <w:r w:rsidRPr="0066008D">
        <w:rPr>
          <w:rFonts w:ascii="Times New Roman" w:hAnsi="Times New Roman"/>
          <w:sz w:val="24"/>
          <w:szCs w:val="24"/>
        </w:rPr>
        <w:t xml:space="preserve">Syamsuri, Abd. Rasyid. </w:t>
      </w:r>
      <w:r w:rsidRPr="0066008D">
        <w:rPr>
          <w:rFonts w:ascii="Times New Roman" w:hAnsi="Times New Roman"/>
          <w:sz w:val="24"/>
          <w:szCs w:val="24"/>
          <w:lang w:val="en-US"/>
        </w:rPr>
        <w:t>(</w:t>
      </w:r>
      <w:r w:rsidRPr="0066008D">
        <w:rPr>
          <w:rFonts w:ascii="Times New Roman" w:hAnsi="Times New Roman"/>
          <w:sz w:val="24"/>
          <w:szCs w:val="24"/>
        </w:rPr>
        <w:t>2014</w:t>
      </w:r>
      <w:r w:rsidRPr="0066008D">
        <w:rPr>
          <w:rFonts w:ascii="Times New Roman" w:hAnsi="Times New Roman"/>
          <w:sz w:val="24"/>
          <w:szCs w:val="24"/>
          <w:lang w:val="en-US"/>
        </w:rPr>
        <w:t>)</w:t>
      </w:r>
      <w:r w:rsidRPr="006600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6008D">
        <w:rPr>
          <w:rFonts w:ascii="Times New Roman" w:hAnsi="Times New Roman"/>
          <w:sz w:val="24"/>
          <w:szCs w:val="24"/>
        </w:rPr>
        <w:t xml:space="preserve">  </w:t>
      </w:r>
      <w:r w:rsidRPr="0066008D">
        <w:rPr>
          <w:rFonts w:ascii="Times New Roman" w:hAnsi="Times New Roman"/>
          <w:bCs/>
          <w:sz w:val="24"/>
          <w:szCs w:val="24"/>
        </w:rPr>
        <w:t>Analisis Pengaruh Pendidikan, Pengawasan Kerja Dan Disiplin Terhadap Kinerja Pegawai Dinas Pendidikan Kabupaten Mandailing Natal. Jurnal Ecobisma, 1(1), 44-55.</w:t>
      </w:r>
    </w:p>
    <w:p w:rsidR="00CB44F4" w:rsidRPr="0066008D" w:rsidRDefault="00CB44F4" w:rsidP="00CB44F4">
      <w:pPr>
        <w:spacing w:line="36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66008D">
        <w:rPr>
          <w:rFonts w:ascii="Times New Roman" w:hAnsi="Times New Roman"/>
          <w:sz w:val="24"/>
          <w:szCs w:val="24"/>
        </w:rPr>
        <w:t xml:space="preserve">Tarwaka. </w:t>
      </w:r>
      <w:r w:rsidRPr="0066008D">
        <w:rPr>
          <w:rFonts w:ascii="Times New Roman" w:hAnsi="Times New Roman"/>
          <w:sz w:val="24"/>
          <w:szCs w:val="24"/>
          <w:lang w:val="en-US"/>
        </w:rPr>
        <w:t>(</w:t>
      </w:r>
      <w:r w:rsidRPr="0066008D">
        <w:rPr>
          <w:rFonts w:ascii="Times New Roman" w:hAnsi="Times New Roman"/>
          <w:sz w:val="24"/>
          <w:szCs w:val="24"/>
        </w:rPr>
        <w:t>2013</w:t>
      </w:r>
      <w:r w:rsidRPr="0066008D">
        <w:rPr>
          <w:rFonts w:ascii="Times New Roman" w:hAnsi="Times New Roman"/>
          <w:sz w:val="24"/>
          <w:szCs w:val="24"/>
          <w:lang w:val="en-US"/>
        </w:rPr>
        <w:t>)</w:t>
      </w:r>
      <w:r w:rsidRPr="0066008D">
        <w:rPr>
          <w:rFonts w:ascii="Times New Roman" w:hAnsi="Times New Roman"/>
          <w:sz w:val="24"/>
          <w:szCs w:val="24"/>
        </w:rPr>
        <w:t>. Ergonomi Industri. Surakarta: Harapan Press</w:t>
      </w:r>
    </w:p>
    <w:p w:rsidR="00CB44F4" w:rsidRPr="0066008D" w:rsidRDefault="00CB44F4" w:rsidP="00CB44F4">
      <w:pPr>
        <w:spacing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66008D">
        <w:rPr>
          <w:rFonts w:ascii="Times New Roman" w:hAnsi="Times New Roman"/>
          <w:sz w:val="24"/>
          <w:szCs w:val="24"/>
        </w:rPr>
        <w:t xml:space="preserve">Wibowo. (2016). </w:t>
      </w:r>
      <w:r w:rsidRPr="0066008D">
        <w:rPr>
          <w:rFonts w:ascii="Times New Roman" w:hAnsi="Times New Roman"/>
          <w:iCs/>
          <w:sz w:val="24"/>
          <w:szCs w:val="24"/>
        </w:rPr>
        <w:t>Manajemen Kinerja</w:t>
      </w:r>
      <w:r w:rsidRPr="0066008D">
        <w:rPr>
          <w:rFonts w:ascii="Times New Roman" w:hAnsi="Times New Roman"/>
          <w:sz w:val="24"/>
          <w:szCs w:val="24"/>
        </w:rPr>
        <w:t>. Jakarta: Rajawali Pers.</w:t>
      </w:r>
    </w:p>
    <w:p w:rsidR="00CB44F4" w:rsidRPr="0066008D" w:rsidRDefault="00CB44F4" w:rsidP="00CB44F4">
      <w:pPr>
        <w:pStyle w:val="Default"/>
        <w:spacing w:line="360" w:lineRule="auto"/>
        <w:ind w:left="709" w:hanging="709"/>
        <w:jc w:val="both"/>
      </w:pPr>
    </w:p>
    <w:p w:rsidR="00CB44F4" w:rsidRDefault="00CB44F4" w:rsidP="00CB44F4">
      <w:pPr>
        <w:pStyle w:val="Default"/>
        <w:spacing w:line="360" w:lineRule="auto"/>
        <w:ind w:left="709" w:hanging="709"/>
        <w:jc w:val="both"/>
      </w:pPr>
    </w:p>
    <w:p w:rsidR="00CB44F4" w:rsidRDefault="00CB44F4" w:rsidP="00CB44F4">
      <w:pPr>
        <w:pStyle w:val="Default"/>
        <w:spacing w:line="360" w:lineRule="auto"/>
        <w:ind w:left="709" w:hanging="709"/>
        <w:jc w:val="both"/>
      </w:pPr>
    </w:p>
    <w:p w:rsidR="00CB44F4" w:rsidRDefault="00CB44F4" w:rsidP="00CB44F4">
      <w:pPr>
        <w:pStyle w:val="Default"/>
        <w:spacing w:line="360" w:lineRule="auto"/>
        <w:ind w:left="709" w:hanging="709"/>
        <w:jc w:val="both"/>
      </w:pPr>
    </w:p>
    <w:p w:rsidR="00CB44F4" w:rsidRDefault="00CB44F4" w:rsidP="00CB44F4">
      <w:pPr>
        <w:pStyle w:val="Default"/>
        <w:spacing w:line="360" w:lineRule="auto"/>
        <w:ind w:left="709" w:hanging="709"/>
        <w:jc w:val="both"/>
      </w:pPr>
    </w:p>
    <w:p w:rsidR="00CB44F4" w:rsidRDefault="00CB44F4" w:rsidP="00CB44F4">
      <w:pPr>
        <w:pStyle w:val="Default"/>
        <w:spacing w:line="360" w:lineRule="auto"/>
        <w:ind w:left="709" w:hanging="709"/>
        <w:jc w:val="both"/>
      </w:pPr>
    </w:p>
    <w:p w:rsidR="00CB44F4" w:rsidRDefault="00CB44F4" w:rsidP="00CB44F4">
      <w:pPr>
        <w:pStyle w:val="Default"/>
        <w:spacing w:line="360" w:lineRule="auto"/>
        <w:ind w:left="709" w:hanging="709"/>
        <w:jc w:val="both"/>
      </w:pPr>
    </w:p>
    <w:p w:rsidR="00CB44F4" w:rsidRDefault="00CB44F4" w:rsidP="00CB44F4">
      <w:pPr>
        <w:pStyle w:val="Default"/>
        <w:spacing w:line="360" w:lineRule="auto"/>
        <w:ind w:left="709" w:hanging="709"/>
        <w:jc w:val="both"/>
      </w:pPr>
    </w:p>
    <w:p w:rsidR="00CB44F4" w:rsidRDefault="00CB44F4" w:rsidP="00CB44F4">
      <w:pPr>
        <w:pStyle w:val="Default"/>
        <w:spacing w:line="360" w:lineRule="auto"/>
        <w:ind w:left="709" w:hanging="709"/>
        <w:jc w:val="both"/>
      </w:pPr>
    </w:p>
    <w:p w:rsidR="00CB44F4" w:rsidRDefault="00CB44F4" w:rsidP="00CB44F4">
      <w:pPr>
        <w:pStyle w:val="Default"/>
        <w:spacing w:line="360" w:lineRule="auto"/>
        <w:ind w:left="709" w:hanging="709"/>
        <w:jc w:val="both"/>
      </w:pPr>
    </w:p>
    <w:p w:rsidR="00CB44F4" w:rsidRDefault="00CB44F4" w:rsidP="00CB44F4">
      <w:pPr>
        <w:pStyle w:val="Default"/>
        <w:spacing w:line="360" w:lineRule="auto"/>
        <w:jc w:val="both"/>
      </w:pPr>
    </w:p>
    <w:p w:rsidR="00CB44F4" w:rsidRDefault="00CB44F4" w:rsidP="00CB44F4">
      <w:pPr>
        <w:pStyle w:val="Default"/>
        <w:spacing w:line="360" w:lineRule="auto"/>
        <w:jc w:val="both"/>
      </w:pPr>
    </w:p>
    <w:p w:rsidR="00CB44F4" w:rsidRDefault="00CB44F4" w:rsidP="00CB44F4">
      <w:pPr>
        <w:pStyle w:val="Default"/>
        <w:spacing w:line="360" w:lineRule="auto"/>
        <w:jc w:val="both"/>
      </w:pPr>
    </w:p>
    <w:p w:rsidR="00CB44F4" w:rsidRDefault="00CB44F4" w:rsidP="00CB44F4">
      <w:pPr>
        <w:pStyle w:val="Default"/>
        <w:spacing w:line="360" w:lineRule="auto"/>
        <w:jc w:val="both"/>
      </w:pPr>
    </w:p>
    <w:p w:rsidR="00CB44F4" w:rsidRDefault="00CB44F4" w:rsidP="00CB44F4">
      <w:pPr>
        <w:pStyle w:val="Default"/>
        <w:spacing w:line="360" w:lineRule="auto"/>
        <w:jc w:val="both"/>
      </w:pPr>
    </w:p>
    <w:p w:rsidR="00CB44F4" w:rsidRDefault="00CB44F4" w:rsidP="00CB44F4">
      <w:pPr>
        <w:pStyle w:val="Default"/>
        <w:spacing w:line="360" w:lineRule="auto"/>
        <w:jc w:val="both"/>
      </w:pPr>
    </w:p>
    <w:p w:rsidR="00CB44F4" w:rsidRDefault="00CB44F4" w:rsidP="00CB44F4">
      <w:pPr>
        <w:pStyle w:val="Default"/>
        <w:spacing w:line="360" w:lineRule="auto"/>
        <w:jc w:val="both"/>
      </w:pPr>
    </w:p>
    <w:p w:rsidR="00CB44F4" w:rsidRDefault="00CB44F4" w:rsidP="00CB44F4">
      <w:pPr>
        <w:pStyle w:val="Default"/>
        <w:spacing w:line="360" w:lineRule="auto"/>
        <w:jc w:val="both"/>
      </w:pPr>
    </w:p>
    <w:p w:rsidR="00CB44F4" w:rsidRDefault="00CB44F4" w:rsidP="00CB44F4">
      <w:pPr>
        <w:pStyle w:val="Default"/>
        <w:spacing w:line="360" w:lineRule="auto"/>
        <w:jc w:val="both"/>
      </w:pPr>
    </w:p>
    <w:p w:rsidR="00CB44F4" w:rsidRDefault="00CB44F4" w:rsidP="00CB44F4">
      <w:pPr>
        <w:pStyle w:val="Default"/>
        <w:spacing w:line="360" w:lineRule="auto"/>
        <w:jc w:val="both"/>
      </w:pPr>
    </w:p>
    <w:p w:rsidR="00CB44F4" w:rsidRDefault="00CB44F4" w:rsidP="00CB44F4">
      <w:pPr>
        <w:pStyle w:val="Default"/>
        <w:spacing w:line="360" w:lineRule="auto"/>
        <w:jc w:val="both"/>
      </w:pPr>
    </w:p>
    <w:p w:rsidR="00CB44F4" w:rsidRDefault="00CB44F4" w:rsidP="00CB44F4">
      <w:pPr>
        <w:pStyle w:val="Default"/>
        <w:spacing w:line="360" w:lineRule="auto"/>
        <w:jc w:val="both"/>
      </w:pPr>
    </w:p>
    <w:p w:rsidR="00CB44F4" w:rsidRDefault="00CB44F4" w:rsidP="00CB44F4">
      <w:pPr>
        <w:pStyle w:val="Default"/>
        <w:spacing w:line="360" w:lineRule="auto"/>
        <w:jc w:val="both"/>
      </w:pPr>
    </w:p>
    <w:p w:rsidR="00CB44F4" w:rsidRDefault="00CB44F4" w:rsidP="00CB44F4">
      <w:pPr>
        <w:spacing w:line="240" w:lineRule="auto"/>
        <w:ind w:left="0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CB44F4" w:rsidRPr="00CD6AD7" w:rsidRDefault="00CB44F4" w:rsidP="00CB44F4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D6AD7">
        <w:rPr>
          <w:rFonts w:ascii="Times New Roman" w:hAnsi="Times New Roman"/>
          <w:b/>
          <w:sz w:val="24"/>
          <w:szCs w:val="24"/>
        </w:rPr>
        <w:lastRenderedPageBreak/>
        <w:t>Lampiran 01</w:t>
      </w:r>
    </w:p>
    <w:p w:rsidR="00CB44F4" w:rsidRPr="00CD6AD7" w:rsidRDefault="00CB44F4" w:rsidP="00CB44F4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D6AD7">
        <w:rPr>
          <w:rFonts w:ascii="Times New Roman" w:hAnsi="Times New Roman"/>
          <w:b/>
          <w:sz w:val="24"/>
          <w:szCs w:val="24"/>
        </w:rPr>
        <w:t>KUESIONER PENELITIAN</w:t>
      </w:r>
    </w:p>
    <w:p w:rsidR="00CB44F4" w:rsidRPr="00CD6AD7" w:rsidRDefault="00CB44F4" w:rsidP="00CB44F4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0F7F">
        <w:rPr>
          <w:rFonts w:ascii="Times New Roman" w:hAnsi="Times New Roman"/>
          <w:b/>
          <w:bCs/>
          <w:sz w:val="24"/>
          <w:szCs w:val="24"/>
        </w:rPr>
        <w:t>PENGARUH</w:t>
      </w:r>
      <w:r w:rsidRPr="005A0F7F">
        <w:rPr>
          <w:rFonts w:ascii="Times New Roman" w:hAnsi="Times New Roman"/>
          <w:b/>
          <w:bCs/>
          <w:sz w:val="24"/>
          <w:szCs w:val="24"/>
          <w:lang w:val="en-US"/>
        </w:rPr>
        <w:t xml:space="preserve"> BEBAN KERJA PSIKOLOGIS DAN</w:t>
      </w:r>
      <w:r w:rsidRPr="005A0F7F">
        <w:rPr>
          <w:rFonts w:ascii="Times New Roman" w:hAnsi="Times New Roman"/>
          <w:b/>
          <w:bCs/>
          <w:sz w:val="24"/>
          <w:szCs w:val="24"/>
        </w:rPr>
        <w:t xml:space="preserve"> LINGKUNGAN KERJA</w:t>
      </w:r>
      <w:r w:rsidRPr="005A0F7F">
        <w:rPr>
          <w:rFonts w:ascii="Times New Roman" w:hAnsi="Times New Roman"/>
          <w:b/>
          <w:bCs/>
          <w:sz w:val="24"/>
          <w:szCs w:val="24"/>
          <w:lang w:val="en-US"/>
        </w:rPr>
        <w:t xml:space="preserve"> INTERNAL </w:t>
      </w:r>
      <w:r w:rsidRPr="005A0F7F">
        <w:rPr>
          <w:rFonts w:ascii="Times New Roman" w:hAnsi="Times New Roman"/>
          <w:b/>
          <w:bCs/>
          <w:sz w:val="24"/>
          <w:szCs w:val="24"/>
        </w:rPr>
        <w:t xml:space="preserve">TERHADAP KINERJA </w:t>
      </w:r>
      <w:r w:rsidRPr="005A0F7F">
        <w:rPr>
          <w:rFonts w:ascii="Times New Roman" w:hAnsi="Times New Roman"/>
          <w:b/>
          <w:bCs/>
          <w:sz w:val="24"/>
          <w:szCs w:val="24"/>
          <w:lang w:val="en-US"/>
        </w:rPr>
        <w:t>PEGAWAI</w:t>
      </w:r>
      <w:r w:rsidRPr="005A0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0F7F">
        <w:rPr>
          <w:rFonts w:ascii="Times New Roman" w:hAnsi="Times New Roman"/>
          <w:b/>
          <w:sz w:val="24"/>
          <w:szCs w:val="24"/>
          <w:lang w:val="en-US"/>
        </w:rPr>
        <w:t>PT. POS INDONESIA PERSERO MEDAN BARAT KOTA MEDAN</w:t>
      </w:r>
    </w:p>
    <w:p w:rsidR="00CB44F4" w:rsidRPr="00CD6AD7" w:rsidRDefault="00CB44F4" w:rsidP="00CB44F4">
      <w:pPr>
        <w:tabs>
          <w:tab w:val="center" w:pos="3969"/>
          <w:tab w:val="left" w:pos="6555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4F4" w:rsidRPr="00CD6AD7" w:rsidRDefault="00CB44F4" w:rsidP="00CB44F4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Responden yang terhormat,</w:t>
      </w:r>
    </w:p>
    <w:p w:rsidR="00CB44F4" w:rsidRPr="00CD6AD7" w:rsidRDefault="00CB44F4" w:rsidP="00CB44F4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Saya memohon kesediaan Bapak/Ibu/Saudara/i untuk mengisi kuesioner yang diberikan. Pernyataan yang ada dalam kesioner ini bertujuan untuk melengkapi data penelitian dalam rangka penyusunan skripsi. Saya mengharapkan kesediaan Bapak/Ibu/Saudara/i untuk memberikan informasi yang sejujurnya dan kerahasiaan jawaban Bapak/Ibu/Saudara/i tidak akan diketahui orang lain karena identitas Bapak/Ibu/Saudara/i tidak ditulis pada lembaran ini. Atas bantuannya saya ucapkan terima kasih.</w:t>
      </w:r>
    </w:p>
    <w:p w:rsidR="00CB44F4" w:rsidRPr="00CD6AD7" w:rsidRDefault="00CB44F4" w:rsidP="00CB44F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Identitas responden</w:t>
      </w:r>
    </w:p>
    <w:p w:rsidR="00CB44F4" w:rsidRDefault="00CB44F4" w:rsidP="00CB44F4">
      <w:pPr>
        <w:spacing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65645">
        <w:rPr>
          <w:rFonts w:ascii="Times New Roman" w:hAnsi="Times New Roman"/>
          <w:sz w:val="24"/>
          <w:szCs w:val="24"/>
        </w:rPr>
        <w:t>Jenis Kelamin</w:t>
      </w:r>
      <w:r w:rsidRPr="00465645">
        <w:rPr>
          <w:rFonts w:ascii="Times New Roman" w:hAnsi="Times New Roman"/>
          <w:sz w:val="24"/>
          <w:szCs w:val="24"/>
        </w:rPr>
        <w:tab/>
      </w:r>
      <w:r w:rsidRPr="00465645">
        <w:rPr>
          <w:rFonts w:ascii="Times New Roman" w:hAnsi="Times New Roman"/>
          <w:sz w:val="24"/>
          <w:szCs w:val="24"/>
        </w:rPr>
        <w:tab/>
      </w:r>
      <w:r w:rsidRPr="00465645">
        <w:rPr>
          <w:rFonts w:ascii="Times New Roman" w:hAnsi="Times New Roman"/>
          <w:sz w:val="24"/>
          <w:szCs w:val="24"/>
        </w:rPr>
        <w:tab/>
        <w:t xml:space="preserve"> :</w:t>
      </w:r>
    </w:p>
    <w:p w:rsidR="00CB44F4" w:rsidRPr="00465645" w:rsidRDefault="00CB44F4" w:rsidP="00CB44F4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65645">
        <w:rPr>
          <w:rFonts w:ascii="Times New Roman" w:hAnsi="Times New Roman"/>
          <w:sz w:val="24"/>
          <w:szCs w:val="24"/>
        </w:rPr>
        <w:t>Pendidikan</w:t>
      </w:r>
      <w:r w:rsidRPr="00465645">
        <w:rPr>
          <w:rFonts w:ascii="Times New Roman" w:hAnsi="Times New Roman"/>
          <w:sz w:val="24"/>
          <w:szCs w:val="24"/>
        </w:rPr>
        <w:tab/>
      </w:r>
      <w:r w:rsidRPr="00465645">
        <w:rPr>
          <w:rFonts w:ascii="Times New Roman" w:hAnsi="Times New Roman"/>
          <w:sz w:val="24"/>
          <w:szCs w:val="24"/>
        </w:rPr>
        <w:tab/>
      </w:r>
      <w:r w:rsidRPr="00465645">
        <w:rPr>
          <w:rFonts w:ascii="Times New Roman" w:hAnsi="Times New Roman"/>
          <w:sz w:val="24"/>
          <w:szCs w:val="24"/>
        </w:rPr>
        <w:tab/>
        <w:t xml:space="preserve"> :</w:t>
      </w:r>
    </w:p>
    <w:p w:rsidR="00CB44F4" w:rsidRPr="00465645" w:rsidRDefault="00CB44F4" w:rsidP="00CB44F4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65645">
        <w:rPr>
          <w:rFonts w:ascii="Times New Roman" w:hAnsi="Times New Roman"/>
          <w:sz w:val="24"/>
          <w:szCs w:val="24"/>
        </w:rPr>
        <w:t>Usia</w:t>
      </w:r>
      <w:r w:rsidRPr="00465645">
        <w:rPr>
          <w:rFonts w:ascii="Times New Roman" w:hAnsi="Times New Roman"/>
          <w:sz w:val="24"/>
          <w:szCs w:val="24"/>
        </w:rPr>
        <w:tab/>
      </w:r>
      <w:r w:rsidRPr="00465645">
        <w:rPr>
          <w:rFonts w:ascii="Times New Roman" w:hAnsi="Times New Roman"/>
          <w:sz w:val="24"/>
          <w:szCs w:val="24"/>
        </w:rPr>
        <w:tab/>
        <w:t xml:space="preserve"> </w:t>
      </w:r>
      <w:r w:rsidRPr="00465645">
        <w:rPr>
          <w:rFonts w:ascii="Times New Roman" w:hAnsi="Times New Roman"/>
          <w:sz w:val="24"/>
          <w:szCs w:val="24"/>
        </w:rPr>
        <w:tab/>
      </w:r>
      <w:r w:rsidRPr="004656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5645">
        <w:rPr>
          <w:rFonts w:ascii="Times New Roman" w:hAnsi="Times New Roman"/>
          <w:sz w:val="24"/>
          <w:szCs w:val="24"/>
        </w:rPr>
        <w:t>:</w:t>
      </w:r>
    </w:p>
    <w:p w:rsidR="00CB44F4" w:rsidRPr="00465645" w:rsidRDefault="00CB44F4" w:rsidP="00CB44F4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65645">
        <w:rPr>
          <w:rFonts w:ascii="Times New Roman" w:hAnsi="Times New Roman"/>
          <w:sz w:val="24"/>
          <w:szCs w:val="24"/>
        </w:rPr>
        <w:t>Pekerjaan</w:t>
      </w:r>
      <w:r w:rsidRPr="00465645">
        <w:rPr>
          <w:rFonts w:ascii="Times New Roman" w:hAnsi="Times New Roman"/>
          <w:sz w:val="24"/>
          <w:szCs w:val="24"/>
        </w:rPr>
        <w:tab/>
      </w:r>
      <w:r w:rsidRPr="00465645">
        <w:rPr>
          <w:rFonts w:ascii="Times New Roman" w:hAnsi="Times New Roman"/>
          <w:sz w:val="24"/>
          <w:szCs w:val="24"/>
        </w:rPr>
        <w:tab/>
      </w:r>
      <w:r w:rsidRPr="004656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5645">
        <w:rPr>
          <w:rFonts w:ascii="Times New Roman" w:hAnsi="Times New Roman"/>
          <w:sz w:val="24"/>
          <w:szCs w:val="24"/>
        </w:rPr>
        <w:t>:</w:t>
      </w:r>
    </w:p>
    <w:p w:rsidR="00CB44F4" w:rsidRPr="00CD6AD7" w:rsidRDefault="00CB44F4" w:rsidP="00CB44F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Cara Pengisian Kuesioner</w:t>
      </w:r>
    </w:p>
    <w:p w:rsidR="00CB44F4" w:rsidRDefault="00CB44F4" w:rsidP="00CB44F4">
      <w:pPr>
        <w:spacing w:line="360" w:lineRule="auto"/>
        <w:ind w:left="0" w:firstLine="426"/>
        <w:rPr>
          <w:rFonts w:ascii="Times New Roman" w:hAnsi="Times New Roman"/>
          <w:sz w:val="24"/>
          <w:szCs w:val="24"/>
          <w:lang w:val="en-US"/>
        </w:rPr>
      </w:pPr>
      <w:r w:rsidRPr="00465645">
        <w:rPr>
          <w:rFonts w:ascii="Times New Roman" w:hAnsi="Times New Roman"/>
          <w:sz w:val="24"/>
          <w:szCs w:val="24"/>
        </w:rPr>
        <w:t xml:space="preserve">Berilah tanda </w:t>
      </w:r>
      <w:r w:rsidRPr="00465645">
        <w:rPr>
          <w:rFonts w:ascii="Times New Roman" w:hAnsi="Times New Roman"/>
          <w:i/>
          <w:sz w:val="24"/>
          <w:szCs w:val="24"/>
        </w:rPr>
        <w:t>check list</w:t>
      </w:r>
      <w:r w:rsidRPr="00465645">
        <w:rPr>
          <w:rFonts w:ascii="Times New Roman" w:hAnsi="Times New Roman"/>
          <w:sz w:val="24"/>
          <w:szCs w:val="24"/>
        </w:rPr>
        <w:t xml:space="preserve"> (√) pada salah satu jawaban yang Bapak/Ibu/Saudara/i pilih.</w:t>
      </w:r>
    </w:p>
    <w:p w:rsidR="00CB44F4" w:rsidRDefault="00CB44F4" w:rsidP="00CB44F4">
      <w:pPr>
        <w:spacing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65645">
        <w:rPr>
          <w:rFonts w:ascii="Times New Roman" w:hAnsi="Times New Roman"/>
          <w:sz w:val="24"/>
          <w:szCs w:val="24"/>
        </w:rPr>
        <w:t>Keterangan :</w:t>
      </w:r>
    </w:p>
    <w:p w:rsidR="00CB44F4" w:rsidRDefault="00CB44F4" w:rsidP="00CB44F4">
      <w:pPr>
        <w:spacing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65645">
        <w:rPr>
          <w:rFonts w:ascii="Times New Roman" w:hAnsi="Times New Roman"/>
          <w:sz w:val="24"/>
          <w:szCs w:val="24"/>
        </w:rPr>
        <w:t>Sangat Setuju (SS)</w:t>
      </w:r>
      <w:r w:rsidRPr="00465645">
        <w:rPr>
          <w:rFonts w:ascii="Times New Roman" w:hAnsi="Times New Roman"/>
          <w:sz w:val="24"/>
          <w:szCs w:val="24"/>
        </w:rPr>
        <w:tab/>
      </w:r>
      <w:r w:rsidRPr="00465645">
        <w:rPr>
          <w:rFonts w:ascii="Times New Roman" w:hAnsi="Times New Roman"/>
          <w:sz w:val="24"/>
          <w:szCs w:val="24"/>
        </w:rPr>
        <w:tab/>
        <w:t>: 5</w:t>
      </w:r>
    </w:p>
    <w:p w:rsidR="00CB44F4" w:rsidRPr="00465645" w:rsidRDefault="00CB44F4" w:rsidP="00CB44F4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65645">
        <w:rPr>
          <w:rFonts w:ascii="Times New Roman" w:hAnsi="Times New Roman"/>
          <w:sz w:val="24"/>
          <w:szCs w:val="24"/>
        </w:rPr>
        <w:t>Setuju (S)</w:t>
      </w:r>
      <w:r w:rsidRPr="00465645">
        <w:rPr>
          <w:rFonts w:ascii="Times New Roman" w:hAnsi="Times New Roman"/>
          <w:sz w:val="24"/>
          <w:szCs w:val="24"/>
        </w:rPr>
        <w:tab/>
      </w:r>
      <w:r w:rsidRPr="00465645">
        <w:rPr>
          <w:rFonts w:ascii="Times New Roman" w:hAnsi="Times New Roman"/>
          <w:sz w:val="24"/>
          <w:szCs w:val="24"/>
        </w:rPr>
        <w:tab/>
      </w:r>
      <w:r w:rsidRPr="00465645">
        <w:rPr>
          <w:rFonts w:ascii="Times New Roman" w:hAnsi="Times New Roman"/>
          <w:sz w:val="24"/>
          <w:szCs w:val="24"/>
        </w:rPr>
        <w:tab/>
        <w:t>: 4</w:t>
      </w:r>
    </w:p>
    <w:p w:rsidR="00CB44F4" w:rsidRPr="00465645" w:rsidRDefault="00CB44F4" w:rsidP="00CB44F4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65645">
        <w:rPr>
          <w:rFonts w:ascii="Times New Roman" w:hAnsi="Times New Roman"/>
          <w:sz w:val="24"/>
          <w:szCs w:val="24"/>
        </w:rPr>
        <w:t>Kurang Setuju (KS)</w:t>
      </w:r>
      <w:r w:rsidRPr="00465645">
        <w:rPr>
          <w:rFonts w:ascii="Times New Roman" w:hAnsi="Times New Roman"/>
          <w:sz w:val="24"/>
          <w:szCs w:val="24"/>
        </w:rPr>
        <w:tab/>
      </w:r>
      <w:r w:rsidRPr="00465645">
        <w:rPr>
          <w:rFonts w:ascii="Times New Roman" w:hAnsi="Times New Roman"/>
          <w:sz w:val="24"/>
          <w:szCs w:val="24"/>
        </w:rPr>
        <w:tab/>
        <w:t>: 3</w:t>
      </w:r>
    </w:p>
    <w:p w:rsidR="00CB44F4" w:rsidRPr="00465645" w:rsidRDefault="00CB44F4" w:rsidP="00CB44F4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65645">
        <w:rPr>
          <w:rFonts w:ascii="Times New Roman" w:hAnsi="Times New Roman"/>
          <w:sz w:val="24"/>
          <w:szCs w:val="24"/>
        </w:rPr>
        <w:t>Tidak Setuju (TS)</w:t>
      </w:r>
      <w:r w:rsidRPr="00465645">
        <w:rPr>
          <w:rFonts w:ascii="Times New Roman" w:hAnsi="Times New Roman"/>
          <w:sz w:val="24"/>
          <w:szCs w:val="24"/>
        </w:rPr>
        <w:tab/>
      </w:r>
      <w:r w:rsidRPr="00465645">
        <w:rPr>
          <w:rFonts w:ascii="Times New Roman" w:hAnsi="Times New Roman"/>
          <w:sz w:val="24"/>
          <w:szCs w:val="24"/>
        </w:rPr>
        <w:tab/>
        <w:t>: 2</w:t>
      </w:r>
    </w:p>
    <w:p w:rsidR="00CB44F4" w:rsidRPr="00C52B29" w:rsidRDefault="00CB44F4" w:rsidP="00CB44F4">
      <w:pPr>
        <w:spacing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65645">
        <w:rPr>
          <w:rFonts w:ascii="Times New Roman" w:hAnsi="Times New Roman"/>
          <w:sz w:val="24"/>
          <w:szCs w:val="24"/>
        </w:rPr>
        <w:t>Sangat Tidak Setuju (STS)</w:t>
      </w:r>
      <w:r w:rsidRPr="00465645">
        <w:rPr>
          <w:rFonts w:ascii="Times New Roman" w:hAnsi="Times New Roman"/>
          <w:sz w:val="24"/>
          <w:szCs w:val="24"/>
        </w:rPr>
        <w:tab/>
        <w:t>: 1</w:t>
      </w:r>
    </w:p>
    <w:p w:rsidR="00CB44F4" w:rsidRDefault="00CB44F4" w:rsidP="00CB44F4">
      <w:pPr>
        <w:pStyle w:val="Default"/>
        <w:spacing w:line="360" w:lineRule="auto"/>
        <w:jc w:val="both"/>
        <w:rPr>
          <w:bCs/>
        </w:rPr>
      </w:pPr>
    </w:p>
    <w:p w:rsidR="00CB44F4" w:rsidRDefault="00CB44F4" w:rsidP="00CB44F4">
      <w:pPr>
        <w:pStyle w:val="ListParagraph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B44F4" w:rsidRDefault="00CB44F4" w:rsidP="00CB44F4">
      <w:pPr>
        <w:pStyle w:val="ListParagraph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B44F4" w:rsidRDefault="00CB44F4" w:rsidP="00CB44F4">
      <w:pPr>
        <w:pStyle w:val="ListParagraph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B44F4" w:rsidRPr="0050512F" w:rsidRDefault="00CB44F4" w:rsidP="00CB44F4">
      <w:pPr>
        <w:pStyle w:val="ListParagraph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0512F">
        <w:rPr>
          <w:rFonts w:ascii="Times New Roman" w:hAnsi="Times New Roman"/>
          <w:b/>
          <w:sz w:val="24"/>
          <w:szCs w:val="24"/>
        </w:rPr>
        <w:lastRenderedPageBreak/>
        <w:t>1. Variabel Beban Kerja Psikologis (X</w:t>
      </w:r>
      <w:r w:rsidRPr="0050512F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50512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887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709"/>
        <w:gridCol w:w="709"/>
        <w:gridCol w:w="709"/>
        <w:gridCol w:w="798"/>
      </w:tblGrid>
      <w:tr w:rsidR="00CB44F4" w:rsidRPr="00767526" w:rsidTr="003226B7">
        <w:trPr>
          <w:trHeight w:val="66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767526" w:rsidRDefault="00CB44F4" w:rsidP="003226B7">
            <w:pPr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2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767526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26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4F4" w:rsidRPr="00767526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26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  <w:p w:rsidR="00CB44F4" w:rsidRPr="00767526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26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44F4" w:rsidRPr="00767526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2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CB44F4" w:rsidRPr="00767526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26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44F4" w:rsidRPr="00767526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26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  <w:p w:rsidR="00CB44F4" w:rsidRPr="00767526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26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44F4" w:rsidRPr="00767526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26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  <w:p w:rsidR="00CB44F4" w:rsidRPr="00767526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26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B44F4" w:rsidRPr="00767526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26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  <w:p w:rsidR="00CB44F4" w:rsidRPr="00767526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26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</w:tr>
      <w:tr w:rsidR="00CB44F4" w:rsidRPr="00767526" w:rsidTr="003226B7">
        <w:trPr>
          <w:trHeight w:val="66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767526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767526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67526">
              <w:rPr>
                <w:rFonts w:ascii="Times New Roman" w:hAnsi="Times New Roman"/>
                <w:sz w:val="24"/>
                <w:szCs w:val="24"/>
                <w:lang w:val="en-US"/>
              </w:rPr>
              <w:t>aya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percaya</w:t>
            </w:r>
            <w:r w:rsidRPr="0076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kondisi pekerjaan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 w:rsidRPr="005A0F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E0818">
              <w:rPr>
                <w:rFonts w:ascii="Times New Roman" w:hAnsi="Times New Roman"/>
                <w:sz w:val="24"/>
                <w:szCs w:val="24"/>
                <w:lang w:val="en-US"/>
              </w:rPr>
              <w:t>PT. Pos Indonesia Persero Medan Barat Kota Medan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sudah sangat baik</w:t>
            </w:r>
          </w:p>
        </w:tc>
        <w:tc>
          <w:tcPr>
            <w:tcW w:w="992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767526" w:rsidTr="003226B7">
        <w:trPr>
          <w:trHeight w:val="5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767526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767526" w:rsidRDefault="00CB44F4" w:rsidP="003226B7">
            <w:pPr>
              <w:pStyle w:val="Default"/>
              <w:jc w:val="both"/>
            </w:pPr>
            <w:r w:rsidRPr="00767526">
              <w:t>Saya selalu teliti dalam melaksanakan pekerjaan hingga selesai.</w:t>
            </w:r>
          </w:p>
        </w:tc>
        <w:tc>
          <w:tcPr>
            <w:tcW w:w="992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767526" w:rsidTr="003226B7">
        <w:trPr>
          <w:trHeight w:val="59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767526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767526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7526">
              <w:rPr>
                <w:rFonts w:ascii="Times New Roman" w:hAnsi="Times New Roman"/>
                <w:sz w:val="24"/>
                <w:szCs w:val="24"/>
                <w:lang w:val="en-US"/>
              </w:rPr>
              <w:t>Saya menyelesaikan suatu pekerjaan dengan sangat hati-hati agar mendapatkan hasil yang maksimal</w:t>
            </w:r>
            <w:r w:rsidRPr="0076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767526" w:rsidTr="003226B7">
        <w:trPr>
          <w:trHeight w:val="6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767526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767526" w:rsidRDefault="00CB44F4" w:rsidP="003226B7">
            <w:pPr>
              <w:pStyle w:val="Default"/>
              <w:jc w:val="both"/>
              <w:rPr>
                <w:lang w:val="id-ID"/>
              </w:rPr>
            </w:pPr>
            <w:r w:rsidRPr="00767526">
              <w:t>Saya menyelesaikan pekerjaan dengan tepat waktu.</w:t>
            </w:r>
            <w:r w:rsidRPr="00767526">
              <w:rPr>
                <w:lang w:val="id-ID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767526" w:rsidTr="003226B7">
        <w:trPr>
          <w:trHeight w:val="65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767526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767526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7526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sebagai</w:t>
            </w:r>
            <w:r w:rsidRPr="0076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pegawai selalu cepat tanggap dalam melakukan pekerjaan hingga selesai.</w:t>
            </w:r>
            <w:r w:rsidRPr="0076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767526" w:rsidTr="003226B7">
        <w:trPr>
          <w:trHeight w:val="69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767526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767526" w:rsidRDefault="00CB44F4" w:rsidP="003226B7">
            <w:pPr>
              <w:pStyle w:val="Default"/>
              <w:jc w:val="both"/>
            </w:pPr>
            <w:r>
              <w:t>P</w:t>
            </w:r>
            <w:r w:rsidRPr="00767526">
              <w:t xml:space="preserve">egawai </w:t>
            </w:r>
            <w:r w:rsidRPr="00FE0818">
              <w:t>PT. Pos Indonesia Persero Medan Barat Kota Medan</w:t>
            </w:r>
            <w:r w:rsidRPr="00767526">
              <w:t xml:space="preserve"> melakukan pekerjaan dengan sangat hati-hati agar mendapatkan hasil pekerjaan yang baik.</w:t>
            </w:r>
          </w:p>
        </w:tc>
        <w:tc>
          <w:tcPr>
            <w:tcW w:w="992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767526" w:rsidTr="003226B7">
        <w:trPr>
          <w:trHeight w:val="36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767526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767526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767526">
              <w:rPr>
                <w:rFonts w:ascii="Times New Roman" w:hAnsi="Times New Roman"/>
                <w:sz w:val="24"/>
                <w:szCs w:val="24"/>
                <w:lang w:val="en-US"/>
              </w:rPr>
              <w:t>Saya selalu meningkatkat kualitas kerja agar mendapatkan hasil kerja yang baik</w:t>
            </w:r>
          </w:p>
        </w:tc>
        <w:tc>
          <w:tcPr>
            <w:tcW w:w="992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767526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4F4" w:rsidRDefault="00CB44F4" w:rsidP="00CB44F4">
      <w:pPr>
        <w:pStyle w:val="ListParagraph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B44F4" w:rsidRPr="0050512F" w:rsidRDefault="00CB44F4" w:rsidP="00CB44F4">
      <w:pPr>
        <w:pStyle w:val="ListParagraph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0512F">
        <w:rPr>
          <w:rFonts w:ascii="Times New Roman" w:hAnsi="Times New Roman"/>
          <w:b/>
          <w:sz w:val="24"/>
          <w:szCs w:val="24"/>
        </w:rPr>
        <w:t>2. Variabel Lingkungan Kerja Internal (X</w:t>
      </w:r>
      <w:r w:rsidRPr="0050512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50512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887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709"/>
        <w:gridCol w:w="709"/>
        <w:gridCol w:w="709"/>
        <w:gridCol w:w="798"/>
      </w:tblGrid>
      <w:tr w:rsidR="00CB44F4" w:rsidRPr="0050512F" w:rsidTr="003226B7">
        <w:trPr>
          <w:trHeight w:val="66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50512F" w:rsidRDefault="00CB44F4" w:rsidP="003226B7">
            <w:pPr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</w:tr>
      <w:tr w:rsidR="00CB44F4" w:rsidRPr="0050512F" w:rsidTr="003226B7">
        <w:trPr>
          <w:trHeight w:val="5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736DA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50512F" w:rsidRDefault="00CB44F4" w:rsidP="003226B7">
            <w:pPr>
              <w:pStyle w:val="Default"/>
              <w:jc w:val="both"/>
            </w:pPr>
            <w:r>
              <w:t xml:space="preserve">Saya sudah diberikan tempat kerja yang sangat baik oleh </w:t>
            </w:r>
            <w:r w:rsidRPr="00FE0818">
              <w:t>PT. Pos Indonesia Persero Medan Barat Kota Medan</w:t>
            </w:r>
          </w:p>
        </w:tc>
        <w:tc>
          <w:tcPr>
            <w:tcW w:w="992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50512F" w:rsidTr="003226B7">
        <w:trPr>
          <w:trHeight w:val="59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736DA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50512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051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Saya selalu </w:t>
            </w:r>
            <w:r w:rsidRPr="0050512F">
              <w:rPr>
                <w:rFonts w:ascii="Times New Roman" w:hAnsi="Times New Roman"/>
                <w:sz w:val="24"/>
                <w:szCs w:val="24"/>
              </w:rPr>
              <w:t xml:space="preserve">memakai peralatan yang diberikan </w:t>
            </w:r>
            <w:r w:rsidRPr="0050512F">
              <w:rPr>
                <w:rFonts w:ascii="Times New Roman" w:hAnsi="Times New Roman"/>
                <w:sz w:val="24"/>
                <w:szCs w:val="24"/>
                <w:lang w:val="en-US"/>
              </w:rPr>
              <w:t>dalam melaksanakan pekerjaan</w:t>
            </w:r>
          </w:p>
        </w:tc>
        <w:tc>
          <w:tcPr>
            <w:tcW w:w="992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50512F" w:rsidTr="003226B7">
        <w:trPr>
          <w:trHeight w:val="6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736DA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50512F" w:rsidRDefault="00CB44F4" w:rsidP="003226B7">
            <w:pPr>
              <w:pStyle w:val="Default"/>
              <w:jc w:val="both"/>
              <w:rPr>
                <w:lang w:val="id-ID"/>
              </w:rPr>
            </w:pPr>
            <w:r w:rsidRPr="0050512F">
              <w:t>Saya selalu menggunakan fasilitas sarana dan dalam melaksanakan pekerjaan</w:t>
            </w:r>
          </w:p>
        </w:tc>
        <w:tc>
          <w:tcPr>
            <w:tcW w:w="992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50512F" w:rsidTr="003226B7">
        <w:trPr>
          <w:trHeight w:val="65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736DA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50512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 selalu memakai sarana angkutan yang tersedia untuk pegawai.</w:t>
            </w:r>
            <w:r w:rsidRPr="00505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50512F" w:rsidTr="003226B7">
        <w:trPr>
          <w:trHeight w:val="69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736DA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50512F" w:rsidRDefault="00CB44F4" w:rsidP="003226B7">
            <w:pPr>
              <w:pStyle w:val="Default"/>
              <w:jc w:val="both"/>
            </w:pPr>
            <w:r w:rsidRPr="0050512F">
              <w:t>Saat ini pegawai memiliki hubungan baik antar pegawai lainnya</w:t>
            </w:r>
          </w:p>
        </w:tc>
        <w:tc>
          <w:tcPr>
            <w:tcW w:w="992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50512F" w:rsidTr="003226B7">
        <w:trPr>
          <w:trHeight w:val="36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736DA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50512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50512F">
              <w:rPr>
                <w:rFonts w:ascii="Times New Roman" w:hAnsi="Times New Roman"/>
                <w:sz w:val="24"/>
                <w:szCs w:val="24"/>
                <w:lang w:val="en-US"/>
              </w:rPr>
              <w:t>Pimpinan selalu menjaga silaturrahmi dan hubungan baik kepada para pegawai</w:t>
            </w:r>
          </w:p>
        </w:tc>
        <w:tc>
          <w:tcPr>
            <w:tcW w:w="992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50512F" w:rsidTr="003226B7">
        <w:trPr>
          <w:trHeight w:val="36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736DA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50512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 selalu melakukan kerja sama</w:t>
            </w:r>
            <w:r w:rsidRPr="005051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untuk mempercepat proses pekerjaan</w:t>
            </w:r>
          </w:p>
        </w:tc>
        <w:tc>
          <w:tcPr>
            <w:tcW w:w="992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4F4" w:rsidRDefault="00CB44F4" w:rsidP="00CB44F4">
      <w:pPr>
        <w:pStyle w:val="ListParagraph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B44F4" w:rsidRPr="0050512F" w:rsidRDefault="00CB44F4" w:rsidP="00CB44F4">
      <w:pPr>
        <w:pStyle w:val="ListParagraph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0512F">
        <w:rPr>
          <w:rFonts w:ascii="Times New Roman" w:hAnsi="Times New Roman"/>
          <w:b/>
          <w:sz w:val="24"/>
          <w:szCs w:val="24"/>
        </w:rPr>
        <w:lastRenderedPageBreak/>
        <w:t>3. Variabel Kinerja Pegawai (Y)</w:t>
      </w:r>
    </w:p>
    <w:tbl>
      <w:tblPr>
        <w:tblW w:w="887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709"/>
        <w:gridCol w:w="709"/>
        <w:gridCol w:w="709"/>
        <w:gridCol w:w="798"/>
      </w:tblGrid>
      <w:tr w:rsidR="00CB44F4" w:rsidRPr="0050512F" w:rsidTr="003226B7">
        <w:trPr>
          <w:trHeight w:val="66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50512F" w:rsidRDefault="00CB44F4" w:rsidP="003226B7">
            <w:pPr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2F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</w:tr>
      <w:tr w:rsidR="00CB44F4" w:rsidRPr="0050512F" w:rsidTr="003226B7">
        <w:trPr>
          <w:trHeight w:val="66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50512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50512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 memiliki kemampuan yang baik pada saat bekerja.</w:t>
            </w:r>
          </w:p>
        </w:tc>
        <w:tc>
          <w:tcPr>
            <w:tcW w:w="992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50512F" w:rsidTr="003226B7">
        <w:trPr>
          <w:trHeight w:val="5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50512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50512F" w:rsidRDefault="00CB44F4" w:rsidP="003226B7">
            <w:pPr>
              <w:pStyle w:val="Default"/>
              <w:jc w:val="both"/>
            </w:pPr>
            <w:r>
              <w:t xml:space="preserve">keterampilan yang dimiliki oleh pegawai </w:t>
            </w:r>
            <w:r w:rsidRPr="00FE0818">
              <w:t>PT. Pos Indonesia Persero Medan Barat Kota Medan</w:t>
            </w:r>
            <w:r>
              <w:t xml:space="preserve"> sejauh ini sudah sangat rapi.</w:t>
            </w:r>
          </w:p>
        </w:tc>
        <w:tc>
          <w:tcPr>
            <w:tcW w:w="992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50512F" w:rsidTr="003226B7">
        <w:trPr>
          <w:trHeight w:val="59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50512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051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Saya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selalu </w:t>
            </w:r>
            <w:r w:rsidRPr="005051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menyelesaikan pekerjaan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 tepat waktu</w:t>
            </w:r>
          </w:p>
        </w:tc>
        <w:tc>
          <w:tcPr>
            <w:tcW w:w="992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50512F" w:rsidTr="003226B7">
        <w:trPr>
          <w:trHeight w:val="6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50512F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50512F" w:rsidRDefault="00CB44F4" w:rsidP="003226B7">
            <w:pPr>
              <w:pStyle w:val="Default"/>
              <w:jc w:val="both"/>
              <w:rPr>
                <w:lang w:val="id-ID"/>
              </w:rPr>
            </w:pPr>
            <w:r>
              <w:t>Saya selalu melakukan kerja sama untuk mempercepat pekerjaan</w:t>
            </w:r>
          </w:p>
        </w:tc>
        <w:tc>
          <w:tcPr>
            <w:tcW w:w="992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50512F" w:rsidTr="003226B7">
        <w:trPr>
          <w:trHeight w:val="65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50512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892D1A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Saya yakin pegawai </w:t>
            </w:r>
            <w:r w:rsidRPr="00FE0818">
              <w:rPr>
                <w:rFonts w:ascii="Times New Roman" w:hAnsi="Times New Roman"/>
                <w:sz w:val="24"/>
                <w:szCs w:val="24"/>
                <w:lang w:val="en-US"/>
              </w:rPr>
              <w:t>PT. Pos Indonesia Persero Medan Barat Kota Medan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melakukan pekerjaan sesuai tanggung jawab</w:t>
            </w:r>
          </w:p>
        </w:tc>
        <w:tc>
          <w:tcPr>
            <w:tcW w:w="992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50512F" w:rsidTr="003226B7">
        <w:trPr>
          <w:trHeight w:val="69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50512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50512F" w:rsidRDefault="00CB44F4" w:rsidP="003226B7">
            <w:pPr>
              <w:pStyle w:val="Default"/>
              <w:jc w:val="both"/>
            </w:pPr>
            <w:r>
              <w:t>Saya selalu mencapai target yang diberikan pimpinan.</w:t>
            </w:r>
          </w:p>
        </w:tc>
        <w:tc>
          <w:tcPr>
            <w:tcW w:w="992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50512F" w:rsidTr="003226B7">
        <w:trPr>
          <w:trHeight w:val="36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50512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50512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Saya sebagai pegawai </w:t>
            </w:r>
            <w:r w:rsidRPr="00FE0818">
              <w:rPr>
                <w:rFonts w:ascii="Times New Roman" w:hAnsi="Times New Roman"/>
                <w:sz w:val="24"/>
                <w:szCs w:val="24"/>
                <w:lang w:val="en-US"/>
              </w:rPr>
              <w:t>PT. Pos Indonesia Persero Medan Barat Kota Medan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memiliki kemauan yang tinggi dalam melaksanakan pekerjaan</w:t>
            </w:r>
          </w:p>
        </w:tc>
        <w:tc>
          <w:tcPr>
            <w:tcW w:w="992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F4" w:rsidRPr="0050512F" w:rsidTr="003226B7">
        <w:trPr>
          <w:trHeight w:val="36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44F4" w:rsidRPr="0050512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B44F4" w:rsidRPr="0050512F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 selalu menyelesaikan pekerjaan tanpa dibantu oleh orang lain</w:t>
            </w:r>
          </w:p>
        </w:tc>
        <w:tc>
          <w:tcPr>
            <w:tcW w:w="992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B44F4" w:rsidRPr="0050512F" w:rsidRDefault="00CB44F4" w:rsidP="003226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4F4" w:rsidRDefault="00CB44F4" w:rsidP="00CB44F4">
      <w:pPr>
        <w:pStyle w:val="Default"/>
        <w:spacing w:line="360" w:lineRule="auto"/>
        <w:jc w:val="both"/>
        <w:rPr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Lampiran 02</w:t>
      </w:r>
    </w:p>
    <w:p w:rsidR="00CB44F4" w:rsidRDefault="00CB44F4" w:rsidP="00CB44F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Tabulasi Data Uji Validitas Dan Reliabilitas</w:t>
      </w:r>
    </w:p>
    <w:tbl>
      <w:tblPr>
        <w:tblW w:w="86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050"/>
      </w:tblGrid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X1.TTL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</w:tbl>
    <w:p w:rsidR="00CB44F4" w:rsidRDefault="00CB44F4" w:rsidP="00CB44F4">
      <w:pPr>
        <w:pStyle w:val="Default"/>
        <w:spacing w:line="360" w:lineRule="auto"/>
        <w:jc w:val="center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center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center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center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center"/>
        <w:rPr>
          <w:b/>
          <w:bCs/>
        </w:rPr>
      </w:pPr>
    </w:p>
    <w:tbl>
      <w:tblPr>
        <w:tblW w:w="86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81"/>
      </w:tblGrid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lastRenderedPageBreak/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X2.1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X2.2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X2.3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X2.4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X2.5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X2.6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X2.7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X2.TTL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14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1570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lang w:val="en-US"/>
              </w:rPr>
              <w:t>35</w:t>
            </w:r>
          </w:p>
        </w:tc>
      </w:tr>
    </w:tbl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tbl>
      <w:tblPr>
        <w:tblW w:w="96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Y.TTL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</w:tbl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Lampiran 03</w:t>
      </w:r>
    </w:p>
    <w:p w:rsidR="00CB44F4" w:rsidRDefault="00CB44F4" w:rsidP="00CB44F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Tabulasi Data </w:t>
      </w:r>
    </w:p>
    <w:tbl>
      <w:tblPr>
        <w:tblW w:w="86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050"/>
      </w:tblGrid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X1.TTL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</w:tbl>
    <w:p w:rsidR="00CB44F4" w:rsidRDefault="00CB44F4" w:rsidP="00CB44F4">
      <w:pPr>
        <w:pStyle w:val="Default"/>
        <w:spacing w:line="360" w:lineRule="auto"/>
        <w:jc w:val="center"/>
        <w:rPr>
          <w:b/>
          <w:bCs/>
        </w:rPr>
      </w:pPr>
    </w:p>
    <w:tbl>
      <w:tblPr>
        <w:tblW w:w="86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050"/>
      </w:tblGrid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X2.1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X2.2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X2.3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X2.4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X2.5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X2.6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X2.7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X2.TTL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</w:tbl>
    <w:p w:rsidR="00CB44F4" w:rsidRPr="00081570" w:rsidRDefault="00CB44F4" w:rsidP="00CB44F4">
      <w:pPr>
        <w:pStyle w:val="Default"/>
        <w:spacing w:line="360" w:lineRule="auto"/>
        <w:jc w:val="center"/>
        <w:rPr>
          <w:b/>
          <w:bCs/>
        </w:rPr>
      </w:pPr>
    </w:p>
    <w:p w:rsidR="00CB44F4" w:rsidRDefault="00CB44F4" w:rsidP="00CB44F4">
      <w:pPr>
        <w:pStyle w:val="Default"/>
        <w:spacing w:line="360" w:lineRule="auto"/>
        <w:jc w:val="center"/>
        <w:rPr>
          <w:b/>
          <w:bCs/>
        </w:rPr>
      </w:pPr>
    </w:p>
    <w:tbl>
      <w:tblPr>
        <w:tblW w:w="96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Y.TTL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CB44F4" w:rsidRPr="00081570" w:rsidTr="003226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4F4" w:rsidRPr="00081570" w:rsidRDefault="00CB44F4" w:rsidP="003226B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15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</w:tbl>
    <w:p w:rsidR="00CB44F4" w:rsidRDefault="00CB44F4" w:rsidP="00CB44F4">
      <w:pPr>
        <w:pStyle w:val="Default"/>
        <w:spacing w:line="360" w:lineRule="auto"/>
        <w:jc w:val="center"/>
        <w:rPr>
          <w:b/>
          <w:bCs/>
        </w:rPr>
      </w:pPr>
    </w:p>
    <w:p w:rsidR="00CB44F4" w:rsidRPr="001249EB" w:rsidRDefault="00CB44F4" w:rsidP="00CB44F4">
      <w:pPr>
        <w:pStyle w:val="Default"/>
        <w:spacing w:line="360" w:lineRule="auto"/>
        <w:jc w:val="both"/>
        <w:rPr>
          <w:b/>
          <w:bCs/>
        </w:rPr>
      </w:pPr>
      <w:r w:rsidRPr="001249EB">
        <w:rPr>
          <w:b/>
          <w:bCs/>
        </w:rPr>
        <w:lastRenderedPageBreak/>
        <w:t xml:space="preserve">Lampiran </w:t>
      </w:r>
      <w:r>
        <w:rPr>
          <w:b/>
          <w:bCs/>
        </w:rPr>
        <w:t>04</w:t>
      </w:r>
    </w:p>
    <w:p w:rsidR="00CB44F4" w:rsidRPr="001249EB" w:rsidRDefault="00CB44F4" w:rsidP="00CB44F4">
      <w:pPr>
        <w:pStyle w:val="Default"/>
        <w:spacing w:line="360" w:lineRule="auto"/>
        <w:jc w:val="center"/>
        <w:rPr>
          <w:b/>
          <w:bCs/>
        </w:rPr>
      </w:pPr>
      <w:r w:rsidRPr="001249EB">
        <w:rPr>
          <w:b/>
          <w:bCs/>
        </w:rPr>
        <w:t>Statistik Deskriptif Responden</w:t>
      </w: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Beban Kerja Psikologis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8.1</w:t>
            </w:r>
          </w:p>
        </w:tc>
        <w:tc>
          <w:tcPr>
            <w:tcW w:w="17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8.1</w:t>
            </w:r>
          </w:p>
        </w:tc>
        <w:tc>
          <w:tcPr>
            <w:tcW w:w="17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8.1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17.7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17.7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25.8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28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45.2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45.2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71.0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Beban Kerja Psikologis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9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14.5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14.5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17.7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36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58.1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58.1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75.8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15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24.2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24.2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Beban Kerja Psikologis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16.1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16.1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19.4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38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61.3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61.3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80.6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19.4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19.4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Beban Kerja Psikologis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17.7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17.7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24.2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34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54.8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54.8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79.0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13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Beban Kerja Psikologis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17.7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17.7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40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64.5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64.5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85.5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9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14.5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14.5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Beban Kerja Psikologis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9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14.5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14.5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31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71.0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Beban Kerja Psikologis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16.1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16.1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19.4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29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46.8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46.8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66.1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33.9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33.9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Lingkungan Kerja Internal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8.1</w:t>
            </w:r>
          </w:p>
        </w:tc>
        <w:tc>
          <w:tcPr>
            <w:tcW w:w="17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8.1</w:t>
            </w:r>
          </w:p>
        </w:tc>
        <w:tc>
          <w:tcPr>
            <w:tcW w:w="17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8.1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19.4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19.4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27.4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26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41.9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41.9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69.4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30.6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30.6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Lingkungan Kerja Internal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16.1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16.1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19.4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34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54.8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54.8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74.2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25.8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25.8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Lingkungan Kerja Internal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17.7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17.7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51.6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51.6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72.6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27.4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27.4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B44F4" w:rsidRPr="001249EB" w:rsidTr="003226B7">
        <w:trPr>
          <w:cantSplit/>
          <w:jc w:val="center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Lingkungan Kerja Internal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13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21.0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21.0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27.4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43.5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43.5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71.0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Lingkungan Kerja Internal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17.7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17.7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31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71.0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lastRenderedPageBreak/>
              <w:t>Lingkungan Kerja Internal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13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27.4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26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41.9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41.9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69.4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30.6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30.6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Lingkungan Kerja Internal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16.1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16.1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22.6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51.6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51.6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74.2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25.8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25.8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B44F4" w:rsidRPr="001249EB" w:rsidTr="003226B7">
        <w:trPr>
          <w:cantSplit/>
          <w:jc w:val="center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Kinerja Pegawai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16.1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16.1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22.6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51.6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51.6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74.2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25.8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25.8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Kinerja Pegawai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35.5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35.5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41.9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35.5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35.5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77.4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22.6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22.6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lastRenderedPageBreak/>
              <w:t>Kinerja Pegawai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16.1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16.1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19.4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34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54.8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54.8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74.2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25.8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25.8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Kinerja Pegawai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17.7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17.7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51.6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51.6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72.6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27.4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27.4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B44F4" w:rsidRPr="001249EB" w:rsidTr="003226B7">
        <w:trPr>
          <w:cantSplit/>
          <w:jc w:val="center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Kinerja Pegawai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13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21.0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21.0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27.4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43.5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43.5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71.0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Kinerja Pegawai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13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27.4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43.5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43.5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71.0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lastRenderedPageBreak/>
              <w:t>Kinerja Pegawai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3.2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16.1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16.1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19.4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33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53.2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53.2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72.6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27.4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27.4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88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815"/>
        <w:gridCol w:w="1421"/>
        <w:gridCol w:w="1253"/>
        <w:gridCol w:w="1703"/>
        <w:gridCol w:w="1797"/>
      </w:tblGrid>
      <w:tr w:rsidR="00CB44F4" w:rsidRPr="001249EB" w:rsidTr="003226B7">
        <w:trPr>
          <w:cantSplit/>
          <w:jc w:val="center"/>
        </w:trPr>
        <w:tc>
          <w:tcPr>
            <w:tcW w:w="8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1249EB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Kinerja Pegawai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2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7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7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Tidak Setuju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2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  <w:tc>
          <w:tcPr>
            <w:tcW w:w="17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6.5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9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14.5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14.5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21.0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51.6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51.6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72.6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17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27.4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27.4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CB44F4" w:rsidRPr="001249EB" w:rsidTr="003226B7">
        <w:trPr>
          <w:cantSplit/>
          <w:jc w:val="center"/>
        </w:trPr>
        <w:tc>
          <w:tcPr>
            <w:tcW w:w="8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2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1249EB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7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1249EB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CB44F4" w:rsidRPr="001249EB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pStyle w:val="Default"/>
        <w:spacing w:line="360" w:lineRule="auto"/>
        <w:jc w:val="both"/>
        <w:rPr>
          <w:b/>
          <w:bCs/>
        </w:rPr>
      </w:pPr>
    </w:p>
    <w:p w:rsidR="00CB44F4" w:rsidRPr="001249EB" w:rsidRDefault="00CB44F4" w:rsidP="00CB44F4">
      <w:pPr>
        <w:pStyle w:val="Default"/>
        <w:spacing w:line="360" w:lineRule="auto"/>
        <w:jc w:val="both"/>
        <w:rPr>
          <w:b/>
          <w:bCs/>
        </w:rPr>
      </w:pPr>
      <w:r w:rsidRPr="001249EB">
        <w:rPr>
          <w:b/>
          <w:bCs/>
        </w:rPr>
        <w:t xml:space="preserve">Lampiran </w:t>
      </w:r>
      <w:r>
        <w:rPr>
          <w:b/>
          <w:bCs/>
        </w:rPr>
        <w:t>05</w:t>
      </w:r>
    </w:p>
    <w:p w:rsidR="00CB44F4" w:rsidRPr="00290643" w:rsidRDefault="00CB44F4" w:rsidP="00CB44F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Hasil Uji Asumsi Klasik &amp; Regresi Linear Berganda</w:t>
      </w:r>
    </w:p>
    <w:p w:rsidR="00CB44F4" w:rsidRPr="00081570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65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</w:tblGrid>
      <w:tr w:rsidR="00CB44F4" w:rsidRPr="00081570" w:rsidTr="003226B7">
        <w:trPr>
          <w:cantSplit/>
          <w:jc w:val="center"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081570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Model Summary</w:t>
            </w:r>
            <w:r w:rsidRPr="00081570">
              <w:rPr>
                <w:rFonts w:ascii="Arial" w:eastAsiaTheme="minorHAnsi" w:hAnsi="Arial" w:cs="Arial"/>
                <w:b/>
                <w:bCs/>
                <w:color w:val="010205"/>
                <w:vertAlign w:val="superscript"/>
                <w:lang w:val="en-US"/>
              </w:rPr>
              <w:t>b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.800</w:t>
            </w: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.640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.628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2.101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a. Predictors: (Constant), Lingkungan Kerja Internal, Beban Kerja Psikologis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b. Dependent Variable: Kinerja Pegawai</w:t>
            </w:r>
          </w:p>
        </w:tc>
      </w:tr>
    </w:tbl>
    <w:p w:rsidR="00CB44F4" w:rsidRPr="00081570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081570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11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01"/>
        <w:gridCol w:w="1429"/>
        <w:gridCol w:w="849"/>
        <w:gridCol w:w="785"/>
        <w:gridCol w:w="508"/>
        <w:gridCol w:w="633"/>
        <w:gridCol w:w="660"/>
        <w:gridCol w:w="906"/>
        <w:gridCol w:w="521"/>
        <w:gridCol w:w="620"/>
        <w:gridCol w:w="375"/>
        <w:gridCol w:w="766"/>
        <w:gridCol w:w="229"/>
        <w:gridCol w:w="1099"/>
        <w:gridCol w:w="995"/>
      </w:tblGrid>
      <w:tr w:rsidR="00CB44F4" w:rsidRPr="00081570" w:rsidTr="003226B7">
        <w:trPr>
          <w:gridAfter w:val="3"/>
          <w:wAfter w:w="2323" w:type="dxa"/>
          <w:cantSplit/>
          <w:jc w:val="center"/>
        </w:trPr>
        <w:tc>
          <w:tcPr>
            <w:tcW w:w="8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081570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ANOVA</w:t>
            </w:r>
            <w:r w:rsidRPr="00081570">
              <w:rPr>
                <w:rFonts w:ascii="Arial" w:eastAsiaTheme="minorHAnsi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CB44F4" w:rsidRPr="00081570" w:rsidTr="003226B7">
        <w:trPr>
          <w:gridAfter w:val="3"/>
          <w:wAfter w:w="2323" w:type="dxa"/>
          <w:cantSplit/>
          <w:jc w:val="center"/>
        </w:trPr>
        <w:tc>
          <w:tcPr>
            <w:tcW w:w="2244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df</w:t>
            </w:r>
          </w:p>
        </w:tc>
        <w:tc>
          <w:tcPr>
            <w:tcW w:w="1566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F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CB44F4" w:rsidRPr="00081570" w:rsidTr="003226B7">
        <w:trPr>
          <w:gridAfter w:val="3"/>
          <w:wAfter w:w="2323" w:type="dxa"/>
          <w:cantSplit/>
          <w:jc w:val="center"/>
        </w:trPr>
        <w:tc>
          <w:tcPr>
            <w:tcW w:w="815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63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463.919</w:t>
            </w:r>
          </w:p>
        </w:tc>
        <w:tc>
          <w:tcPr>
            <w:tcW w:w="114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231.960</w:t>
            </w:r>
          </w:p>
        </w:tc>
        <w:tc>
          <w:tcPr>
            <w:tcW w:w="114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52.552</w:t>
            </w:r>
          </w:p>
        </w:tc>
        <w:tc>
          <w:tcPr>
            <w:tcW w:w="114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.000</w:t>
            </w: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CB44F4" w:rsidRPr="00081570" w:rsidTr="003226B7">
        <w:trPr>
          <w:gridAfter w:val="3"/>
          <w:wAfter w:w="2323" w:type="dxa"/>
          <w:cantSplit/>
          <w:jc w:val="center"/>
        </w:trPr>
        <w:tc>
          <w:tcPr>
            <w:tcW w:w="815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63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260.419</w:t>
            </w:r>
          </w:p>
        </w:tc>
        <w:tc>
          <w:tcPr>
            <w:tcW w:w="11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59</w:t>
            </w:r>
          </w:p>
        </w:tc>
        <w:tc>
          <w:tcPr>
            <w:tcW w:w="156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4.414</w:t>
            </w:r>
          </w:p>
        </w:tc>
        <w:tc>
          <w:tcPr>
            <w:tcW w:w="11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B44F4" w:rsidRPr="00081570" w:rsidTr="003226B7">
        <w:trPr>
          <w:gridAfter w:val="3"/>
          <w:wAfter w:w="2323" w:type="dxa"/>
          <w:cantSplit/>
          <w:jc w:val="center"/>
        </w:trPr>
        <w:tc>
          <w:tcPr>
            <w:tcW w:w="815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63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724.339</w:t>
            </w:r>
          </w:p>
        </w:tc>
        <w:tc>
          <w:tcPr>
            <w:tcW w:w="11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61</w:t>
            </w:r>
          </w:p>
        </w:tc>
        <w:tc>
          <w:tcPr>
            <w:tcW w:w="156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B44F4" w:rsidRPr="00081570" w:rsidTr="003226B7">
        <w:trPr>
          <w:gridAfter w:val="3"/>
          <w:wAfter w:w="2323" w:type="dxa"/>
          <w:cantSplit/>
          <w:jc w:val="center"/>
        </w:trPr>
        <w:tc>
          <w:tcPr>
            <w:tcW w:w="8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a. Dependent Variable: Kinerja Pegawai</w:t>
            </w:r>
          </w:p>
        </w:tc>
      </w:tr>
      <w:tr w:rsidR="00CB44F4" w:rsidRPr="00081570" w:rsidTr="003226B7">
        <w:trPr>
          <w:gridAfter w:val="3"/>
          <w:wAfter w:w="2323" w:type="dxa"/>
          <w:cantSplit/>
          <w:jc w:val="center"/>
        </w:trPr>
        <w:tc>
          <w:tcPr>
            <w:tcW w:w="8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b. Predictors: (Constant), Lingkungan Kerja Internal, Beban Kerja Psikologis</w:t>
            </w:r>
          </w:p>
        </w:tc>
      </w:tr>
      <w:tr w:rsidR="00CB44F4" w:rsidRPr="00081570" w:rsidTr="003226B7">
        <w:trPr>
          <w:cantSplit/>
          <w:trHeight w:val="316"/>
          <w:jc w:val="center"/>
        </w:trPr>
        <w:tc>
          <w:tcPr>
            <w:tcW w:w="11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081570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lastRenderedPageBreak/>
              <w:t>Coefficients</w:t>
            </w:r>
            <w:r w:rsidRPr="00081570">
              <w:rPr>
                <w:rFonts w:ascii="Arial" w:eastAsiaTheme="minorHAnsi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CB44F4" w:rsidRPr="00081570" w:rsidTr="003226B7">
        <w:trPr>
          <w:cantSplit/>
          <w:trHeight w:val="632"/>
          <w:jc w:val="center"/>
        </w:trPr>
        <w:tc>
          <w:tcPr>
            <w:tcW w:w="30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427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209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Collinearity Statistics</w:t>
            </w:r>
          </w:p>
        </w:tc>
      </w:tr>
      <w:tr w:rsidR="00CB44F4" w:rsidRPr="00081570" w:rsidTr="003226B7">
        <w:trPr>
          <w:cantSplit/>
          <w:trHeight w:val="143"/>
          <w:jc w:val="center"/>
        </w:trPr>
        <w:tc>
          <w:tcPr>
            <w:tcW w:w="3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293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427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99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VIF</w:t>
            </w:r>
          </w:p>
        </w:tc>
      </w:tr>
      <w:tr w:rsidR="00CB44F4" w:rsidRPr="00081570" w:rsidTr="003226B7">
        <w:trPr>
          <w:cantSplit/>
          <w:trHeight w:val="316"/>
          <w:jc w:val="center"/>
        </w:trPr>
        <w:tc>
          <w:tcPr>
            <w:tcW w:w="71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2379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293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5.215</w:t>
            </w:r>
          </w:p>
        </w:tc>
        <w:tc>
          <w:tcPr>
            <w:tcW w:w="1293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2.665</w:t>
            </w:r>
          </w:p>
        </w:tc>
        <w:tc>
          <w:tcPr>
            <w:tcW w:w="1427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1.957</w:t>
            </w:r>
          </w:p>
        </w:tc>
        <w:tc>
          <w:tcPr>
            <w:tcW w:w="99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.055</w:t>
            </w:r>
          </w:p>
        </w:tc>
        <w:tc>
          <w:tcPr>
            <w:tcW w:w="10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B44F4" w:rsidRPr="00081570" w:rsidTr="003226B7">
        <w:trPr>
          <w:cantSplit/>
          <w:trHeight w:val="143"/>
          <w:jc w:val="center"/>
        </w:trPr>
        <w:tc>
          <w:tcPr>
            <w:tcW w:w="71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Beban Kerja Psikologis</w:t>
            </w:r>
          </w:p>
        </w:tc>
        <w:tc>
          <w:tcPr>
            <w:tcW w:w="129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.406</w:t>
            </w:r>
          </w:p>
        </w:tc>
        <w:tc>
          <w:tcPr>
            <w:tcW w:w="129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.110</w:t>
            </w:r>
          </w:p>
        </w:tc>
        <w:tc>
          <w:tcPr>
            <w:tcW w:w="142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.356</w:t>
            </w:r>
          </w:p>
        </w:tc>
        <w:tc>
          <w:tcPr>
            <w:tcW w:w="99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3.706</w:t>
            </w:r>
          </w:p>
        </w:tc>
        <w:tc>
          <w:tcPr>
            <w:tcW w:w="99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.661</w:t>
            </w:r>
          </w:p>
        </w:tc>
        <w:tc>
          <w:tcPr>
            <w:tcW w:w="9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1.513</w:t>
            </w:r>
          </w:p>
        </w:tc>
      </w:tr>
      <w:tr w:rsidR="00CB44F4" w:rsidRPr="00081570" w:rsidTr="003226B7">
        <w:trPr>
          <w:cantSplit/>
          <w:trHeight w:val="143"/>
          <w:jc w:val="center"/>
        </w:trPr>
        <w:tc>
          <w:tcPr>
            <w:tcW w:w="71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Lingkungan Kerja Internal</w:t>
            </w:r>
          </w:p>
        </w:tc>
        <w:tc>
          <w:tcPr>
            <w:tcW w:w="129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.543</w:t>
            </w:r>
          </w:p>
        </w:tc>
        <w:tc>
          <w:tcPr>
            <w:tcW w:w="129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.097</w:t>
            </w:r>
          </w:p>
        </w:tc>
        <w:tc>
          <w:tcPr>
            <w:tcW w:w="142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.539</w:t>
            </w:r>
          </w:p>
        </w:tc>
        <w:tc>
          <w:tcPr>
            <w:tcW w:w="99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5.613</w:t>
            </w:r>
          </w:p>
        </w:tc>
        <w:tc>
          <w:tcPr>
            <w:tcW w:w="99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.661</w:t>
            </w:r>
          </w:p>
        </w:tc>
        <w:tc>
          <w:tcPr>
            <w:tcW w:w="99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1.513</w:t>
            </w:r>
          </w:p>
        </w:tc>
      </w:tr>
      <w:tr w:rsidR="00CB44F4" w:rsidRPr="00081570" w:rsidTr="003226B7">
        <w:trPr>
          <w:cantSplit/>
          <w:trHeight w:val="333"/>
          <w:jc w:val="center"/>
        </w:trPr>
        <w:tc>
          <w:tcPr>
            <w:tcW w:w="11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a. Dependent Variable: Kinerja Pegawai</w:t>
            </w:r>
          </w:p>
        </w:tc>
      </w:tr>
    </w:tbl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BD95F93" wp14:editId="5D3485F5">
            <wp:simplePos x="0" y="0"/>
            <wp:positionH relativeFrom="column">
              <wp:posOffset>111760</wp:posOffset>
            </wp:positionH>
            <wp:positionV relativeFrom="paragraph">
              <wp:posOffset>193040</wp:posOffset>
            </wp:positionV>
            <wp:extent cx="5198745" cy="2923540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081570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081570" w:rsidRDefault="00CB44F4" w:rsidP="00CB44F4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081570" w:rsidRDefault="00CB44F4" w:rsidP="00CB44F4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081570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081570" w:rsidRDefault="00CB44F4" w:rsidP="00CB44F4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303F613" wp14:editId="0A040A3A">
            <wp:simplePos x="0" y="0"/>
            <wp:positionH relativeFrom="column">
              <wp:posOffset>356722</wp:posOffset>
            </wp:positionH>
            <wp:positionV relativeFrom="paragraph">
              <wp:posOffset>57194</wp:posOffset>
            </wp:positionV>
            <wp:extent cx="4189228" cy="2647507"/>
            <wp:effectExtent l="0" t="0" r="190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6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580905F2" wp14:editId="6D35FB90">
            <wp:simplePos x="0" y="0"/>
            <wp:positionH relativeFrom="column">
              <wp:posOffset>469900</wp:posOffset>
            </wp:positionH>
            <wp:positionV relativeFrom="paragraph">
              <wp:posOffset>-8890</wp:posOffset>
            </wp:positionV>
            <wp:extent cx="4156710" cy="349758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081570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59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1600"/>
        <w:gridCol w:w="1634"/>
      </w:tblGrid>
      <w:tr w:rsidR="00CB44F4" w:rsidRPr="00081570" w:rsidTr="003226B7">
        <w:trPr>
          <w:cantSplit/>
          <w:jc w:val="center"/>
        </w:trPr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081570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t>One-Sample Kolmogorov-Smirnov Test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43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Unstandardized Residual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430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6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62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2706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Normal Parameters</w:t>
            </w: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vertAlign w:val="superscript"/>
                <w:lang w:val="en-US"/>
              </w:rPr>
              <w:t>a,b</w:t>
            </w:r>
          </w:p>
        </w:tc>
        <w:tc>
          <w:tcPr>
            <w:tcW w:w="15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.0000000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270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2.06619636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2706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Most Extreme Differences</w:t>
            </w:r>
          </w:p>
        </w:tc>
        <w:tc>
          <w:tcPr>
            <w:tcW w:w="15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Absolute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.058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270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Positive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.046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270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-.058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430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Test Statistic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.058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430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.200</w:t>
            </w: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c,d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a. Test distribution is Normal.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b. Calculated from data.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c. Lilliefors Significance Correction.</w:t>
            </w:r>
          </w:p>
        </w:tc>
      </w:tr>
      <w:tr w:rsidR="00CB44F4" w:rsidRPr="00081570" w:rsidTr="003226B7">
        <w:trPr>
          <w:cantSplit/>
          <w:jc w:val="center"/>
        </w:trPr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d. This is a lower bound of the true significance.</w:t>
            </w:r>
          </w:p>
        </w:tc>
      </w:tr>
    </w:tbl>
    <w:p w:rsidR="00CB44F4" w:rsidRPr="00081570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081570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081570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111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361"/>
        <w:gridCol w:w="1283"/>
        <w:gridCol w:w="1285"/>
        <w:gridCol w:w="1416"/>
        <w:gridCol w:w="988"/>
        <w:gridCol w:w="988"/>
        <w:gridCol w:w="1091"/>
        <w:gridCol w:w="988"/>
      </w:tblGrid>
      <w:tr w:rsidR="00CB44F4" w:rsidRPr="00081570" w:rsidTr="003226B7">
        <w:trPr>
          <w:cantSplit/>
          <w:trHeight w:val="334"/>
          <w:jc w:val="center"/>
        </w:trPr>
        <w:tc>
          <w:tcPr>
            <w:tcW w:w="11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US"/>
              </w:rPr>
            </w:pPr>
            <w:r w:rsidRPr="00081570">
              <w:rPr>
                <w:rFonts w:ascii="Arial" w:eastAsiaTheme="minorHAnsi" w:hAnsi="Arial" w:cs="Arial"/>
                <w:b/>
                <w:bCs/>
                <w:color w:val="010205"/>
                <w:lang w:val="en-US"/>
              </w:rPr>
              <w:lastRenderedPageBreak/>
              <w:t>Coefficients</w:t>
            </w:r>
            <w:r w:rsidRPr="00081570">
              <w:rPr>
                <w:rFonts w:ascii="Arial" w:eastAsiaTheme="minorHAnsi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CB44F4" w:rsidRPr="00081570" w:rsidTr="003226B7">
        <w:trPr>
          <w:cantSplit/>
          <w:trHeight w:val="686"/>
          <w:jc w:val="center"/>
        </w:trPr>
        <w:tc>
          <w:tcPr>
            <w:tcW w:w="3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41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Collinearity Statistics</w:t>
            </w:r>
          </w:p>
        </w:tc>
      </w:tr>
      <w:tr w:rsidR="00CB44F4" w:rsidRPr="00081570" w:rsidTr="003226B7">
        <w:trPr>
          <w:cantSplit/>
          <w:trHeight w:val="151"/>
          <w:jc w:val="center"/>
        </w:trPr>
        <w:tc>
          <w:tcPr>
            <w:tcW w:w="3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2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4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98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9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VIF</w:t>
            </w:r>
          </w:p>
        </w:tc>
      </w:tr>
      <w:tr w:rsidR="00CB44F4" w:rsidRPr="00081570" w:rsidTr="003226B7">
        <w:trPr>
          <w:cantSplit/>
          <w:trHeight w:val="334"/>
          <w:jc w:val="center"/>
        </w:trPr>
        <w:tc>
          <w:tcPr>
            <w:tcW w:w="70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23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28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4.803</w:t>
            </w:r>
          </w:p>
        </w:tc>
        <w:tc>
          <w:tcPr>
            <w:tcW w:w="12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1.517</w:t>
            </w:r>
          </w:p>
        </w:tc>
        <w:tc>
          <w:tcPr>
            <w:tcW w:w="14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3.166</w:t>
            </w:r>
          </w:p>
        </w:tc>
        <w:tc>
          <w:tcPr>
            <w:tcW w:w="9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B44F4" w:rsidRPr="00081570" w:rsidTr="003226B7">
        <w:trPr>
          <w:cantSplit/>
          <w:trHeight w:val="151"/>
          <w:jc w:val="center"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Beban Kerja Psikologis</w:t>
            </w: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-.073</w:t>
            </w:r>
          </w:p>
        </w:tc>
        <w:tc>
          <w:tcPr>
            <w:tcW w:w="12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.062</w:t>
            </w:r>
          </w:p>
        </w:tc>
        <w:tc>
          <w:tcPr>
            <w:tcW w:w="14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-.182</w:t>
            </w:r>
          </w:p>
        </w:tc>
        <w:tc>
          <w:tcPr>
            <w:tcW w:w="9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-1.178</w:t>
            </w:r>
          </w:p>
        </w:tc>
        <w:tc>
          <w:tcPr>
            <w:tcW w:w="9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.244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.661</w:t>
            </w:r>
          </w:p>
        </w:tc>
        <w:tc>
          <w:tcPr>
            <w:tcW w:w="9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1.513</w:t>
            </w:r>
          </w:p>
        </w:tc>
      </w:tr>
      <w:tr w:rsidR="00CB44F4" w:rsidRPr="00081570" w:rsidTr="003226B7">
        <w:trPr>
          <w:cantSplit/>
          <w:trHeight w:val="151"/>
          <w:jc w:val="center"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36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264A60"/>
                <w:sz w:val="18"/>
                <w:szCs w:val="18"/>
                <w:lang w:val="en-US"/>
              </w:rPr>
              <w:t>Lingkungan Kerja Internal</w:t>
            </w: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-.039</w:t>
            </w:r>
          </w:p>
        </w:tc>
        <w:tc>
          <w:tcPr>
            <w:tcW w:w="12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.055</w:t>
            </w:r>
          </w:p>
        </w:tc>
        <w:tc>
          <w:tcPr>
            <w:tcW w:w="14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-.110</w:t>
            </w:r>
          </w:p>
        </w:tc>
        <w:tc>
          <w:tcPr>
            <w:tcW w:w="9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-.713</w:t>
            </w:r>
          </w:p>
        </w:tc>
        <w:tc>
          <w:tcPr>
            <w:tcW w:w="9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.478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.661</w:t>
            </w:r>
          </w:p>
        </w:tc>
        <w:tc>
          <w:tcPr>
            <w:tcW w:w="9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1.513</w:t>
            </w:r>
          </w:p>
        </w:tc>
      </w:tr>
      <w:tr w:rsidR="00CB44F4" w:rsidRPr="00081570" w:rsidTr="003226B7">
        <w:trPr>
          <w:cantSplit/>
          <w:trHeight w:val="334"/>
          <w:jc w:val="center"/>
        </w:trPr>
        <w:tc>
          <w:tcPr>
            <w:tcW w:w="11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44F4" w:rsidRPr="00081570" w:rsidRDefault="00CB44F4" w:rsidP="003226B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</w:pPr>
            <w:r w:rsidRPr="00081570">
              <w:rPr>
                <w:rFonts w:ascii="Arial" w:eastAsiaTheme="minorHAnsi" w:hAnsi="Arial" w:cs="Arial"/>
                <w:color w:val="010205"/>
                <w:sz w:val="18"/>
                <w:szCs w:val="18"/>
                <w:lang w:val="en-US"/>
              </w:rPr>
              <w:t>a. Dependent Variable: abs_res</w:t>
            </w:r>
          </w:p>
        </w:tc>
      </w:tr>
    </w:tbl>
    <w:p w:rsidR="00CB44F4" w:rsidRPr="00081570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081570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081570" w:rsidRDefault="00CB44F4" w:rsidP="00CB44F4">
      <w:pPr>
        <w:autoSpaceDE w:val="0"/>
        <w:autoSpaceDN w:val="0"/>
        <w:adjustRightInd w:val="0"/>
        <w:spacing w:line="400" w:lineRule="atLeast"/>
        <w:ind w:lef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B44F4" w:rsidRPr="006125FD" w:rsidRDefault="00CB44F4" w:rsidP="00CB44F4">
      <w:pPr>
        <w:pStyle w:val="Default"/>
        <w:spacing w:line="360" w:lineRule="auto"/>
        <w:rPr>
          <w:b/>
          <w:bCs/>
        </w:rPr>
      </w:pPr>
      <w:r w:rsidRPr="006125FD">
        <w:rPr>
          <w:b/>
          <w:bCs/>
        </w:rPr>
        <w:t>Lampiran 06</w:t>
      </w:r>
    </w:p>
    <w:p w:rsidR="00CB44F4" w:rsidRDefault="00CB44F4" w:rsidP="00CB44F4">
      <w:pPr>
        <w:pStyle w:val="Default"/>
        <w:spacing w:line="360" w:lineRule="auto"/>
        <w:jc w:val="center"/>
        <w:rPr>
          <w:b/>
          <w:bCs/>
        </w:rPr>
      </w:pPr>
      <w:r w:rsidRPr="006125FD">
        <w:rPr>
          <w:b/>
          <w:bCs/>
        </w:rPr>
        <w:t>Data Sampel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10"/>
        <w:gridCol w:w="1706"/>
        <w:gridCol w:w="1304"/>
        <w:gridCol w:w="1528"/>
      </w:tblGrid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Alamat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Jenis Kelamin</w:t>
            </w:r>
          </w:p>
        </w:tc>
        <w:tc>
          <w:tcPr>
            <w:tcW w:w="130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Pendidikan</w:t>
            </w:r>
          </w:p>
        </w:tc>
        <w:tc>
          <w:tcPr>
            <w:tcW w:w="1528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Usia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Welly zek Nst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 xml:space="preserve">Jl. Merak Jingga,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4956C4">
              <w:rPr>
                <w:rFonts w:ascii="Times New Roman" w:hAnsi="Times New Roman"/>
                <w:sz w:val="24"/>
                <w:szCs w:val="24"/>
              </w:rPr>
              <w:t>g. Sado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4D6010">
              <w:rPr>
                <w:rFonts w:ascii="Times New Roman" w:hAnsi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Abdullah Nst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Guru Patimpus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4D6010">
              <w:rPr>
                <w:rFonts w:ascii="Times New Roman" w:hAnsi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Zulfan Efendi .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Sidodadi perumahan Bukit Mas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4D6010">
              <w:rPr>
                <w:rFonts w:ascii="Times New Roman" w:hAnsi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Ihza Unia Lubis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Selamat Pulau No. 77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4D6010">
              <w:rPr>
                <w:rFonts w:ascii="Times New Roman" w:hAnsi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Siang Min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Bukit Mas No. 354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4D6010">
              <w:rPr>
                <w:rFonts w:ascii="Times New Roman" w:hAnsi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Fikri Ahmad Zailani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Sei Belutu no. 25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4D6010">
              <w:rPr>
                <w:rFonts w:ascii="Times New Roman" w:hAnsi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Dirham </w:t>
            </w: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Tanjung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SETO GG. EDI BUSONO  NO. 18-D MEDAN KOTA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4D6010">
              <w:rPr>
                <w:rFonts w:ascii="Times New Roman" w:hAnsi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Samsul bahri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TASBI I BLOK TT NO. 65 MEDAN SELAYANG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4D6010">
              <w:rPr>
                <w:rFonts w:ascii="Times New Roman" w:hAnsi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Hendri</w:t>
            </w: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Ginting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 xml:space="preserve">JL. KARYA TANI GG SENTOSA MEDAN </w:t>
            </w:r>
            <w:r w:rsidRPr="004956C4">
              <w:rPr>
                <w:rFonts w:ascii="Times New Roman" w:hAnsi="Times New Roman"/>
                <w:sz w:val="24"/>
                <w:szCs w:val="24"/>
              </w:rPr>
              <w:lastRenderedPageBreak/>
              <w:t>JOHOR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4D6010">
              <w:rPr>
                <w:rFonts w:ascii="Times New Roman" w:hAnsi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Mukti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Sinaga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BUSI NO. 66 MEDAN MEDAN KOTA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4D6010">
              <w:rPr>
                <w:rFonts w:ascii="Times New Roman" w:hAnsi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Alamsyah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GAPERTA UJUNG NO.120 MEDAN HELVETIA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4D6010">
              <w:rPr>
                <w:rFonts w:ascii="Times New Roman" w:hAnsi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Agustian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ALUMUNIUM  IV LK. 23 NO. 82 MEDAN DELI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4D6010">
              <w:rPr>
                <w:rFonts w:ascii="Times New Roman" w:hAnsi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Rafli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GG. TERATAI NO. 9 LK II MEDAN JOHOR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51524C">
              <w:rPr>
                <w:rFonts w:ascii="Times New Roman" w:hAnsi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Muhana ali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SETO GG. EDI BUSONO  NO. 18-D MEDAN KOTA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51524C">
              <w:rPr>
                <w:rFonts w:ascii="Times New Roman" w:hAnsi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Ilham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TASBI I BLOK TT NO. 65 MEDAN SELAYANG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51524C">
              <w:rPr>
                <w:rFonts w:ascii="Times New Roman" w:hAnsi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Suharto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KARYA TANI GG SENTOSA MEDAN JOHOR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51524C">
              <w:rPr>
                <w:rFonts w:ascii="Times New Roman" w:hAnsi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Faisal Sirait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BUSI NO. 66 MEDAN MEDAN KOTA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51524C">
              <w:rPr>
                <w:rFonts w:ascii="Times New Roman" w:hAnsi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4B6325">
              <w:rPr>
                <w:rFonts w:ascii="Times New Roman" w:hAnsi="Times New Roman"/>
                <w:color w:val="000000"/>
                <w:sz w:val="24"/>
                <w:szCs w:val="24"/>
              </w:rPr>
              <w:t>20-26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Mirza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GAPERTA UJUNG NO.120 MEDAN HELVETIA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51524C">
              <w:rPr>
                <w:rFonts w:ascii="Times New Roman" w:hAnsi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044D4">
              <w:rPr>
                <w:rFonts w:ascii="Times New Roman" w:hAnsi="Times New Roman"/>
                <w:color w:val="000000"/>
                <w:sz w:val="24"/>
                <w:szCs w:val="24"/>
              </w:rPr>
              <w:t>27-33Tahun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Irvan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 xml:space="preserve">JL. ALUMUNIUM  IV LK. 23 NO. 82 MEDAN </w:t>
            </w:r>
            <w:r w:rsidRPr="004956C4">
              <w:rPr>
                <w:rFonts w:ascii="Times New Roman" w:hAnsi="Times New Roman"/>
                <w:sz w:val="24"/>
                <w:szCs w:val="24"/>
              </w:rPr>
              <w:lastRenderedPageBreak/>
              <w:t>DELI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51524C">
              <w:rPr>
                <w:rFonts w:ascii="Times New Roman" w:hAnsi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044D4">
              <w:rPr>
                <w:rFonts w:ascii="Times New Roman" w:hAnsi="Times New Roman"/>
                <w:color w:val="000000"/>
                <w:sz w:val="24"/>
                <w:szCs w:val="24"/>
              </w:rPr>
              <w:t>27-33Tahun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Sutan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JL.SETIA BUDI PSR.I GG.PRIBADI IV/2 MEDAN SELAYANG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51524C">
              <w:rPr>
                <w:rFonts w:ascii="Times New Roman" w:hAnsi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044D4">
              <w:rPr>
                <w:rFonts w:ascii="Times New Roman" w:hAnsi="Times New Roman"/>
                <w:color w:val="000000"/>
                <w:sz w:val="24"/>
                <w:szCs w:val="24"/>
              </w:rPr>
              <w:t>27-33Tahun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Andri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JL.BAJAK V Gg.ABADI UJUNG NO.3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51524C">
              <w:rPr>
                <w:rFonts w:ascii="Times New Roman" w:hAnsi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044D4">
              <w:rPr>
                <w:rFonts w:ascii="Times New Roman" w:hAnsi="Times New Roman"/>
                <w:color w:val="000000"/>
                <w:sz w:val="24"/>
                <w:szCs w:val="24"/>
              </w:rPr>
              <w:t>27-33Tahun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Eri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AIR BERSIH NO. 156-A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51524C">
              <w:rPr>
                <w:rFonts w:ascii="Times New Roman" w:hAnsi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044D4">
              <w:rPr>
                <w:rFonts w:ascii="Times New Roman" w:hAnsi="Times New Roman"/>
                <w:color w:val="000000"/>
                <w:sz w:val="24"/>
                <w:szCs w:val="24"/>
              </w:rPr>
              <w:t>27-33Tahun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Ramadhan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SAKTI LUBIS GG. BALI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51524C">
              <w:rPr>
                <w:rFonts w:ascii="Times New Roman" w:hAnsi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044D4">
              <w:rPr>
                <w:rFonts w:ascii="Times New Roman" w:hAnsi="Times New Roman"/>
                <w:color w:val="000000"/>
                <w:sz w:val="24"/>
                <w:szCs w:val="24"/>
              </w:rPr>
              <w:t>27-33Tahun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Agung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 TERATAI LK. V NO. 08 MEDAN POLONIA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51524C">
              <w:rPr>
                <w:rFonts w:ascii="Times New Roman" w:hAnsi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044D4">
              <w:rPr>
                <w:rFonts w:ascii="Times New Roman" w:hAnsi="Times New Roman"/>
                <w:color w:val="000000"/>
                <w:sz w:val="24"/>
                <w:szCs w:val="24"/>
              </w:rPr>
              <w:t>27-33Tahun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Frasetya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JL.B.KATAMSO GG. KENANGAN NO. 149 MEDAN MAIMUN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51524C">
              <w:rPr>
                <w:rFonts w:ascii="Times New Roman" w:hAnsi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044D4">
              <w:rPr>
                <w:rFonts w:ascii="Times New Roman" w:hAnsi="Times New Roman"/>
                <w:color w:val="000000"/>
                <w:sz w:val="24"/>
                <w:szCs w:val="24"/>
              </w:rPr>
              <w:t>27-33Tahun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Idris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JL.SETIA JADI NO. 36 MEDAN PERJUANGAN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044D4">
              <w:rPr>
                <w:rFonts w:ascii="Times New Roman" w:hAnsi="Times New Roman"/>
                <w:color w:val="000000"/>
                <w:sz w:val="24"/>
                <w:szCs w:val="24"/>
              </w:rPr>
              <w:t>27-33Tahun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Arifki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UTAMA GG. JALINUS NO. 59-B MEDAN AREA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044D4">
              <w:rPr>
                <w:rFonts w:ascii="Times New Roman" w:hAnsi="Times New Roman"/>
                <w:color w:val="000000"/>
                <w:sz w:val="24"/>
                <w:szCs w:val="24"/>
              </w:rPr>
              <w:t>27-33Tahun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Rozy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JL.SETIA BUDI INDAH BLOK OO NO.45D MEDAN SUNGGAL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044D4">
              <w:rPr>
                <w:rFonts w:ascii="Times New Roman" w:hAnsi="Times New Roman"/>
                <w:color w:val="000000"/>
                <w:sz w:val="24"/>
                <w:szCs w:val="24"/>
              </w:rPr>
              <w:t>27-33Tahun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Siswo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KOMP.TASBI BLOK RR NO. 63 MEDAN SUNGGAL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044D4">
              <w:rPr>
                <w:rFonts w:ascii="Times New Roman" w:hAnsi="Times New Roman"/>
                <w:color w:val="000000"/>
                <w:sz w:val="24"/>
                <w:szCs w:val="24"/>
              </w:rPr>
              <w:t>27-33Tahun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Edy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BUNGA ASOKA GG. SUGI LK.III NO. 01 MEDAN SELAYANG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044D4">
              <w:rPr>
                <w:rFonts w:ascii="Times New Roman" w:hAnsi="Times New Roman"/>
                <w:color w:val="000000"/>
                <w:sz w:val="24"/>
                <w:szCs w:val="24"/>
              </w:rPr>
              <w:t>27-33Tahun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Masrial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JL.B. KATAMSO GG.KENANGA NO.17 MEDAN MAIMUN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044D4">
              <w:rPr>
                <w:rFonts w:ascii="Times New Roman" w:hAnsi="Times New Roman"/>
                <w:color w:val="000000"/>
                <w:sz w:val="24"/>
                <w:szCs w:val="24"/>
              </w:rPr>
              <w:t>27-33Tahun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Randa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PERJUANGAN GG. RASMI NO. 05 MEDAN SUNGGAL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044D4">
              <w:rPr>
                <w:rFonts w:ascii="Times New Roman" w:hAnsi="Times New Roman"/>
                <w:color w:val="000000"/>
                <w:sz w:val="24"/>
                <w:szCs w:val="24"/>
              </w:rPr>
              <w:t>27-33Tahun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Dasmail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PLAMBOYAN GG. MUSYAWARAH NO.02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16698">
              <w:rPr>
                <w:rFonts w:ascii="Times New Roman" w:hAnsi="Times New Roman"/>
                <w:color w:val="000000"/>
                <w:sz w:val="24"/>
                <w:szCs w:val="24"/>
              </w:rPr>
              <w:t>34-40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Dinda deanty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PANGLIMA DENAI GG. SAUDARA MEDAN AMPLAS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16698">
              <w:rPr>
                <w:rFonts w:ascii="Times New Roman" w:hAnsi="Times New Roman"/>
                <w:color w:val="000000"/>
                <w:sz w:val="24"/>
                <w:szCs w:val="24"/>
              </w:rPr>
              <w:t>34-40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Ica fadillah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KARYA BARU I NO. 20 MEDAN HELVETIA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16698">
              <w:rPr>
                <w:rFonts w:ascii="Times New Roman" w:hAnsi="Times New Roman"/>
                <w:color w:val="000000"/>
                <w:sz w:val="24"/>
                <w:szCs w:val="24"/>
              </w:rPr>
              <w:t>34-40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Latifah ningrum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KARYA JAYA GG. KARYA MUDA NO. 10 F MEDAN JOHOR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16698">
              <w:rPr>
                <w:rFonts w:ascii="Times New Roman" w:hAnsi="Times New Roman"/>
                <w:color w:val="000000"/>
                <w:sz w:val="24"/>
                <w:szCs w:val="24"/>
              </w:rPr>
              <w:t>34-40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Sulastri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LETDA SUDJONO NO.153 LK.V MEDAN TEMBUNG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16698">
              <w:rPr>
                <w:rFonts w:ascii="Times New Roman" w:hAnsi="Times New Roman"/>
                <w:color w:val="000000"/>
                <w:sz w:val="24"/>
                <w:szCs w:val="24"/>
              </w:rPr>
              <w:t>34-40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ndah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 xml:space="preserve">JL. SIDODAME </w:t>
            </w:r>
            <w:r w:rsidRPr="004956C4">
              <w:rPr>
                <w:rFonts w:ascii="Times New Roman" w:hAnsi="Times New Roman"/>
                <w:sz w:val="24"/>
                <w:szCs w:val="24"/>
              </w:rPr>
              <w:lastRenderedPageBreak/>
              <w:t>KOMP. PEMDA NO. 09 MEDAN TIMUR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16698">
              <w:rPr>
                <w:rFonts w:ascii="Times New Roman" w:hAnsi="Times New Roman"/>
                <w:color w:val="000000"/>
                <w:sz w:val="24"/>
                <w:szCs w:val="24"/>
              </w:rPr>
              <w:t>34-40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Surya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KAWAT VII NO.15 MEDAN DELI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16698">
              <w:rPr>
                <w:rFonts w:ascii="Times New Roman" w:hAnsi="Times New Roman"/>
                <w:color w:val="000000"/>
                <w:sz w:val="24"/>
                <w:szCs w:val="24"/>
              </w:rPr>
              <w:t>34-40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Maria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Brigjend Hamid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116698">
              <w:rPr>
                <w:rFonts w:ascii="Times New Roman" w:hAnsi="Times New Roman"/>
                <w:color w:val="000000"/>
                <w:sz w:val="24"/>
                <w:szCs w:val="24"/>
              </w:rPr>
              <w:t>34-40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Hetty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Karya Jaya gg. Cipta karya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clara hasibuan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Delitua gg. Tanjung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Claudia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Garu 2 gg. Bahagia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Putri sayyidina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Bajak II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Indah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uryani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Ningsih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KOMPL. TASBI BLOK E NO. 46 MEDAN SELAYANG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Yenny Dewati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AMAL LUHUR NO. 91 MEDAN HELVETIA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Kumala Sari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RAWA NO. 215 D MEDAN DENAI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Febriyani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P. BANTING IV GG. OBOR NO. 17 MEDAN TEMBUNG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Ailsha nurin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Jermal 15 Ujung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Apprilia zahra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SETIA BUDI NO.119 MEDAN SELAYANG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Hilda cry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JL.SETIA BUDI PSR.I GG.PRIBADI IV/2 MEDAN SELAYANG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Masitah 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JL.BAJAK V Gg.ABADI UJUNG NO.3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Ninda syahputri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AIR BERSIH NO. 156-A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Sari ramadhani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SAKTI LUBIS GG. BALI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ulia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 TERATAI LK. V NO. 08 MEDAN POLONIA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Aulia Permata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PENDIDIKAN MEDAN TEMBUNG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ggun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JL.GARU I GG.BUAH NO.16-E MEDAN AMPLAS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62" w:hanging="62"/>
              <w:jc w:val="center"/>
            </w:pPr>
            <w:r w:rsidRPr="00410B4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Fitriyani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PERTIWI BARU NO. 49 MEDAN TEMBUNG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 Amelia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JL. PERJUANGAN NO. 09 MEDAN KOTA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742467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Pandu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winata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 PELAJAR TIMUR NO 219 MEDAN DENAI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742467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5" w:type="dxa"/>
            <w:vAlign w:val="center"/>
          </w:tcPr>
          <w:p w:rsidR="00CB44F4" w:rsidRPr="00604162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Cantika Au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KOMP TASBI BLOK N NO.36 MEDAN SELAYANG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742467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  <w:tr w:rsidR="00CB44F4" w:rsidRPr="004956C4" w:rsidTr="003226B7">
        <w:tc>
          <w:tcPr>
            <w:tcW w:w="534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5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Silvi anatasya</w:t>
            </w:r>
          </w:p>
        </w:tc>
        <w:tc>
          <w:tcPr>
            <w:tcW w:w="1810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sz w:val="24"/>
                <w:szCs w:val="24"/>
              </w:rPr>
              <w:t>JL JERMAL XI GG SUBUR III MEDAN DENAI</w:t>
            </w:r>
          </w:p>
        </w:tc>
        <w:tc>
          <w:tcPr>
            <w:tcW w:w="1706" w:type="dxa"/>
            <w:vAlign w:val="center"/>
          </w:tcPr>
          <w:p w:rsidR="00CB44F4" w:rsidRPr="004956C4" w:rsidRDefault="00CB44F4" w:rsidP="003226B7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6C4">
              <w:rPr>
                <w:rFonts w:ascii="Times New Roman" w:hAnsi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304" w:type="dxa"/>
          </w:tcPr>
          <w:p w:rsidR="00CB44F4" w:rsidRDefault="00CB44F4" w:rsidP="003226B7">
            <w:pPr>
              <w:ind w:left="0"/>
              <w:jc w:val="center"/>
            </w:pPr>
            <w:r w:rsidRPr="00742467">
              <w:rPr>
                <w:rFonts w:ascii="Times New Roman" w:hAnsi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28" w:type="dxa"/>
          </w:tcPr>
          <w:p w:rsidR="00CB44F4" w:rsidRDefault="00CB44F4" w:rsidP="003226B7">
            <w:pPr>
              <w:ind w:left="34"/>
              <w:jc w:val="center"/>
            </w:pPr>
            <w:r w:rsidRPr="007C3A6A">
              <w:rPr>
                <w:rFonts w:ascii="Times New Roman" w:hAnsi="Times New Roman"/>
                <w:color w:val="000000"/>
                <w:sz w:val="24"/>
                <w:szCs w:val="24"/>
              </w:rPr>
              <w:t>&gt; 40 Tahun</w:t>
            </w:r>
          </w:p>
        </w:tc>
      </w:tr>
    </w:tbl>
    <w:p w:rsidR="004339B1" w:rsidRPr="00CB44F4" w:rsidRDefault="004339B1" w:rsidP="00CB44F4">
      <w:bookmarkStart w:id="0" w:name="_GoBack"/>
      <w:bookmarkEnd w:id="0"/>
    </w:p>
    <w:sectPr w:rsidR="004339B1" w:rsidRPr="00CB44F4" w:rsidSect="000C047F">
      <w:headerReference w:type="default" r:id="rId13"/>
      <w:footerReference w:type="default" r:id="rId14"/>
      <w:type w:val="continuous"/>
      <w:pgSz w:w="11910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4D" w:rsidRDefault="002E534D" w:rsidP="00A90F9C">
      <w:pPr>
        <w:spacing w:line="240" w:lineRule="auto"/>
      </w:pPr>
      <w:r>
        <w:separator/>
      </w:r>
    </w:p>
  </w:endnote>
  <w:endnote w:type="continuationSeparator" w:id="0">
    <w:p w:rsidR="002E534D" w:rsidRDefault="002E534D" w:rsidP="00A90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5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4D" w:rsidRDefault="002E534D" w:rsidP="00A90F9C">
      <w:pPr>
        <w:spacing w:line="240" w:lineRule="auto"/>
      </w:pPr>
      <w:r>
        <w:separator/>
      </w:r>
    </w:p>
  </w:footnote>
  <w:footnote w:type="continuationSeparator" w:id="0">
    <w:p w:rsidR="002E534D" w:rsidRDefault="002E534D" w:rsidP="00A90F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10" w:rsidRDefault="00555910">
    <w:pPr>
      <w:pStyle w:val="Header"/>
      <w:jc w:val="right"/>
    </w:pPr>
  </w:p>
  <w:p w:rsidR="00555910" w:rsidRDefault="00555910">
    <w:pPr>
      <w:pStyle w:val="BodyText"/>
      <w:spacing w:line="14" w:lineRule="auto"/>
      <w:rPr>
        <w:sz w:val="20"/>
      </w:rPr>
    </w:pPr>
  </w:p>
  <w:p w:rsidR="00000000" w:rsidRDefault="002E53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6EE"/>
    <w:multiLevelType w:val="hybridMultilevel"/>
    <w:tmpl w:val="29AE4FD8"/>
    <w:lvl w:ilvl="0" w:tplc="8B6AD0F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062297"/>
    <w:multiLevelType w:val="hybridMultilevel"/>
    <w:tmpl w:val="8BC6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50C6B"/>
    <w:multiLevelType w:val="hybridMultilevel"/>
    <w:tmpl w:val="994E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3707"/>
    <w:multiLevelType w:val="hybridMultilevel"/>
    <w:tmpl w:val="9A06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3B14"/>
    <w:multiLevelType w:val="hybridMultilevel"/>
    <w:tmpl w:val="6524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462C1"/>
    <w:multiLevelType w:val="hybridMultilevel"/>
    <w:tmpl w:val="B226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945A6"/>
    <w:multiLevelType w:val="multilevel"/>
    <w:tmpl w:val="8058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b w:val="0"/>
      </w:rPr>
    </w:lvl>
  </w:abstractNum>
  <w:abstractNum w:abstractNumId="7">
    <w:nsid w:val="4A8F02A3"/>
    <w:multiLevelType w:val="hybridMultilevel"/>
    <w:tmpl w:val="94F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632C"/>
    <w:multiLevelType w:val="hybridMultilevel"/>
    <w:tmpl w:val="A3F8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B780D"/>
    <w:multiLevelType w:val="hybridMultilevel"/>
    <w:tmpl w:val="DECA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C1BFB"/>
    <w:multiLevelType w:val="hybridMultilevel"/>
    <w:tmpl w:val="D66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4296B"/>
    <w:multiLevelType w:val="hybridMultilevel"/>
    <w:tmpl w:val="338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91C73"/>
    <w:multiLevelType w:val="hybridMultilevel"/>
    <w:tmpl w:val="084C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8713C"/>
    <w:multiLevelType w:val="hybridMultilevel"/>
    <w:tmpl w:val="D67C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623E8"/>
    <w:multiLevelType w:val="hybridMultilevel"/>
    <w:tmpl w:val="5BDA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43DFC"/>
    <w:multiLevelType w:val="hybridMultilevel"/>
    <w:tmpl w:val="608C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91DDD"/>
    <w:multiLevelType w:val="hybridMultilevel"/>
    <w:tmpl w:val="6AA4A7CE"/>
    <w:lvl w:ilvl="0" w:tplc="F4BC5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A3391"/>
    <w:multiLevelType w:val="hybridMultilevel"/>
    <w:tmpl w:val="BFCC9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F0A7C"/>
    <w:multiLevelType w:val="hybridMultilevel"/>
    <w:tmpl w:val="3D929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17671"/>
    <w:multiLevelType w:val="hybridMultilevel"/>
    <w:tmpl w:val="A7E69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11CE6"/>
    <w:multiLevelType w:val="multilevel"/>
    <w:tmpl w:val="B106C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  <w:b w:val="0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14"/>
  </w:num>
  <w:num w:numId="5">
    <w:abstractNumId w:val="8"/>
  </w:num>
  <w:num w:numId="6">
    <w:abstractNumId w:val="2"/>
  </w:num>
  <w:num w:numId="7">
    <w:abstractNumId w:val="1"/>
  </w:num>
  <w:num w:numId="8">
    <w:abstractNumId w:val="18"/>
  </w:num>
  <w:num w:numId="9">
    <w:abstractNumId w:val="19"/>
  </w:num>
  <w:num w:numId="10">
    <w:abstractNumId w:val="6"/>
  </w:num>
  <w:num w:numId="11">
    <w:abstractNumId w:val="16"/>
  </w:num>
  <w:num w:numId="12">
    <w:abstractNumId w:val="9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5"/>
  </w:num>
  <w:num w:numId="18">
    <w:abstractNumId w:val="15"/>
  </w:num>
  <w:num w:numId="19">
    <w:abstractNumId w:val="3"/>
  </w:num>
  <w:num w:numId="20">
    <w:abstractNumId w:val="13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F7"/>
    <w:rsid w:val="00007832"/>
    <w:rsid w:val="000111EB"/>
    <w:rsid w:val="000217CA"/>
    <w:rsid w:val="000217DC"/>
    <w:rsid w:val="00031063"/>
    <w:rsid w:val="0004170F"/>
    <w:rsid w:val="00044F2B"/>
    <w:rsid w:val="000669F0"/>
    <w:rsid w:val="00081570"/>
    <w:rsid w:val="00082CE0"/>
    <w:rsid w:val="00083349"/>
    <w:rsid w:val="00097D43"/>
    <w:rsid w:val="000C047F"/>
    <w:rsid w:val="000C2AC1"/>
    <w:rsid w:val="000D698D"/>
    <w:rsid w:val="000E155C"/>
    <w:rsid w:val="000F32B5"/>
    <w:rsid w:val="001249EB"/>
    <w:rsid w:val="00126487"/>
    <w:rsid w:val="0012726E"/>
    <w:rsid w:val="00135E7F"/>
    <w:rsid w:val="001605F1"/>
    <w:rsid w:val="001634B4"/>
    <w:rsid w:val="00185B4A"/>
    <w:rsid w:val="00191195"/>
    <w:rsid w:val="001916D6"/>
    <w:rsid w:val="0019605D"/>
    <w:rsid w:val="001A43F8"/>
    <w:rsid w:val="001B711B"/>
    <w:rsid w:val="001B749B"/>
    <w:rsid w:val="001D630E"/>
    <w:rsid w:val="001F57A4"/>
    <w:rsid w:val="00210BA9"/>
    <w:rsid w:val="002165B9"/>
    <w:rsid w:val="0023581E"/>
    <w:rsid w:val="002363BA"/>
    <w:rsid w:val="002377B2"/>
    <w:rsid w:val="00254502"/>
    <w:rsid w:val="002901E4"/>
    <w:rsid w:val="00290643"/>
    <w:rsid w:val="002A4820"/>
    <w:rsid w:val="002C2AB4"/>
    <w:rsid w:val="002D1DB3"/>
    <w:rsid w:val="002D3931"/>
    <w:rsid w:val="002E1ABF"/>
    <w:rsid w:val="002E534D"/>
    <w:rsid w:val="002F7179"/>
    <w:rsid w:val="00340243"/>
    <w:rsid w:val="00340F29"/>
    <w:rsid w:val="00372FEF"/>
    <w:rsid w:val="003825CB"/>
    <w:rsid w:val="003876E7"/>
    <w:rsid w:val="00390915"/>
    <w:rsid w:val="003B36E5"/>
    <w:rsid w:val="003B55D8"/>
    <w:rsid w:val="003B67CC"/>
    <w:rsid w:val="003C0419"/>
    <w:rsid w:val="003C7D3E"/>
    <w:rsid w:val="00410119"/>
    <w:rsid w:val="00417B77"/>
    <w:rsid w:val="0042547B"/>
    <w:rsid w:val="00425563"/>
    <w:rsid w:val="004339B1"/>
    <w:rsid w:val="0046101B"/>
    <w:rsid w:val="00465645"/>
    <w:rsid w:val="00477E9A"/>
    <w:rsid w:val="00482037"/>
    <w:rsid w:val="004853BF"/>
    <w:rsid w:val="004A1519"/>
    <w:rsid w:val="004A1DC6"/>
    <w:rsid w:val="004A1DFD"/>
    <w:rsid w:val="004A78F5"/>
    <w:rsid w:val="004B55E3"/>
    <w:rsid w:val="004E184E"/>
    <w:rsid w:val="004F6B99"/>
    <w:rsid w:val="0050512F"/>
    <w:rsid w:val="00514B8D"/>
    <w:rsid w:val="00524294"/>
    <w:rsid w:val="0054288A"/>
    <w:rsid w:val="00551D2A"/>
    <w:rsid w:val="005555FB"/>
    <w:rsid w:val="00555910"/>
    <w:rsid w:val="00562226"/>
    <w:rsid w:val="005622F7"/>
    <w:rsid w:val="005633A0"/>
    <w:rsid w:val="005904DE"/>
    <w:rsid w:val="00594396"/>
    <w:rsid w:val="00596D01"/>
    <w:rsid w:val="00597AAF"/>
    <w:rsid w:val="005A0C15"/>
    <w:rsid w:val="005A0F7F"/>
    <w:rsid w:val="005A1BAA"/>
    <w:rsid w:val="005A65A3"/>
    <w:rsid w:val="005C4A6A"/>
    <w:rsid w:val="00604162"/>
    <w:rsid w:val="006125FD"/>
    <w:rsid w:val="00640257"/>
    <w:rsid w:val="0066008D"/>
    <w:rsid w:val="0066590D"/>
    <w:rsid w:val="0069751F"/>
    <w:rsid w:val="006B3B5F"/>
    <w:rsid w:val="006C5AF7"/>
    <w:rsid w:val="006D3446"/>
    <w:rsid w:val="00701C53"/>
    <w:rsid w:val="007232EF"/>
    <w:rsid w:val="00726D20"/>
    <w:rsid w:val="00736DAF"/>
    <w:rsid w:val="007614C3"/>
    <w:rsid w:val="00767526"/>
    <w:rsid w:val="00773AE8"/>
    <w:rsid w:val="00791E93"/>
    <w:rsid w:val="007A03AC"/>
    <w:rsid w:val="007A0D3E"/>
    <w:rsid w:val="007A2C02"/>
    <w:rsid w:val="007B3139"/>
    <w:rsid w:val="007B4DB4"/>
    <w:rsid w:val="007C5A44"/>
    <w:rsid w:val="008032FC"/>
    <w:rsid w:val="00845A1E"/>
    <w:rsid w:val="00866BC3"/>
    <w:rsid w:val="00873A19"/>
    <w:rsid w:val="00874A1E"/>
    <w:rsid w:val="008918BF"/>
    <w:rsid w:val="0089227D"/>
    <w:rsid w:val="00892D1A"/>
    <w:rsid w:val="008A0040"/>
    <w:rsid w:val="008B0C2B"/>
    <w:rsid w:val="008B3D5E"/>
    <w:rsid w:val="008D721A"/>
    <w:rsid w:val="00936575"/>
    <w:rsid w:val="00947592"/>
    <w:rsid w:val="00955EBE"/>
    <w:rsid w:val="00976C71"/>
    <w:rsid w:val="00995885"/>
    <w:rsid w:val="009963AC"/>
    <w:rsid w:val="00996577"/>
    <w:rsid w:val="00997655"/>
    <w:rsid w:val="009B2775"/>
    <w:rsid w:val="009B7F2C"/>
    <w:rsid w:val="009C7181"/>
    <w:rsid w:val="009D05B3"/>
    <w:rsid w:val="009E0E01"/>
    <w:rsid w:val="00A078DE"/>
    <w:rsid w:val="00A3416A"/>
    <w:rsid w:val="00A3636A"/>
    <w:rsid w:val="00A43F75"/>
    <w:rsid w:val="00A539CE"/>
    <w:rsid w:val="00A54AF8"/>
    <w:rsid w:val="00A90A8C"/>
    <w:rsid w:val="00A90F9C"/>
    <w:rsid w:val="00AA2517"/>
    <w:rsid w:val="00AB4CB1"/>
    <w:rsid w:val="00AD154E"/>
    <w:rsid w:val="00AD34BC"/>
    <w:rsid w:val="00AE79EF"/>
    <w:rsid w:val="00AF3F4D"/>
    <w:rsid w:val="00B231B1"/>
    <w:rsid w:val="00B43F47"/>
    <w:rsid w:val="00B605B1"/>
    <w:rsid w:val="00B94B2C"/>
    <w:rsid w:val="00BA3C03"/>
    <w:rsid w:val="00BA4EB5"/>
    <w:rsid w:val="00BB006B"/>
    <w:rsid w:val="00BB59F0"/>
    <w:rsid w:val="00BB5AFB"/>
    <w:rsid w:val="00BB5F01"/>
    <w:rsid w:val="00BC3EE9"/>
    <w:rsid w:val="00BC4387"/>
    <w:rsid w:val="00BC6BFD"/>
    <w:rsid w:val="00C03992"/>
    <w:rsid w:val="00C07F46"/>
    <w:rsid w:val="00C31D90"/>
    <w:rsid w:val="00C52A31"/>
    <w:rsid w:val="00C52B29"/>
    <w:rsid w:val="00C64954"/>
    <w:rsid w:val="00C837E3"/>
    <w:rsid w:val="00CB44F4"/>
    <w:rsid w:val="00CC0DF2"/>
    <w:rsid w:val="00CC6155"/>
    <w:rsid w:val="00CD33F8"/>
    <w:rsid w:val="00CE74B1"/>
    <w:rsid w:val="00D02DC3"/>
    <w:rsid w:val="00D03C02"/>
    <w:rsid w:val="00D23C0B"/>
    <w:rsid w:val="00D60624"/>
    <w:rsid w:val="00D71FA0"/>
    <w:rsid w:val="00D840BE"/>
    <w:rsid w:val="00DA08B6"/>
    <w:rsid w:val="00DE6A90"/>
    <w:rsid w:val="00E01FD7"/>
    <w:rsid w:val="00E21B71"/>
    <w:rsid w:val="00E332CA"/>
    <w:rsid w:val="00E37A5A"/>
    <w:rsid w:val="00E4326D"/>
    <w:rsid w:val="00E44D67"/>
    <w:rsid w:val="00E4501C"/>
    <w:rsid w:val="00E45E7A"/>
    <w:rsid w:val="00E74C14"/>
    <w:rsid w:val="00E85EAF"/>
    <w:rsid w:val="00E91162"/>
    <w:rsid w:val="00E92E9E"/>
    <w:rsid w:val="00EA3CEC"/>
    <w:rsid w:val="00EA5882"/>
    <w:rsid w:val="00EB6366"/>
    <w:rsid w:val="00EE74F4"/>
    <w:rsid w:val="00EF1DF7"/>
    <w:rsid w:val="00EF346C"/>
    <w:rsid w:val="00F10AE5"/>
    <w:rsid w:val="00F125EF"/>
    <w:rsid w:val="00F13B83"/>
    <w:rsid w:val="00F414DA"/>
    <w:rsid w:val="00F570D8"/>
    <w:rsid w:val="00F74884"/>
    <w:rsid w:val="00FB4A30"/>
    <w:rsid w:val="00FB5D62"/>
    <w:rsid w:val="00FE0818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F7"/>
    <w:pPr>
      <w:spacing w:after="0" w:line="480" w:lineRule="auto"/>
      <w:ind w:left="936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link w:val="Heading1Char"/>
    <w:uiPriority w:val="9"/>
    <w:qFormat/>
    <w:rsid w:val="00A90F9C"/>
    <w:pPr>
      <w:widowControl w:val="0"/>
      <w:autoSpaceDE w:val="0"/>
      <w:autoSpaceDN w:val="0"/>
      <w:spacing w:before="99" w:line="240" w:lineRule="auto"/>
      <w:ind w:left="2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id"/>
    </w:rPr>
  </w:style>
  <w:style w:type="paragraph" w:styleId="Heading2">
    <w:name w:val="heading 2"/>
    <w:basedOn w:val="Normal"/>
    <w:link w:val="Heading2Char"/>
    <w:uiPriority w:val="9"/>
    <w:qFormat/>
    <w:rsid w:val="00A90F9C"/>
    <w:pPr>
      <w:widowControl w:val="0"/>
      <w:autoSpaceDE w:val="0"/>
      <w:autoSpaceDN w:val="0"/>
      <w:spacing w:before="99" w:line="240" w:lineRule="auto"/>
      <w:ind w:left="570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id"/>
    </w:rPr>
  </w:style>
  <w:style w:type="paragraph" w:styleId="Heading3">
    <w:name w:val="heading 3"/>
    <w:basedOn w:val="Normal"/>
    <w:link w:val="Heading3Char"/>
    <w:uiPriority w:val="9"/>
    <w:qFormat/>
    <w:rsid w:val="00A90F9C"/>
    <w:pPr>
      <w:widowControl w:val="0"/>
      <w:autoSpaceDE w:val="0"/>
      <w:autoSpaceDN w:val="0"/>
      <w:spacing w:line="240" w:lineRule="auto"/>
      <w:ind w:left="1116"/>
      <w:outlineLvl w:val="2"/>
    </w:pPr>
    <w:rPr>
      <w:rFonts w:ascii="Times New Roman" w:eastAsia="Times New Roman" w:hAnsi="Times New Roman"/>
      <w:b/>
      <w:bCs/>
      <w:sz w:val="24"/>
      <w:szCs w:val="24"/>
      <w:lang w:val="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F9C"/>
    <w:pPr>
      <w:keepNext/>
      <w:keepLines/>
      <w:widowControl w:val="0"/>
      <w:autoSpaceDE w:val="0"/>
      <w:autoSpaceDN w:val="0"/>
      <w:spacing w:before="200" w:line="240" w:lineRule="auto"/>
      <w:ind w:left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F9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A90F9C"/>
    <w:rPr>
      <w:rFonts w:ascii="Times New Roman" w:eastAsia="Times New Roman" w:hAnsi="Times New Roman" w:cs="Times New Roman"/>
      <w:b/>
      <w:bCs/>
      <w:i/>
      <w:iCs/>
      <w:sz w:val="28"/>
      <w:szCs w:val="28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A90F9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F9C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F7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"/>
    <w:basedOn w:val="Normal"/>
    <w:link w:val="ListParagraphChar"/>
    <w:uiPriority w:val="1"/>
    <w:qFormat/>
    <w:rsid w:val="00AA2517"/>
    <w:pPr>
      <w:spacing w:line="360" w:lineRule="auto"/>
      <w:ind w:left="720" w:firstLine="1253"/>
      <w:contextualSpacing/>
      <w:jc w:val="left"/>
    </w:pPr>
    <w:rPr>
      <w:lang w:val="en-US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1"/>
    <w:qFormat/>
    <w:locked/>
    <w:rsid w:val="00AA2517"/>
    <w:rPr>
      <w:rFonts w:ascii="Calibri" w:eastAsia="Calibri" w:hAnsi="Calibri" w:cs="Times New Roman"/>
    </w:rPr>
  </w:style>
  <w:style w:type="paragraph" w:customStyle="1" w:styleId="Default">
    <w:name w:val="Default"/>
    <w:rsid w:val="00EB6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0F9C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90F9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A90F9C"/>
    <w:pPr>
      <w:widowControl w:val="0"/>
      <w:autoSpaceDE w:val="0"/>
      <w:autoSpaceDN w:val="0"/>
      <w:spacing w:before="3" w:line="240" w:lineRule="auto"/>
      <w:ind w:left="568"/>
      <w:jc w:val="center"/>
    </w:pPr>
    <w:rPr>
      <w:rFonts w:ascii="Times New Roman" w:eastAsia="Times New Roman" w:hAnsi="Times New Roman"/>
      <w:b/>
      <w:bCs/>
      <w:sz w:val="28"/>
      <w:szCs w:val="28"/>
      <w:lang w:val="id"/>
    </w:rPr>
  </w:style>
  <w:style w:type="paragraph" w:styleId="TOC2">
    <w:name w:val="toc 2"/>
    <w:basedOn w:val="Normal"/>
    <w:uiPriority w:val="1"/>
    <w:qFormat/>
    <w:rsid w:val="00A90F9C"/>
    <w:pPr>
      <w:widowControl w:val="0"/>
      <w:autoSpaceDE w:val="0"/>
      <w:autoSpaceDN w:val="0"/>
      <w:spacing w:before="20" w:line="240" w:lineRule="auto"/>
      <w:ind w:left="575"/>
      <w:jc w:val="center"/>
    </w:pPr>
    <w:rPr>
      <w:rFonts w:ascii="Times New Roman" w:eastAsia="Times New Roman" w:hAnsi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A90F9C"/>
    <w:pPr>
      <w:widowControl w:val="0"/>
      <w:autoSpaceDE w:val="0"/>
      <w:autoSpaceDN w:val="0"/>
      <w:spacing w:line="321" w:lineRule="exact"/>
      <w:ind w:left="1788"/>
      <w:jc w:val="left"/>
    </w:pPr>
    <w:rPr>
      <w:rFonts w:ascii="Times New Roman" w:eastAsia="Times New Roman" w:hAnsi="Times New Roman"/>
      <w:b/>
      <w:bCs/>
      <w:sz w:val="28"/>
      <w:szCs w:val="28"/>
      <w:lang w:val="id"/>
    </w:rPr>
  </w:style>
  <w:style w:type="paragraph" w:styleId="TOC4">
    <w:name w:val="toc 4"/>
    <w:basedOn w:val="Normal"/>
    <w:uiPriority w:val="1"/>
    <w:qFormat/>
    <w:rsid w:val="00A90F9C"/>
    <w:pPr>
      <w:widowControl w:val="0"/>
      <w:autoSpaceDE w:val="0"/>
      <w:autoSpaceDN w:val="0"/>
      <w:spacing w:before="2" w:line="321" w:lineRule="exact"/>
      <w:ind w:left="1788"/>
      <w:jc w:val="left"/>
    </w:pPr>
    <w:rPr>
      <w:rFonts w:ascii="Times New Roman" w:eastAsia="Times New Roman" w:hAnsi="Times New Roman"/>
      <w:b/>
      <w:bCs/>
      <w:i/>
      <w:iCs/>
      <w:sz w:val="28"/>
      <w:szCs w:val="28"/>
      <w:lang w:val="id"/>
    </w:rPr>
  </w:style>
  <w:style w:type="paragraph" w:styleId="TOC5">
    <w:name w:val="toc 5"/>
    <w:basedOn w:val="Normal"/>
    <w:uiPriority w:val="1"/>
    <w:qFormat/>
    <w:rsid w:val="00A90F9C"/>
    <w:pPr>
      <w:widowControl w:val="0"/>
      <w:autoSpaceDE w:val="0"/>
      <w:autoSpaceDN w:val="0"/>
      <w:spacing w:line="240" w:lineRule="auto"/>
      <w:ind w:left="3349" w:hanging="428"/>
      <w:jc w:val="left"/>
    </w:pPr>
    <w:rPr>
      <w:rFonts w:ascii="Times New Roman" w:eastAsia="Times New Roman" w:hAnsi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A90F9C"/>
    <w:pPr>
      <w:widowControl w:val="0"/>
      <w:autoSpaceDE w:val="0"/>
      <w:autoSpaceDN w:val="0"/>
      <w:spacing w:line="240" w:lineRule="auto"/>
      <w:ind w:left="3641" w:hanging="360"/>
      <w:jc w:val="left"/>
    </w:pPr>
    <w:rPr>
      <w:rFonts w:ascii="Times New Roman" w:eastAsia="Times New Roman" w:hAnsi="Times New Roman"/>
      <w:sz w:val="24"/>
      <w:szCs w:val="24"/>
      <w:lang w:val="id"/>
    </w:rPr>
  </w:style>
  <w:style w:type="paragraph" w:styleId="TOC7">
    <w:name w:val="toc 7"/>
    <w:basedOn w:val="Normal"/>
    <w:uiPriority w:val="1"/>
    <w:qFormat/>
    <w:rsid w:val="00A90F9C"/>
    <w:pPr>
      <w:widowControl w:val="0"/>
      <w:autoSpaceDE w:val="0"/>
      <w:autoSpaceDN w:val="0"/>
      <w:spacing w:line="240" w:lineRule="auto"/>
      <w:ind w:left="3709" w:hanging="361"/>
      <w:jc w:val="left"/>
    </w:pPr>
    <w:rPr>
      <w:rFonts w:ascii="Times New Roman" w:eastAsia="Times New Roman" w:hAnsi="Times New Roman"/>
      <w:sz w:val="24"/>
      <w:szCs w:val="24"/>
      <w:lang w:val="id"/>
    </w:rPr>
  </w:style>
  <w:style w:type="paragraph" w:styleId="TOC8">
    <w:name w:val="toc 8"/>
    <w:basedOn w:val="Normal"/>
    <w:uiPriority w:val="1"/>
    <w:qFormat/>
    <w:rsid w:val="00A90F9C"/>
    <w:pPr>
      <w:widowControl w:val="0"/>
      <w:autoSpaceDE w:val="0"/>
      <w:autoSpaceDN w:val="0"/>
      <w:spacing w:line="240" w:lineRule="auto"/>
      <w:ind w:left="3861" w:hanging="229"/>
      <w:jc w:val="left"/>
    </w:pPr>
    <w:rPr>
      <w:rFonts w:ascii="Times New Roman" w:eastAsia="Times New Roman" w:hAnsi="Times New Roman"/>
      <w:sz w:val="24"/>
      <w:szCs w:val="24"/>
      <w:lang w:val="id"/>
    </w:rPr>
  </w:style>
  <w:style w:type="paragraph" w:styleId="TOC9">
    <w:name w:val="toc 9"/>
    <w:basedOn w:val="Normal"/>
    <w:uiPriority w:val="1"/>
    <w:qFormat/>
    <w:rsid w:val="00A90F9C"/>
    <w:pPr>
      <w:widowControl w:val="0"/>
      <w:autoSpaceDE w:val="0"/>
      <w:autoSpaceDN w:val="0"/>
      <w:spacing w:line="240" w:lineRule="auto"/>
      <w:ind w:left="3769"/>
      <w:jc w:val="left"/>
    </w:pPr>
    <w:rPr>
      <w:rFonts w:ascii="Times New Roman" w:eastAsia="Times New Roman" w:hAnsi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A90F9C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A90F9C"/>
    <w:pPr>
      <w:widowControl w:val="0"/>
      <w:tabs>
        <w:tab w:val="center" w:pos="4680"/>
        <w:tab w:val="right" w:pos="9360"/>
      </w:tabs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A90F9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90F9C"/>
    <w:pPr>
      <w:widowControl w:val="0"/>
      <w:tabs>
        <w:tab w:val="center" w:pos="4680"/>
        <w:tab w:val="right" w:pos="9360"/>
      </w:tabs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A90F9C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qFormat/>
    <w:rsid w:val="00A90F9C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90F9C"/>
    <w:pPr>
      <w:spacing w:after="0" w:line="240" w:lineRule="auto"/>
    </w:pPr>
    <w:rPr>
      <w:rFonts w:ascii="Calibri" w:eastAsia="MS Mincho" w:hAnsi="Calibri" w:cs="SimSun"/>
    </w:rPr>
  </w:style>
  <w:style w:type="character" w:customStyle="1" w:styleId="NoSpacingChar">
    <w:name w:val="No Spacing Char"/>
    <w:link w:val="NoSpacing"/>
    <w:uiPriority w:val="1"/>
    <w:locked/>
    <w:rsid w:val="00E332CA"/>
    <w:rPr>
      <w:rFonts w:ascii="Calibri" w:eastAsia="MS Mincho" w:hAnsi="Calibri" w:cs="SimSun"/>
    </w:rPr>
  </w:style>
  <w:style w:type="paragraph" w:styleId="BodyTextIndent">
    <w:name w:val="Body Text Indent"/>
    <w:basedOn w:val="Normal"/>
    <w:link w:val="BodyTextIndentChar"/>
    <w:uiPriority w:val="99"/>
    <w:unhideWhenUsed/>
    <w:rsid w:val="00A90F9C"/>
    <w:pPr>
      <w:widowControl w:val="0"/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/>
      <w:lang w:val="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90F9C"/>
    <w:rPr>
      <w:rFonts w:ascii="Times New Roman" w:eastAsia="Times New Roman" w:hAnsi="Times New Roman" w:cs="Times New Roman"/>
      <w:lang w:val="id"/>
    </w:rPr>
  </w:style>
  <w:style w:type="character" w:customStyle="1" w:styleId="A5">
    <w:name w:val="A5"/>
    <w:uiPriority w:val="99"/>
    <w:rsid w:val="00A90F9C"/>
    <w:rPr>
      <w:color w:val="000000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0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0F9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90F9C"/>
  </w:style>
  <w:style w:type="character" w:customStyle="1" w:styleId="fullpost">
    <w:name w:val="fullpost"/>
    <w:uiPriority w:val="99"/>
    <w:rsid w:val="00A90F9C"/>
  </w:style>
  <w:style w:type="character" w:customStyle="1" w:styleId="markedcontent">
    <w:name w:val="markedcontent"/>
    <w:basedOn w:val="DefaultParagraphFont"/>
    <w:rsid w:val="00A90F9C"/>
  </w:style>
  <w:style w:type="character" w:customStyle="1" w:styleId="name">
    <w:name w:val="name"/>
    <w:basedOn w:val="DefaultParagraphFont"/>
    <w:rsid w:val="00A90F9C"/>
  </w:style>
  <w:style w:type="character" w:styleId="Strong">
    <w:name w:val="Strong"/>
    <w:basedOn w:val="DefaultParagraphFont"/>
    <w:uiPriority w:val="22"/>
    <w:qFormat/>
    <w:rsid w:val="00A90F9C"/>
    <w:rPr>
      <w:b/>
      <w:bCs/>
    </w:rPr>
  </w:style>
  <w:style w:type="character" w:styleId="Emphasis">
    <w:name w:val="Emphasis"/>
    <w:basedOn w:val="DefaultParagraphFont"/>
    <w:uiPriority w:val="20"/>
    <w:qFormat/>
    <w:rsid w:val="00A90F9C"/>
    <w:rPr>
      <w:i/>
      <w:iCs/>
    </w:rPr>
  </w:style>
  <w:style w:type="character" w:customStyle="1" w:styleId="personname">
    <w:name w:val="person_name"/>
    <w:basedOn w:val="DefaultParagraphFont"/>
    <w:rsid w:val="00A90F9C"/>
  </w:style>
  <w:style w:type="character" w:styleId="Hyperlink">
    <w:name w:val="Hyperlink"/>
    <w:basedOn w:val="DefaultParagraphFont"/>
    <w:uiPriority w:val="99"/>
    <w:unhideWhenUsed/>
    <w:rsid w:val="00CD33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1B7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F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FD"/>
    <w:pPr>
      <w:spacing w:after="160" w:line="240" w:lineRule="auto"/>
      <w:ind w:left="0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5F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5FD"/>
    <w:rPr>
      <w:b/>
      <w:bCs/>
    </w:rPr>
  </w:style>
  <w:style w:type="paragraph" w:styleId="Subtitle">
    <w:name w:val="Subtitle"/>
    <w:basedOn w:val="Normal"/>
    <w:link w:val="SubtitleChar"/>
    <w:qFormat/>
    <w:rsid w:val="006125FD"/>
    <w:pPr>
      <w:spacing w:line="240" w:lineRule="auto"/>
      <w:ind w:left="0"/>
      <w:jc w:val="righ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125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F7"/>
    <w:pPr>
      <w:spacing w:after="0" w:line="480" w:lineRule="auto"/>
      <w:ind w:left="936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link w:val="Heading1Char"/>
    <w:uiPriority w:val="9"/>
    <w:qFormat/>
    <w:rsid w:val="00A90F9C"/>
    <w:pPr>
      <w:widowControl w:val="0"/>
      <w:autoSpaceDE w:val="0"/>
      <w:autoSpaceDN w:val="0"/>
      <w:spacing w:before="99" w:line="240" w:lineRule="auto"/>
      <w:ind w:left="2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id"/>
    </w:rPr>
  </w:style>
  <w:style w:type="paragraph" w:styleId="Heading2">
    <w:name w:val="heading 2"/>
    <w:basedOn w:val="Normal"/>
    <w:link w:val="Heading2Char"/>
    <w:uiPriority w:val="9"/>
    <w:qFormat/>
    <w:rsid w:val="00A90F9C"/>
    <w:pPr>
      <w:widowControl w:val="0"/>
      <w:autoSpaceDE w:val="0"/>
      <w:autoSpaceDN w:val="0"/>
      <w:spacing w:before="99" w:line="240" w:lineRule="auto"/>
      <w:ind w:left="570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id"/>
    </w:rPr>
  </w:style>
  <w:style w:type="paragraph" w:styleId="Heading3">
    <w:name w:val="heading 3"/>
    <w:basedOn w:val="Normal"/>
    <w:link w:val="Heading3Char"/>
    <w:uiPriority w:val="9"/>
    <w:qFormat/>
    <w:rsid w:val="00A90F9C"/>
    <w:pPr>
      <w:widowControl w:val="0"/>
      <w:autoSpaceDE w:val="0"/>
      <w:autoSpaceDN w:val="0"/>
      <w:spacing w:line="240" w:lineRule="auto"/>
      <w:ind w:left="1116"/>
      <w:outlineLvl w:val="2"/>
    </w:pPr>
    <w:rPr>
      <w:rFonts w:ascii="Times New Roman" w:eastAsia="Times New Roman" w:hAnsi="Times New Roman"/>
      <w:b/>
      <w:bCs/>
      <w:sz w:val="24"/>
      <w:szCs w:val="24"/>
      <w:lang w:val="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F9C"/>
    <w:pPr>
      <w:keepNext/>
      <w:keepLines/>
      <w:widowControl w:val="0"/>
      <w:autoSpaceDE w:val="0"/>
      <w:autoSpaceDN w:val="0"/>
      <w:spacing w:before="200" w:line="240" w:lineRule="auto"/>
      <w:ind w:left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F9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A90F9C"/>
    <w:rPr>
      <w:rFonts w:ascii="Times New Roman" w:eastAsia="Times New Roman" w:hAnsi="Times New Roman" w:cs="Times New Roman"/>
      <w:b/>
      <w:bCs/>
      <w:i/>
      <w:iCs/>
      <w:sz w:val="28"/>
      <w:szCs w:val="28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A90F9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F9C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F7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"/>
    <w:basedOn w:val="Normal"/>
    <w:link w:val="ListParagraphChar"/>
    <w:uiPriority w:val="1"/>
    <w:qFormat/>
    <w:rsid w:val="00AA2517"/>
    <w:pPr>
      <w:spacing w:line="360" w:lineRule="auto"/>
      <w:ind w:left="720" w:firstLine="1253"/>
      <w:contextualSpacing/>
      <w:jc w:val="left"/>
    </w:pPr>
    <w:rPr>
      <w:lang w:val="en-US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1"/>
    <w:qFormat/>
    <w:locked/>
    <w:rsid w:val="00AA2517"/>
    <w:rPr>
      <w:rFonts w:ascii="Calibri" w:eastAsia="Calibri" w:hAnsi="Calibri" w:cs="Times New Roman"/>
    </w:rPr>
  </w:style>
  <w:style w:type="paragraph" w:customStyle="1" w:styleId="Default">
    <w:name w:val="Default"/>
    <w:rsid w:val="00EB6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0F9C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90F9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A90F9C"/>
    <w:pPr>
      <w:widowControl w:val="0"/>
      <w:autoSpaceDE w:val="0"/>
      <w:autoSpaceDN w:val="0"/>
      <w:spacing w:before="3" w:line="240" w:lineRule="auto"/>
      <w:ind w:left="568"/>
      <w:jc w:val="center"/>
    </w:pPr>
    <w:rPr>
      <w:rFonts w:ascii="Times New Roman" w:eastAsia="Times New Roman" w:hAnsi="Times New Roman"/>
      <w:b/>
      <w:bCs/>
      <w:sz w:val="28"/>
      <w:szCs w:val="28"/>
      <w:lang w:val="id"/>
    </w:rPr>
  </w:style>
  <w:style w:type="paragraph" w:styleId="TOC2">
    <w:name w:val="toc 2"/>
    <w:basedOn w:val="Normal"/>
    <w:uiPriority w:val="1"/>
    <w:qFormat/>
    <w:rsid w:val="00A90F9C"/>
    <w:pPr>
      <w:widowControl w:val="0"/>
      <w:autoSpaceDE w:val="0"/>
      <w:autoSpaceDN w:val="0"/>
      <w:spacing w:before="20" w:line="240" w:lineRule="auto"/>
      <w:ind w:left="575"/>
      <w:jc w:val="center"/>
    </w:pPr>
    <w:rPr>
      <w:rFonts w:ascii="Times New Roman" w:eastAsia="Times New Roman" w:hAnsi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A90F9C"/>
    <w:pPr>
      <w:widowControl w:val="0"/>
      <w:autoSpaceDE w:val="0"/>
      <w:autoSpaceDN w:val="0"/>
      <w:spacing w:line="321" w:lineRule="exact"/>
      <w:ind w:left="1788"/>
      <w:jc w:val="left"/>
    </w:pPr>
    <w:rPr>
      <w:rFonts w:ascii="Times New Roman" w:eastAsia="Times New Roman" w:hAnsi="Times New Roman"/>
      <w:b/>
      <w:bCs/>
      <w:sz w:val="28"/>
      <w:szCs w:val="28"/>
      <w:lang w:val="id"/>
    </w:rPr>
  </w:style>
  <w:style w:type="paragraph" w:styleId="TOC4">
    <w:name w:val="toc 4"/>
    <w:basedOn w:val="Normal"/>
    <w:uiPriority w:val="1"/>
    <w:qFormat/>
    <w:rsid w:val="00A90F9C"/>
    <w:pPr>
      <w:widowControl w:val="0"/>
      <w:autoSpaceDE w:val="0"/>
      <w:autoSpaceDN w:val="0"/>
      <w:spacing w:before="2" w:line="321" w:lineRule="exact"/>
      <w:ind w:left="1788"/>
      <w:jc w:val="left"/>
    </w:pPr>
    <w:rPr>
      <w:rFonts w:ascii="Times New Roman" w:eastAsia="Times New Roman" w:hAnsi="Times New Roman"/>
      <w:b/>
      <w:bCs/>
      <w:i/>
      <w:iCs/>
      <w:sz w:val="28"/>
      <w:szCs w:val="28"/>
      <w:lang w:val="id"/>
    </w:rPr>
  </w:style>
  <w:style w:type="paragraph" w:styleId="TOC5">
    <w:name w:val="toc 5"/>
    <w:basedOn w:val="Normal"/>
    <w:uiPriority w:val="1"/>
    <w:qFormat/>
    <w:rsid w:val="00A90F9C"/>
    <w:pPr>
      <w:widowControl w:val="0"/>
      <w:autoSpaceDE w:val="0"/>
      <w:autoSpaceDN w:val="0"/>
      <w:spacing w:line="240" w:lineRule="auto"/>
      <w:ind w:left="3349" w:hanging="428"/>
      <w:jc w:val="left"/>
    </w:pPr>
    <w:rPr>
      <w:rFonts w:ascii="Times New Roman" w:eastAsia="Times New Roman" w:hAnsi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A90F9C"/>
    <w:pPr>
      <w:widowControl w:val="0"/>
      <w:autoSpaceDE w:val="0"/>
      <w:autoSpaceDN w:val="0"/>
      <w:spacing w:line="240" w:lineRule="auto"/>
      <w:ind w:left="3641" w:hanging="360"/>
      <w:jc w:val="left"/>
    </w:pPr>
    <w:rPr>
      <w:rFonts w:ascii="Times New Roman" w:eastAsia="Times New Roman" w:hAnsi="Times New Roman"/>
      <w:sz w:val="24"/>
      <w:szCs w:val="24"/>
      <w:lang w:val="id"/>
    </w:rPr>
  </w:style>
  <w:style w:type="paragraph" w:styleId="TOC7">
    <w:name w:val="toc 7"/>
    <w:basedOn w:val="Normal"/>
    <w:uiPriority w:val="1"/>
    <w:qFormat/>
    <w:rsid w:val="00A90F9C"/>
    <w:pPr>
      <w:widowControl w:val="0"/>
      <w:autoSpaceDE w:val="0"/>
      <w:autoSpaceDN w:val="0"/>
      <w:spacing w:line="240" w:lineRule="auto"/>
      <w:ind w:left="3709" w:hanging="361"/>
      <w:jc w:val="left"/>
    </w:pPr>
    <w:rPr>
      <w:rFonts w:ascii="Times New Roman" w:eastAsia="Times New Roman" w:hAnsi="Times New Roman"/>
      <w:sz w:val="24"/>
      <w:szCs w:val="24"/>
      <w:lang w:val="id"/>
    </w:rPr>
  </w:style>
  <w:style w:type="paragraph" w:styleId="TOC8">
    <w:name w:val="toc 8"/>
    <w:basedOn w:val="Normal"/>
    <w:uiPriority w:val="1"/>
    <w:qFormat/>
    <w:rsid w:val="00A90F9C"/>
    <w:pPr>
      <w:widowControl w:val="0"/>
      <w:autoSpaceDE w:val="0"/>
      <w:autoSpaceDN w:val="0"/>
      <w:spacing w:line="240" w:lineRule="auto"/>
      <w:ind w:left="3861" w:hanging="229"/>
      <w:jc w:val="left"/>
    </w:pPr>
    <w:rPr>
      <w:rFonts w:ascii="Times New Roman" w:eastAsia="Times New Roman" w:hAnsi="Times New Roman"/>
      <w:sz w:val="24"/>
      <w:szCs w:val="24"/>
      <w:lang w:val="id"/>
    </w:rPr>
  </w:style>
  <w:style w:type="paragraph" w:styleId="TOC9">
    <w:name w:val="toc 9"/>
    <w:basedOn w:val="Normal"/>
    <w:uiPriority w:val="1"/>
    <w:qFormat/>
    <w:rsid w:val="00A90F9C"/>
    <w:pPr>
      <w:widowControl w:val="0"/>
      <w:autoSpaceDE w:val="0"/>
      <w:autoSpaceDN w:val="0"/>
      <w:spacing w:line="240" w:lineRule="auto"/>
      <w:ind w:left="3769"/>
      <w:jc w:val="left"/>
    </w:pPr>
    <w:rPr>
      <w:rFonts w:ascii="Times New Roman" w:eastAsia="Times New Roman" w:hAnsi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A90F9C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A90F9C"/>
    <w:pPr>
      <w:widowControl w:val="0"/>
      <w:tabs>
        <w:tab w:val="center" w:pos="4680"/>
        <w:tab w:val="right" w:pos="9360"/>
      </w:tabs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A90F9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90F9C"/>
    <w:pPr>
      <w:widowControl w:val="0"/>
      <w:tabs>
        <w:tab w:val="center" w:pos="4680"/>
        <w:tab w:val="right" w:pos="9360"/>
      </w:tabs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A90F9C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qFormat/>
    <w:rsid w:val="00A90F9C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90F9C"/>
    <w:pPr>
      <w:spacing w:after="0" w:line="240" w:lineRule="auto"/>
    </w:pPr>
    <w:rPr>
      <w:rFonts w:ascii="Calibri" w:eastAsia="MS Mincho" w:hAnsi="Calibri" w:cs="SimSun"/>
    </w:rPr>
  </w:style>
  <w:style w:type="character" w:customStyle="1" w:styleId="NoSpacingChar">
    <w:name w:val="No Spacing Char"/>
    <w:link w:val="NoSpacing"/>
    <w:uiPriority w:val="1"/>
    <w:locked/>
    <w:rsid w:val="00E332CA"/>
    <w:rPr>
      <w:rFonts w:ascii="Calibri" w:eastAsia="MS Mincho" w:hAnsi="Calibri" w:cs="SimSun"/>
    </w:rPr>
  </w:style>
  <w:style w:type="paragraph" w:styleId="BodyTextIndent">
    <w:name w:val="Body Text Indent"/>
    <w:basedOn w:val="Normal"/>
    <w:link w:val="BodyTextIndentChar"/>
    <w:uiPriority w:val="99"/>
    <w:unhideWhenUsed/>
    <w:rsid w:val="00A90F9C"/>
    <w:pPr>
      <w:widowControl w:val="0"/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/>
      <w:lang w:val="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90F9C"/>
    <w:rPr>
      <w:rFonts w:ascii="Times New Roman" w:eastAsia="Times New Roman" w:hAnsi="Times New Roman" w:cs="Times New Roman"/>
      <w:lang w:val="id"/>
    </w:rPr>
  </w:style>
  <w:style w:type="character" w:customStyle="1" w:styleId="A5">
    <w:name w:val="A5"/>
    <w:uiPriority w:val="99"/>
    <w:rsid w:val="00A90F9C"/>
    <w:rPr>
      <w:color w:val="000000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0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0F9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90F9C"/>
  </w:style>
  <w:style w:type="character" w:customStyle="1" w:styleId="fullpost">
    <w:name w:val="fullpost"/>
    <w:uiPriority w:val="99"/>
    <w:rsid w:val="00A90F9C"/>
  </w:style>
  <w:style w:type="character" w:customStyle="1" w:styleId="markedcontent">
    <w:name w:val="markedcontent"/>
    <w:basedOn w:val="DefaultParagraphFont"/>
    <w:rsid w:val="00A90F9C"/>
  </w:style>
  <w:style w:type="character" w:customStyle="1" w:styleId="name">
    <w:name w:val="name"/>
    <w:basedOn w:val="DefaultParagraphFont"/>
    <w:rsid w:val="00A90F9C"/>
  </w:style>
  <w:style w:type="character" w:styleId="Strong">
    <w:name w:val="Strong"/>
    <w:basedOn w:val="DefaultParagraphFont"/>
    <w:uiPriority w:val="22"/>
    <w:qFormat/>
    <w:rsid w:val="00A90F9C"/>
    <w:rPr>
      <w:b/>
      <w:bCs/>
    </w:rPr>
  </w:style>
  <w:style w:type="character" w:styleId="Emphasis">
    <w:name w:val="Emphasis"/>
    <w:basedOn w:val="DefaultParagraphFont"/>
    <w:uiPriority w:val="20"/>
    <w:qFormat/>
    <w:rsid w:val="00A90F9C"/>
    <w:rPr>
      <w:i/>
      <w:iCs/>
    </w:rPr>
  </w:style>
  <w:style w:type="character" w:customStyle="1" w:styleId="personname">
    <w:name w:val="person_name"/>
    <w:basedOn w:val="DefaultParagraphFont"/>
    <w:rsid w:val="00A90F9C"/>
  </w:style>
  <w:style w:type="character" w:styleId="Hyperlink">
    <w:name w:val="Hyperlink"/>
    <w:basedOn w:val="DefaultParagraphFont"/>
    <w:uiPriority w:val="99"/>
    <w:unhideWhenUsed/>
    <w:rsid w:val="00CD33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1B7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F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FD"/>
    <w:pPr>
      <w:spacing w:after="160" w:line="240" w:lineRule="auto"/>
      <w:ind w:left="0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5F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5FD"/>
    <w:rPr>
      <w:b/>
      <w:bCs/>
    </w:rPr>
  </w:style>
  <w:style w:type="paragraph" w:styleId="Subtitle">
    <w:name w:val="Subtitle"/>
    <w:basedOn w:val="Normal"/>
    <w:link w:val="SubtitleChar"/>
    <w:qFormat/>
    <w:rsid w:val="006125FD"/>
    <w:pPr>
      <w:spacing w:line="240" w:lineRule="auto"/>
      <w:ind w:left="0"/>
      <w:jc w:val="righ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125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journal.stieamkop.a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C53B-487B-49C7-B630-43A32F53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DIM</dc:creator>
  <cp:lastModifiedBy>user</cp:lastModifiedBy>
  <cp:revision>2</cp:revision>
  <cp:lastPrinted>2022-06-29T07:59:00Z</cp:lastPrinted>
  <dcterms:created xsi:type="dcterms:W3CDTF">2022-08-15T06:26:00Z</dcterms:created>
  <dcterms:modified xsi:type="dcterms:W3CDTF">2022-08-15T06:26:00Z</dcterms:modified>
</cp:coreProperties>
</file>