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E49" w:rsidRPr="00980DBD" w:rsidRDefault="00B33E49" w:rsidP="00B33E49">
      <w:pPr>
        <w:spacing w:after="0" w:line="480" w:lineRule="auto"/>
        <w:jc w:val="center"/>
        <w:rPr>
          <w:rFonts w:ascii="Times New Roman" w:hAnsi="Times New Roman" w:cs="Times New Roman"/>
          <w:b/>
          <w:sz w:val="24"/>
          <w:szCs w:val="24"/>
          <w:lang w:val="id-ID"/>
        </w:rPr>
      </w:pPr>
      <w:r w:rsidRPr="00980DBD">
        <w:rPr>
          <w:rFonts w:ascii="Times New Roman" w:hAnsi="Times New Roman" w:cs="Times New Roman"/>
          <w:b/>
          <w:sz w:val="24"/>
          <w:szCs w:val="24"/>
          <w:lang w:val="id-ID"/>
        </w:rPr>
        <w:t>BAB III</w:t>
      </w:r>
    </w:p>
    <w:p w:rsidR="00B33E49" w:rsidRPr="00980DBD" w:rsidRDefault="00B33E49" w:rsidP="00B33E49">
      <w:pPr>
        <w:spacing w:after="0" w:line="480" w:lineRule="auto"/>
        <w:jc w:val="center"/>
        <w:rPr>
          <w:rFonts w:ascii="Times New Roman" w:hAnsi="Times New Roman" w:cs="Times New Roman"/>
          <w:b/>
          <w:sz w:val="24"/>
          <w:szCs w:val="24"/>
          <w:lang w:val="id-ID"/>
        </w:rPr>
      </w:pPr>
      <w:r w:rsidRPr="00980DBD">
        <w:rPr>
          <w:rFonts w:ascii="Times New Roman" w:hAnsi="Times New Roman" w:cs="Times New Roman"/>
          <w:b/>
          <w:sz w:val="24"/>
          <w:szCs w:val="24"/>
          <w:lang w:val="id-ID"/>
        </w:rPr>
        <w:t>METODOLOGI PENELITIAN</w:t>
      </w:r>
    </w:p>
    <w:p w:rsidR="00B33E49" w:rsidRPr="00980DBD" w:rsidRDefault="00B33E49" w:rsidP="00B33E49">
      <w:pPr>
        <w:spacing w:after="0" w:line="240" w:lineRule="auto"/>
        <w:jc w:val="center"/>
        <w:rPr>
          <w:rFonts w:ascii="Times New Roman" w:hAnsi="Times New Roman" w:cs="Times New Roman"/>
          <w:b/>
          <w:sz w:val="24"/>
          <w:szCs w:val="24"/>
          <w:lang w:val="id-ID"/>
        </w:rPr>
      </w:pPr>
    </w:p>
    <w:p w:rsidR="00B33E49" w:rsidRPr="00980DBD" w:rsidRDefault="00B33E49" w:rsidP="00BD47EF">
      <w:pPr>
        <w:pStyle w:val="ListParagraph"/>
        <w:numPr>
          <w:ilvl w:val="0"/>
          <w:numId w:val="3"/>
        </w:numPr>
        <w:spacing w:after="0" w:line="480" w:lineRule="auto"/>
        <w:ind w:left="567" w:hanging="425"/>
        <w:jc w:val="both"/>
        <w:rPr>
          <w:rFonts w:ascii="Times New Roman" w:hAnsi="Times New Roman" w:cs="Times New Roman"/>
          <w:b/>
          <w:sz w:val="24"/>
          <w:szCs w:val="24"/>
          <w:lang w:val="id-ID"/>
        </w:rPr>
      </w:pPr>
      <w:r w:rsidRPr="00980DBD">
        <w:rPr>
          <w:rFonts w:ascii="Times New Roman" w:hAnsi="Times New Roman" w:cs="Times New Roman"/>
          <w:b/>
          <w:sz w:val="24"/>
          <w:szCs w:val="24"/>
          <w:lang w:val="id-ID"/>
        </w:rPr>
        <w:t>Desain Penelitian</w:t>
      </w:r>
    </w:p>
    <w:p w:rsidR="00B33E49" w:rsidRPr="00F77485" w:rsidRDefault="00B33E49" w:rsidP="00B33E49">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w:t>
      </w:r>
      <w:r w:rsidRPr="00980DBD">
        <w:rPr>
          <w:rFonts w:ascii="Times New Roman" w:hAnsi="Times New Roman" w:cs="Times New Roman"/>
          <w:sz w:val="24"/>
          <w:szCs w:val="24"/>
          <w:lang w:val="id-ID"/>
        </w:rPr>
        <w:t>Desain penelitian ini menggunakan pendekatan kuantitatif, bertujuan untuk mengetahui hubungan antara dua variabel atau lebih</w:t>
      </w:r>
      <w:r>
        <w:rPr>
          <w:rFonts w:ascii="Times New Roman" w:hAnsi="Times New Roman" w:cs="Times New Roman"/>
          <w:sz w:val="24"/>
          <w:szCs w:val="24"/>
        </w:rPr>
        <w:t>”</w:t>
      </w:r>
      <w:r w:rsidRPr="00980DBD">
        <w:rPr>
          <w:rFonts w:ascii="Times New Roman" w:hAnsi="Times New Roman" w:cs="Times New Roman"/>
          <w:sz w:val="24"/>
          <w:szCs w:val="24"/>
          <w:lang w:val="id-ID"/>
        </w:rPr>
        <w:t xml:space="preserve"> (Winarno 2013:67).</w:t>
      </w:r>
      <w:proofErr w:type="gramEnd"/>
      <w:r w:rsidRPr="00980DBD">
        <w:rPr>
          <w:rFonts w:ascii="Times New Roman" w:hAnsi="Times New Roman" w:cs="Times New Roman"/>
          <w:sz w:val="24"/>
          <w:szCs w:val="24"/>
          <w:lang w:val="id-ID"/>
        </w:rPr>
        <w:t xml:space="preserve"> Penelitian ini membahas tentang Pengaruh Motivasi Dan Mental Kewirausahaan Terhadap Minat Berwirausaha Pedagang Kaki Lima Di Lapangan Segitiga </w:t>
      </w:r>
      <w:r>
        <w:rPr>
          <w:rFonts w:ascii="Times New Roman" w:hAnsi="Times New Roman" w:cs="Times New Roman"/>
          <w:sz w:val="24"/>
          <w:szCs w:val="24"/>
          <w:lang w:val="id-ID"/>
        </w:rPr>
        <w:t>Lubuk Pakam</w:t>
      </w:r>
      <w:r>
        <w:rPr>
          <w:rFonts w:ascii="Times New Roman" w:hAnsi="Times New Roman" w:cs="Times New Roman"/>
          <w:sz w:val="24"/>
          <w:szCs w:val="24"/>
        </w:rPr>
        <w:t>.</w:t>
      </w:r>
    </w:p>
    <w:p w:rsidR="00B33E49" w:rsidRPr="00980DBD" w:rsidRDefault="00B33E49" w:rsidP="00B33E49">
      <w:pPr>
        <w:spacing w:after="0" w:line="240" w:lineRule="auto"/>
        <w:ind w:firstLine="720"/>
        <w:jc w:val="both"/>
        <w:rPr>
          <w:rFonts w:ascii="Times New Roman" w:hAnsi="Times New Roman" w:cs="Times New Roman"/>
          <w:sz w:val="24"/>
          <w:szCs w:val="24"/>
          <w:lang w:val="id-ID"/>
        </w:rPr>
      </w:pPr>
    </w:p>
    <w:p w:rsidR="00B33E49" w:rsidRPr="00980DBD" w:rsidRDefault="00B33E49" w:rsidP="00BD47EF">
      <w:pPr>
        <w:pStyle w:val="ListParagraph"/>
        <w:numPr>
          <w:ilvl w:val="0"/>
          <w:numId w:val="3"/>
        </w:numPr>
        <w:spacing w:after="0" w:line="480" w:lineRule="auto"/>
        <w:ind w:left="567" w:hanging="425"/>
        <w:jc w:val="both"/>
        <w:rPr>
          <w:rFonts w:ascii="Times New Roman" w:hAnsi="Times New Roman" w:cs="Times New Roman"/>
          <w:b/>
          <w:sz w:val="24"/>
          <w:szCs w:val="24"/>
          <w:lang w:val="id-ID"/>
        </w:rPr>
      </w:pPr>
      <w:r w:rsidRPr="00980DBD">
        <w:rPr>
          <w:rFonts w:ascii="Times New Roman" w:hAnsi="Times New Roman" w:cs="Times New Roman"/>
          <w:b/>
          <w:sz w:val="24"/>
          <w:szCs w:val="24"/>
          <w:lang w:val="id-ID"/>
        </w:rPr>
        <w:t>Populasi Dan Sampel</w:t>
      </w:r>
    </w:p>
    <w:p w:rsidR="00B33E49" w:rsidRPr="00980DBD" w:rsidRDefault="00B33E49" w:rsidP="00BD47EF">
      <w:pPr>
        <w:pStyle w:val="ListParagraph"/>
        <w:numPr>
          <w:ilvl w:val="0"/>
          <w:numId w:val="5"/>
        </w:numPr>
        <w:spacing w:after="0" w:line="480" w:lineRule="auto"/>
        <w:ind w:left="709" w:hanging="425"/>
        <w:jc w:val="both"/>
        <w:rPr>
          <w:rFonts w:ascii="Times New Roman" w:hAnsi="Times New Roman" w:cs="Times New Roman"/>
          <w:b/>
          <w:sz w:val="24"/>
          <w:szCs w:val="24"/>
          <w:lang w:val="id-ID"/>
        </w:rPr>
      </w:pPr>
      <w:r w:rsidRPr="00980DBD">
        <w:rPr>
          <w:rFonts w:ascii="Times New Roman" w:hAnsi="Times New Roman" w:cs="Times New Roman"/>
          <w:b/>
          <w:sz w:val="24"/>
          <w:szCs w:val="24"/>
          <w:lang w:val="id-ID"/>
        </w:rPr>
        <w:t>Populasi</w:t>
      </w:r>
    </w:p>
    <w:p w:rsidR="00B33E49" w:rsidRPr="00980DBD" w:rsidRDefault="00B33E49" w:rsidP="00B33E49">
      <w:pPr>
        <w:pStyle w:val="ListParagraph"/>
        <w:spacing w:after="0" w:line="480" w:lineRule="auto"/>
        <w:ind w:left="0" w:firstLine="720"/>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t xml:space="preserve">Menurut Sugiyono (2015:117) menjelaskan, “Populasi adalah wilayah generalisasi yang terdiri atas objek atau subjek yang mempunyai kualitas dan karakteristik tertentu yang ditetapkan oleh peneliti untuk dipelajari dan kemudian ditarik kesimpulannya”. Dalam penelitian ini yang menjadi populasi adalah Pedagang Kaki Lima di Lapangan Segitiga </w:t>
      </w:r>
      <w:r>
        <w:rPr>
          <w:rFonts w:ascii="Times New Roman" w:hAnsi="Times New Roman" w:cs="Times New Roman"/>
          <w:sz w:val="24"/>
          <w:szCs w:val="24"/>
          <w:lang w:val="id-ID"/>
        </w:rPr>
        <w:t>Lubuk Pakam sebanyak 4</w:t>
      </w:r>
      <w:r>
        <w:rPr>
          <w:rFonts w:ascii="Times New Roman" w:hAnsi="Times New Roman" w:cs="Times New Roman"/>
          <w:sz w:val="24"/>
          <w:szCs w:val="24"/>
        </w:rPr>
        <w:t>9</w:t>
      </w:r>
      <w:r w:rsidRPr="00980DBD">
        <w:rPr>
          <w:rFonts w:ascii="Times New Roman" w:hAnsi="Times New Roman" w:cs="Times New Roman"/>
          <w:sz w:val="24"/>
          <w:szCs w:val="24"/>
          <w:lang w:val="id-ID"/>
        </w:rPr>
        <w:t xml:space="preserve"> Pedagang Kaki Lima.</w:t>
      </w:r>
    </w:p>
    <w:p w:rsidR="00B33E49" w:rsidRPr="00980DBD" w:rsidRDefault="00B33E49" w:rsidP="00B33E49">
      <w:pPr>
        <w:pStyle w:val="ListParagraph"/>
        <w:spacing w:after="0" w:line="240" w:lineRule="auto"/>
        <w:ind w:left="0" w:firstLine="720"/>
        <w:jc w:val="both"/>
        <w:rPr>
          <w:rFonts w:ascii="Times New Roman" w:hAnsi="Times New Roman" w:cs="Times New Roman"/>
          <w:sz w:val="24"/>
          <w:szCs w:val="24"/>
          <w:lang w:val="id-ID"/>
        </w:rPr>
      </w:pPr>
    </w:p>
    <w:p w:rsidR="00B33E49" w:rsidRPr="00980DBD" w:rsidRDefault="00B33E49" w:rsidP="00BD47EF">
      <w:pPr>
        <w:pStyle w:val="ListParagraph"/>
        <w:numPr>
          <w:ilvl w:val="0"/>
          <w:numId w:val="5"/>
        </w:numPr>
        <w:spacing w:after="0" w:line="480" w:lineRule="auto"/>
        <w:ind w:left="709" w:hanging="425"/>
        <w:jc w:val="both"/>
        <w:rPr>
          <w:rFonts w:ascii="Times New Roman" w:hAnsi="Times New Roman" w:cs="Times New Roman"/>
          <w:b/>
          <w:sz w:val="24"/>
          <w:szCs w:val="24"/>
          <w:lang w:val="id-ID"/>
        </w:rPr>
      </w:pPr>
      <w:r w:rsidRPr="00980DBD">
        <w:rPr>
          <w:rFonts w:ascii="Times New Roman" w:hAnsi="Times New Roman" w:cs="Times New Roman"/>
          <w:b/>
          <w:sz w:val="24"/>
          <w:szCs w:val="24"/>
          <w:lang w:val="id-ID"/>
        </w:rPr>
        <w:t>Sampel</w:t>
      </w:r>
    </w:p>
    <w:p w:rsidR="00B33E49" w:rsidRDefault="00B33E49" w:rsidP="00B33E49">
      <w:pPr>
        <w:pStyle w:val="ListParagraph"/>
        <w:spacing w:after="0" w:line="480" w:lineRule="auto"/>
        <w:ind w:left="0" w:firstLine="720"/>
        <w:jc w:val="both"/>
        <w:rPr>
          <w:rFonts w:ascii="Times New Roman" w:hAnsi="Times New Roman" w:cs="Times New Roman"/>
          <w:sz w:val="24"/>
          <w:szCs w:val="24"/>
        </w:rPr>
      </w:pPr>
      <w:r w:rsidRPr="00980DBD">
        <w:rPr>
          <w:rFonts w:ascii="Times New Roman" w:hAnsi="Times New Roman" w:cs="Times New Roman"/>
          <w:sz w:val="24"/>
          <w:szCs w:val="24"/>
          <w:lang w:val="id-ID"/>
        </w:rPr>
        <w:t xml:space="preserve">Menurut Sugiyono (2015:118) menjelaskan, </w:t>
      </w:r>
      <w:r>
        <w:rPr>
          <w:rFonts w:ascii="Times New Roman" w:hAnsi="Times New Roman" w:cs="Times New Roman"/>
          <w:sz w:val="24"/>
          <w:szCs w:val="24"/>
        </w:rPr>
        <w:t>“</w:t>
      </w:r>
      <w:r w:rsidRPr="00980DBD">
        <w:rPr>
          <w:rFonts w:ascii="Times New Roman" w:hAnsi="Times New Roman" w:cs="Times New Roman"/>
          <w:sz w:val="24"/>
          <w:szCs w:val="24"/>
          <w:lang w:val="id-ID"/>
        </w:rPr>
        <w:t>sampel adalah bagian dari jumlah dan karakteristik yang dimiliki oleh populasi tersebut</w:t>
      </w:r>
      <w:r>
        <w:rPr>
          <w:rFonts w:ascii="Times New Roman" w:hAnsi="Times New Roman" w:cs="Times New Roman"/>
          <w:sz w:val="24"/>
          <w:szCs w:val="24"/>
        </w:rPr>
        <w:t>”</w:t>
      </w:r>
      <w:r w:rsidRPr="00980DBD">
        <w:rPr>
          <w:rFonts w:ascii="Times New Roman" w:hAnsi="Times New Roman" w:cs="Times New Roman"/>
          <w:sz w:val="24"/>
          <w:szCs w:val="24"/>
          <w:lang w:val="id-ID"/>
        </w:rPr>
        <w:t>.</w:t>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A</w:t>
      </w:r>
      <w:r w:rsidRPr="00980DBD">
        <w:rPr>
          <w:rFonts w:ascii="Times New Roman" w:hAnsi="Times New Roman" w:cs="Times New Roman"/>
          <w:sz w:val="24"/>
          <w:szCs w:val="24"/>
          <w:lang w:val="id-ID"/>
        </w:rPr>
        <w:t>pabila subjeknya kurang dari 100, lebih baik diambil semua sehingga penelitiannya merupakan penelitian populasi.</w:t>
      </w:r>
      <w:proofErr w:type="gramEnd"/>
      <w:r w:rsidRPr="00980DBD">
        <w:rPr>
          <w:rFonts w:ascii="Times New Roman" w:hAnsi="Times New Roman" w:cs="Times New Roman"/>
          <w:sz w:val="24"/>
          <w:szCs w:val="24"/>
          <w:lang w:val="id-ID"/>
        </w:rPr>
        <w:t xml:space="preserve"> Teknik pengambilan sampel menggunakan teknik sampel jenuh yaitu teknik penentuan sampel dengan cara semua anggota populasi </w:t>
      </w:r>
      <w:r w:rsidRPr="00980DBD">
        <w:rPr>
          <w:rFonts w:ascii="Times New Roman" w:hAnsi="Times New Roman" w:cs="Times New Roman"/>
          <w:sz w:val="24"/>
          <w:szCs w:val="24"/>
          <w:lang w:val="id-ID"/>
        </w:rPr>
        <w:lastRenderedPageBreak/>
        <w:t>digunakan sebagai sampel. Jadi, dalam penelitian ini penel</w:t>
      </w:r>
      <w:r>
        <w:rPr>
          <w:rFonts w:ascii="Times New Roman" w:hAnsi="Times New Roman" w:cs="Times New Roman"/>
          <w:sz w:val="24"/>
          <w:szCs w:val="24"/>
          <w:lang w:val="id-ID"/>
        </w:rPr>
        <w:t>iti mengambil sampel sebanyak 4</w:t>
      </w:r>
      <w:r>
        <w:rPr>
          <w:rFonts w:ascii="Times New Roman" w:hAnsi="Times New Roman" w:cs="Times New Roman"/>
          <w:sz w:val="24"/>
          <w:szCs w:val="24"/>
        </w:rPr>
        <w:t>9</w:t>
      </w:r>
      <w:r w:rsidRPr="00980DBD">
        <w:rPr>
          <w:rFonts w:ascii="Times New Roman" w:hAnsi="Times New Roman" w:cs="Times New Roman"/>
          <w:sz w:val="24"/>
          <w:szCs w:val="24"/>
          <w:lang w:val="id-ID"/>
        </w:rPr>
        <w:t xml:space="preserve"> pedagang kaki lima.</w:t>
      </w:r>
    </w:p>
    <w:p w:rsidR="00B33E49" w:rsidRPr="008669AD" w:rsidRDefault="00B33E49" w:rsidP="00B33E49">
      <w:pPr>
        <w:spacing w:after="0" w:line="240" w:lineRule="auto"/>
        <w:jc w:val="both"/>
        <w:rPr>
          <w:rFonts w:ascii="Times New Roman" w:hAnsi="Times New Roman" w:cs="Times New Roman"/>
          <w:sz w:val="24"/>
          <w:szCs w:val="24"/>
          <w:lang w:val="id-ID"/>
        </w:rPr>
      </w:pPr>
    </w:p>
    <w:p w:rsidR="00B33E49" w:rsidRPr="00980DBD" w:rsidRDefault="00B33E49" w:rsidP="00BD47EF">
      <w:pPr>
        <w:pStyle w:val="ListParagraph"/>
        <w:numPr>
          <w:ilvl w:val="0"/>
          <w:numId w:val="3"/>
        </w:numPr>
        <w:spacing w:after="0" w:line="480" w:lineRule="auto"/>
        <w:ind w:left="567" w:hanging="425"/>
        <w:jc w:val="both"/>
        <w:rPr>
          <w:rFonts w:ascii="Times New Roman" w:hAnsi="Times New Roman" w:cs="Times New Roman"/>
          <w:b/>
          <w:sz w:val="24"/>
          <w:szCs w:val="24"/>
          <w:lang w:val="id-ID"/>
        </w:rPr>
      </w:pPr>
      <w:r w:rsidRPr="00980DBD">
        <w:rPr>
          <w:rFonts w:ascii="Times New Roman" w:hAnsi="Times New Roman" w:cs="Times New Roman"/>
          <w:b/>
          <w:sz w:val="24"/>
          <w:szCs w:val="24"/>
          <w:lang w:val="id-ID"/>
        </w:rPr>
        <w:t>Lokasi Dan Waktu Penelitian</w:t>
      </w:r>
    </w:p>
    <w:p w:rsidR="00B33E49" w:rsidRPr="00980DBD" w:rsidRDefault="00B33E49" w:rsidP="00BD47EF">
      <w:pPr>
        <w:pStyle w:val="ListParagraph"/>
        <w:numPr>
          <w:ilvl w:val="0"/>
          <w:numId w:val="4"/>
        </w:numPr>
        <w:spacing w:after="0" w:line="480" w:lineRule="auto"/>
        <w:ind w:left="709" w:hanging="425"/>
        <w:jc w:val="both"/>
        <w:rPr>
          <w:rFonts w:ascii="Times New Roman" w:hAnsi="Times New Roman" w:cs="Times New Roman"/>
          <w:b/>
          <w:sz w:val="24"/>
          <w:szCs w:val="24"/>
          <w:lang w:val="id-ID"/>
        </w:rPr>
      </w:pPr>
      <w:r w:rsidRPr="00980DBD">
        <w:rPr>
          <w:rFonts w:ascii="Times New Roman" w:hAnsi="Times New Roman" w:cs="Times New Roman"/>
          <w:b/>
          <w:sz w:val="24"/>
          <w:szCs w:val="24"/>
          <w:lang w:val="id-ID"/>
        </w:rPr>
        <w:t>Lokasi Penelitian</w:t>
      </w:r>
    </w:p>
    <w:p w:rsidR="00B33E49" w:rsidRPr="00980DBD" w:rsidRDefault="00B33E49" w:rsidP="00B33E49">
      <w:pPr>
        <w:pStyle w:val="ListParagraph"/>
        <w:spacing w:after="0" w:line="480" w:lineRule="auto"/>
        <w:ind w:left="0" w:firstLine="680"/>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t xml:space="preserve">Penelitian ini dilakukan di Lapangan Segitiga Lubuk Pakam Jl. </w:t>
      </w:r>
      <w:proofErr w:type="spellStart"/>
      <w:r>
        <w:rPr>
          <w:rFonts w:ascii="Times New Roman" w:hAnsi="Times New Roman" w:cs="Times New Roman"/>
          <w:sz w:val="24"/>
          <w:szCs w:val="24"/>
        </w:rPr>
        <w:t>Tengku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Fachrudin</w:t>
      </w:r>
      <w:proofErr w:type="spellEnd"/>
      <w:r>
        <w:rPr>
          <w:rFonts w:ascii="Times New Roman" w:hAnsi="Times New Roman" w:cs="Times New Roman"/>
          <w:sz w:val="24"/>
          <w:szCs w:val="24"/>
        </w:rPr>
        <w:t>,</w:t>
      </w:r>
      <w:r>
        <w:rPr>
          <w:rFonts w:ascii="Times New Roman" w:hAnsi="Times New Roman" w:cs="Times New Roman"/>
          <w:sz w:val="24"/>
          <w:szCs w:val="24"/>
          <w:lang w:val="id-ID"/>
        </w:rPr>
        <w:t xml:space="preserve"> Kel. I</w:t>
      </w:r>
      <w:r>
        <w:rPr>
          <w:rFonts w:ascii="Times New Roman" w:hAnsi="Times New Roman" w:cs="Times New Roman"/>
          <w:sz w:val="24"/>
          <w:szCs w:val="24"/>
        </w:rPr>
        <w:t>/</w:t>
      </w:r>
      <w:r w:rsidRPr="00980DBD">
        <w:rPr>
          <w:rFonts w:ascii="Times New Roman" w:hAnsi="Times New Roman" w:cs="Times New Roman"/>
          <w:sz w:val="24"/>
          <w:szCs w:val="24"/>
          <w:lang w:val="id-ID"/>
        </w:rPr>
        <w:t>II Lubuk Pakam</w:t>
      </w:r>
      <w:r>
        <w:rPr>
          <w:rFonts w:ascii="Times New Roman" w:hAnsi="Times New Roman" w:cs="Times New Roman"/>
          <w:sz w:val="24"/>
          <w:szCs w:val="24"/>
        </w:rPr>
        <w:t>,</w:t>
      </w:r>
      <w:r w:rsidRPr="00980DBD">
        <w:rPr>
          <w:rFonts w:ascii="Times New Roman" w:hAnsi="Times New Roman" w:cs="Times New Roman"/>
          <w:sz w:val="24"/>
          <w:szCs w:val="24"/>
          <w:lang w:val="id-ID"/>
        </w:rPr>
        <w:t xml:space="preserve"> Kab. Deli Serdang</w:t>
      </w:r>
      <w:r>
        <w:rPr>
          <w:rFonts w:ascii="Times New Roman" w:hAnsi="Times New Roman" w:cs="Times New Roman"/>
          <w:sz w:val="24"/>
          <w:szCs w:val="24"/>
        </w:rPr>
        <w:t>, Sumatera Utara</w:t>
      </w:r>
      <w:r w:rsidRPr="00980DBD">
        <w:rPr>
          <w:rFonts w:ascii="Times New Roman" w:hAnsi="Times New Roman" w:cs="Times New Roman"/>
          <w:sz w:val="24"/>
          <w:szCs w:val="24"/>
          <w:lang w:val="id-ID"/>
        </w:rPr>
        <w:t>.</w:t>
      </w:r>
    </w:p>
    <w:p w:rsidR="00B33E49" w:rsidRPr="00980DBD" w:rsidRDefault="00B33E49" w:rsidP="00B33E49">
      <w:pPr>
        <w:spacing w:after="0" w:line="240" w:lineRule="auto"/>
        <w:jc w:val="both"/>
        <w:rPr>
          <w:rFonts w:ascii="Times New Roman" w:hAnsi="Times New Roman" w:cs="Times New Roman"/>
          <w:sz w:val="24"/>
          <w:szCs w:val="24"/>
          <w:lang w:val="id-ID"/>
        </w:rPr>
      </w:pPr>
    </w:p>
    <w:p w:rsidR="00B33E49" w:rsidRPr="00980DBD" w:rsidRDefault="00B33E49" w:rsidP="00BD47EF">
      <w:pPr>
        <w:pStyle w:val="ListParagraph"/>
        <w:numPr>
          <w:ilvl w:val="0"/>
          <w:numId w:val="4"/>
        </w:numPr>
        <w:spacing w:after="0" w:line="480" w:lineRule="auto"/>
        <w:ind w:left="709" w:hanging="425"/>
        <w:jc w:val="both"/>
        <w:rPr>
          <w:rFonts w:ascii="Times New Roman" w:hAnsi="Times New Roman" w:cs="Times New Roman"/>
          <w:b/>
          <w:sz w:val="24"/>
          <w:szCs w:val="24"/>
          <w:lang w:val="id-ID"/>
        </w:rPr>
      </w:pPr>
      <w:r w:rsidRPr="00980DBD">
        <w:rPr>
          <w:rFonts w:ascii="Times New Roman" w:hAnsi="Times New Roman" w:cs="Times New Roman"/>
          <w:b/>
          <w:sz w:val="24"/>
          <w:szCs w:val="24"/>
          <w:lang w:val="id-ID"/>
        </w:rPr>
        <w:t>Waktu Penelitian</w:t>
      </w:r>
    </w:p>
    <w:p w:rsidR="00B33E49" w:rsidRPr="00980DBD" w:rsidRDefault="00B33E49" w:rsidP="00B33E49">
      <w:pPr>
        <w:pStyle w:val="ListParagraph"/>
        <w:spacing w:after="0" w:line="480" w:lineRule="auto"/>
        <w:ind w:left="0" w:firstLine="720"/>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t>Penelitian ini dilaksanakan pada bulan Novembe</w:t>
      </w:r>
      <w:r>
        <w:rPr>
          <w:rFonts w:ascii="Times New Roman" w:hAnsi="Times New Roman" w:cs="Times New Roman"/>
          <w:sz w:val="24"/>
          <w:szCs w:val="24"/>
          <w:lang w:val="id-ID"/>
        </w:rPr>
        <w:t xml:space="preserve">r 2021 sampai dengan bulan </w:t>
      </w:r>
      <w:r>
        <w:rPr>
          <w:rFonts w:ascii="Times New Roman" w:hAnsi="Times New Roman" w:cs="Times New Roman"/>
          <w:sz w:val="24"/>
          <w:szCs w:val="24"/>
        </w:rPr>
        <w:t>Mei</w:t>
      </w:r>
      <w:r w:rsidRPr="00980DBD">
        <w:rPr>
          <w:rFonts w:ascii="Times New Roman" w:hAnsi="Times New Roman" w:cs="Times New Roman"/>
          <w:sz w:val="24"/>
          <w:szCs w:val="24"/>
          <w:lang w:val="id-ID"/>
        </w:rPr>
        <w:t xml:space="preserve"> 2022.</w:t>
      </w:r>
    </w:p>
    <w:p w:rsidR="00B33E49" w:rsidRPr="00C91974" w:rsidRDefault="00B33E49" w:rsidP="00B33E49">
      <w:pPr>
        <w:pStyle w:val="ListParagraph"/>
        <w:spacing w:after="0" w:line="240" w:lineRule="auto"/>
        <w:ind w:left="0" w:firstLine="720"/>
        <w:jc w:val="center"/>
        <w:rPr>
          <w:rFonts w:ascii="Times New Roman" w:hAnsi="Times New Roman" w:cs="Times New Roman"/>
          <w:b/>
          <w:sz w:val="24"/>
          <w:szCs w:val="24"/>
        </w:rPr>
      </w:pPr>
      <w:r>
        <w:rPr>
          <w:rFonts w:ascii="Times New Roman" w:hAnsi="Times New Roman" w:cs="Times New Roman"/>
          <w:b/>
          <w:sz w:val="24"/>
          <w:szCs w:val="24"/>
          <w:lang w:val="id-ID"/>
        </w:rPr>
        <w:t>Tabel 3.</w:t>
      </w:r>
      <w:r>
        <w:rPr>
          <w:rFonts w:ascii="Times New Roman" w:hAnsi="Times New Roman" w:cs="Times New Roman"/>
          <w:b/>
          <w:sz w:val="24"/>
          <w:szCs w:val="24"/>
        </w:rPr>
        <w:t>1</w:t>
      </w:r>
    </w:p>
    <w:p w:rsidR="00B33E49" w:rsidRDefault="00B33E49" w:rsidP="00B33E49">
      <w:pPr>
        <w:pStyle w:val="ListParagraph"/>
        <w:spacing w:after="0" w:line="360" w:lineRule="auto"/>
        <w:ind w:left="0" w:firstLine="720"/>
        <w:jc w:val="center"/>
        <w:rPr>
          <w:rFonts w:ascii="Times New Roman" w:hAnsi="Times New Roman" w:cs="Times New Roman"/>
          <w:b/>
          <w:sz w:val="24"/>
          <w:szCs w:val="24"/>
        </w:rPr>
      </w:pPr>
      <w:r w:rsidRPr="00980DBD">
        <w:rPr>
          <w:rFonts w:ascii="Times New Roman" w:hAnsi="Times New Roman" w:cs="Times New Roman"/>
          <w:b/>
          <w:sz w:val="24"/>
          <w:szCs w:val="24"/>
          <w:lang w:val="id-ID"/>
        </w:rPr>
        <w:t>Rencana Jadwal Kegiatan Penelitian</w:t>
      </w:r>
    </w:p>
    <w:tbl>
      <w:tblPr>
        <w:tblW w:w="7937" w:type="dxa"/>
        <w:tblInd w:w="91" w:type="dxa"/>
        <w:tblLook w:val="04A0"/>
      </w:tblPr>
      <w:tblGrid>
        <w:gridCol w:w="2357"/>
        <w:gridCol w:w="720"/>
        <w:gridCol w:w="783"/>
        <w:gridCol w:w="837"/>
        <w:gridCol w:w="810"/>
        <w:gridCol w:w="810"/>
        <w:gridCol w:w="810"/>
        <w:gridCol w:w="810"/>
      </w:tblGrid>
      <w:tr w:rsidR="00B33E49" w:rsidRPr="00A65574" w:rsidTr="00D51F75">
        <w:trPr>
          <w:trHeight w:val="308"/>
        </w:trPr>
        <w:tc>
          <w:tcPr>
            <w:tcW w:w="23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33E49" w:rsidRPr="00A65574" w:rsidRDefault="00B33E49" w:rsidP="00D51F75">
            <w:pPr>
              <w:spacing w:after="0" w:line="240" w:lineRule="auto"/>
              <w:jc w:val="center"/>
              <w:rPr>
                <w:rFonts w:ascii="Times New Roman" w:eastAsia="Times New Roman" w:hAnsi="Times New Roman" w:cs="Times New Roman"/>
                <w:color w:val="000000"/>
                <w:sz w:val="24"/>
                <w:szCs w:val="24"/>
              </w:rPr>
            </w:pPr>
            <w:proofErr w:type="spellStart"/>
            <w:r w:rsidRPr="00A65574">
              <w:rPr>
                <w:rFonts w:ascii="Times New Roman" w:eastAsia="Times New Roman" w:hAnsi="Times New Roman" w:cs="Times New Roman"/>
                <w:color w:val="000000"/>
                <w:sz w:val="24"/>
                <w:szCs w:val="24"/>
              </w:rPr>
              <w:t>Kegiatan</w:t>
            </w:r>
            <w:proofErr w:type="spellEnd"/>
          </w:p>
        </w:tc>
        <w:tc>
          <w:tcPr>
            <w:tcW w:w="5580" w:type="dxa"/>
            <w:gridSpan w:val="7"/>
            <w:tcBorders>
              <w:top w:val="single" w:sz="4" w:space="0" w:color="auto"/>
              <w:left w:val="nil"/>
              <w:bottom w:val="single" w:sz="4" w:space="0" w:color="auto"/>
              <w:right w:val="single" w:sz="4" w:space="0" w:color="000000"/>
            </w:tcBorders>
            <w:shd w:val="clear" w:color="auto" w:fill="auto"/>
            <w:noWrap/>
            <w:vAlign w:val="center"/>
            <w:hideMark/>
          </w:tcPr>
          <w:p w:rsidR="00B33E49" w:rsidRPr="00A65574" w:rsidRDefault="00B33E49" w:rsidP="00D51F75">
            <w:pPr>
              <w:spacing w:after="0" w:line="240" w:lineRule="auto"/>
              <w:jc w:val="center"/>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2022</w:t>
            </w:r>
          </w:p>
        </w:tc>
      </w:tr>
      <w:tr w:rsidR="00B33E49" w:rsidRPr="00A65574" w:rsidTr="00D51F75">
        <w:trPr>
          <w:trHeight w:val="308"/>
        </w:trPr>
        <w:tc>
          <w:tcPr>
            <w:tcW w:w="2357" w:type="dxa"/>
            <w:vMerge/>
            <w:tcBorders>
              <w:top w:val="single" w:sz="4" w:space="0" w:color="auto"/>
              <w:left w:val="single" w:sz="4" w:space="0" w:color="auto"/>
              <w:bottom w:val="single" w:sz="4" w:space="0" w:color="000000"/>
              <w:right w:val="single" w:sz="4" w:space="0" w:color="auto"/>
            </w:tcBorders>
            <w:vAlign w:val="center"/>
            <w:hideMark/>
          </w:tcPr>
          <w:p w:rsidR="00B33E49" w:rsidRPr="00A65574" w:rsidRDefault="00B33E49" w:rsidP="00D51F75">
            <w:pPr>
              <w:spacing w:after="0" w:line="240" w:lineRule="auto"/>
              <w:jc w:val="center"/>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jc w:val="center"/>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Jan</w:t>
            </w:r>
          </w:p>
        </w:tc>
        <w:tc>
          <w:tcPr>
            <w:tcW w:w="783"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jc w:val="center"/>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Feb</w:t>
            </w:r>
          </w:p>
        </w:tc>
        <w:tc>
          <w:tcPr>
            <w:tcW w:w="837"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jc w:val="center"/>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Mar</w:t>
            </w:r>
          </w:p>
        </w:tc>
        <w:tc>
          <w:tcPr>
            <w:tcW w:w="810"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jc w:val="center"/>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Apr</w:t>
            </w:r>
          </w:p>
        </w:tc>
        <w:tc>
          <w:tcPr>
            <w:tcW w:w="810"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jc w:val="center"/>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Mei</w:t>
            </w:r>
          </w:p>
        </w:tc>
        <w:tc>
          <w:tcPr>
            <w:tcW w:w="810"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jc w:val="center"/>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Jun</w:t>
            </w:r>
          </w:p>
        </w:tc>
        <w:tc>
          <w:tcPr>
            <w:tcW w:w="810"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jc w:val="center"/>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Jul</w:t>
            </w:r>
          </w:p>
        </w:tc>
      </w:tr>
      <w:tr w:rsidR="00B33E49" w:rsidRPr="00A65574" w:rsidTr="00D51F75">
        <w:trPr>
          <w:trHeight w:val="308"/>
        </w:trPr>
        <w:tc>
          <w:tcPr>
            <w:tcW w:w="2357" w:type="dxa"/>
            <w:tcBorders>
              <w:top w:val="nil"/>
              <w:left w:val="single" w:sz="4" w:space="0" w:color="auto"/>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proofErr w:type="spellStart"/>
            <w:r w:rsidRPr="00A65574">
              <w:rPr>
                <w:rFonts w:ascii="Times New Roman" w:eastAsia="Times New Roman" w:hAnsi="Times New Roman" w:cs="Times New Roman"/>
                <w:color w:val="000000"/>
                <w:sz w:val="24"/>
                <w:szCs w:val="24"/>
              </w:rPr>
              <w:t>Pengajuan</w:t>
            </w:r>
            <w:proofErr w:type="spellEnd"/>
            <w:r w:rsidRPr="00A65574">
              <w:rPr>
                <w:rFonts w:ascii="Times New Roman" w:eastAsia="Times New Roman" w:hAnsi="Times New Roman" w:cs="Times New Roman"/>
                <w:color w:val="000000"/>
                <w:sz w:val="24"/>
                <w:szCs w:val="24"/>
              </w:rPr>
              <w:t xml:space="preserve"> </w:t>
            </w:r>
            <w:proofErr w:type="spellStart"/>
            <w:r w:rsidRPr="00A65574">
              <w:rPr>
                <w:rFonts w:ascii="Times New Roman" w:eastAsia="Times New Roman" w:hAnsi="Times New Roman" w:cs="Times New Roman"/>
                <w:color w:val="000000"/>
                <w:sz w:val="24"/>
                <w:szCs w:val="24"/>
              </w:rPr>
              <w:t>Judul</w:t>
            </w:r>
            <w:proofErr w:type="spellEnd"/>
          </w:p>
        </w:tc>
        <w:tc>
          <w:tcPr>
            <w:tcW w:w="720" w:type="dxa"/>
            <w:tcBorders>
              <w:top w:val="nil"/>
              <w:left w:val="nil"/>
              <w:bottom w:val="single" w:sz="4" w:space="0" w:color="auto"/>
              <w:right w:val="single" w:sz="4" w:space="0" w:color="auto"/>
            </w:tcBorders>
            <w:shd w:val="clear" w:color="auto" w:fill="000000" w:themeFill="text1"/>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783"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37"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r>
      <w:tr w:rsidR="00B33E49" w:rsidRPr="00A65574" w:rsidTr="00D51F75">
        <w:trPr>
          <w:trHeight w:val="308"/>
        </w:trPr>
        <w:tc>
          <w:tcPr>
            <w:tcW w:w="2357" w:type="dxa"/>
            <w:tcBorders>
              <w:top w:val="nil"/>
              <w:left w:val="single" w:sz="4" w:space="0" w:color="auto"/>
              <w:bottom w:val="nil"/>
              <w:right w:val="nil"/>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proofErr w:type="spellStart"/>
            <w:r w:rsidRPr="00A65574">
              <w:rPr>
                <w:rFonts w:ascii="Times New Roman" w:eastAsia="Times New Roman" w:hAnsi="Times New Roman" w:cs="Times New Roman"/>
                <w:color w:val="000000"/>
                <w:sz w:val="24"/>
                <w:szCs w:val="24"/>
              </w:rPr>
              <w:t>Pra</w:t>
            </w:r>
            <w:proofErr w:type="spellEnd"/>
            <w:r w:rsidRPr="00A65574">
              <w:rPr>
                <w:rFonts w:ascii="Times New Roman" w:eastAsia="Times New Roman" w:hAnsi="Times New Roman" w:cs="Times New Roman"/>
                <w:color w:val="000000"/>
                <w:sz w:val="24"/>
                <w:szCs w:val="24"/>
              </w:rPr>
              <w:t xml:space="preserve"> </w:t>
            </w:r>
            <w:proofErr w:type="spellStart"/>
            <w:r w:rsidRPr="00A65574">
              <w:rPr>
                <w:rFonts w:ascii="Times New Roman" w:eastAsia="Times New Roman" w:hAnsi="Times New Roman" w:cs="Times New Roman"/>
                <w:color w:val="000000"/>
                <w:sz w:val="24"/>
                <w:szCs w:val="24"/>
              </w:rPr>
              <w:t>Riset</w:t>
            </w:r>
            <w:proofErr w:type="spellEnd"/>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783" w:type="dxa"/>
            <w:tcBorders>
              <w:top w:val="nil"/>
              <w:left w:val="nil"/>
              <w:bottom w:val="single" w:sz="4" w:space="0" w:color="auto"/>
              <w:right w:val="single" w:sz="4" w:space="0" w:color="auto"/>
            </w:tcBorders>
            <w:shd w:val="clear" w:color="auto" w:fill="000000" w:themeFill="text1"/>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37"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r>
      <w:tr w:rsidR="00B33E49" w:rsidRPr="00A65574" w:rsidTr="00D51F75">
        <w:trPr>
          <w:trHeight w:val="308"/>
        </w:trPr>
        <w:tc>
          <w:tcPr>
            <w:tcW w:w="23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proofErr w:type="spellStart"/>
            <w:r w:rsidRPr="00A65574">
              <w:rPr>
                <w:rFonts w:ascii="Times New Roman" w:eastAsia="Times New Roman" w:hAnsi="Times New Roman" w:cs="Times New Roman"/>
                <w:color w:val="000000"/>
                <w:sz w:val="24"/>
                <w:szCs w:val="24"/>
              </w:rPr>
              <w:t>Penyusunan</w:t>
            </w:r>
            <w:proofErr w:type="spellEnd"/>
            <w:r w:rsidRPr="00A65574">
              <w:rPr>
                <w:rFonts w:ascii="Times New Roman" w:eastAsia="Times New Roman" w:hAnsi="Times New Roman" w:cs="Times New Roman"/>
                <w:color w:val="000000"/>
                <w:sz w:val="24"/>
                <w:szCs w:val="24"/>
              </w:rPr>
              <w:t xml:space="preserve"> Proposal</w:t>
            </w:r>
          </w:p>
        </w:tc>
        <w:tc>
          <w:tcPr>
            <w:tcW w:w="720"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783"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37" w:type="dxa"/>
            <w:tcBorders>
              <w:top w:val="nil"/>
              <w:left w:val="nil"/>
              <w:bottom w:val="single" w:sz="4" w:space="0" w:color="auto"/>
              <w:right w:val="single" w:sz="4" w:space="0" w:color="auto"/>
            </w:tcBorders>
            <w:shd w:val="clear" w:color="auto" w:fill="000000" w:themeFill="text1"/>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r>
      <w:tr w:rsidR="00B33E49" w:rsidRPr="00A65574" w:rsidTr="00D51F75">
        <w:trPr>
          <w:trHeight w:val="308"/>
        </w:trPr>
        <w:tc>
          <w:tcPr>
            <w:tcW w:w="2357" w:type="dxa"/>
            <w:tcBorders>
              <w:top w:val="nil"/>
              <w:left w:val="single" w:sz="4" w:space="0" w:color="auto"/>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proofErr w:type="spellStart"/>
            <w:r w:rsidRPr="00A65574">
              <w:rPr>
                <w:rFonts w:ascii="Times New Roman" w:eastAsia="Times New Roman" w:hAnsi="Times New Roman" w:cs="Times New Roman"/>
                <w:color w:val="000000"/>
                <w:sz w:val="24"/>
                <w:szCs w:val="24"/>
              </w:rPr>
              <w:t>Bimbingan</w:t>
            </w:r>
            <w:proofErr w:type="spellEnd"/>
            <w:r w:rsidRPr="00A65574">
              <w:rPr>
                <w:rFonts w:ascii="Times New Roman" w:eastAsia="Times New Roman" w:hAnsi="Times New Roman" w:cs="Times New Roman"/>
                <w:color w:val="000000"/>
                <w:sz w:val="24"/>
                <w:szCs w:val="24"/>
              </w:rPr>
              <w:t xml:space="preserve"> Proposal</w:t>
            </w:r>
          </w:p>
        </w:tc>
        <w:tc>
          <w:tcPr>
            <w:tcW w:w="720"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783"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37"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000000" w:themeFill="text1"/>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r>
      <w:tr w:rsidR="00B33E49" w:rsidRPr="00A65574" w:rsidTr="00D51F75">
        <w:trPr>
          <w:trHeight w:val="308"/>
        </w:trPr>
        <w:tc>
          <w:tcPr>
            <w:tcW w:w="2357" w:type="dxa"/>
            <w:tcBorders>
              <w:top w:val="nil"/>
              <w:left w:val="single" w:sz="4" w:space="0" w:color="auto"/>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Seminar Proposal</w:t>
            </w:r>
          </w:p>
        </w:tc>
        <w:tc>
          <w:tcPr>
            <w:tcW w:w="720"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783"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37"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000000" w:themeFill="text1"/>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r>
      <w:tr w:rsidR="00B33E49" w:rsidRPr="00A65574" w:rsidTr="00D51F75">
        <w:trPr>
          <w:trHeight w:val="308"/>
        </w:trPr>
        <w:tc>
          <w:tcPr>
            <w:tcW w:w="2357" w:type="dxa"/>
            <w:tcBorders>
              <w:top w:val="nil"/>
              <w:left w:val="single" w:sz="4" w:space="0" w:color="auto"/>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proofErr w:type="spellStart"/>
            <w:r w:rsidRPr="00A65574">
              <w:rPr>
                <w:rFonts w:ascii="Times New Roman" w:eastAsia="Times New Roman" w:hAnsi="Times New Roman" w:cs="Times New Roman"/>
                <w:color w:val="000000"/>
                <w:sz w:val="24"/>
                <w:szCs w:val="24"/>
              </w:rPr>
              <w:t>Riset</w:t>
            </w:r>
            <w:proofErr w:type="spellEnd"/>
          </w:p>
        </w:tc>
        <w:tc>
          <w:tcPr>
            <w:tcW w:w="720"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783"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37"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000000" w:themeFill="text1"/>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r>
      <w:tr w:rsidR="00B33E49" w:rsidRPr="00A65574" w:rsidTr="00D51F75">
        <w:trPr>
          <w:trHeight w:val="308"/>
        </w:trPr>
        <w:tc>
          <w:tcPr>
            <w:tcW w:w="2357" w:type="dxa"/>
            <w:tcBorders>
              <w:top w:val="nil"/>
              <w:left w:val="single" w:sz="4" w:space="0" w:color="auto"/>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proofErr w:type="spellStart"/>
            <w:r w:rsidRPr="00A65574">
              <w:rPr>
                <w:rFonts w:ascii="Times New Roman" w:eastAsia="Times New Roman" w:hAnsi="Times New Roman" w:cs="Times New Roman"/>
                <w:color w:val="000000"/>
                <w:sz w:val="24"/>
                <w:szCs w:val="24"/>
              </w:rPr>
              <w:t>Pembuatan</w:t>
            </w:r>
            <w:proofErr w:type="spellEnd"/>
            <w:r w:rsidRPr="00A65574">
              <w:rPr>
                <w:rFonts w:ascii="Times New Roman" w:eastAsia="Times New Roman" w:hAnsi="Times New Roman" w:cs="Times New Roman"/>
                <w:color w:val="000000"/>
                <w:sz w:val="24"/>
                <w:szCs w:val="24"/>
              </w:rPr>
              <w:t xml:space="preserve"> </w:t>
            </w:r>
            <w:proofErr w:type="spellStart"/>
            <w:r w:rsidRPr="00A65574">
              <w:rPr>
                <w:rFonts w:ascii="Times New Roman" w:eastAsia="Times New Roman" w:hAnsi="Times New Roman" w:cs="Times New Roman"/>
                <w:color w:val="000000"/>
                <w:sz w:val="24"/>
                <w:szCs w:val="24"/>
              </w:rPr>
              <w:t>Skripsi</w:t>
            </w:r>
            <w:proofErr w:type="spellEnd"/>
          </w:p>
        </w:tc>
        <w:tc>
          <w:tcPr>
            <w:tcW w:w="720"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783"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37"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000000" w:themeFill="text1"/>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r>
      <w:tr w:rsidR="00B33E49" w:rsidRPr="00A65574" w:rsidTr="00D51F75">
        <w:trPr>
          <w:trHeight w:val="308"/>
        </w:trPr>
        <w:tc>
          <w:tcPr>
            <w:tcW w:w="2357" w:type="dxa"/>
            <w:tcBorders>
              <w:top w:val="nil"/>
              <w:left w:val="single" w:sz="4" w:space="0" w:color="auto"/>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proofErr w:type="spellStart"/>
            <w:r w:rsidRPr="00A65574">
              <w:rPr>
                <w:rFonts w:ascii="Times New Roman" w:eastAsia="Times New Roman" w:hAnsi="Times New Roman" w:cs="Times New Roman"/>
                <w:color w:val="000000"/>
                <w:sz w:val="24"/>
                <w:szCs w:val="24"/>
              </w:rPr>
              <w:t>Bimbingan</w:t>
            </w:r>
            <w:proofErr w:type="spellEnd"/>
            <w:r w:rsidRPr="00A65574">
              <w:rPr>
                <w:rFonts w:ascii="Times New Roman" w:eastAsia="Times New Roman" w:hAnsi="Times New Roman" w:cs="Times New Roman"/>
                <w:color w:val="000000"/>
                <w:sz w:val="24"/>
                <w:szCs w:val="24"/>
              </w:rPr>
              <w:t xml:space="preserve"> </w:t>
            </w:r>
            <w:proofErr w:type="spellStart"/>
            <w:r w:rsidRPr="00A65574">
              <w:rPr>
                <w:rFonts w:ascii="Times New Roman" w:eastAsia="Times New Roman" w:hAnsi="Times New Roman" w:cs="Times New Roman"/>
                <w:color w:val="000000"/>
                <w:sz w:val="24"/>
                <w:szCs w:val="24"/>
              </w:rPr>
              <w:t>Skripsi</w:t>
            </w:r>
            <w:proofErr w:type="spellEnd"/>
          </w:p>
        </w:tc>
        <w:tc>
          <w:tcPr>
            <w:tcW w:w="720"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783"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37"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000000" w:themeFill="text1"/>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r>
      <w:tr w:rsidR="00B33E49" w:rsidRPr="00A65574" w:rsidTr="00D51F75">
        <w:trPr>
          <w:trHeight w:val="308"/>
        </w:trPr>
        <w:tc>
          <w:tcPr>
            <w:tcW w:w="2357" w:type="dxa"/>
            <w:tcBorders>
              <w:top w:val="nil"/>
              <w:left w:val="single" w:sz="4" w:space="0" w:color="auto"/>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proofErr w:type="spellStart"/>
            <w:r w:rsidRPr="00A65574">
              <w:rPr>
                <w:rFonts w:ascii="Times New Roman" w:eastAsia="Times New Roman" w:hAnsi="Times New Roman" w:cs="Times New Roman"/>
                <w:color w:val="000000"/>
                <w:sz w:val="24"/>
                <w:szCs w:val="24"/>
              </w:rPr>
              <w:t>Sidang</w:t>
            </w:r>
            <w:proofErr w:type="spellEnd"/>
            <w:r w:rsidRPr="00A65574">
              <w:rPr>
                <w:rFonts w:ascii="Times New Roman" w:eastAsia="Times New Roman" w:hAnsi="Times New Roman" w:cs="Times New Roman"/>
                <w:color w:val="000000"/>
                <w:sz w:val="24"/>
                <w:szCs w:val="24"/>
              </w:rPr>
              <w:t xml:space="preserve"> </w:t>
            </w:r>
            <w:proofErr w:type="spellStart"/>
            <w:r w:rsidRPr="00A65574">
              <w:rPr>
                <w:rFonts w:ascii="Times New Roman" w:eastAsia="Times New Roman" w:hAnsi="Times New Roman" w:cs="Times New Roman"/>
                <w:color w:val="000000"/>
                <w:sz w:val="24"/>
                <w:szCs w:val="24"/>
              </w:rPr>
              <w:t>Meja</w:t>
            </w:r>
            <w:proofErr w:type="spellEnd"/>
            <w:r w:rsidRPr="00A65574">
              <w:rPr>
                <w:rFonts w:ascii="Times New Roman" w:eastAsia="Times New Roman" w:hAnsi="Times New Roman" w:cs="Times New Roman"/>
                <w:color w:val="000000"/>
                <w:sz w:val="24"/>
                <w:szCs w:val="24"/>
              </w:rPr>
              <w:t xml:space="preserve"> </w:t>
            </w:r>
            <w:proofErr w:type="spellStart"/>
            <w:r w:rsidRPr="00A65574">
              <w:rPr>
                <w:rFonts w:ascii="Times New Roman" w:eastAsia="Times New Roman" w:hAnsi="Times New Roman" w:cs="Times New Roman"/>
                <w:color w:val="000000"/>
                <w:sz w:val="24"/>
                <w:szCs w:val="24"/>
              </w:rPr>
              <w:t>Hijau</w:t>
            </w:r>
            <w:proofErr w:type="spellEnd"/>
          </w:p>
        </w:tc>
        <w:tc>
          <w:tcPr>
            <w:tcW w:w="720"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783"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37"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000000" w:themeFill="text1"/>
            <w:noWrap/>
            <w:vAlign w:val="center"/>
            <w:hideMark/>
          </w:tcPr>
          <w:p w:rsidR="00B33E49" w:rsidRPr="00A65574" w:rsidRDefault="00B33E49" w:rsidP="00D51F75">
            <w:pPr>
              <w:spacing w:after="0" w:line="240" w:lineRule="auto"/>
              <w:rPr>
                <w:rFonts w:ascii="Times New Roman" w:eastAsia="Times New Roman" w:hAnsi="Times New Roman" w:cs="Times New Roman"/>
                <w:color w:val="000000"/>
                <w:sz w:val="24"/>
                <w:szCs w:val="24"/>
              </w:rPr>
            </w:pPr>
            <w:r w:rsidRPr="00A65574">
              <w:rPr>
                <w:rFonts w:ascii="Times New Roman" w:eastAsia="Times New Roman" w:hAnsi="Times New Roman" w:cs="Times New Roman"/>
                <w:color w:val="000000"/>
                <w:sz w:val="24"/>
                <w:szCs w:val="24"/>
              </w:rPr>
              <w:t> </w:t>
            </w:r>
          </w:p>
        </w:tc>
      </w:tr>
    </w:tbl>
    <w:p w:rsidR="00B33E49" w:rsidRDefault="00B33E49" w:rsidP="00B33E49">
      <w:pPr>
        <w:spacing w:after="0" w:line="480" w:lineRule="auto"/>
        <w:jc w:val="both"/>
        <w:rPr>
          <w:rFonts w:ascii="Times New Roman" w:hAnsi="Times New Roman" w:cs="Times New Roman"/>
          <w:sz w:val="24"/>
          <w:szCs w:val="24"/>
        </w:rPr>
      </w:pPr>
      <w:r w:rsidRPr="00980DBD">
        <w:rPr>
          <w:rFonts w:ascii="Times New Roman" w:hAnsi="Times New Roman" w:cs="Times New Roman"/>
          <w:sz w:val="24"/>
          <w:szCs w:val="24"/>
          <w:lang w:val="id-ID"/>
        </w:rPr>
        <w:t>Su</w:t>
      </w:r>
      <w:r>
        <w:rPr>
          <w:rFonts w:ascii="Times New Roman" w:hAnsi="Times New Roman" w:cs="Times New Roman"/>
          <w:sz w:val="24"/>
          <w:szCs w:val="24"/>
          <w:lang w:val="id-ID"/>
        </w:rPr>
        <w:t xml:space="preserve">mber: Data diolah Peneliti, </w:t>
      </w:r>
      <w:r>
        <w:rPr>
          <w:rFonts w:ascii="Times New Roman" w:hAnsi="Times New Roman" w:cs="Times New Roman"/>
          <w:sz w:val="24"/>
          <w:szCs w:val="24"/>
        </w:rPr>
        <w:t>2022</w:t>
      </w:r>
    </w:p>
    <w:p w:rsidR="00B33E49" w:rsidRPr="008F2F97" w:rsidRDefault="00B33E49" w:rsidP="00B33E49">
      <w:pPr>
        <w:spacing w:after="0" w:line="240" w:lineRule="auto"/>
        <w:jc w:val="both"/>
        <w:rPr>
          <w:rFonts w:ascii="Times New Roman" w:hAnsi="Times New Roman" w:cs="Times New Roman"/>
          <w:sz w:val="24"/>
          <w:szCs w:val="24"/>
        </w:rPr>
      </w:pPr>
    </w:p>
    <w:p w:rsidR="00B33E49" w:rsidRPr="00980DBD" w:rsidRDefault="00B33E49" w:rsidP="00BD47EF">
      <w:pPr>
        <w:pStyle w:val="ListParagraph"/>
        <w:numPr>
          <w:ilvl w:val="0"/>
          <w:numId w:val="3"/>
        </w:numPr>
        <w:spacing w:after="0" w:line="480" w:lineRule="auto"/>
        <w:ind w:left="567" w:hanging="425"/>
        <w:jc w:val="both"/>
        <w:rPr>
          <w:rFonts w:ascii="Times New Roman" w:hAnsi="Times New Roman" w:cs="Times New Roman"/>
          <w:b/>
          <w:sz w:val="24"/>
          <w:szCs w:val="24"/>
          <w:lang w:val="id-ID"/>
        </w:rPr>
      </w:pPr>
      <w:r w:rsidRPr="00980DBD">
        <w:rPr>
          <w:rFonts w:ascii="Times New Roman" w:hAnsi="Times New Roman" w:cs="Times New Roman"/>
          <w:b/>
          <w:sz w:val="24"/>
          <w:szCs w:val="24"/>
          <w:lang w:val="id-ID"/>
        </w:rPr>
        <w:t>Variabel Dan Indikator Penelitian</w:t>
      </w:r>
    </w:p>
    <w:p w:rsidR="00B33E49" w:rsidRPr="00980DBD" w:rsidRDefault="00B33E49" w:rsidP="00BD47EF">
      <w:pPr>
        <w:pStyle w:val="ListParagraph"/>
        <w:numPr>
          <w:ilvl w:val="0"/>
          <w:numId w:val="6"/>
        </w:numPr>
        <w:spacing w:after="0" w:line="480" w:lineRule="auto"/>
        <w:ind w:left="709" w:hanging="425"/>
        <w:jc w:val="both"/>
        <w:rPr>
          <w:rFonts w:ascii="Times New Roman" w:hAnsi="Times New Roman" w:cs="Times New Roman"/>
          <w:b/>
          <w:sz w:val="24"/>
          <w:szCs w:val="24"/>
          <w:lang w:val="id-ID"/>
        </w:rPr>
      </w:pPr>
      <w:r w:rsidRPr="00980DBD">
        <w:rPr>
          <w:rFonts w:ascii="Times New Roman" w:hAnsi="Times New Roman" w:cs="Times New Roman"/>
          <w:b/>
          <w:sz w:val="24"/>
          <w:szCs w:val="24"/>
          <w:lang w:val="id-ID"/>
        </w:rPr>
        <w:t>Variabel Penelitian</w:t>
      </w:r>
    </w:p>
    <w:p w:rsidR="00B33E49" w:rsidRDefault="00B33E49" w:rsidP="00B33E49">
      <w:pPr>
        <w:spacing w:after="0" w:line="480" w:lineRule="auto"/>
        <w:ind w:firstLine="720"/>
        <w:jc w:val="both"/>
        <w:rPr>
          <w:rFonts w:ascii="Times New Roman" w:hAnsi="Times New Roman" w:cs="Times New Roman"/>
          <w:sz w:val="24"/>
          <w:szCs w:val="24"/>
        </w:rPr>
      </w:pPr>
      <w:r w:rsidRPr="00980DBD">
        <w:rPr>
          <w:rFonts w:ascii="Times New Roman" w:hAnsi="Times New Roman" w:cs="Times New Roman"/>
          <w:sz w:val="24"/>
          <w:szCs w:val="24"/>
          <w:lang w:val="id-ID"/>
        </w:rPr>
        <w:t xml:space="preserve">Sugiyono (2015:61) mengatakan, macam-macam variabel dalam penelitian </w:t>
      </w:r>
    </w:p>
    <w:p w:rsidR="00B33E49" w:rsidRPr="00980DBD" w:rsidRDefault="00B33E49" w:rsidP="00B33E49">
      <w:pPr>
        <w:spacing w:after="0" w:line="480" w:lineRule="auto"/>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t>menurut hubungan antara satu variabel dengan variabel yang lain, yaitu:</w:t>
      </w:r>
    </w:p>
    <w:p w:rsidR="00B33E49" w:rsidRPr="00980DBD" w:rsidRDefault="00B33E49" w:rsidP="00BD47EF">
      <w:pPr>
        <w:pStyle w:val="ListParagraph"/>
        <w:numPr>
          <w:ilvl w:val="0"/>
          <w:numId w:val="10"/>
        </w:numPr>
        <w:spacing w:after="0" w:line="480" w:lineRule="auto"/>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lastRenderedPageBreak/>
        <w:t>Variabel Bebas (</w:t>
      </w:r>
      <w:r w:rsidRPr="00980DBD">
        <w:rPr>
          <w:rFonts w:ascii="Times New Roman" w:hAnsi="Times New Roman" w:cs="Times New Roman"/>
          <w:i/>
          <w:sz w:val="24"/>
          <w:szCs w:val="24"/>
          <w:lang w:val="id-ID"/>
        </w:rPr>
        <w:t>Variabel Independent</w:t>
      </w:r>
      <w:r w:rsidRPr="00980DBD">
        <w:rPr>
          <w:rFonts w:ascii="Times New Roman" w:hAnsi="Times New Roman" w:cs="Times New Roman"/>
          <w:sz w:val="24"/>
          <w:szCs w:val="24"/>
          <w:lang w:val="id-ID"/>
        </w:rPr>
        <w:t>) (X)</w:t>
      </w:r>
    </w:p>
    <w:p w:rsidR="00B33E49" w:rsidRPr="00980DBD" w:rsidRDefault="00B33E49" w:rsidP="00B33E49">
      <w:pPr>
        <w:pStyle w:val="ListParagraph"/>
        <w:spacing w:after="0" w:line="480" w:lineRule="auto"/>
        <w:ind w:left="0" w:firstLine="720"/>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t xml:space="preserve">Sugiyono (2015:61) mengatakan, </w:t>
      </w:r>
      <w:r>
        <w:rPr>
          <w:rFonts w:ascii="Times New Roman" w:hAnsi="Times New Roman" w:cs="Times New Roman"/>
          <w:sz w:val="24"/>
          <w:szCs w:val="24"/>
        </w:rPr>
        <w:t>“</w:t>
      </w:r>
      <w:r w:rsidRPr="00980DBD">
        <w:rPr>
          <w:rFonts w:ascii="Times New Roman" w:hAnsi="Times New Roman" w:cs="Times New Roman"/>
          <w:sz w:val="24"/>
          <w:szCs w:val="24"/>
          <w:lang w:val="id-ID"/>
        </w:rPr>
        <w:t>variabel bebas adalah merupakan variabel yang mempengaruhi atau yang menjadi sebab perubahannya atau timbulnya variabel dependen (terikat)</w:t>
      </w:r>
      <w:r>
        <w:rPr>
          <w:rFonts w:ascii="Times New Roman" w:hAnsi="Times New Roman" w:cs="Times New Roman"/>
          <w:sz w:val="24"/>
          <w:szCs w:val="24"/>
        </w:rPr>
        <w:t>”</w:t>
      </w:r>
      <w:r w:rsidRPr="00980DBD">
        <w:rPr>
          <w:rFonts w:ascii="Times New Roman" w:hAnsi="Times New Roman" w:cs="Times New Roman"/>
          <w:sz w:val="24"/>
          <w:szCs w:val="24"/>
          <w:lang w:val="id-ID"/>
        </w:rPr>
        <w:t>. Adapun variabel bebas yang digunakan dalam penelitian ini adalah Motivasi (X</w:t>
      </w:r>
      <w:r w:rsidRPr="00980DBD">
        <w:rPr>
          <w:rFonts w:ascii="Calibri" w:hAnsi="Calibri" w:cs="Calibri"/>
          <w:sz w:val="24"/>
          <w:szCs w:val="24"/>
          <w:lang w:val="id-ID"/>
        </w:rPr>
        <w:t>₁</w:t>
      </w:r>
      <w:r w:rsidRPr="00980DBD">
        <w:rPr>
          <w:rFonts w:ascii="Times New Roman" w:hAnsi="Times New Roman" w:cs="Times New Roman"/>
          <w:sz w:val="24"/>
          <w:szCs w:val="24"/>
          <w:lang w:val="id-ID"/>
        </w:rPr>
        <w:t>) dan Mental Kewirausahaan (X</w:t>
      </w:r>
      <w:r w:rsidRPr="00980DBD">
        <w:rPr>
          <w:rFonts w:ascii="Calibri" w:hAnsi="Calibri" w:cs="Calibri"/>
          <w:sz w:val="24"/>
          <w:szCs w:val="24"/>
          <w:lang w:val="id-ID"/>
        </w:rPr>
        <w:t>₂</w:t>
      </w:r>
      <w:r w:rsidRPr="00980DBD">
        <w:rPr>
          <w:rFonts w:ascii="Times New Roman" w:hAnsi="Times New Roman" w:cs="Times New Roman"/>
          <w:sz w:val="24"/>
          <w:szCs w:val="24"/>
          <w:lang w:val="id-ID"/>
        </w:rPr>
        <w:t>).</w:t>
      </w:r>
    </w:p>
    <w:p w:rsidR="00B33E49" w:rsidRPr="00980DBD" w:rsidRDefault="00B33E49" w:rsidP="00BD47EF">
      <w:pPr>
        <w:pStyle w:val="ListParagraph"/>
        <w:numPr>
          <w:ilvl w:val="0"/>
          <w:numId w:val="10"/>
        </w:numPr>
        <w:spacing w:after="0" w:line="480" w:lineRule="auto"/>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t>Variabel Terikat (</w:t>
      </w:r>
      <w:r w:rsidRPr="00980DBD">
        <w:rPr>
          <w:rFonts w:ascii="Times New Roman" w:hAnsi="Times New Roman" w:cs="Times New Roman"/>
          <w:i/>
          <w:sz w:val="24"/>
          <w:szCs w:val="24"/>
          <w:lang w:val="id-ID"/>
        </w:rPr>
        <w:t>Variabel Dependent</w:t>
      </w:r>
      <w:r w:rsidRPr="00980DBD">
        <w:rPr>
          <w:rFonts w:ascii="Times New Roman" w:hAnsi="Times New Roman" w:cs="Times New Roman"/>
          <w:sz w:val="24"/>
          <w:szCs w:val="24"/>
          <w:lang w:val="id-ID"/>
        </w:rPr>
        <w:t>) (Y)</w:t>
      </w:r>
    </w:p>
    <w:p w:rsidR="00B33E49" w:rsidRPr="00980DBD" w:rsidRDefault="00B33E49" w:rsidP="00B33E49">
      <w:pPr>
        <w:pStyle w:val="ListParagraph"/>
        <w:spacing w:after="0" w:line="480" w:lineRule="auto"/>
        <w:ind w:left="0" w:firstLine="720"/>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t xml:space="preserve">Sugiyono (2015:61) mengatakan, </w:t>
      </w:r>
      <w:r>
        <w:rPr>
          <w:rFonts w:ascii="Times New Roman" w:hAnsi="Times New Roman" w:cs="Times New Roman"/>
          <w:sz w:val="24"/>
          <w:szCs w:val="24"/>
        </w:rPr>
        <w:t>“</w:t>
      </w:r>
      <w:r w:rsidRPr="00980DBD">
        <w:rPr>
          <w:rFonts w:ascii="Times New Roman" w:hAnsi="Times New Roman" w:cs="Times New Roman"/>
          <w:sz w:val="24"/>
          <w:szCs w:val="24"/>
          <w:lang w:val="id-ID"/>
        </w:rPr>
        <w:t>variabel terikat merupakan variabel yang dipengaruhi atau yang menjadi akibat, karena adanya variabel bebas</w:t>
      </w:r>
      <w:r>
        <w:rPr>
          <w:rFonts w:ascii="Times New Roman" w:hAnsi="Times New Roman" w:cs="Times New Roman"/>
          <w:sz w:val="24"/>
          <w:szCs w:val="24"/>
        </w:rPr>
        <w:t>”</w:t>
      </w:r>
      <w:r w:rsidRPr="00980DBD">
        <w:rPr>
          <w:rFonts w:ascii="Times New Roman" w:hAnsi="Times New Roman" w:cs="Times New Roman"/>
          <w:sz w:val="24"/>
          <w:szCs w:val="24"/>
          <w:lang w:val="id-ID"/>
        </w:rPr>
        <w:t>. Adapun variabel terikat yang digunakan dalam penelitian ini adalah Minat Berwirausaha (Y).</w:t>
      </w:r>
    </w:p>
    <w:p w:rsidR="00B33E49" w:rsidRPr="00F12BB2" w:rsidRDefault="00B33E49" w:rsidP="00B33E49">
      <w:pPr>
        <w:spacing w:after="0" w:line="240" w:lineRule="auto"/>
        <w:jc w:val="both"/>
        <w:rPr>
          <w:rFonts w:ascii="Times New Roman" w:hAnsi="Times New Roman" w:cs="Times New Roman"/>
          <w:sz w:val="24"/>
          <w:szCs w:val="24"/>
        </w:rPr>
      </w:pPr>
    </w:p>
    <w:p w:rsidR="00B33E49" w:rsidRPr="00980DBD" w:rsidRDefault="00B33E49" w:rsidP="00BD47EF">
      <w:pPr>
        <w:pStyle w:val="ListParagraph"/>
        <w:numPr>
          <w:ilvl w:val="0"/>
          <w:numId w:val="6"/>
        </w:numPr>
        <w:spacing w:after="0" w:line="480" w:lineRule="auto"/>
        <w:ind w:left="709" w:hanging="425"/>
        <w:jc w:val="both"/>
        <w:rPr>
          <w:rFonts w:ascii="Times New Roman" w:hAnsi="Times New Roman" w:cs="Times New Roman"/>
          <w:b/>
          <w:sz w:val="24"/>
          <w:szCs w:val="24"/>
          <w:lang w:val="id-ID"/>
        </w:rPr>
      </w:pPr>
      <w:r w:rsidRPr="00980DBD">
        <w:rPr>
          <w:rFonts w:ascii="Times New Roman" w:hAnsi="Times New Roman" w:cs="Times New Roman"/>
          <w:b/>
          <w:sz w:val="24"/>
          <w:szCs w:val="24"/>
          <w:lang w:val="id-ID"/>
        </w:rPr>
        <w:t>Indikator Penelitian</w:t>
      </w:r>
    </w:p>
    <w:p w:rsidR="00B33E49" w:rsidRPr="008669AD" w:rsidRDefault="00B33E49" w:rsidP="00B33E49">
      <w:pPr>
        <w:spacing w:after="0" w:line="480" w:lineRule="auto"/>
        <w:ind w:firstLine="720"/>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t xml:space="preserve">Indikator adalah menunjukan/menanyakan sesuatu yang menjadi petunjuk </w:t>
      </w:r>
      <w:r>
        <w:rPr>
          <w:rFonts w:ascii="Times New Roman" w:hAnsi="Times New Roman" w:cs="Times New Roman"/>
          <w:sz w:val="24"/>
          <w:szCs w:val="24"/>
        </w:rPr>
        <w:t xml:space="preserve"> </w:t>
      </w:r>
      <w:r w:rsidRPr="00980DBD">
        <w:rPr>
          <w:rFonts w:ascii="Times New Roman" w:hAnsi="Times New Roman" w:cs="Times New Roman"/>
          <w:sz w:val="24"/>
          <w:szCs w:val="24"/>
          <w:lang w:val="id-ID"/>
        </w:rPr>
        <w:t>bagi sub variabel/dimensi atau variabel itu sendiri. Dari sub variabel yang sudah didapat, maka peneliti dapat menjabarkan indikator-indikator sebagai berikut:</w:t>
      </w:r>
    </w:p>
    <w:p w:rsidR="00B33E49" w:rsidRPr="00397EE6" w:rsidRDefault="00B33E49" w:rsidP="00B33E49">
      <w:pPr>
        <w:spacing w:after="0" w:line="360" w:lineRule="auto"/>
        <w:jc w:val="center"/>
        <w:rPr>
          <w:rFonts w:ascii="Times New Roman" w:hAnsi="Times New Roman" w:cs="Times New Roman"/>
          <w:b/>
          <w:sz w:val="24"/>
          <w:szCs w:val="24"/>
        </w:rPr>
      </w:pPr>
      <w:proofErr w:type="spellStart"/>
      <w:proofErr w:type="gramStart"/>
      <w:r>
        <w:rPr>
          <w:rFonts w:ascii="Times New Roman" w:hAnsi="Times New Roman" w:cs="Times New Roman"/>
          <w:b/>
          <w:sz w:val="24"/>
          <w:szCs w:val="24"/>
        </w:rPr>
        <w:t>Tabel</w:t>
      </w:r>
      <w:proofErr w:type="spellEnd"/>
      <w:r>
        <w:rPr>
          <w:rFonts w:ascii="Times New Roman" w:hAnsi="Times New Roman" w:cs="Times New Roman"/>
          <w:b/>
          <w:sz w:val="24"/>
          <w:szCs w:val="24"/>
        </w:rPr>
        <w:t xml:space="preserve"> 3.3</w:t>
      </w:r>
      <w:r w:rsidRPr="00397EE6">
        <w:rPr>
          <w:rFonts w:ascii="Times New Roman" w:hAnsi="Times New Roman" w:cs="Times New Roman"/>
          <w:b/>
          <w:sz w:val="24"/>
          <w:szCs w:val="24"/>
        </w:rPr>
        <w:t>.</w:t>
      </w:r>
      <w:proofErr w:type="gramEnd"/>
    </w:p>
    <w:p w:rsidR="00B33E49" w:rsidRDefault="00B33E49" w:rsidP="00B33E49">
      <w:pPr>
        <w:spacing w:after="0" w:line="360" w:lineRule="auto"/>
        <w:jc w:val="center"/>
        <w:rPr>
          <w:rFonts w:ascii="Times New Roman" w:hAnsi="Times New Roman" w:cs="Times New Roman"/>
          <w:b/>
          <w:sz w:val="24"/>
          <w:szCs w:val="24"/>
        </w:rPr>
      </w:pPr>
      <w:proofErr w:type="spellStart"/>
      <w:r w:rsidRPr="00397EE6">
        <w:rPr>
          <w:rFonts w:ascii="Times New Roman" w:hAnsi="Times New Roman" w:cs="Times New Roman"/>
          <w:b/>
          <w:sz w:val="24"/>
          <w:szCs w:val="24"/>
        </w:rPr>
        <w:t>Definisi</w:t>
      </w:r>
      <w:proofErr w:type="spellEnd"/>
      <w:r w:rsidRPr="00397EE6">
        <w:rPr>
          <w:rFonts w:ascii="Times New Roman" w:hAnsi="Times New Roman" w:cs="Times New Roman"/>
          <w:b/>
          <w:sz w:val="24"/>
          <w:szCs w:val="24"/>
        </w:rPr>
        <w:t xml:space="preserve"> </w:t>
      </w:r>
      <w:proofErr w:type="spellStart"/>
      <w:r w:rsidRPr="00397EE6">
        <w:rPr>
          <w:rFonts w:ascii="Times New Roman" w:hAnsi="Times New Roman" w:cs="Times New Roman"/>
          <w:b/>
          <w:sz w:val="24"/>
          <w:szCs w:val="24"/>
        </w:rPr>
        <w:t>Operasional</w:t>
      </w:r>
      <w:proofErr w:type="spellEnd"/>
    </w:p>
    <w:p w:rsidR="00B33E49" w:rsidRPr="00397EE6" w:rsidRDefault="00B33E49" w:rsidP="00B33E49">
      <w:pPr>
        <w:spacing w:after="0" w:line="240" w:lineRule="auto"/>
        <w:jc w:val="center"/>
        <w:rPr>
          <w:rFonts w:ascii="Times New Roman" w:hAnsi="Times New Roman" w:cs="Times New Roman"/>
          <w:b/>
          <w:sz w:val="24"/>
          <w:szCs w:val="24"/>
        </w:rPr>
      </w:pPr>
    </w:p>
    <w:tbl>
      <w:tblPr>
        <w:tblW w:w="7995"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2743"/>
        <w:gridCol w:w="1989"/>
        <w:gridCol w:w="1567"/>
      </w:tblGrid>
      <w:tr w:rsidR="00B33E49" w:rsidRPr="004923F8" w:rsidTr="00D51F75">
        <w:trPr>
          <w:trHeight w:val="300"/>
          <w:jc w:val="center"/>
        </w:trPr>
        <w:tc>
          <w:tcPr>
            <w:tcW w:w="1696" w:type="dxa"/>
            <w:shd w:val="clear" w:color="auto" w:fill="auto"/>
            <w:noWrap/>
            <w:vAlign w:val="bottom"/>
            <w:hideMark/>
          </w:tcPr>
          <w:p w:rsidR="00B33E49" w:rsidRPr="004923F8" w:rsidRDefault="00B33E49" w:rsidP="00D51F75">
            <w:pPr>
              <w:spacing w:after="0" w:line="360" w:lineRule="auto"/>
              <w:jc w:val="center"/>
              <w:rPr>
                <w:rFonts w:ascii="Times New Roman" w:eastAsia="Times New Roman" w:hAnsi="Times New Roman" w:cs="Times New Roman"/>
                <w:b/>
                <w:color w:val="000000"/>
                <w:sz w:val="24"/>
                <w:szCs w:val="24"/>
              </w:rPr>
            </w:pPr>
            <w:proofErr w:type="spellStart"/>
            <w:r w:rsidRPr="004923F8">
              <w:rPr>
                <w:rFonts w:ascii="Times New Roman" w:eastAsia="Times New Roman" w:hAnsi="Times New Roman" w:cs="Times New Roman"/>
                <w:b/>
                <w:color w:val="000000"/>
                <w:sz w:val="24"/>
                <w:szCs w:val="24"/>
              </w:rPr>
              <w:t>Variabel</w:t>
            </w:r>
            <w:proofErr w:type="spellEnd"/>
          </w:p>
        </w:tc>
        <w:tc>
          <w:tcPr>
            <w:tcW w:w="2743" w:type="dxa"/>
            <w:shd w:val="clear" w:color="auto" w:fill="auto"/>
            <w:noWrap/>
            <w:vAlign w:val="bottom"/>
            <w:hideMark/>
          </w:tcPr>
          <w:p w:rsidR="00B33E49" w:rsidRPr="004923F8" w:rsidRDefault="00B33E49" w:rsidP="00D51F75">
            <w:pPr>
              <w:spacing w:after="0" w:line="360" w:lineRule="auto"/>
              <w:jc w:val="center"/>
              <w:rPr>
                <w:rFonts w:ascii="Times New Roman" w:eastAsia="Times New Roman" w:hAnsi="Times New Roman" w:cs="Times New Roman"/>
                <w:b/>
                <w:color w:val="000000"/>
                <w:sz w:val="24"/>
                <w:szCs w:val="24"/>
              </w:rPr>
            </w:pPr>
            <w:proofErr w:type="spellStart"/>
            <w:r w:rsidRPr="004923F8">
              <w:rPr>
                <w:rFonts w:ascii="Times New Roman" w:eastAsia="Times New Roman" w:hAnsi="Times New Roman" w:cs="Times New Roman"/>
                <w:b/>
                <w:color w:val="000000"/>
                <w:sz w:val="24"/>
                <w:szCs w:val="24"/>
              </w:rPr>
              <w:t>Definisi</w:t>
            </w:r>
            <w:proofErr w:type="spellEnd"/>
            <w:r w:rsidRPr="004923F8">
              <w:rPr>
                <w:rFonts w:ascii="Times New Roman" w:eastAsia="Times New Roman" w:hAnsi="Times New Roman" w:cs="Times New Roman"/>
                <w:b/>
                <w:color w:val="000000"/>
                <w:sz w:val="24"/>
                <w:szCs w:val="24"/>
              </w:rPr>
              <w:t xml:space="preserve"> </w:t>
            </w:r>
            <w:proofErr w:type="spellStart"/>
            <w:r w:rsidRPr="004923F8">
              <w:rPr>
                <w:rFonts w:ascii="Times New Roman" w:eastAsia="Times New Roman" w:hAnsi="Times New Roman" w:cs="Times New Roman"/>
                <w:b/>
                <w:color w:val="000000"/>
                <w:sz w:val="24"/>
                <w:szCs w:val="24"/>
              </w:rPr>
              <w:t>Operasional</w:t>
            </w:r>
            <w:proofErr w:type="spellEnd"/>
          </w:p>
        </w:tc>
        <w:tc>
          <w:tcPr>
            <w:tcW w:w="1989" w:type="dxa"/>
            <w:shd w:val="clear" w:color="auto" w:fill="auto"/>
            <w:noWrap/>
            <w:vAlign w:val="bottom"/>
            <w:hideMark/>
          </w:tcPr>
          <w:p w:rsidR="00B33E49" w:rsidRPr="004923F8" w:rsidRDefault="00B33E49" w:rsidP="00D51F75">
            <w:pPr>
              <w:spacing w:after="0" w:line="360" w:lineRule="auto"/>
              <w:jc w:val="center"/>
              <w:rPr>
                <w:rFonts w:ascii="Times New Roman" w:eastAsia="Times New Roman" w:hAnsi="Times New Roman" w:cs="Times New Roman"/>
                <w:b/>
                <w:color w:val="000000"/>
                <w:sz w:val="24"/>
                <w:szCs w:val="24"/>
              </w:rPr>
            </w:pPr>
            <w:r w:rsidRPr="004923F8">
              <w:rPr>
                <w:rFonts w:ascii="Times New Roman" w:eastAsia="Times New Roman" w:hAnsi="Times New Roman" w:cs="Times New Roman"/>
                <w:b/>
                <w:color w:val="000000"/>
                <w:sz w:val="24"/>
                <w:szCs w:val="24"/>
              </w:rPr>
              <w:t>Indicator</w:t>
            </w:r>
          </w:p>
        </w:tc>
        <w:tc>
          <w:tcPr>
            <w:tcW w:w="1567" w:type="dxa"/>
            <w:shd w:val="clear" w:color="auto" w:fill="auto"/>
            <w:noWrap/>
            <w:vAlign w:val="bottom"/>
            <w:hideMark/>
          </w:tcPr>
          <w:p w:rsidR="00B33E49" w:rsidRPr="004923F8" w:rsidRDefault="00B33E49" w:rsidP="00D51F75">
            <w:pPr>
              <w:spacing w:after="0" w:line="360" w:lineRule="auto"/>
              <w:jc w:val="center"/>
              <w:rPr>
                <w:rFonts w:ascii="Times New Roman" w:eastAsia="Times New Roman" w:hAnsi="Times New Roman" w:cs="Times New Roman"/>
                <w:b/>
                <w:color w:val="000000"/>
                <w:sz w:val="24"/>
                <w:szCs w:val="24"/>
              </w:rPr>
            </w:pPr>
            <w:proofErr w:type="spellStart"/>
            <w:r w:rsidRPr="004923F8">
              <w:rPr>
                <w:rFonts w:ascii="Times New Roman" w:eastAsia="Times New Roman" w:hAnsi="Times New Roman" w:cs="Times New Roman"/>
                <w:b/>
                <w:color w:val="000000"/>
                <w:sz w:val="24"/>
                <w:szCs w:val="24"/>
              </w:rPr>
              <w:t>Pengukuran</w:t>
            </w:r>
            <w:proofErr w:type="spellEnd"/>
          </w:p>
        </w:tc>
      </w:tr>
      <w:tr w:rsidR="00B33E49" w:rsidRPr="004923F8" w:rsidTr="00D51F75">
        <w:trPr>
          <w:trHeight w:val="300"/>
          <w:jc w:val="center"/>
        </w:trPr>
        <w:tc>
          <w:tcPr>
            <w:tcW w:w="1696" w:type="dxa"/>
            <w:shd w:val="clear" w:color="auto" w:fill="auto"/>
            <w:noWrap/>
            <w:hideMark/>
          </w:tcPr>
          <w:p w:rsidR="00B33E49" w:rsidRPr="004923F8" w:rsidRDefault="00B33E49" w:rsidP="00D51F75">
            <w:pPr>
              <w:spacing w:after="0" w:line="360" w:lineRule="auto"/>
              <w:rPr>
                <w:rFonts w:ascii="Times New Roman" w:eastAsia="Times New Roman" w:hAnsi="Times New Roman" w:cs="Times New Roman"/>
                <w:color w:val="000000"/>
                <w:sz w:val="24"/>
                <w:szCs w:val="24"/>
              </w:rPr>
            </w:pPr>
            <w:proofErr w:type="spellStart"/>
            <w:r w:rsidRPr="004923F8">
              <w:rPr>
                <w:rFonts w:ascii="Times New Roman" w:eastAsia="Times New Roman" w:hAnsi="Times New Roman" w:cs="Times New Roman"/>
                <w:color w:val="000000"/>
                <w:sz w:val="24"/>
                <w:szCs w:val="24"/>
              </w:rPr>
              <w:t>Motivasi</w:t>
            </w:r>
            <w:proofErr w:type="spellEnd"/>
            <w:r w:rsidRPr="004923F8">
              <w:rPr>
                <w:rFonts w:ascii="Times New Roman" w:eastAsia="Times New Roman" w:hAnsi="Times New Roman" w:cs="Times New Roman"/>
                <w:color w:val="000000"/>
                <w:sz w:val="24"/>
                <w:szCs w:val="24"/>
              </w:rPr>
              <w:t xml:space="preserve"> (X</w:t>
            </w:r>
            <w:r w:rsidRPr="004923F8">
              <w:rPr>
                <w:rFonts w:ascii="Calibri" w:eastAsia="Times New Roman" w:hAnsi="Calibri" w:cs="Calibri"/>
                <w:color w:val="000000"/>
                <w:sz w:val="24"/>
                <w:szCs w:val="24"/>
              </w:rPr>
              <w:t>₁</w:t>
            </w:r>
            <w:r w:rsidRPr="004923F8">
              <w:rPr>
                <w:rFonts w:ascii="Times New Roman" w:eastAsia="Times New Roman" w:hAnsi="Times New Roman" w:cs="Times New Roman"/>
                <w:color w:val="000000"/>
                <w:sz w:val="24"/>
                <w:szCs w:val="24"/>
              </w:rPr>
              <w:t>)</w:t>
            </w:r>
          </w:p>
        </w:tc>
        <w:tc>
          <w:tcPr>
            <w:tcW w:w="2743" w:type="dxa"/>
            <w:shd w:val="clear" w:color="auto" w:fill="auto"/>
            <w:noWrap/>
            <w:hideMark/>
          </w:tcPr>
          <w:p w:rsidR="00B33E49" w:rsidRPr="004923F8" w:rsidRDefault="00B33E49" w:rsidP="00D51F75">
            <w:pPr>
              <w:spacing w:after="0" w:line="360" w:lineRule="auto"/>
              <w:rPr>
                <w:rFonts w:ascii="Times New Roman" w:eastAsia="Times New Roman" w:hAnsi="Times New Roman" w:cs="Times New Roman"/>
                <w:color w:val="000000"/>
                <w:sz w:val="24"/>
                <w:szCs w:val="24"/>
              </w:rPr>
            </w:pPr>
            <w:r w:rsidRPr="004923F8">
              <w:rPr>
                <w:rFonts w:ascii="Times New Roman" w:hAnsi="Times New Roman" w:cs="Times New Roman"/>
                <w:noProof/>
                <w:sz w:val="24"/>
                <w:szCs w:val="24"/>
                <w:lang w:val="id-ID"/>
              </w:rPr>
              <w:t xml:space="preserve">Menurut Kusnadi dan  Novita (2020:29) menyatakan </w:t>
            </w:r>
            <w:r w:rsidRPr="004923F8">
              <w:rPr>
                <w:rFonts w:ascii="Times New Roman" w:hAnsi="Times New Roman" w:cs="Times New Roman"/>
                <w:noProof/>
                <w:sz w:val="24"/>
                <w:szCs w:val="24"/>
              </w:rPr>
              <w:t>“</w:t>
            </w:r>
            <w:r w:rsidRPr="004923F8">
              <w:rPr>
                <w:rFonts w:ascii="Times New Roman" w:hAnsi="Times New Roman" w:cs="Times New Roman"/>
                <w:noProof/>
                <w:sz w:val="24"/>
                <w:szCs w:val="24"/>
                <w:lang w:val="id-ID"/>
              </w:rPr>
              <w:t>motivasi adalah suatu proses untuk mempengaruhi atau mendorong seseorang agar melakukan</w:t>
            </w:r>
            <w:r w:rsidRPr="004923F8">
              <w:rPr>
                <w:rFonts w:ascii="Times New Roman" w:hAnsi="Times New Roman" w:cs="Times New Roman"/>
                <w:noProof/>
                <w:sz w:val="24"/>
                <w:szCs w:val="24"/>
              </w:rPr>
              <w:t xml:space="preserve"> </w:t>
            </w:r>
            <w:r w:rsidRPr="004923F8">
              <w:rPr>
                <w:rFonts w:ascii="Times New Roman" w:hAnsi="Times New Roman" w:cs="Times New Roman"/>
                <w:noProof/>
                <w:sz w:val="24"/>
                <w:szCs w:val="24"/>
                <w:lang w:val="id-ID"/>
              </w:rPr>
              <w:t xml:space="preserve">sesuatu </w:t>
            </w:r>
            <w:r w:rsidRPr="004923F8">
              <w:rPr>
                <w:rFonts w:ascii="Times New Roman" w:hAnsi="Times New Roman" w:cs="Times New Roman"/>
                <w:noProof/>
                <w:sz w:val="24"/>
                <w:szCs w:val="24"/>
                <w:lang w:val="id-ID"/>
              </w:rPr>
              <w:lastRenderedPageBreak/>
              <w:t>yang</w:t>
            </w:r>
            <w:r w:rsidRPr="004923F8">
              <w:rPr>
                <w:rFonts w:ascii="Times New Roman" w:hAnsi="Times New Roman" w:cs="Times New Roman"/>
                <w:noProof/>
                <w:sz w:val="24"/>
                <w:szCs w:val="24"/>
              </w:rPr>
              <w:t xml:space="preserve"> </w:t>
            </w:r>
            <w:r w:rsidRPr="004923F8">
              <w:rPr>
                <w:rFonts w:ascii="Times New Roman" w:hAnsi="Times New Roman" w:cs="Times New Roman"/>
                <w:noProof/>
                <w:sz w:val="24"/>
                <w:szCs w:val="24"/>
                <w:lang w:val="id-ID"/>
              </w:rPr>
              <w:t>diinginkan berdasarkan harapan sehingga sesuatu pekerjaan dapat diselesaikan secara efektif dan efisien</w:t>
            </w:r>
            <w:r w:rsidRPr="004923F8">
              <w:rPr>
                <w:rFonts w:ascii="Times New Roman" w:hAnsi="Times New Roman" w:cs="Times New Roman"/>
                <w:noProof/>
                <w:sz w:val="24"/>
                <w:szCs w:val="24"/>
              </w:rPr>
              <w:t>”.</w:t>
            </w:r>
          </w:p>
        </w:tc>
        <w:tc>
          <w:tcPr>
            <w:tcW w:w="1989" w:type="dxa"/>
            <w:shd w:val="clear" w:color="auto" w:fill="auto"/>
            <w:noWrap/>
            <w:hideMark/>
          </w:tcPr>
          <w:p w:rsidR="00B33E49" w:rsidRPr="004923F8" w:rsidRDefault="00B33E49" w:rsidP="00BD47EF">
            <w:pPr>
              <w:pStyle w:val="ListParagraph"/>
              <w:numPr>
                <w:ilvl w:val="0"/>
                <w:numId w:val="15"/>
              </w:numPr>
              <w:spacing w:after="0" w:line="360" w:lineRule="auto"/>
              <w:rPr>
                <w:rFonts w:ascii="Times New Roman" w:hAnsi="Times New Roman" w:cs="Times New Roman"/>
                <w:sz w:val="24"/>
                <w:szCs w:val="24"/>
              </w:rPr>
            </w:pPr>
            <w:proofErr w:type="spellStart"/>
            <w:r w:rsidRPr="004923F8">
              <w:rPr>
                <w:rFonts w:ascii="Times New Roman" w:hAnsi="Times New Roman" w:cs="Times New Roman"/>
                <w:sz w:val="24"/>
                <w:szCs w:val="24"/>
              </w:rPr>
              <w:lastRenderedPageBreak/>
              <w:t>Pekerja</w:t>
            </w:r>
            <w:proofErr w:type="spellEnd"/>
            <w:r w:rsidRPr="004923F8">
              <w:rPr>
                <w:rFonts w:ascii="Times New Roman" w:hAnsi="Times New Roman" w:cs="Times New Roman"/>
                <w:sz w:val="24"/>
                <w:szCs w:val="24"/>
              </w:rPr>
              <w:t xml:space="preserve"> </w:t>
            </w:r>
            <w:proofErr w:type="spellStart"/>
            <w:r w:rsidRPr="004923F8">
              <w:rPr>
                <w:rFonts w:ascii="Times New Roman" w:hAnsi="Times New Roman" w:cs="Times New Roman"/>
                <w:sz w:val="24"/>
                <w:szCs w:val="24"/>
              </w:rPr>
              <w:t>keras</w:t>
            </w:r>
            <w:proofErr w:type="spellEnd"/>
          </w:p>
          <w:p w:rsidR="00B33E49" w:rsidRPr="004923F8" w:rsidRDefault="00B33E49" w:rsidP="00BD47EF">
            <w:pPr>
              <w:pStyle w:val="ListParagraph"/>
              <w:numPr>
                <w:ilvl w:val="0"/>
                <w:numId w:val="15"/>
              </w:numPr>
              <w:spacing w:after="0" w:line="360" w:lineRule="auto"/>
              <w:rPr>
                <w:rFonts w:ascii="Times New Roman" w:hAnsi="Times New Roman" w:cs="Times New Roman"/>
                <w:sz w:val="24"/>
                <w:szCs w:val="24"/>
              </w:rPr>
            </w:pPr>
            <w:proofErr w:type="spellStart"/>
            <w:r w:rsidRPr="004923F8">
              <w:rPr>
                <w:rFonts w:ascii="Times New Roman" w:hAnsi="Times New Roman" w:cs="Times New Roman"/>
                <w:sz w:val="24"/>
                <w:szCs w:val="24"/>
              </w:rPr>
              <w:t>Pantang</w:t>
            </w:r>
            <w:proofErr w:type="spellEnd"/>
            <w:r w:rsidRPr="004923F8">
              <w:rPr>
                <w:rFonts w:ascii="Times New Roman" w:hAnsi="Times New Roman" w:cs="Times New Roman"/>
                <w:sz w:val="24"/>
                <w:szCs w:val="24"/>
              </w:rPr>
              <w:t xml:space="preserve"> </w:t>
            </w:r>
            <w:proofErr w:type="spellStart"/>
            <w:r w:rsidRPr="004923F8">
              <w:rPr>
                <w:rFonts w:ascii="Times New Roman" w:hAnsi="Times New Roman" w:cs="Times New Roman"/>
                <w:sz w:val="24"/>
                <w:szCs w:val="24"/>
              </w:rPr>
              <w:t>menyerah</w:t>
            </w:r>
            <w:proofErr w:type="spellEnd"/>
          </w:p>
          <w:p w:rsidR="00B33E49" w:rsidRPr="004923F8" w:rsidRDefault="00B33E49" w:rsidP="00BD47EF">
            <w:pPr>
              <w:pStyle w:val="ListParagraph"/>
              <w:numPr>
                <w:ilvl w:val="0"/>
                <w:numId w:val="15"/>
              </w:numPr>
              <w:spacing w:after="0" w:line="360" w:lineRule="auto"/>
              <w:rPr>
                <w:rFonts w:ascii="Times New Roman" w:hAnsi="Times New Roman" w:cs="Times New Roman"/>
                <w:sz w:val="24"/>
                <w:szCs w:val="24"/>
              </w:rPr>
            </w:pPr>
            <w:proofErr w:type="spellStart"/>
            <w:r w:rsidRPr="004923F8">
              <w:rPr>
                <w:rFonts w:ascii="Times New Roman" w:hAnsi="Times New Roman" w:cs="Times New Roman"/>
                <w:sz w:val="24"/>
                <w:szCs w:val="24"/>
              </w:rPr>
              <w:t>Memiliki</w:t>
            </w:r>
            <w:proofErr w:type="spellEnd"/>
            <w:r w:rsidRPr="004923F8">
              <w:rPr>
                <w:rFonts w:ascii="Times New Roman" w:hAnsi="Times New Roman" w:cs="Times New Roman"/>
                <w:sz w:val="24"/>
                <w:szCs w:val="24"/>
              </w:rPr>
              <w:t xml:space="preserve"> </w:t>
            </w:r>
            <w:proofErr w:type="spellStart"/>
            <w:r w:rsidRPr="004923F8">
              <w:rPr>
                <w:rFonts w:ascii="Times New Roman" w:hAnsi="Times New Roman" w:cs="Times New Roman"/>
                <w:sz w:val="24"/>
                <w:szCs w:val="24"/>
              </w:rPr>
              <w:t>semangat</w:t>
            </w:r>
            <w:proofErr w:type="spellEnd"/>
          </w:p>
          <w:p w:rsidR="00B33E49" w:rsidRPr="004923F8" w:rsidRDefault="00B33E49" w:rsidP="00D51F75">
            <w:pPr>
              <w:pStyle w:val="ListParagraph"/>
              <w:spacing w:after="0" w:line="360" w:lineRule="auto"/>
              <w:ind w:left="0"/>
              <w:rPr>
                <w:rFonts w:ascii="Times New Roman" w:hAnsi="Times New Roman" w:cs="Times New Roman"/>
                <w:sz w:val="24"/>
                <w:szCs w:val="24"/>
              </w:rPr>
            </w:pPr>
            <w:r w:rsidRPr="004923F8">
              <w:rPr>
                <w:rFonts w:ascii="Times New Roman" w:hAnsi="Times New Roman" w:cs="Times New Roman"/>
                <w:noProof/>
                <w:sz w:val="24"/>
                <w:szCs w:val="24"/>
              </w:rPr>
              <w:t xml:space="preserve">Suryana (2016) (dalam buku </w:t>
            </w:r>
            <w:r w:rsidRPr="004923F8">
              <w:rPr>
                <w:rFonts w:ascii="Times New Roman" w:hAnsi="Times New Roman" w:cs="Times New Roman"/>
                <w:noProof/>
                <w:sz w:val="24"/>
                <w:szCs w:val="24"/>
              </w:rPr>
              <w:lastRenderedPageBreak/>
              <w:t>Alifuddin &amp; Mashur Razak, 2015:110).</w:t>
            </w:r>
          </w:p>
        </w:tc>
        <w:tc>
          <w:tcPr>
            <w:tcW w:w="1567" w:type="dxa"/>
            <w:shd w:val="clear" w:color="auto" w:fill="auto"/>
            <w:noWrap/>
            <w:hideMark/>
          </w:tcPr>
          <w:p w:rsidR="00B33E49" w:rsidRPr="004923F8" w:rsidRDefault="00B33E49" w:rsidP="00D51F75">
            <w:pPr>
              <w:spacing w:after="0" w:line="360" w:lineRule="auto"/>
              <w:rPr>
                <w:rFonts w:ascii="Times New Roman" w:eastAsia="Times New Roman" w:hAnsi="Times New Roman" w:cs="Times New Roman"/>
                <w:color w:val="000000"/>
                <w:sz w:val="24"/>
                <w:szCs w:val="24"/>
              </w:rPr>
            </w:pPr>
            <w:proofErr w:type="spellStart"/>
            <w:r w:rsidRPr="004923F8">
              <w:rPr>
                <w:rFonts w:ascii="Times New Roman" w:eastAsia="Times New Roman" w:hAnsi="Times New Roman" w:cs="Times New Roman"/>
                <w:color w:val="000000"/>
                <w:sz w:val="24"/>
                <w:szCs w:val="24"/>
              </w:rPr>
              <w:lastRenderedPageBreak/>
              <w:t>Skala</w:t>
            </w:r>
            <w:proofErr w:type="spellEnd"/>
            <w:r w:rsidRPr="004923F8">
              <w:rPr>
                <w:rFonts w:ascii="Times New Roman" w:eastAsia="Times New Roman" w:hAnsi="Times New Roman" w:cs="Times New Roman"/>
                <w:color w:val="000000"/>
                <w:sz w:val="24"/>
                <w:szCs w:val="24"/>
              </w:rPr>
              <w:t xml:space="preserve"> </w:t>
            </w:r>
            <w:proofErr w:type="spellStart"/>
            <w:r w:rsidRPr="004923F8">
              <w:rPr>
                <w:rFonts w:ascii="Times New Roman" w:eastAsia="Times New Roman" w:hAnsi="Times New Roman" w:cs="Times New Roman"/>
                <w:color w:val="000000"/>
                <w:sz w:val="24"/>
                <w:szCs w:val="24"/>
              </w:rPr>
              <w:t>Likert</w:t>
            </w:r>
            <w:proofErr w:type="spellEnd"/>
          </w:p>
        </w:tc>
      </w:tr>
      <w:tr w:rsidR="00B33E49" w:rsidRPr="004923F8" w:rsidTr="00D51F75">
        <w:trPr>
          <w:trHeight w:val="300"/>
          <w:jc w:val="center"/>
        </w:trPr>
        <w:tc>
          <w:tcPr>
            <w:tcW w:w="1696" w:type="dxa"/>
            <w:shd w:val="clear" w:color="auto" w:fill="auto"/>
            <w:noWrap/>
            <w:hideMark/>
          </w:tcPr>
          <w:p w:rsidR="00B33E49" w:rsidRPr="004923F8" w:rsidRDefault="00B33E49" w:rsidP="00D51F75">
            <w:pPr>
              <w:spacing w:after="0" w:line="360" w:lineRule="auto"/>
              <w:rPr>
                <w:rFonts w:ascii="Times New Roman" w:eastAsia="Times New Roman" w:hAnsi="Times New Roman" w:cs="Times New Roman"/>
                <w:color w:val="000000"/>
                <w:sz w:val="24"/>
                <w:szCs w:val="24"/>
              </w:rPr>
            </w:pPr>
            <w:r w:rsidRPr="004923F8">
              <w:rPr>
                <w:rFonts w:ascii="Times New Roman" w:eastAsia="Times New Roman" w:hAnsi="Times New Roman" w:cs="Times New Roman"/>
                <w:color w:val="000000"/>
                <w:sz w:val="24"/>
                <w:szCs w:val="24"/>
              </w:rPr>
              <w:lastRenderedPageBreak/>
              <w:t xml:space="preserve">Mental </w:t>
            </w:r>
            <w:proofErr w:type="spellStart"/>
            <w:r w:rsidRPr="004923F8">
              <w:rPr>
                <w:rFonts w:ascii="Times New Roman" w:eastAsia="Times New Roman" w:hAnsi="Times New Roman" w:cs="Times New Roman"/>
                <w:color w:val="000000"/>
                <w:sz w:val="24"/>
                <w:szCs w:val="24"/>
              </w:rPr>
              <w:t>Kewirausahaan</w:t>
            </w:r>
            <w:proofErr w:type="spellEnd"/>
            <w:r w:rsidRPr="004923F8">
              <w:rPr>
                <w:rFonts w:ascii="Times New Roman" w:eastAsia="Times New Roman" w:hAnsi="Times New Roman" w:cs="Times New Roman"/>
                <w:color w:val="000000"/>
                <w:sz w:val="24"/>
                <w:szCs w:val="24"/>
              </w:rPr>
              <w:t xml:space="preserve"> (X</w:t>
            </w:r>
            <w:r w:rsidRPr="004923F8">
              <w:rPr>
                <w:rFonts w:ascii="Calibri" w:eastAsia="Times New Roman" w:hAnsi="Calibri" w:cs="Calibri"/>
                <w:color w:val="000000"/>
                <w:sz w:val="24"/>
                <w:szCs w:val="24"/>
              </w:rPr>
              <w:t>₂</w:t>
            </w:r>
            <w:r w:rsidRPr="004923F8">
              <w:rPr>
                <w:rFonts w:ascii="Times New Roman" w:eastAsia="Times New Roman" w:hAnsi="Times New Roman" w:cs="Times New Roman"/>
                <w:color w:val="000000"/>
                <w:sz w:val="24"/>
                <w:szCs w:val="24"/>
              </w:rPr>
              <w:t>)</w:t>
            </w:r>
          </w:p>
        </w:tc>
        <w:tc>
          <w:tcPr>
            <w:tcW w:w="2743" w:type="dxa"/>
            <w:shd w:val="clear" w:color="auto" w:fill="auto"/>
            <w:noWrap/>
            <w:hideMark/>
          </w:tcPr>
          <w:p w:rsidR="00B33E49" w:rsidRPr="004923F8" w:rsidRDefault="00B33E49" w:rsidP="00D51F75">
            <w:pPr>
              <w:pStyle w:val="ListParagraph"/>
              <w:spacing w:after="0" w:line="360" w:lineRule="auto"/>
              <w:ind w:left="11"/>
              <w:rPr>
                <w:rFonts w:ascii="Times New Roman" w:hAnsi="Times New Roman" w:cs="Times New Roman"/>
                <w:noProof/>
                <w:sz w:val="24"/>
                <w:szCs w:val="24"/>
                <w:lang w:val="id-ID"/>
              </w:rPr>
            </w:pPr>
            <w:r w:rsidRPr="004923F8">
              <w:rPr>
                <w:rFonts w:ascii="Times New Roman" w:hAnsi="Times New Roman" w:cs="Times New Roman"/>
                <w:noProof/>
                <w:sz w:val="24"/>
                <w:szCs w:val="24"/>
                <w:lang w:val="id-ID"/>
              </w:rPr>
              <w:t xml:space="preserve">Menurut Firmansyah dan Roosmawarni (2019:90) menyatakan </w:t>
            </w:r>
            <w:r w:rsidRPr="004923F8">
              <w:rPr>
                <w:rFonts w:ascii="Times New Roman" w:hAnsi="Times New Roman" w:cs="Times New Roman"/>
                <w:noProof/>
                <w:sz w:val="24"/>
                <w:szCs w:val="24"/>
              </w:rPr>
              <w:t>“</w:t>
            </w:r>
            <w:r w:rsidRPr="004923F8">
              <w:rPr>
                <w:rFonts w:ascii="Times New Roman" w:hAnsi="Times New Roman" w:cs="Times New Roman"/>
                <w:noProof/>
                <w:sz w:val="24"/>
                <w:szCs w:val="24"/>
                <w:lang w:val="id-ID"/>
              </w:rPr>
              <w:t>mentalitas dari wirausahawan adalah cara berfikir seorang pengusaha dalam berperilaku. Wirausahawan harus menempa mental untuk menjadi orang yang lebih bertanggung jawab, disiplin dan inovatif</w:t>
            </w:r>
            <w:r w:rsidRPr="004923F8">
              <w:rPr>
                <w:rFonts w:ascii="Times New Roman" w:hAnsi="Times New Roman" w:cs="Times New Roman"/>
                <w:noProof/>
                <w:sz w:val="24"/>
                <w:szCs w:val="24"/>
              </w:rPr>
              <w:t>”</w:t>
            </w:r>
            <w:r w:rsidRPr="004923F8">
              <w:rPr>
                <w:rFonts w:ascii="Times New Roman" w:hAnsi="Times New Roman" w:cs="Times New Roman"/>
                <w:noProof/>
                <w:sz w:val="24"/>
                <w:szCs w:val="24"/>
                <w:lang w:val="id-ID"/>
              </w:rPr>
              <w:t>.</w:t>
            </w:r>
          </w:p>
        </w:tc>
        <w:tc>
          <w:tcPr>
            <w:tcW w:w="1989" w:type="dxa"/>
            <w:shd w:val="clear" w:color="auto" w:fill="auto"/>
            <w:noWrap/>
            <w:hideMark/>
          </w:tcPr>
          <w:p w:rsidR="00B33E49" w:rsidRPr="004923F8" w:rsidRDefault="00B33E49" w:rsidP="00BD47EF">
            <w:pPr>
              <w:pStyle w:val="ListParagraph"/>
              <w:numPr>
                <w:ilvl w:val="0"/>
                <w:numId w:val="1"/>
              </w:numPr>
              <w:spacing w:after="0" w:line="360" w:lineRule="auto"/>
              <w:ind w:left="360"/>
              <w:rPr>
                <w:rFonts w:ascii="Times New Roman" w:hAnsi="Times New Roman" w:cs="Times New Roman"/>
                <w:sz w:val="24"/>
                <w:szCs w:val="24"/>
              </w:rPr>
            </w:pPr>
            <w:proofErr w:type="spellStart"/>
            <w:r w:rsidRPr="004923F8">
              <w:rPr>
                <w:rFonts w:ascii="Times New Roman" w:hAnsi="Times New Roman" w:cs="Times New Roman"/>
                <w:sz w:val="24"/>
                <w:szCs w:val="24"/>
              </w:rPr>
              <w:t>Optimis</w:t>
            </w:r>
            <w:proofErr w:type="spellEnd"/>
          </w:p>
          <w:p w:rsidR="00B33E49" w:rsidRPr="004923F8" w:rsidRDefault="00B33E49" w:rsidP="00BD47EF">
            <w:pPr>
              <w:pStyle w:val="ListParagraph"/>
              <w:numPr>
                <w:ilvl w:val="0"/>
                <w:numId w:val="1"/>
              </w:numPr>
              <w:spacing w:after="0" w:line="360" w:lineRule="auto"/>
              <w:ind w:left="360"/>
              <w:rPr>
                <w:rFonts w:ascii="Times New Roman" w:hAnsi="Times New Roman" w:cs="Times New Roman"/>
                <w:sz w:val="24"/>
                <w:szCs w:val="24"/>
              </w:rPr>
            </w:pPr>
            <w:proofErr w:type="spellStart"/>
            <w:r w:rsidRPr="004923F8">
              <w:rPr>
                <w:rFonts w:ascii="Times New Roman" w:hAnsi="Times New Roman" w:cs="Times New Roman"/>
                <w:sz w:val="24"/>
                <w:szCs w:val="24"/>
              </w:rPr>
              <w:t>Percaya</w:t>
            </w:r>
            <w:proofErr w:type="spellEnd"/>
            <w:r w:rsidRPr="004923F8">
              <w:rPr>
                <w:rFonts w:ascii="Times New Roman" w:hAnsi="Times New Roman" w:cs="Times New Roman"/>
                <w:sz w:val="24"/>
                <w:szCs w:val="24"/>
              </w:rPr>
              <w:t xml:space="preserve"> </w:t>
            </w:r>
            <w:proofErr w:type="spellStart"/>
            <w:r w:rsidRPr="004923F8">
              <w:rPr>
                <w:rFonts w:ascii="Times New Roman" w:hAnsi="Times New Roman" w:cs="Times New Roman"/>
                <w:sz w:val="24"/>
                <w:szCs w:val="24"/>
              </w:rPr>
              <w:t>diri</w:t>
            </w:r>
            <w:proofErr w:type="spellEnd"/>
          </w:p>
          <w:p w:rsidR="00B33E49" w:rsidRPr="004923F8" w:rsidRDefault="00B33E49" w:rsidP="00BD47EF">
            <w:pPr>
              <w:pStyle w:val="ListParagraph"/>
              <w:numPr>
                <w:ilvl w:val="0"/>
                <w:numId w:val="1"/>
              </w:numPr>
              <w:spacing w:after="0" w:line="360" w:lineRule="auto"/>
              <w:ind w:left="360"/>
              <w:rPr>
                <w:rFonts w:ascii="Times New Roman" w:hAnsi="Times New Roman" w:cs="Times New Roman"/>
                <w:sz w:val="24"/>
                <w:szCs w:val="24"/>
              </w:rPr>
            </w:pPr>
            <w:proofErr w:type="spellStart"/>
            <w:r w:rsidRPr="004923F8">
              <w:rPr>
                <w:rFonts w:ascii="Times New Roman" w:hAnsi="Times New Roman" w:cs="Times New Roman"/>
                <w:sz w:val="24"/>
                <w:szCs w:val="24"/>
              </w:rPr>
              <w:t>Berani</w:t>
            </w:r>
            <w:proofErr w:type="spellEnd"/>
            <w:r w:rsidRPr="004923F8">
              <w:rPr>
                <w:rFonts w:ascii="Times New Roman" w:hAnsi="Times New Roman" w:cs="Times New Roman"/>
                <w:sz w:val="24"/>
                <w:szCs w:val="24"/>
              </w:rPr>
              <w:t xml:space="preserve"> </w:t>
            </w:r>
            <w:proofErr w:type="spellStart"/>
            <w:r w:rsidRPr="004923F8">
              <w:rPr>
                <w:rFonts w:ascii="Times New Roman" w:hAnsi="Times New Roman" w:cs="Times New Roman"/>
                <w:sz w:val="24"/>
                <w:szCs w:val="24"/>
              </w:rPr>
              <w:t>mengahadapi</w:t>
            </w:r>
            <w:proofErr w:type="spellEnd"/>
            <w:r w:rsidRPr="004923F8">
              <w:rPr>
                <w:rFonts w:ascii="Times New Roman" w:hAnsi="Times New Roman" w:cs="Times New Roman"/>
                <w:sz w:val="24"/>
                <w:szCs w:val="24"/>
              </w:rPr>
              <w:t xml:space="preserve"> </w:t>
            </w:r>
            <w:proofErr w:type="spellStart"/>
            <w:r w:rsidRPr="004923F8">
              <w:rPr>
                <w:rFonts w:ascii="Times New Roman" w:hAnsi="Times New Roman" w:cs="Times New Roman"/>
                <w:sz w:val="24"/>
                <w:szCs w:val="24"/>
              </w:rPr>
              <w:t>resiko</w:t>
            </w:r>
            <w:proofErr w:type="spellEnd"/>
          </w:p>
          <w:p w:rsidR="00B33E49" w:rsidRPr="004923F8" w:rsidRDefault="00B33E49" w:rsidP="00BD47EF">
            <w:pPr>
              <w:pStyle w:val="ListParagraph"/>
              <w:numPr>
                <w:ilvl w:val="0"/>
                <w:numId w:val="1"/>
              </w:numPr>
              <w:spacing w:after="0" w:line="360" w:lineRule="auto"/>
              <w:ind w:left="360"/>
              <w:rPr>
                <w:rFonts w:ascii="Times New Roman" w:hAnsi="Times New Roman" w:cs="Times New Roman"/>
                <w:sz w:val="24"/>
                <w:szCs w:val="24"/>
              </w:rPr>
            </w:pPr>
            <w:proofErr w:type="spellStart"/>
            <w:r w:rsidRPr="004923F8">
              <w:rPr>
                <w:rFonts w:ascii="Times New Roman" w:hAnsi="Times New Roman" w:cs="Times New Roman"/>
                <w:sz w:val="24"/>
                <w:szCs w:val="24"/>
              </w:rPr>
              <w:t>Jujur</w:t>
            </w:r>
            <w:proofErr w:type="spellEnd"/>
          </w:p>
          <w:p w:rsidR="00B33E49" w:rsidRPr="004923F8" w:rsidRDefault="00B33E49" w:rsidP="00D51F75">
            <w:pPr>
              <w:spacing w:after="0" w:line="360" w:lineRule="auto"/>
              <w:jc w:val="center"/>
              <w:rPr>
                <w:rFonts w:ascii="Times New Roman" w:eastAsia="Times New Roman" w:hAnsi="Times New Roman" w:cs="Times New Roman"/>
                <w:color w:val="000000"/>
                <w:sz w:val="24"/>
                <w:szCs w:val="24"/>
              </w:rPr>
            </w:pPr>
            <w:proofErr w:type="spellStart"/>
            <w:r w:rsidRPr="004923F8">
              <w:rPr>
                <w:rFonts w:ascii="Times New Roman" w:hAnsi="Times New Roman" w:cs="Times New Roman"/>
                <w:sz w:val="24"/>
                <w:szCs w:val="24"/>
              </w:rPr>
              <w:t>Suryana</w:t>
            </w:r>
            <w:proofErr w:type="spellEnd"/>
            <w:r w:rsidRPr="004923F8">
              <w:rPr>
                <w:rFonts w:ascii="Times New Roman" w:hAnsi="Times New Roman" w:cs="Times New Roman"/>
                <w:sz w:val="24"/>
                <w:szCs w:val="24"/>
              </w:rPr>
              <w:t xml:space="preserve"> (2016)</w:t>
            </w:r>
          </w:p>
        </w:tc>
        <w:tc>
          <w:tcPr>
            <w:tcW w:w="1567" w:type="dxa"/>
            <w:shd w:val="clear" w:color="auto" w:fill="auto"/>
            <w:noWrap/>
            <w:hideMark/>
          </w:tcPr>
          <w:p w:rsidR="00B33E49" w:rsidRPr="004923F8" w:rsidRDefault="00B33E49" w:rsidP="00D51F75">
            <w:pPr>
              <w:spacing w:after="0" w:line="360" w:lineRule="auto"/>
              <w:rPr>
                <w:rFonts w:ascii="Times New Roman" w:eastAsia="Times New Roman" w:hAnsi="Times New Roman" w:cs="Times New Roman"/>
                <w:color w:val="000000"/>
                <w:sz w:val="24"/>
                <w:szCs w:val="24"/>
              </w:rPr>
            </w:pPr>
            <w:proofErr w:type="spellStart"/>
            <w:r w:rsidRPr="004923F8">
              <w:rPr>
                <w:rFonts w:ascii="Times New Roman" w:eastAsia="Times New Roman" w:hAnsi="Times New Roman" w:cs="Times New Roman"/>
                <w:color w:val="000000"/>
                <w:sz w:val="24"/>
                <w:szCs w:val="24"/>
              </w:rPr>
              <w:t>Skala</w:t>
            </w:r>
            <w:proofErr w:type="spellEnd"/>
            <w:r w:rsidRPr="004923F8">
              <w:rPr>
                <w:rFonts w:ascii="Times New Roman" w:eastAsia="Times New Roman" w:hAnsi="Times New Roman" w:cs="Times New Roman"/>
                <w:color w:val="000000"/>
                <w:sz w:val="24"/>
                <w:szCs w:val="24"/>
              </w:rPr>
              <w:t xml:space="preserve"> </w:t>
            </w:r>
            <w:proofErr w:type="spellStart"/>
            <w:r w:rsidRPr="004923F8">
              <w:rPr>
                <w:rFonts w:ascii="Times New Roman" w:eastAsia="Times New Roman" w:hAnsi="Times New Roman" w:cs="Times New Roman"/>
                <w:color w:val="000000"/>
                <w:sz w:val="24"/>
                <w:szCs w:val="24"/>
              </w:rPr>
              <w:t>Likert</w:t>
            </w:r>
            <w:proofErr w:type="spellEnd"/>
          </w:p>
        </w:tc>
      </w:tr>
      <w:tr w:rsidR="00B33E49" w:rsidRPr="004923F8" w:rsidTr="00D51F75">
        <w:trPr>
          <w:trHeight w:val="300"/>
          <w:jc w:val="center"/>
        </w:trPr>
        <w:tc>
          <w:tcPr>
            <w:tcW w:w="1696" w:type="dxa"/>
            <w:shd w:val="clear" w:color="auto" w:fill="auto"/>
            <w:noWrap/>
            <w:hideMark/>
          </w:tcPr>
          <w:p w:rsidR="00B33E49" w:rsidRPr="004923F8" w:rsidRDefault="00B33E49" w:rsidP="00D51F75">
            <w:pPr>
              <w:spacing w:after="0" w:line="360" w:lineRule="auto"/>
              <w:rPr>
                <w:rFonts w:ascii="Times New Roman" w:eastAsia="Times New Roman" w:hAnsi="Times New Roman" w:cs="Times New Roman"/>
                <w:color w:val="000000"/>
                <w:sz w:val="24"/>
                <w:szCs w:val="24"/>
              </w:rPr>
            </w:pPr>
            <w:proofErr w:type="spellStart"/>
            <w:r w:rsidRPr="004923F8">
              <w:rPr>
                <w:rFonts w:ascii="Times New Roman" w:eastAsia="Times New Roman" w:hAnsi="Times New Roman" w:cs="Times New Roman"/>
                <w:color w:val="000000"/>
                <w:sz w:val="24"/>
                <w:szCs w:val="24"/>
              </w:rPr>
              <w:t>Minat</w:t>
            </w:r>
            <w:proofErr w:type="spellEnd"/>
            <w:r w:rsidRPr="004923F8">
              <w:rPr>
                <w:rFonts w:ascii="Times New Roman" w:eastAsia="Times New Roman" w:hAnsi="Times New Roman" w:cs="Times New Roman"/>
                <w:color w:val="000000"/>
                <w:sz w:val="24"/>
                <w:szCs w:val="24"/>
              </w:rPr>
              <w:t xml:space="preserve"> </w:t>
            </w:r>
            <w:proofErr w:type="spellStart"/>
            <w:r w:rsidRPr="004923F8">
              <w:rPr>
                <w:rFonts w:ascii="Times New Roman" w:eastAsia="Times New Roman" w:hAnsi="Times New Roman" w:cs="Times New Roman"/>
                <w:color w:val="000000"/>
                <w:sz w:val="24"/>
                <w:szCs w:val="24"/>
              </w:rPr>
              <w:t>Berwirausaha</w:t>
            </w:r>
            <w:proofErr w:type="spellEnd"/>
            <w:r w:rsidRPr="004923F8">
              <w:rPr>
                <w:rFonts w:ascii="Times New Roman" w:eastAsia="Times New Roman" w:hAnsi="Times New Roman" w:cs="Times New Roman"/>
                <w:color w:val="000000"/>
                <w:sz w:val="24"/>
                <w:szCs w:val="24"/>
              </w:rPr>
              <w:t xml:space="preserve"> (Y)</w:t>
            </w:r>
          </w:p>
        </w:tc>
        <w:tc>
          <w:tcPr>
            <w:tcW w:w="2743" w:type="dxa"/>
            <w:shd w:val="clear" w:color="auto" w:fill="auto"/>
            <w:noWrap/>
            <w:hideMark/>
          </w:tcPr>
          <w:p w:rsidR="00B33E49" w:rsidRPr="004923F8" w:rsidRDefault="00B33E49" w:rsidP="00D51F75">
            <w:pPr>
              <w:spacing w:after="0" w:line="360" w:lineRule="auto"/>
              <w:rPr>
                <w:rFonts w:ascii="Times New Roman" w:eastAsia="Times New Roman" w:hAnsi="Times New Roman" w:cs="Times New Roman"/>
                <w:color w:val="000000"/>
                <w:sz w:val="24"/>
                <w:szCs w:val="24"/>
              </w:rPr>
            </w:pPr>
            <w:r w:rsidRPr="004923F8">
              <w:rPr>
                <w:rFonts w:ascii="Times New Roman" w:hAnsi="Times New Roman" w:cs="Times New Roman"/>
                <w:noProof/>
                <w:sz w:val="24"/>
                <w:szCs w:val="24"/>
                <w:lang w:val="id-ID"/>
              </w:rPr>
              <w:t xml:space="preserve">Menurut Hendrawan dan Sirine (2007) menyatakan </w:t>
            </w:r>
            <w:r w:rsidRPr="004923F8">
              <w:rPr>
                <w:rFonts w:ascii="Times New Roman" w:hAnsi="Times New Roman" w:cs="Times New Roman"/>
                <w:noProof/>
                <w:sz w:val="24"/>
                <w:szCs w:val="24"/>
              </w:rPr>
              <w:t>“</w:t>
            </w:r>
            <w:r w:rsidRPr="004923F8">
              <w:rPr>
                <w:rFonts w:ascii="Times New Roman" w:hAnsi="Times New Roman" w:cs="Times New Roman"/>
                <w:noProof/>
                <w:sz w:val="24"/>
                <w:szCs w:val="24"/>
                <w:lang w:val="id-ID"/>
              </w:rPr>
              <w:t xml:space="preserve">minat berwirausaha adalah kemampuan untuk mendorong diri sendiri dan berbuat sesuatu untuk memenuhi kebutuhan hidup serta pemecahan permasalahan hidup, memajukan usaha atau menciptakan usaha baru dengan perasaan senang </w:t>
            </w:r>
            <w:r w:rsidRPr="004923F8">
              <w:rPr>
                <w:rFonts w:ascii="Times New Roman" w:hAnsi="Times New Roman" w:cs="Times New Roman"/>
                <w:noProof/>
                <w:sz w:val="24"/>
                <w:szCs w:val="24"/>
                <w:lang w:val="id-ID"/>
              </w:rPr>
              <w:lastRenderedPageBreak/>
              <w:t>karena membawa man</w:t>
            </w:r>
            <w:r w:rsidRPr="004923F8">
              <w:rPr>
                <w:rFonts w:ascii="Times New Roman" w:hAnsi="Times New Roman" w:cs="Times New Roman"/>
                <w:noProof/>
                <w:sz w:val="24"/>
                <w:szCs w:val="24"/>
              </w:rPr>
              <w:t>f</w:t>
            </w:r>
            <w:r w:rsidRPr="004923F8">
              <w:rPr>
                <w:rFonts w:ascii="Times New Roman" w:hAnsi="Times New Roman" w:cs="Times New Roman"/>
                <w:noProof/>
                <w:sz w:val="24"/>
                <w:szCs w:val="24"/>
                <w:lang w:val="id-ID"/>
              </w:rPr>
              <w:t>aat bagi dirinya untuk berusaha mem</w:t>
            </w:r>
            <w:r w:rsidRPr="004923F8">
              <w:rPr>
                <w:rFonts w:ascii="Times New Roman" w:hAnsi="Times New Roman" w:cs="Times New Roman"/>
                <w:noProof/>
                <w:sz w:val="24"/>
                <w:szCs w:val="24"/>
              </w:rPr>
              <w:t>e</w:t>
            </w:r>
            <w:r w:rsidRPr="004923F8">
              <w:rPr>
                <w:rFonts w:ascii="Times New Roman" w:hAnsi="Times New Roman" w:cs="Times New Roman"/>
                <w:noProof/>
                <w:sz w:val="24"/>
                <w:szCs w:val="24"/>
                <w:lang w:val="id-ID"/>
              </w:rPr>
              <w:t>nuhi kebutuhan hidu</w:t>
            </w:r>
            <w:r w:rsidRPr="004923F8">
              <w:rPr>
                <w:rFonts w:ascii="Times New Roman" w:hAnsi="Times New Roman" w:cs="Times New Roman"/>
                <w:noProof/>
                <w:sz w:val="24"/>
                <w:szCs w:val="24"/>
              </w:rPr>
              <w:t>p</w:t>
            </w:r>
            <w:r w:rsidRPr="004923F8">
              <w:rPr>
                <w:rFonts w:ascii="Times New Roman" w:hAnsi="Times New Roman" w:cs="Times New Roman"/>
                <w:noProof/>
                <w:sz w:val="24"/>
                <w:szCs w:val="24"/>
                <w:lang w:val="id-ID"/>
              </w:rPr>
              <w:t>nya tanpa merasa takut akan risiko yang akan dihadapi, senantiasa belajar dari kegagalan yang dialami, serta mengembangkan usaha yang diciptakanya</w:t>
            </w:r>
            <w:r w:rsidRPr="004923F8">
              <w:rPr>
                <w:rFonts w:ascii="Times New Roman" w:hAnsi="Times New Roman" w:cs="Times New Roman"/>
                <w:noProof/>
                <w:sz w:val="24"/>
                <w:szCs w:val="24"/>
              </w:rPr>
              <w:t>”</w:t>
            </w:r>
            <w:r w:rsidRPr="004923F8">
              <w:rPr>
                <w:rFonts w:ascii="Times New Roman" w:hAnsi="Times New Roman" w:cs="Times New Roman"/>
                <w:noProof/>
                <w:sz w:val="24"/>
                <w:szCs w:val="24"/>
                <w:lang w:val="id-ID"/>
              </w:rPr>
              <w:t>.</w:t>
            </w:r>
          </w:p>
        </w:tc>
        <w:tc>
          <w:tcPr>
            <w:tcW w:w="1989" w:type="dxa"/>
            <w:shd w:val="clear" w:color="auto" w:fill="auto"/>
            <w:noWrap/>
            <w:hideMark/>
          </w:tcPr>
          <w:p w:rsidR="00B33E49" w:rsidRPr="004923F8" w:rsidRDefault="00B33E49" w:rsidP="00BD47EF">
            <w:pPr>
              <w:pStyle w:val="ListParagraph"/>
              <w:numPr>
                <w:ilvl w:val="0"/>
                <w:numId w:val="2"/>
              </w:numPr>
              <w:spacing w:after="0" w:line="360" w:lineRule="auto"/>
              <w:ind w:left="360"/>
              <w:rPr>
                <w:rFonts w:ascii="Times New Roman" w:hAnsi="Times New Roman" w:cs="Times New Roman"/>
                <w:sz w:val="24"/>
                <w:szCs w:val="24"/>
              </w:rPr>
            </w:pPr>
            <w:proofErr w:type="spellStart"/>
            <w:r w:rsidRPr="004923F8">
              <w:rPr>
                <w:rFonts w:ascii="Times New Roman" w:hAnsi="Times New Roman" w:cs="Times New Roman"/>
                <w:sz w:val="24"/>
                <w:szCs w:val="24"/>
              </w:rPr>
              <w:lastRenderedPageBreak/>
              <w:t>Perasaan</w:t>
            </w:r>
            <w:proofErr w:type="spellEnd"/>
            <w:r w:rsidRPr="004923F8">
              <w:rPr>
                <w:rFonts w:ascii="Times New Roman" w:hAnsi="Times New Roman" w:cs="Times New Roman"/>
                <w:sz w:val="24"/>
                <w:szCs w:val="24"/>
              </w:rPr>
              <w:t xml:space="preserve"> </w:t>
            </w:r>
            <w:proofErr w:type="spellStart"/>
            <w:r w:rsidRPr="004923F8">
              <w:rPr>
                <w:rFonts w:ascii="Times New Roman" w:hAnsi="Times New Roman" w:cs="Times New Roman"/>
                <w:sz w:val="24"/>
                <w:szCs w:val="24"/>
              </w:rPr>
              <w:t>senang</w:t>
            </w:r>
            <w:proofErr w:type="spellEnd"/>
          </w:p>
          <w:p w:rsidR="00B33E49" w:rsidRPr="004923F8" w:rsidRDefault="00B33E49" w:rsidP="00BD47EF">
            <w:pPr>
              <w:pStyle w:val="ListParagraph"/>
              <w:numPr>
                <w:ilvl w:val="0"/>
                <w:numId w:val="2"/>
              </w:numPr>
              <w:spacing w:after="0" w:line="360" w:lineRule="auto"/>
              <w:ind w:left="360"/>
              <w:rPr>
                <w:rFonts w:ascii="Times New Roman" w:hAnsi="Times New Roman" w:cs="Times New Roman"/>
                <w:sz w:val="24"/>
                <w:szCs w:val="24"/>
              </w:rPr>
            </w:pPr>
            <w:proofErr w:type="spellStart"/>
            <w:r w:rsidRPr="004923F8">
              <w:rPr>
                <w:rFonts w:ascii="Times New Roman" w:hAnsi="Times New Roman" w:cs="Times New Roman"/>
                <w:sz w:val="24"/>
                <w:szCs w:val="24"/>
              </w:rPr>
              <w:t>Ketertarikan</w:t>
            </w:r>
            <w:proofErr w:type="spellEnd"/>
          </w:p>
          <w:p w:rsidR="00B33E49" w:rsidRPr="004923F8" w:rsidRDefault="00B33E49" w:rsidP="00BD47EF">
            <w:pPr>
              <w:pStyle w:val="ListParagraph"/>
              <w:numPr>
                <w:ilvl w:val="0"/>
                <w:numId w:val="2"/>
              </w:numPr>
              <w:spacing w:after="0" w:line="360" w:lineRule="auto"/>
              <w:ind w:left="360"/>
              <w:rPr>
                <w:rFonts w:ascii="Times New Roman" w:hAnsi="Times New Roman" w:cs="Times New Roman"/>
                <w:sz w:val="24"/>
                <w:szCs w:val="24"/>
              </w:rPr>
            </w:pPr>
            <w:proofErr w:type="spellStart"/>
            <w:r w:rsidRPr="004923F8">
              <w:rPr>
                <w:rFonts w:ascii="Times New Roman" w:hAnsi="Times New Roman" w:cs="Times New Roman"/>
                <w:sz w:val="24"/>
                <w:szCs w:val="24"/>
              </w:rPr>
              <w:t>Perhatian</w:t>
            </w:r>
            <w:proofErr w:type="spellEnd"/>
          </w:p>
          <w:p w:rsidR="00B33E49" w:rsidRPr="004923F8" w:rsidRDefault="00B33E49" w:rsidP="00BD47EF">
            <w:pPr>
              <w:pStyle w:val="ListParagraph"/>
              <w:numPr>
                <w:ilvl w:val="0"/>
                <w:numId w:val="2"/>
              </w:numPr>
              <w:spacing w:after="0" w:line="360" w:lineRule="auto"/>
              <w:ind w:left="360"/>
              <w:rPr>
                <w:rFonts w:ascii="Times New Roman" w:hAnsi="Times New Roman" w:cs="Times New Roman"/>
                <w:sz w:val="24"/>
                <w:szCs w:val="24"/>
              </w:rPr>
            </w:pPr>
            <w:proofErr w:type="spellStart"/>
            <w:r w:rsidRPr="004923F8">
              <w:rPr>
                <w:rFonts w:ascii="Times New Roman" w:hAnsi="Times New Roman" w:cs="Times New Roman"/>
                <w:sz w:val="24"/>
                <w:szCs w:val="24"/>
              </w:rPr>
              <w:t>Keterlibatan</w:t>
            </w:r>
            <w:proofErr w:type="spellEnd"/>
          </w:p>
          <w:p w:rsidR="00B33E49" w:rsidRPr="004923F8" w:rsidRDefault="00B33E49" w:rsidP="00D51F75">
            <w:pPr>
              <w:pStyle w:val="ListParagraph"/>
              <w:spacing w:after="0" w:line="360" w:lineRule="auto"/>
              <w:ind w:left="0"/>
              <w:rPr>
                <w:rFonts w:ascii="Times New Roman" w:hAnsi="Times New Roman" w:cs="Times New Roman"/>
                <w:sz w:val="24"/>
                <w:szCs w:val="24"/>
              </w:rPr>
            </w:pPr>
            <w:proofErr w:type="spellStart"/>
            <w:r w:rsidRPr="004923F8">
              <w:rPr>
                <w:rFonts w:ascii="Times New Roman" w:hAnsi="Times New Roman" w:cs="Times New Roman"/>
                <w:sz w:val="24"/>
                <w:szCs w:val="24"/>
              </w:rPr>
              <w:t>Nitisusastro</w:t>
            </w:r>
            <w:proofErr w:type="spellEnd"/>
            <w:r w:rsidRPr="004923F8">
              <w:rPr>
                <w:rFonts w:ascii="Times New Roman" w:hAnsi="Times New Roman" w:cs="Times New Roman"/>
                <w:sz w:val="24"/>
                <w:szCs w:val="24"/>
              </w:rPr>
              <w:t xml:space="preserve"> (2012:32)</w:t>
            </w:r>
          </w:p>
        </w:tc>
        <w:tc>
          <w:tcPr>
            <w:tcW w:w="1567" w:type="dxa"/>
            <w:shd w:val="clear" w:color="auto" w:fill="auto"/>
            <w:noWrap/>
            <w:hideMark/>
          </w:tcPr>
          <w:p w:rsidR="00B33E49" w:rsidRPr="004923F8" w:rsidRDefault="00B33E49" w:rsidP="00D51F75">
            <w:pPr>
              <w:spacing w:after="0" w:line="360" w:lineRule="auto"/>
              <w:rPr>
                <w:rFonts w:ascii="Times New Roman" w:eastAsia="Times New Roman" w:hAnsi="Times New Roman" w:cs="Times New Roman"/>
                <w:color w:val="000000"/>
                <w:sz w:val="24"/>
                <w:szCs w:val="24"/>
              </w:rPr>
            </w:pPr>
            <w:proofErr w:type="spellStart"/>
            <w:r w:rsidRPr="004923F8">
              <w:rPr>
                <w:rFonts w:ascii="Times New Roman" w:eastAsia="Times New Roman" w:hAnsi="Times New Roman" w:cs="Times New Roman"/>
                <w:color w:val="000000"/>
                <w:sz w:val="24"/>
                <w:szCs w:val="24"/>
              </w:rPr>
              <w:t>Skala</w:t>
            </w:r>
            <w:proofErr w:type="spellEnd"/>
            <w:r w:rsidRPr="004923F8">
              <w:rPr>
                <w:rFonts w:ascii="Times New Roman" w:eastAsia="Times New Roman" w:hAnsi="Times New Roman" w:cs="Times New Roman"/>
                <w:color w:val="000000"/>
                <w:sz w:val="24"/>
                <w:szCs w:val="24"/>
              </w:rPr>
              <w:t xml:space="preserve"> </w:t>
            </w:r>
            <w:proofErr w:type="spellStart"/>
            <w:r w:rsidRPr="004923F8">
              <w:rPr>
                <w:rFonts w:ascii="Times New Roman" w:eastAsia="Times New Roman" w:hAnsi="Times New Roman" w:cs="Times New Roman"/>
                <w:color w:val="000000"/>
                <w:sz w:val="24"/>
                <w:szCs w:val="24"/>
              </w:rPr>
              <w:t>Likert</w:t>
            </w:r>
            <w:proofErr w:type="spellEnd"/>
          </w:p>
        </w:tc>
      </w:tr>
    </w:tbl>
    <w:p w:rsidR="00B33E49" w:rsidRPr="001D4920" w:rsidRDefault="00B33E49" w:rsidP="00B33E49">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Sumber</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diolah</w:t>
      </w:r>
      <w:proofErr w:type="spellEnd"/>
      <w:r>
        <w:rPr>
          <w:rFonts w:ascii="Times New Roman" w:hAnsi="Times New Roman" w:cs="Times New Roman"/>
          <w:sz w:val="24"/>
          <w:szCs w:val="24"/>
        </w:rPr>
        <w:t>, 2022</w:t>
      </w:r>
    </w:p>
    <w:p w:rsidR="00B33E49" w:rsidRPr="00980DBD" w:rsidRDefault="00B33E49" w:rsidP="00B33E49">
      <w:pPr>
        <w:pStyle w:val="ListParagraph"/>
        <w:spacing w:after="0" w:line="240" w:lineRule="auto"/>
        <w:ind w:left="0"/>
        <w:rPr>
          <w:rFonts w:ascii="Times New Roman" w:hAnsi="Times New Roman" w:cs="Times New Roman"/>
          <w:sz w:val="24"/>
          <w:szCs w:val="24"/>
          <w:lang w:val="id-ID"/>
        </w:rPr>
      </w:pPr>
    </w:p>
    <w:p w:rsidR="00B33E49" w:rsidRPr="00980DBD" w:rsidRDefault="00B33E49" w:rsidP="00BD47EF">
      <w:pPr>
        <w:pStyle w:val="ListParagraph"/>
        <w:numPr>
          <w:ilvl w:val="0"/>
          <w:numId w:val="3"/>
        </w:numPr>
        <w:spacing w:after="0" w:line="480" w:lineRule="auto"/>
        <w:ind w:left="426" w:hanging="284"/>
        <w:jc w:val="both"/>
        <w:rPr>
          <w:rFonts w:ascii="Times New Roman" w:hAnsi="Times New Roman" w:cs="Times New Roman"/>
          <w:b/>
          <w:sz w:val="24"/>
          <w:szCs w:val="24"/>
          <w:lang w:val="id-ID"/>
        </w:rPr>
      </w:pPr>
      <w:proofErr w:type="spellStart"/>
      <w:r>
        <w:rPr>
          <w:rFonts w:ascii="Times New Roman" w:hAnsi="Times New Roman" w:cs="Times New Roman"/>
          <w:b/>
          <w:sz w:val="24"/>
          <w:szCs w:val="24"/>
        </w:rPr>
        <w:t>Jenis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Sumber</w:t>
      </w:r>
      <w:proofErr w:type="spellEnd"/>
      <w:r>
        <w:rPr>
          <w:rFonts w:ascii="Times New Roman" w:hAnsi="Times New Roman" w:cs="Times New Roman"/>
          <w:b/>
          <w:sz w:val="24"/>
          <w:szCs w:val="24"/>
        </w:rPr>
        <w:t xml:space="preserve"> Data</w:t>
      </w:r>
    </w:p>
    <w:p w:rsidR="00B33E49" w:rsidRPr="00980DBD" w:rsidRDefault="00B33E49" w:rsidP="00B33E49">
      <w:pPr>
        <w:spacing w:after="0" w:line="48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w:t>
      </w:r>
      <w:r>
        <w:rPr>
          <w:rFonts w:ascii="Times New Roman" w:hAnsi="Times New Roman" w:cs="Times New Roman"/>
          <w:sz w:val="24"/>
          <w:szCs w:val="24"/>
          <w:lang w:val="id-ID"/>
        </w:rPr>
        <w:t>Instrumen</w:t>
      </w:r>
      <w:r w:rsidRPr="00980DBD">
        <w:rPr>
          <w:rFonts w:ascii="Times New Roman" w:hAnsi="Times New Roman" w:cs="Times New Roman"/>
          <w:sz w:val="24"/>
          <w:szCs w:val="24"/>
          <w:lang w:val="id-ID"/>
        </w:rPr>
        <w:t xml:space="preserve"> penelitian berkenaan dengan valid</w:t>
      </w:r>
      <w:r>
        <w:rPr>
          <w:rFonts w:ascii="Times New Roman" w:hAnsi="Times New Roman" w:cs="Times New Roman"/>
          <w:sz w:val="24"/>
          <w:szCs w:val="24"/>
          <w:lang w:val="id-ID"/>
        </w:rPr>
        <w:t>itas dan reliabilitas instrumen</w:t>
      </w:r>
      <w:r w:rsidRPr="00980DBD">
        <w:rPr>
          <w:rFonts w:ascii="Times New Roman" w:hAnsi="Times New Roman" w:cs="Times New Roman"/>
          <w:sz w:val="24"/>
          <w:szCs w:val="24"/>
          <w:lang w:val="id-ID"/>
        </w:rPr>
        <w:t xml:space="preserve"> dan kualitas pengumpulan data berkenaan ketepatan cara-cara yang digunakan untuk mengumpulkan data</w:t>
      </w:r>
      <w:r>
        <w:rPr>
          <w:rFonts w:ascii="Times New Roman" w:hAnsi="Times New Roman" w:cs="Times New Roman"/>
          <w:sz w:val="24"/>
          <w:szCs w:val="24"/>
        </w:rPr>
        <w:t>”</w:t>
      </w:r>
      <w:r w:rsidRPr="00980DBD">
        <w:rPr>
          <w:rFonts w:ascii="Times New Roman" w:hAnsi="Times New Roman" w:cs="Times New Roman"/>
          <w:sz w:val="24"/>
          <w:szCs w:val="24"/>
          <w:lang w:val="id-ID"/>
        </w:rPr>
        <w:t xml:space="preserve"> (Sugiyono, 2015:305).</w:t>
      </w:r>
      <w:proofErr w:type="gramEnd"/>
      <w:r w:rsidRPr="00980DBD">
        <w:rPr>
          <w:rFonts w:ascii="Times New Roman" w:hAnsi="Times New Roman" w:cs="Times New Roman"/>
          <w:sz w:val="24"/>
          <w:szCs w:val="24"/>
          <w:lang w:val="id-ID"/>
        </w:rPr>
        <w:t xml:space="preserve"> Berdasarkan sumbernya, data dibedakan menjadi dua, yaitu data primer dan data sekunder. Dalam penelitian ini diperlukan data guna mendukung penulisan menuju sasaran yang hendak dicapai, yaitu:</w:t>
      </w:r>
    </w:p>
    <w:p w:rsidR="00B33E49" w:rsidRPr="00EE06B7" w:rsidRDefault="00B33E49" w:rsidP="00BD47EF">
      <w:pPr>
        <w:pStyle w:val="ListParagraph"/>
        <w:numPr>
          <w:ilvl w:val="0"/>
          <w:numId w:val="9"/>
        </w:numPr>
        <w:spacing w:after="0" w:line="480" w:lineRule="auto"/>
        <w:ind w:left="360"/>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t xml:space="preserve">Data primer </w:t>
      </w:r>
    </w:p>
    <w:p w:rsidR="00B33E49" w:rsidRPr="00937E7F" w:rsidRDefault="00B33E49" w:rsidP="00B33E4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Data primer</w:t>
      </w:r>
      <w:r>
        <w:rPr>
          <w:rFonts w:ascii="Times New Roman" w:hAnsi="Times New Roman" w:cs="Times New Roman"/>
          <w:sz w:val="24"/>
          <w:szCs w:val="24"/>
        </w:rPr>
        <w:t xml:space="preserve"> </w:t>
      </w:r>
      <w:r w:rsidRPr="00937E7F">
        <w:rPr>
          <w:rFonts w:ascii="Times New Roman" w:hAnsi="Times New Roman" w:cs="Times New Roman"/>
          <w:sz w:val="24"/>
          <w:szCs w:val="24"/>
          <w:lang w:val="id-ID"/>
        </w:rPr>
        <w:t>adalah</w:t>
      </w:r>
      <w:r>
        <w:rPr>
          <w:rFonts w:ascii="Times New Roman" w:hAnsi="Times New Roman" w:cs="Times New Roman"/>
          <w:sz w:val="24"/>
          <w:szCs w:val="24"/>
        </w:rPr>
        <w:t xml:space="preserve"> </w:t>
      </w:r>
      <w:r w:rsidRPr="00937E7F">
        <w:rPr>
          <w:rFonts w:ascii="Times New Roman" w:hAnsi="Times New Roman" w:cs="Times New Roman"/>
          <w:sz w:val="24"/>
          <w:szCs w:val="24"/>
          <w:lang w:val="id-ID"/>
        </w:rPr>
        <w:t xml:space="preserve">data yang </w:t>
      </w:r>
      <w:r>
        <w:rPr>
          <w:rFonts w:ascii="Times New Roman" w:hAnsi="Times New Roman" w:cs="Times New Roman"/>
          <w:sz w:val="24"/>
          <w:szCs w:val="24"/>
          <w:lang w:val="id-ID"/>
        </w:rPr>
        <w:t>diperoleh</w:t>
      </w:r>
      <w:r>
        <w:rPr>
          <w:rFonts w:ascii="Times New Roman" w:hAnsi="Times New Roman" w:cs="Times New Roman"/>
          <w:sz w:val="24"/>
          <w:szCs w:val="24"/>
        </w:rPr>
        <w:t xml:space="preserve"> </w:t>
      </w:r>
      <w:r w:rsidRPr="00937E7F">
        <w:rPr>
          <w:rFonts w:ascii="Times New Roman" w:hAnsi="Times New Roman" w:cs="Times New Roman"/>
          <w:sz w:val="24"/>
          <w:szCs w:val="24"/>
          <w:lang w:val="id-ID"/>
        </w:rPr>
        <w:t>secara langsung dari responden</w:t>
      </w:r>
      <w:r>
        <w:rPr>
          <w:rFonts w:ascii="Times New Roman" w:hAnsi="Times New Roman" w:cs="Times New Roman"/>
          <w:sz w:val="24"/>
          <w:szCs w:val="24"/>
        </w:rPr>
        <w:t xml:space="preserve"> </w:t>
      </w:r>
      <w:r w:rsidRPr="00937E7F">
        <w:rPr>
          <w:rFonts w:ascii="Times New Roman" w:hAnsi="Times New Roman" w:cs="Times New Roman"/>
          <w:sz w:val="24"/>
          <w:szCs w:val="24"/>
          <w:lang w:val="id-ID"/>
        </w:rPr>
        <w:t>terpilih pada lokasi penelitian. Data prim</w:t>
      </w:r>
      <w:r>
        <w:rPr>
          <w:rFonts w:ascii="Times New Roman" w:hAnsi="Times New Roman" w:cs="Times New Roman"/>
          <w:sz w:val="24"/>
          <w:szCs w:val="24"/>
          <w:lang w:val="id-ID"/>
        </w:rPr>
        <w:t xml:space="preserve">er diperoleh dengan menyebarkan </w:t>
      </w:r>
      <w:r w:rsidRPr="00937E7F">
        <w:rPr>
          <w:rFonts w:ascii="Times New Roman" w:hAnsi="Times New Roman" w:cs="Times New Roman"/>
          <w:sz w:val="24"/>
          <w:szCs w:val="24"/>
          <w:lang w:val="id-ID"/>
        </w:rPr>
        <w:t xml:space="preserve">kuesione kepada Pedagang Kaki Lima Di Lapangan Segitiga </w:t>
      </w:r>
      <w:r>
        <w:rPr>
          <w:rFonts w:ascii="Times New Roman" w:hAnsi="Times New Roman" w:cs="Times New Roman"/>
          <w:sz w:val="24"/>
          <w:szCs w:val="24"/>
          <w:lang w:val="id-ID"/>
        </w:rPr>
        <w:t>Lubuk Pakam</w:t>
      </w:r>
      <w:r w:rsidRPr="00937E7F">
        <w:rPr>
          <w:rFonts w:ascii="Times New Roman" w:hAnsi="Times New Roman" w:cs="Times New Roman"/>
          <w:sz w:val="24"/>
          <w:szCs w:val="24"/>
          <w:lang w:val="id-ID"/>
        </w:rPr>
        <w:t>.</w:t>
      </w:r>
    </w:p>
    <w:p w:rsidR="00B33E49" w:rsidRPr="00F349B8" w:rsidRDefault="00B33E49" w:rsidP="00BD47EF">
      <w:pPr>
        <w:pStyle w:val="ListParagraph"/>
        <w:numPr>
          <w:ilvl w:val="0"/>
          <w:numId w:val="9"/>
        </w:numPr>
        <w:spacing w:after="0" w:line="480" w:lineRule="auto"/>
        <w:ind w:left="360"/>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t>Data sekunder</w:t>
      </w:r>
    </w:p>
    <w:p w:rsidR="00B33E49" w:rsidRPr="00980DBD" w:rsidRDefault="00B33E49" w:rsidP="00B33E49">
      <w:pPr>
        <w:spacing w:after="0" w:line="480" w:lineRule="auto"/>
        <w:ind w:firstLine="720"/>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t>Data sekunder data yang diperoleh melalui studi dokumentasi baik dari buku, jurnal dan informasi dari internet untuk mendukung penelitian ini.</w:t>
      </w:r>
    </w:p>
    <w:p w:rsidR="00B33E49" w:rsidRPr="00980DBD" w:rsidRDefault="00B33E49" w:rsidP="00B33E49">
      <w:pPr>
        <w:spacing w:after="0" w:line="480" w:lineRule="auto"/>
        <w:ind w:firstLine="720"/>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lastRenderedPageBreak/>
        <w:t>Skala pengukuran yang digunakan peneliti untuk mengukur baik variabel bebas maupun variabel terikat dalam penelitian ini adalah dengan menggunakan skala likert, skala ini umumnya menggunakan 5 (lima) angka penelitian yaitu:</w:t>
      </w:r>
    </w:p>
    <w:p w:rsidR="00B33E49" w:rsidRPr="001504D8" w:rsidRDefault="00B33E49" w:rsidP="00B33E49">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id-ID"/>
        </w:rPr>
        <w:t>Tabel 3.</w:t>
      </w:r>
      <w:r>
        <w:rPr>
          <w:rFonts w:ascii="Times New Roman" w:hAnsi="Times New Roman" w:cs="Times New Roman"/>
          <w:b/>
          <w:sz w:val="24"/>
          <w:szCs w:val="24"/>
        </w:rPr>
        <w:t>3.</w:t>
      </w:r>
    </w:p>
    <w:p w:rsidR="00B33E49" w:rsidRPr="00980DBD" w:rsidRDefault="00B33E49" w:rsidP="00B33E49">
      <w:pPr>
        <w:spacing w:after="0" w:line="240" w:lineRule="auto"/>
        <w:ind w:firstLine="720"/>
        <w:jc w:val="center"/>
        <w:rPr>
          <w:rFonts w:ascii="Times New Roman" w:hAnsi="Times New Roman" w:cs="Times New Roman"/>
          <w:b/>
          <w:sz w:val="24"/>
          <w:szCs w:val="24"/>
          <w:lang w:val="id-ID"/>
        </w:rPr>
      </w:pPr>
      <w:r w:rsidRPr="00980DBD">
        <w:rPr>
          <w:rFonts w:ascii="Times New Roman" w:hAnsi="Times New Roman" w:cs="Times New Roman"/>
          <w:b/>
          <w:sz w:val="24"/>
          <w:szCs w:val="24"/>
          <w:lang w:val="id-ID"/>
        </w:rPr>
        <w:t>Alternative Jawaban Responden</w:t>
      </w:r>
    </w:p>
    <w:p w:rsidR="00B33E49" w:rsidRPr="00182BA3" w:rsidRDefault="00B33E49" w:rsidP="00B33E49">
      <w:pPr>
        <w:spacing w:after="0" w:line="240" w:lineRule="auto"/>
        <w:ind w:firstLine="720"/>
        <w:jc w:val="center"/>
        <w:rPr>
          <w:rFonts w:ascii="Times New Roman" w:hAnsi="Times New Roman" w:cs="Times New Roman"/>
          <w:b/>
          <w:i/>
          <w:sz w:val="24"/>
          <w:szCs w:val="24"/>
        </w:rPr>
      </w:pPr>
      <w:r w:rsidRPr="00980DBD">
        <w:rPr>
          <w:rFonts w:ascii="Times New Roman" w:hAnsi="Times New Roman" w:cs="Times New Roman"/>
          <w:b/>
          <w:i/>
          <w:sz w:val="24"/>
          <w:szCs w:val="24"/>
          <w:lang w:val="id-ID"/>
        </w:rPr>
        <w:t>Skala Likert</w:t>
      </w:r>
    </w:p>
    <w:tbl>
      <w:tblPr>
        <w:tblW w:w="5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7"/>
        <w:gridCol w:w="2507"/>
      </w:tblGrid>
      <w:tr w:rsidR="00B33E49" w:rsidRPr="00980DBD" w:rsidTr="00D51F75">
        <w:trPr>
          <w:trHeight w:val="407"/>
          <w:jc w:val="center"/>
        </w:trPr>
        <w:tc>
          <w:tcPr>
            <w:tcW w:w="2507" w:type="dxa"/>
            <w:shd w:val="clear" w:color="auto" w:fill="auto"/>
            <w:noWrap/>
            <w:vAlign w:val="center"/>
            <w:hideMark/>
          </w:tcPr>
          <w:p w:rsidR="00B33E49" w:rsidRPr="00980DBD" w:rsidRDefault="00B33E49" w:rsidP="00D51F75">
            <w:pPr>
              <w:spacing w:after="0" w:line="240" w:lineRule="auto"/>
              <w:jc w:val="center"/>
              <w:rPr>
                <w:rFonts w:ascii="Times New Roman" w:eastAsia="Times New Roman" w:hAnsi="Times New Roman" w:cs="Times New Roman"/>
                <w:b/>
                <w:color w:val="000000"/>
                <w:sz w:val="24"/>
                <w:szCs w:val="24"/>
                <w:lang w:val="id-ID"/>
              </w:rPr>
            </w:pPr>
            <w:r w:rsidRPr="00980DBD">
              <w:rPr>
                <w:rFonts w:ascii="Times New Roman" w:eastAsia="Times New Roman" w:hAnsi="Times New Roman" w:cs="Times New Roman"/>
                <w:b/>
                <w:color w:val="000000"/>
                <w:sz w:val="24"/>
                <w:szCs w:val="24"/>
                <w:lang w:val="id-ID"/>
              </w:rPr>
              <w:t>Alternatif Jawaban</w:t>
            </w:r>
          </w:p>
        </w:tc>
        <w:tc>
          <w:tcPr>
            <w:tcW w:w="2507" w:type="dxa"/>
            <w:shd w:val="clear" w:color="auto" w:fill="auto"/>
            <w:noWrap/>
            <w:vAlign w:val="center"/>
            <w:hideMark/>
          </w:tcPr>
          <w:p w:rsidR="00B33E49" w:rsidRPr="00980DBD" w:rsidRDefault="00B33E49" w:rsidP="00D51F75">
            <w:pPr>
              <w:spacing w:after="0" w:line="240" w:lineRule="auto"/>
              <w:jc w:val="center"/>
              <w:rPr>
                <w:rFonts w:ascii="Times New Roman" w:eastAsia="Times New Roman" w:hAnsi="Times New Roman" w:cs="Times New Roman"/>
                <w:b/>
                <w:color w:val="000000"/>
                <w:sz w:val="24"/>
                <w:szCs w:val="24"/>
                <w:lang w:val="id-ID"/>
              </w:rPr>
            </w:pPr>
            <w:r w:rsidRPr="00980DBD">
              <w:rPr>
                <w:rFonts w:ascii="Times New Roman" w:eastAsia="Times New Roman" w:hAnsi="Times New Roman" w:cs="Times New Roman"/>
                <w:b/>
                <w:color w:val="000000"/>
                <w:sz w:val="24"/>
                <w:szCs w:val="24"/>
                <w:lang w:val="id-ID"/>
              </w:rPr>
              <w:t>Bobot</w:t>
            </w:r>
          </w:p>
        </w:tc>
      </w:tr>
      <w:tr w:rsidR="00B33E49" w:rsidRPr="00980DBD" w:rsidTr="00D51F75">
        <w:trPr>
          <w:trHeight w:val="407"/>
          <w:jc w:val="center"/>
        </w:trPr>
        <w:tc>
          <w:tcPr>
            <w:tcW w:w="2507" w:type="dxa"/>
            <w:shd w:val="clear" w:color="auto" w:fill="auto"/>
            <w:noWrap/>
            <w:vAlign w:val="center"/>
            <w:hideMark/>
          </w:tcPr>
          <w:p w:rsidR="00B33E49" w:rsidRPr="00980DBD" w:rsidRDefault="00B33E49" w:rsidP="00D51F75">
            <w:pPr>
              <w:spacing w:after="0" w:line="240" w:lineRule="auto"/>
              <w:jc w:val="center"/>
              <w:rPr>
                <w:rFonts w:ascii="Times New Roman" w:eastAsia="Times New Roman" w:hAnsi="Times New Roman" w:cs="Times New Roman"/>
                <w:color w:val="000000"/>
                <w:sz w:val="24"/>
                <w:szCs w:val="24"/>
                <w:lang w:val="id-ID"/>
              </w:rPr>
            </w:pPr>
            <w:r w:rsidRPr="00980DBD">
              <w:rPr>
                <w:rFonts w:ascii="Times New Roman" w:eastAsia="Times New Roman" w:hAnsi="Times New Roman" w:cs="Times New Roman"/>
                <w:color w:val="000000"/>
                <w:sz w:val="24"/>
                <w:szCs w:val="24"/>
                <w:lang w:val="id-ID"/>
              </w:rPr>
              <w:t>Sangat Setuju</w:t>
            </w:r>
          </w:p>
        </w:tc>
        <w:tc>
          <w:tcPr>
            <w:tcW w:w="2507" w:type="dxa"/>
            <w:shd w:val="clear" w:color="auto" w:fill="auto"/>
            <w:noWrap/>
            <w:vAlign w:val="center"/>
            <w:hideMark/>
          </w:tcPr>
          <w:p w:rsidR="00B33E49" w:rsidRPr="00980DBD" w:rsidRDefault="00B33E49" w:rsidP="00D51F75">
            <w:pPr>
              <w:spacing w:after="0" w:line="240" w:lineRule="auto"/>
              <w:jc w:val="center"/>
              <w:rPr>
                <w:rFonts w:ascii="Times New Roman" w:eastAsia="Times New Roman" w:hAnsi="Times New Roman" w:cs="Times New Roman"/>
                <w:color w:val="000000"/>
                <w:sz w:val="24"/>
                <w:szCs w:val="24"/>
                <w:lang w:val="id-ID"/>
              </w:rPr>
            </w:pPr>
            <w:r w:rsidRPr="00980DBD">
              <w:rPr>
                <w:rFonts w:ascii="Times New Roman" w:eastAsia="Times New Roman" w:hAnsi="Times New Roman" w:cs="Times New Roman"/>
                <w:color w:val="000000"/>
                <w:sz w:val="24"/>
                <w:szCs w:val="24"/>
                <w:lang w:val="id-ID"/>
              </w:rPr>
              <w:t>5</w:t>
            </w:r>
          </w:p>
        </w:tc>
      </w:tr>
      <w:tr w:rsidR="00B33E49" w:rsidRPr="00980DBD" w:rsidTr="00D51F75">
        <w:trPr>
          <w:trHeight w:val="407"/>
          <w:jc w:val="center"/>
        </w:trPr>
        <w:tc>
          <w:tcPr>
            <w:tcW w:w="2507" w:type="dxa"/>
            <w:shd w:val="clear" w:color="auto" w:fill="auto"/>
            <w:noWrap/>
            <w:vAlign w:val="center"/>
            <w:hideMark/>
          </w:tcPr>
          <w:p w:rsidR="00B33E49" w:rsidRPr="00980DBD" w:rsidRDefault="00B33E49" w:rsidP="00D51F75">
            <w:pPr>
              <w:spacing w:after="0" w:line="240" w:lineRule="auto"/>
              <w:jc w:val="center"/>
              <w:rPr>
                <w:rFonts w:ascii="Times New Roman" w:eastAsia="Times New Roman" w:hAnsi="Times New Roman" w:cs="Times New Roman"/>
                <w:color w:val="000000"/>
                <w:sz w:val="24"/>
                <w:szCs w:val="24"/>
                <w:lang w:val="id-ID"/>
              </w:rPr>
            </w:pPr>
            <w:r w:rsidRPr="00980DBD">
              <w:rPr>
                <w:rFonts w:ascii="Times New Roman" w:eastAsia="Times New Roman" w:hAnsi="Times New Roman" w:cs="Times New Roman"/>
                <w:color w:val="000000"/>
                <w:sz w:val="24"/>
                <w:szCs w:val="24"/>
                <w:lang w:val="id-ID"/>
              </w:rPr>
              <w:t>Setuju</w:t>
            </w:r>
          </w:p>
        </w:tc>
        <w:tc>
          <w:tcPr>
            <w:tcW w:w="2507" w:type="dxa"/>
            <w:shd w:val="clear" w:color="auto" w:fill="auto"/>
            <w:noWrap/>
            <w:vAlign w:val="center"/>
            <w:hideMark/>
          </w:tcPr>
          <w:p w:rsidR="00B33E49" w:rsidRPr="00980DBD" w:rsidRDefault="00B33E49" w:rsidP="00D51F75">
            <w:pPr>
              <w:spacing w:after="0" w:line="240" w:lineRule="auto"/>
              <w:jc w:val="center"/>
              <w:rPr>
                <w:rFonts w:ascii="Times New Roman" w:eastAsia="Times New Roman" w:hAnsi="Times New Roman" w:cs="Times New Roman"/>
                <w:color w:val="000000"/>
                <w:sz w:val="24"/>
                <w:szCs w:val="24"/>
                <w:lang w:val="id-ID"/>
              </w:rPr>
            </w:pPr>
            <w:r w:rsidRPr="00980DBD">
              <w:rPr>
                <w:rFonts w:ascii="Times New Roman" w:eastAsia="Times New Roman" w:hAnsi="Times New Roman" w:cs="Times New Roman"/>
                <w:color w:val="000000"/>
                <w:sz w:val="24"/>
                <w:szCs w:val="24"/>
                <w:lang w:val="id-ID"/>
              </w:rPr>
              <w:t>4</w:t>
            </w:r>
          </w:p>
        </w:tc>
      </w:tr>
      <w:tr w:rsidR="00B33E49" w:rsidRPr="00980DBD" w:rsidTr="00D51F75">
        <w:trPr>
          <w:trHeight w:val="407"/>
          <w:jc w:val="center"/>
        </w:trPr>
        <w:tc>
          <w:tcPr>
            <w:tcW w:w="2507" w:type="dxa"/>
            <w:shd w:val="clear" w:color="auto" w:fill="auto"/>
            <w:noWrap/>
            <w:vAlign w:val="center"/>
            <w:hideMark/>
          </w:tcPr>
          <w:p w:rsidR="00B33E49" w:rsidRPr="00980DBD" w:rsidRDefault="00B33E49" w:rsidP="00D51F75">
            <w:pPr>
              <w:spacing w:after="0" w:line="240" w:lineRule="auto"/>
              <w:jc w:val="center"/>
              <w:rPr>
                <w:rFonts w:ascii="Times New Roman" w:eastAsia="Times New Roman" w:hAnsi="Times New Roman" w:cs="Times New Roman"/>
                <w:color w:val="000000"/>
                <w:sz w:val="24"/>
                <w:szCs w:val="24"/>
                <w:lang w:val="id-ID"/>
              </w:rPr>
            </w:pPr>
            <w:r w:rsidRPr="00980DBD">
              <w:rPr>
                <w:rFonts w:ascii="Times New Roman" w:eastAsia="Times New Roman" w:hAnsi="Times New Roman" w:cs="Times New Roman"/>
                <w:color w:val="000000"/>
                <w:sz w:val="24"/>
                <w:szCs w:val="24"/>
                <w:lang w:val="id-ID"/>
              </w:rPr>
              <w:t>Kurang Setuju</w:t>
            </w:r>
          </w:p>
        </w:tc>
        <w:tc>
          <w:tcPr>
            <w:tcW w:w="2507" w:type="dxa"/>
            <w:shd w:val="clear" w:color="auto" w:fill="auto"/>
            <w:noWrap/>
            <w:vAlign w:val="center"/>
            <w:hideMark/>
          </w:tcPr>
          <w:p w:rsidR="00B33E49" w:rsidRPr="00980DBD" w:rsidRDefault="00B33E49" w:rsidP="00D51F75">
            <w:pPr>
              <w:spacing w:after="0" w:line="240" w:lineRule="auto"/>
              <w:jc w:val="center"/>
              <w:rPr>
                <w:rFonts w:ascii="Times New Roman" w:eastAsia="Times New Roman" w:hAnsi="Times New Roman" w:cs="Times New Roman"/>
                <w:color w:val="000000"/>
                <w:sz w:val="24"/>
                <w:szCs w:val="24"/>
                <w:lang w:val="id-ID"/>
              </w:rPr>
            </w:pPr>
            <w:r w:rsidRPr="00980DBD">
              <w:rPr>
                <w:rFonts w:ascii="Times New Roman" w:eastAsia="Times New Roman" w:hAnsi="Times New Roman" w:cs="Times New Roman"/>
                <w:color w:val="000000"/>
                <w:sz w:val="24"/>
                <w:szCs w:val="24"/>
                <w:lang w:val="id-ID"/>
              </w:rPr>
              <w:t>3</w:t>
            </w:r>
          </w:p>
        </w:tc>
      </w:tr>
      <w:tr w:rsidR="00B33E49" w:rsidRPr="00980DBD" w:rsidTr="00D51F75">
        <w:trPr>
          <w:trHeight w:val="407"/>
          <w:jc w:val="center"/>
        </w:trPr>
        <w:tc>
          <w:tcPr>
            <w:tcW w:w="2507" w:type="dxa"/>
            <w:shd w:val="clear" w:color="auto" w:fill="auto"/>
            <w:noWrap/>
            <w:vAlign w:val="center"/>
            <w:hideMark/>
          </w:tcPr>
          <w:p w:rsidR="00B33E49" w:rsidRPr="00980DBD" w:rsidRDefault="00B33E49" w:rsidP="00D51F75">
            <w:pPr>
              <w:spacing w:after="0" w:line="240" w:lineRule="auto"/>
              <w:jc w:val="center"/>
              <w:rPr>
                <w:rFonts w:ascii="Times New Roman" w:eastAsia="Times New Roman" w:hAnsi="Times New Roman" w:cs="Times New Roman"/>
                <w:color w:val="000000"/>
                <w:sz w:val="24"/>
                <w:szCs w:val="24"/>
                <w:lang w:val="id-ID"/>
              </w:rPr>
            </w:pPr>
            <w:r w:rsidRPr="00980DBD">
              <w:rPr>
                <w:rFonts w:ascii="Times New Roman" w:eastAsia="Times New Roman" w:hAnsi="Times New Roman" w:cs="Times New Roman"/>
                <w:color w:val="000000"/>
                <w:sz w:val="24"/>
                <w:szCs w:val="24"/>
                <w:lang w:val="id-ID"/>
              </w:rPr>
              <w:t>Tidak Setuju</w:t>
            </w:r>
          </w:p>
        </w:tc>
        <w:tc>
          <w:tcPr>
            <w:tcW w:w="2507" w:type="dxa"/>
            <w:shd w:val="clear" w:color="auto" w:fill="auto"/>
            <w:noWrap/>
            <w:vAlign w:val="center"/>
            <w:hideMark/>
          </w:tcPr>
          <w:p w:rsidR="00B33E49" w:rsidRPr="00980DBD" w:rsidRDefault="00B33E49" w:rsidP="00D51F75">
            <w:pPr>
              <w:spacing w:after="0" w:line="240" w:lineRule="auto"/>
              <w:jc w:val="center"/>
              <w:rPr>
                <w:rFonts w:ascii="Times New Roman" w:eastAsia="Times New Roman" w:hAnsi="Times New Roman" w:cs="Times New Roman"/>
                <w:color w:val="000000"/>
                <w:sz w:val="24"/>
                <w:szCs w:val="24"/>
                <w:lang w:val="id-ID"/>
              </w:rPr>
            </w:pPr>
            <w:r w:rsidRPr="00980DBD">
              <w:rPr>
                <w:rFonts w:ascii="Times New Roman" w:eastAsia="Times New Roman" w:hAnsi="Times New Roman" w:cs="Times New Roman"/>
                <w:color w:val="000000"/>
                <w:sz w:val="24"/>
                <w:szCs w:val="24"/>
                <w:lang w:val="id-ID"/>
              </w:rPr>
              <w:t>2</w:t>
            </w:r>
          </w:p>
        </w:tc>
      </w:tr>
      <w:tr w:rsidR="00B33E49" w:rsidRPr="00980DBD" w:rsidTr="00D51F75">
        <w:trPr>
          <w:trHeight w:val="407"/>
          <w:jc w:val="center"/>
        </w:trPr>
        <w:tc>
          <w:tcPr>
            <w:tcW w:w="2507" w:type="dxa"/>
            <w:shd w:val="clear" w:color="auto" w:fill="auto"/>
            <w:noWrap/>
            <w:vAlign w:val="center"/>
            <w:hideMark/>
          </w:tcPr>
          <w:p w:rsidR="00B33E49" w:rsidRPr="00980DBD" w:rsidRDefault="00B33E49" w:rsidP="00D51F75">
            <w:pPr>
              <w:spacing w:after="0" w:line="240" w:lineRule="auto"/>
              <w:jc w:val="center"/>
              <w:rPr>
                <w:rFonts w:ascii="Times New Roman" w:eastAsia="Times New Roman" w:hAnsi="Times New Roman" w:cs="Times New Roman"/>
                <w:color w:val="000000"/>
                <w:sz w:val="24"/>
                <w:szCs w:val="24"/>
                <w:lang w:val="id-ID"/>
              </w:rPr>
            </w:pPr>
            <w:r w:rsidRPr="00980DBD">
              <w:rPr>
                <w:rFonts w:ascii="Times New Roman" w:eastAsia="Times New Roman" w:hAnsi="Times New Roman" w:cs="Times New Roman"/>
                <w:color w:val="000000"/>
                <w:sz w:val="24"/>
                <w:szCs w:val="24"/>
                <w:lang w:val="id-ID"/>
              </w:rPr>
              <w:t>Sangat Tidak Setuju</w:t>
            </w:r>
          </w:p>
        </w:tc>
        <w:tc>
          <w:tcPr>
            <w:tcW w:w="2507" w:type="dxa"/>
            <w:shd w:val="clear" w:color="auto" w:fill="auto"/>
            <w:noWrap/>
            <w:vAlign w:val="center"/>
            <w:hideMark/>
          </w:tcPr>
          <w:p w:rsidR="00B33E49" w:rsidRPr="00980DBD" w:rsidRDefault="00B33E49" w:rsidP="00D51F75">
            <w:pPr>
              <w:spacing w:after="0" w:line="240" w:lineRule="auto"/>
              <w:jc w:val="center"/>
              <w:rPr>
                <w:rFonts w:ascii="Times New Roman" w:eastAsia="Times New Roman" w:hAnsi="Times New Roman" w:cs="Times New Roman"/>
                <w:color w:val="000000"/>
                <w:sz w:val="24"/>
                <w:szCs w:val="24"/>
                <w:lang w:val="id-ID"/>
              </w:rPr>
            </w:pPr>
            <w:r w:rsidRPr="00980DBD">
              <w:rPr>
                <w:rFonts w:ascii="Times New Roman" w:eastAsia="Times New Roman" w:hAnsi="Times New Roman" w:cs="Times New Roman"/>
                <w:color w:val="000000"/>
                <w:sz w:val="24"/>
                <w:szCs w:val="24"/>
                <w:lang w:val="id-ID"/>
              </w:rPr>
              <w:t>1</w:t>
            </w:r>
          </w:p>
        </w:tc>
      </w:tr>
    </w:tbl>
    <w:p w:rsidR="00B33E49" w:rsidRPr="00980DBD" w:rsidRDefault="00B33E49" w:rsidP="00B33E49">
      <w:pPr>
        <w:tabs>
          <w:tab w:val="left" w:pos="1440"/>
        </w:tabs>
        <w:spacing w:after="0" w:line="480" w:lineRule="auto"/>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tab/>
        <w:t>(Sumber: Sugoyono, 2015)</w:t>
      </w:r>
    </w:p>
    <w:p w:rsidR="00B33E49" w:rsidRPr="00980DBD" w:rsidRDefault="00B33E49" w:rsidP="00B33E49">
      <w:pPr>
        <w:spacing w:after="0" w:line="240" w:lineRule="auto"/>
        <w:jc w:val="both"/>
        <w:rPr>
          <w:rFonts w:ascii="Times New Roman" w:hAnsi="Times New Roman" w:cs="Times New Roman"/>
          <w:sz w:val="24"/>
          <w:szCs w:val="24"/>
          <w:lang w:val="id-ID"/>
        </w:rPr>
      </w:pPr>
    </w:p>
    <w:p w:rsidR="00B33E49" w:rsidRPr="00980DBD" w:rsidRDefault="00B33E49" w:rsidP="00BD47EF">
      <w:pPr>
        <w:pStyle w:val="ListParagraph"/>
        <w:numPr>
          <w:ilvl w:val="0"/>
          <w:numId w:val="3"/>
        </w:numPr>
        <w:spacing w:after="0" w:line="480" w:lineRule="auto"/>
        <w:ind w:left="567" w:hanging="425"/>
        <w:jc w:val="both"/>
        <w:rPr>
          <w:rFonts w:ascii="Times New Roman" w:hAnsi="Times New Roman" w:cs="Times New Roman"/>
          <w:b/>
          <w:sz w:val="24"/>
          <w:szCs w:val="24"/>
          <w:lang w:val="id-ID"/>
        </w:rPr>
      </w:pPr>
      <w:r w:rsidRPr="00980DBD">
        <w:rPr>
          <w:rFonts w:ascii="Times New Roman" w:hAnsi="Times New Roman" w:cs="Times New Roman"/>
          <w:b/>
          <w:sz w:val="24"/>
          <w:szCs w:val="24"/>
          <w:lang w:val="id-ID"/>
        </w:rPr>
        <w:t>Teknik Pengumpulan Data</w:t>
      </w:r>
    </w:p>
    <w:p w:rsidR="00B33E49" w:rsidRPr="007568C3" w:rsidRDefault="00B33E49" w:rsidP="00B33E49">
      <w:pPr>
        <w:pStyle w:val="ListParagraph"/>
        <w:spacing w:after="0" w:line="480" w:lineRule="auto"/>
        <w:ind w:left="0" w:firstLine="720"/>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t xml:space="preserve">Sugiyono (2015:193) menjelaskan, </w:t>
      </w:r>
      <w:r>
        <w:rPr>
          <w:rFonts w:ascii="Times New Roman" w:hAnsi="Times New Roman" w:cs="Times New Roman"/>
          <w:sz w:val="24"/>
          <w:szCs w:val="24"/>
        </w:rPr>
        <w:t>“</w:t>
      </w:r>
      <w:r w:rsidRPr="00980DBD">
        <w:rPr>
          <w:rFonts w:ascii="Times New Roman" w:hAnsi="Times New Roman" w:cs="Times New Roman"/>
          <w:sz w:val="24"/>
          <w:szCs w:val="24"/>
          <w:lang w:val="id-ID"/>
        </w:rPr>
        <w:t xml:space="preserve">teknik pengumpulan data adalah ketepatan cara-cara yang digunakan untuk mengumpulkan data yang dapat dilakukan dalam berbagai </w:t>
      </w:r>
      <w:r w:rsidRPr="00F349B8">
        <w:rPr>
          <w:rFonts w:ascii="Times New Roman" w:hAnsi="Times New Roman" w:cs="Times New Roman"/>
          <w:i/>
          <w:sz w:val="24"/>
          <w:szCs w:val="24"/>
          <w:lang w:val="id-ID"/>
        </w:rPr>
        <w:t>setting</w:t>
      </w:r>
      <w:r w:rsidRPr="00980DBD">
        <w:rPr>
          <w:rFonts w:ascii="Times New Roman" w:hAnsi="Times New Roman" w:cs="Times New Roman"/>
          <w:sz w:val="24"/>
          <w:szCs w:val="24"/>
          <w:lang w:val="id-ID"/>
        </w:rPr>
        <w:t>, berbagai sumber dan berbagai cara</w:t>
      </w:r>
      <w:r>
        <w:rPr>
          <w:rFonts w:ascii="Times New Roman" w:hAnsi="Times New Roman" w:cs="Times New Roman"/>
          <w:sz w:val="24"/>
          <w:szCs w:val="24"/>
        </w:rPr>
        <w:t>”</w:t>
      </w:r>
      <w:r>
        <w:rPr>
          <w:rFonts w:ascii="Times New Roman" w:hAnsi="Times New Roman" w:cs="Times New Roman"/>
          <w:sz w:val="24"/>
          <w:szCs w:val="24"/>
          <w:lang w:val="id-ID"/>
        </w:rPr>
        <w:t xml:space="preserve">. Teknik </w:t>
      </w:r>
      <w:r w:rsidRPr="007568C3">
        <w:rPr>
          <w:rFonts w:ascii="Times New Roman" w:hAnsi="Times New Roman" w:cs="Times New Roman"/>
          <w:sz w:val="24"/>
          <w:szCs w:val="24"/>
          <w:lang w:val="id-ID"/>
        </w:rPr>
        <w:t>yang peneliti gunakan dalam penelitian ini adalah sebagai berikut:</w:t>
      </w:r>
    </w:p>
    <w:p w:rsidR="00B33E49" w:rsidRPr="00EE06B7" w:rsidRDefault="00B33E49" w:rsidP="00BD47EF">
      <w:pPr>
        <w:pStyle w:val="ListParagraph"/>
        <w:numPr>
          <w:ilvl w:val="0"/>
          <w:numId w:val="8"/>
        </w:numPr>
        <w:spacing w:after="0" w:line="480" w:lineRule="auto"/>
        <w:ind w:left="360"/>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t>Observasi</w:t>
      </w:r>
    </w:p>
    <w:p w:rsidR="00B33E49" w:rsidRPr="00C22AFC" w:rsidRDefault="00B33E49" w:rsidP="00B33E49">
      <w:pPr>
        <w:spacing w:after="0" w:line="480" w:lineRule="auto"/>
        <w:ind w:firstLine="720"/>
        <w:jc w:val="both"/>
        <w:rPr>
          <w:rFonts w:ascii="Times New Roman" w:hAnsi="Times New Roman" w:cs="Times New Roman"/>
          <w:sz w:val="24"/>
          <w:szCs w:val="24"/>
        </w:rPr>
      </w:pPr>
      <w:r w:rsidRPr="00C22AFC">
        <w:rPr>
          <w:rFonts w:ascii="Times New Roman" w:hAnsi="Times New Roman" w:cs="Times New Roman"/>
          <w:sz w:val="24"/>
          <w:szCs w:val="24"/>
          <w:lang w:val="id-ID"/>
        </w:rPr>
        <w:t>Sugiyono (2015:203) menjelaskan</w:t>
      </w:r>
      <w:r w:rsidRPr="00C22AFC">
        <w:rPr>
          <w:rFonts w:ascii="Times New Roman" w:hAnsi="Times New Roman" w:cs="Times New Roman"/>
          <w:sz w:val="24"/>
          <w:szCs w:val="24"/>
        </w:rPr>
        <w:t xml:space="preserve"> “</w:t>
      </w:r>
      <w:r>
        <w:rPr>
          <w:rFonts w:ascii="Times New Roman" w:hAnsi="Times New Roman" w:cs="Times New Roman"/>
          <w:sz w:val="24"/>
          <w:szCs w:val="24"/>
          <w:lang w:val="id-ID"/>
        </w:rPr>
        <w:t>observasi</w:t>
      </w:r>
      <w:r>
        <w:rPr>
          <w:rFonts w:ascii="Times New Roman" w:hAnsi="Times New Roman" w:cs="Times New Roman"/>
          <w:sz w:val="24"/>
          <w:szCs w:val="24"/>
        </w:rPr>
        <w:t xml:space="preserve"> </w:t>
      </w:r>
      <w:r w:rsidRPr="00C22AFC">
        <w:rPr>
          <w:rFonts w:ascii="Times New Roman" w:hAnsi="Times New Roman" w:cs="Times New Roman"/>
          <w:sz w:val="24"/>
          <w:szCs w:val="24"/>
          <w:lang w:val="id-ID"/>
        </w:rPr>
        <w:t>merupakan</w:t>
      </w:r>
      <w:r>
        <w:rPr>
          <w:rFonts w:ascii="Times New Roman" w:hAnsi="Times New Roman" w:cs="Times New Roman"/>
          <w:sz w:val="24"/>
          <w:szCs w:val="24"/>
          <w:lang w:val="id-ID"/>
        </w:rPr>
        <w:t xml:space="preserve"> suatu</w:t>
      </w:r>
      <w:r>
        <w:rPr>
          <w:rFonts w:ascii="Times New Roman" w:hAnsi="Times New Roman" w:cs="Times New Roman"/>
          <w:sz w:val="24"/>
          <w:szCs w:val="24"/>
        </w:rPr>
        <w:t xml:space="preserve"> </w:t>
      </w:r>
      <w:r>
        <w:rPr>
          <w:rFonts w:ascii="Times New Roman" w:hAnsi="Times New Roman" w:cs="Times New Roman"/>
          <w:sz w:val="24"/>
          <w:szCs w:val="24"/>
          <w:lang w:val="id-ID"/>
        </w:rPr>
        <w:t>cara</w:t>
      </w:r>
      <w:r>
        <w:rPr>
          <w:rFonts w:ascii="Times New Roman" w:hAnsi="Times New Roman" w:cs="Times New Roman"/>
          <w:sz w:val="24"/>
          <w:szCs w:val="24"/>
        </w:rPr>
        <w:t xml:space="preserve"> </w:t>
      </w:r>
      <w:r w:rsidRPr="00C22AFC">
        <w:rPr>
          <w:rFonts w:ascii="Times New Roman" w:hAnsi="Times New Roman" w:cs="Times New Roman"/>
          <w:sz w:val="24"/>
          <w:szCs w:val="24"/>
          <w:lang w:val="id-ID"/>
        </w:rPr>
        <w:t>atau</w:t>
      </w:r>
      <w:r>
        <w:rPr>
          <w:rFonts w:ascii="Times New Roman" w:hAnsi="Times New Roman" w:cs="Times New Roman"/>
          <w:sz w:val="24"/>
          <w:szCs w:val="24"/>
        </w:rPr>
        <w:t xml:space="preserve"> </w:t>
      </w:r>
      <w:r w:rsidRPr="00C22AFC">
        <w:rPr>
          <w:rFonts w:ascii="Times New Roman" w:hAnsi="Times New Roman" w:cs="Times New Roman"/>
          <w:sz w:val="24"/>
          <w:szCs w:val="24"/>
          <w:lang w:val="id-ID"/>
        </w:rPr>
        <w:t>teknik pengumpulan data dengan melakukan pengamatan terhadap kegiatan yang</w:t>
      </w:r>
      <w:r>
        <w:rPr>
          <w:rFonts w:ascii="Times New Roman" w:hAnsi="Times New Roman" w:cs="Times New Roman"/>
          <w:sz w:val="24"/>
          <w:szCs w:val="24"/>
        </w:rPr>
        <w:t xml:space="preserve"> </w:t>
      </w:r>
      <w:r w:rsidRPr="00C22AFC">
        <w:rPr>
          <w:rFonts w:ascii="Times New Roman" w:hAnsi="Times New Roman" w:cs="Times New Roman"/>
          <w:sz w:val="24"/>
          <w:szCs w:val="24"/>
          <w:lang w:val="id-ID"/>
        </w:rPr>
        <w:t>sedang berlangsung</w:t>
      </w:r>
      <w:r w:rsidRPr="00C22AFC">
        <w:rPr>
          <w:rFonts w:ascii="Times New Roman" w:hAnsi="Times New Roman" w:cs="Times New Roman"/>
          <w:sz w:val="24"/>
          <w:szCs w:val="24"/>
        </w:rPr>
        <w:t>”</w:t>
      </w:r>
      <w:r w:rsidRPr="00C22AFC">
        <w:rPr>
          <w:rFonts w:ascii="Times New Roman" w:hAnsi="Times New Roman" w:cs="Times New Roman"/>
          <w:sz w:val="24"/>
          <w:szCs w:val="24"/>
          <w:lang w:val="id-ID"/>
        </w:rPr>
        <w:t>.</w:t>
      </w:r>
    </w:p>
    <w:p w:rsidR="00B33E49" w:rsidRPr="001D4920" w:rsidRDefault="00B33E49" w:rsidP="00BD47EF">
      <w:pPr>
        <w:pStyle w:val="ListParagraph"/>
        <w:numPr>
          <w:ilvl w:val="0"/>
          <w:numId w:val="8"/>
        </w:numPr>
        <w:spacing w:after="0" w:line="480" w:lineRule="auto"/>
        <w:ind w:left="360"/>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t>Angket (Kuesioner)</w:t>
      </w:r>
    </w:p>
    <w:p w:rsidR="00B33E49" w:rsidRDefault="00B33E49" w:rsidP="00B33E49">
      <w:pPr>
        <w:spacing w:after="0" w:line="480" w:lineRule="auto"/>
        <w:ind w:firstLine="720"/>
        <w:jc w:val="both"/>
        <w:rPr>
          <w:rFonts w:ascii="Times New Roman" w:hAnsi="Times New Roman" w:cs="Times New Roman"/>
          <w:sz w:val="24"/>
          <w:szCs w:val="24"/>
        </w:rPr>
      </w:pPr>
      <w:r w:rsidRPr="00980DBD">
        <w:rPr>
          <w:rFonts w:ascii="Times New Roman" w:hAnsi="Times New Roman" w:cs="Times New Roman"/>
          <w:sz w:val="24"/>
          <w:szCs w:val="24"/>
          <w:lang w:val="id-ID"/>
        </w:rPr>
        <w:t xml:space="preserve">Sugiyono (2015:199) </w:t>
      </w:r>
      <w:r>
        <w:rPr>
          <w:rFonts w:ascii="Times New Roman" w:hAnsi="Times New Roman" w:cs="Times New Roman"/>
          <w:sz w:val="24"/>
          <w:szCs w:val="24"/>
        </w:rPr>
        <w:t>“</w:t>
      </w:r>
      <w:r w:rsidRPr="00980DBD">
        <w:rPr>
          <w:rFonts w:ascii="Times New Roman" w:hAnsi="Times New Roman" w:cs="Times New Roman"/>
          <w:sz w:val="24"/>
          <w:szCs w:val="24"/>
          <w:lang w:val="id-ID"/>
        </w:rPr>
        <w:t>angket/kuesion</w:t>
      </w:r>
      <w:r>
        <w:rPr>
          <w:rFonts w:ascii="Times New Roman" w:hAnsi="Times New Roman" w:cs="Times New Roman"/>
          <w:sz w:val="24"/>
          <w:szCs w:val="24"/>
          <w:lang w:val="id-ID"/>
        </w:rPr>
        <w:t>er merupakan teknik pengumpulan</w:t>
      </w:r>
      <w:r>
        <w:rPr>
          <w:rFonts w:ascii="Times New Roman" w:hAnsi="Times New Roman" w:cs="Times New Roman"/>
          <w:sz w:val="24"/>
          <w:szCs w:val="24"/>
        </w:rPr>
        <w:t xml:space="preserve"> </w:t>
      </w:r>
      <w:r w:rsidRPr="00980DBD">
        <w:rPr>
          <w:rFonts w:ascii="Times New Roman" w:hAnsi="Times New Roman" w:cs="Times New Roman"/>
          <w:sz w:val="24"/>
          <w:szCs w:val="24"/>
          <w:lang w:val="id-ID"/>
        </w:rPr>
        <w:t>data yang di</w:t>
      </w:r>
      <w:r>
        <w:rPr>
          <w:rFonts w:ascii="Times New Roman" w:hAnsi="Times New Roman" w:cs="Times New Roman"/>
          <w:sz w:val="24"/>
          <w:szCs w:val="24"/>
          <w:lang w:val="id-ID"/>
        </w:rPr>
        <w:t>lakukan dengan cara memberi sep</w:t>
      </w:r>
      <w:r>
        <w:rPr>
          <w:rFonts w:ascii="Times New Roman" w:hAnsi="Times New Roman" w:cs="Times New Roman"/>
          <w:sz w:val="24"/>
          <w:szCs w:val="24"/>
        </w:rPr>
        <w:t>e</w:t>
      </w:r>
      <w:r w:rsidRPr="00980DBD">
        <w:rPr>
          <w:rFonts w:ascii="Times New Roman" w:hAnsi="Times New Roman" w:cs="Times New Roman"/>
          <w:sz w:val="24"/>
          <w:szCs w:val="24"/>
          <w:lang w:val="id-ID"/>
        </w:rPr>
        <w:t>rangkat pertanyaan atau pernyataan tertulis kepada responden untuk dijawab</w:t>
      </w:r>
      <w:r>
        <w:rPr>
          <w:rFonts w:ascii="Times New Roman" w:hAnsi="Times New Roman" w:cs="Times New Roman"/>
          <w:sz w:val="24"/>
          <w:szCs w:val="24"/>
        </w:rPr>
        <w:t>”</w:t>
      </w:r>
      <w:r w:rsidRPr="00980DBD">
        <w:rPr>
          <w:rFonts w:ascii="Times New Roman" w:hAnsi="Times New Roman" w:cs="Times New Roman"/>
          <w:sz w:val="24"/>
          <w:szCs w:val="24"/>
          <w:lang w:val="id-ID"/>
        </w:rPr>
        <w:t xml:space="preserve">. </w:t>
      </w:r>
    </w:p>
    <w:p w:rsidR="00B33E49" w:rsidRPr="00B10510" w:rsidRDefault="00B33E49" w:rsidP="00BD47EF">
      <w:pPr>
        <w:pStyle w:val="ListParagraph"/>
        <w:numPr>
          <w:ilvl w:val="0"/>
          <w:numId w:val="8"/>
        </w:numPr>
        <w:spacing w:after="0" w:line="480" w:lineRule="auto"/>
        <w:ind w:left="360"/>
        <w:jc w:val="both"/>
        <w:rPr>
          <w:rFonts w:ascii="Times New Roman" w:hAnsi="Times New Roman" w:cs="Times New Roman"/>
          <w:sz w:val="24"/>
          <w:szCs w:val="24"/>
          <w:lang w:val="id-ID"/>
        </w:rPr>
      </w:pPr>
      <w:proofErr w:type="spellStart"/>
      <w:r>
        <w:rPr>
          <w:rFonts w:ascii="Times New Roman" w:hAnsi="Times New Roman" w:cs="Times New Roman"/>
          <w:sz w:val="24"/>
          <w:szCs w:val="24"/>
        </w:rPr>
        <w:lastRenderedPageBreak/>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Dokumentasi</w:t>
      </w:r>
      <w:proofErr w:type="spellEnd"/>
    </w:p>
    <w:p w:rsidR="00B33E49" w:rsidRPr="008F0679" w:rsidRDefault="00B33E49" w:rsidP="00B33E49">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Sugiyono</w:t>
      </w:r>
      <w:proofErr w:type="spellEnd"/>
      <w:r>
        <w:rPr>
          <w:rFonts w:ascii="Times New Roman" w:hAnsi="Times New Roman" w:cs="Times New Roman"/>
          <w:sz w:val="24"/>
          <w:szCs w:val="24"/>
        </w:rPr>
        <w:t xml:space="preserve"> (2015)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cara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mempelajari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w:t>
      </w:r>
    </w:p>
    <w:p w:rsidR="00B33E49" w:rsidRPr="00980DBD" w:rsidRDefault="00B33E49" w:rsidP="00B33E49">
      <w:pPr>
        <w:spacing w:after="0" w:line="240" w:lineRule="auto"/>
        <w:jc w:val="both"/>
        <w:rPr>
          <w:rFonts w:ascii="Times New Roman" w:hAnsi="Times New Roman" w:cs="Times New Roman"/>
          <w:sz w:val="24"/>
          <w:szCs w:val="24"/>
          <w:lang w:val="id-ID"/>
        </w:rPr>
      </w:pPr>
    </w:p>
    <w:p w:rsidR="00B33E49" w:rsidRPr="00980DBD" w:rsidRDefault="00B33E49" w:rsidP="00BD47EF">
      <w:pPr>
        <w:pStyle w:val="ListParagraph"/>
        <w:numPr>
          <w:ilvl w:val="0"/>
          <w:numId w:val="3"/>
        </w:numPr>
        <w:spacing w:after="0" w:line="480" w:lineRule="auto"/>
        <w:ind w:left="567" w:hanging="425"/>
        <w:jc w:val="both"/>
        <w:rPr>
          <w:rFonts w:ascii="Times New Roman" w:hAnsi="Times New Roman" w:cs="Times New Roman"/>
          <w:b/>
          <w:sz w:val="24"/>
          <w:szCs w:val="24"/>
          <w:lang w:val="id-ID"/>
        </w:rPr>
      </w:pPr>
      <w:r w:rsidRPr="00980DBD">
        <w:rPr>
          <w:rFonts w:ascii="Times New Roman" w:hAnsi="Times New Roman" w:cs="Times New Roman"/>
          <w:b/>
          <w:sz w:val="24"/>
          <w:szCs w:val="24"/>
          <w:lang w:val="id-ID"/>
        </w:rPr>
        <w:t>Teknik Analisis Data</w:t>
      </w:r>
    </w:p>
    <w:p w:rsidR="00B33E49" w:rsidRPr="00980DBD" w:rsidRDefault="00B33E49" w:rsidP="00B33E49">
      <w:pPr>
        <w:spacing w:after="0" w:line="480" w:lineRule="auto"/>
        <w:ind w:firstLine="720"/>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t xml:space="preserve">Sugiyono (2015:207) mengatakan, </w:t>
      </w:r>
      <w:r>
        <w:rPr>
          <w:rFonts w:ascii="Times New Roman" w:hAnsi="Times New Roman" w:cs="Times New Roman"/>
          <w:sz w:val="24"/>
          <w:szCs w:val="24"/>
        </w:rPr>
        <w:t>“</w:t>
      </w:r>
      <w:r w:rsidRPr="00980DBD">
        <w:rPr>
          <w:rFonts w:ascii="Times New Roman" w:hAnsi="Times New Roman" w:cs="Times New Roman"/>
          <w:sz w:val="24"/>
          <w:szCs w:val="24"/>
          <w:lang w:val="id-ID"/>
        </w:rPr>
        <w:t>teknik analisis data merupakan suatu kegiatan didalam analisis data yang meliputi: pengelompokan data, mentabulasi data, melakukan perhitungan untuk menjawab rumusan masalah, dan melakukan perhitungan untuk menguji hipotesis yang telah diajukan sesuai dengan variabel dan responden</w:t>
      </w:r>
      <w:r>
        <w:rPr>
          <w:rFonts w:ascii="Times New Roman" w:hAnsi="Times New Roman" w:cs="Times New Roman"/>
          <w:sz w:val="24"/>
          <w:szCs w:val="24"/>
        </w:rPr>
        <w:t>”</w:t>
      </w:r>
      <w:r w:rsidRPr="00980DBD">
        <w:rPr>
          <w:rFonts w:ascii="Times New Roman" w:hAnsi="Times New Roman" w:cs="Times New Roman"/>
          <w:sz w:val="24"/>
          <w:szCs w:val="24"/>
          <w:lang w:val="id-ID"/>
        </w:rPr>
        <w:t xml:space="preserve">. </w:t>
      </w:r>
    </w:p>
    <w:p w:rsidR="00B33E49" w:rsidRDefault="00B33E49" w:rsidP="00B33E49">
      <w:pPr>
        <w:spacing w:after="0" w:line="480" w:lineRule="auto"/>
        <w:ind w:firstLine="720"/>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t>Data untuk keperluan analisis dan pengujian hipotesis diolah secara sistematik dengan menggunakan SPSS (</w:t>
      </w:r>
      <w:r w:rsidRPr="00980DBD">
        <w:rPr>
          <w:rFonts w:ascii="Times New Roman" w:hAnsi="Times New Roman" w:cs="Times New Roman"/>
          <w:i/>
          <w:sz w:val="24"/>
          <w:szCs w:val="24"/>
          <w:lang w:val="id-ID"/>
        </w:rPr>
        <w:t>statistic program for social sciene</w:t>
      </w:r>
      <w:r w:rsidRPr="00980DBD">
        <w:rPr>
          <w:rFonts w:ascii="Times New Roman" w:hAnsi="Times New Roman" w:cs="Times New Roman"/>
          <w:sz w:val="24"/>
          <w:szCs w:val="24"/>
          <w:lang w:val="id-ID"/>
        </w:rPr>
        <w:t>) versi 25.0 data yang telah di peroleh kemudian di uji dengan:</w:t>
      </w:r>
    </w:p>
    <w:p w:rsidR="00B33E49" w:rsidRPr="004923F8" w:rsidRDefault="00B33E49" w:rsidP="00B33E49">
      <w:pPr>
        <w:spacing w:after="0" w:line="240" w:lineRule="auto"/>
        <w:jc w:val="both"/>
        <w:rPr>
          <w:rFonts w:ascii="Times New Roman" w:hAnsi="Times New Roman" w:cs="Times New Roman"/>
          <w:sz w:val="24"/>
          <w:szCs w:val="24"/>
        </w:rPr>
      </w:pPr>
    </w:p>
    <w:p w:rsidR="00B33E49" w:rsidRPr="00980DBD" w:rsidRDefault="00B33E49" w:rsidP="00BD47EF">
      <w:pPr>
        <w:pStyle w:val="ListParagraph"/>
        <w:numPr>
          <w:ilvl w:val="0"/>
          <w:numId w:val="7"/>
        </w:numPr>
        <w:spacing w:after="0" w:line="480" w:lineRule="auto"/>
        <w:ind w:left="709" w:hanging="425"/>
        <w:jc w:val="both"/>
        <w:rPr>
          <w:rFonts w:ascii="Times New Roman" w:hAnsi="Times New Roman" w:cs="Times New Roman"/>
          <w:b/>
          <w:sz w:val="24"/>
          <w:szCs w:val="24"/>
          <w:lang w:val="id-ID"/>
        </w:rPr>
      </w:pPr>
      <w:r w:rsidRPr="00980DBD">
        <w:rPr>
          <w:rFonts w:ascii="Times New Roman" w:hAnsi="Times New Roman" w:cs="Times New Roman"/>
          <w:b/>
          <w:sz w:val="24"/>
          <w:szCs w:val="24"/>
          <w:lang w:val="id-ID"/>
        </w:rPr>
        <w:t>Uji Validitas</w:t>
      </w:r>
    </w:p>
    <w:p w:rsidR="00B33E49" w:rsidRPr="002640B2" w:rsidRDefault="00B33E49" w:rsidP="00B33E49">
      <w:pPr>
        <w:spacing w:after="0" w:line="480" w:lineRule="auto"/>
        <w:ind w:firstLine="709"/>
        <w:jc w:val="both"/>
        <w:rPr>
          <w:rFonts w:ascii="Times New Roman" w:hAnsi="Times New Roman"/>
          <w:sz w:val="24"/>
          <w:szCs w:val="24"/>
        </w:rPr>
      </w:pPr>
      <w:r w:rsidRPr="00980DBD">
        <w:rPr>
          <w:rFonts w:ascii="Times New Roman" w:hAnsi="Times New Roman"/>
          <w:sz w:val="24"/>
          <w:szCs w:val="24"/>
          <w:lang w:val="id-ID"/>
        </w:rPr>
        <w:t>Menurut Perdana (2016,37), “Uji validitas adalah suatu alat pengujian terhadap instrument kuesioner yang dibentuk sedemikian rupa untuk mengukur ketepatan, kecermatan dan sah nya suatu instrum</w:t>
      </w:r>
      <w:r>
        <w:rPr>
          <w:rFonts w:ascii="Times New Roman" w:hAnsi="Times New Roman"/>
          <w:sz w:val="24"/>
          <w:szCs w:val="24"/>
          <w:lang w:val="id-ID"/>
        </w:rPr>
        <w:t>ent kuesioner”. Suatu instrumen</w:t>
      </w:r>
      <w:r w:rsidRPr="00980DBD">
        <w:rPr>
          <w:rFonts w:ascii="Times New Roman" w:hAnsi="Times New Roman"/>
          <w:sz w:val="24"/>
          <w:szCs w:val="24"/>
          <w:lang w:val="id-ID"/>
        </w:rPr>
        <w:t xml:space="preserve"> dikatakan valid apabila mampu mencapai tujuan pengukurnnya. Uji validitas digunakan untuk mengetahui apakah terdapat item pernyataan pada kuesioner yang harus diganti/dibuang karena dianggap tidak relevan. Perhitungan yang</w:t>
      </w:r>
      <w:r>
        <w:rPr>
          <w:rFonts w:ascii="Times New Roman" w:hAnsi="Times New Roman"/>
          <w:sz w:val="24"/>
          <w:szCs w:val="24"/>
        </w:rPr>
        <w:t xml:space="preserve"> </w:t>
      </w:r>
      <w:r w:rsidRPr="00980DBD">
        <w:rPr>
          <w:rFonts w:ascii="Times New Roman" w:hAnsi="Times New Roman"/>
          <w:sz w:val="24"/>
          <w:szCs w:val="24"/>
          <w:lang w:val="id-ID"/>
        </w:rPr>
        <w:t xml:space="preserve">digunakan untuk mengukur validitas kuesioner adalah dengan menghitung korelasi antar data pada masing-masing pernyataan dengan skor total. Hasil uji </w:t>
      </w:r>
      <w:r w:rsidRPr="00980DBD">
        <w:rPr>
          <w:rFonts w:ascii="Times New Roman" w:hAnsi="Times New Roman"/>
          <w:sz w:val="24"/>
          <w:szCs w:val="24"/>
          <w:lang w:val="id-ID"/>
        </w:rPr>
        <w:lastRenderedPageBreak/>
        <w:t>validitas juga dapat diukur dengan melihat nilai r</w:t>
      </w:r>
      <w:r w:rsidRPr="00980DBD">
        <w:rPr>
          <w:rFonts w:ascii="Times New Roman" w:hAnsi="Times New Roman"/>
          <w:sz w:val="24"/>
          <w:szCs w:val="24"/>
          <w:vertAlign w:val="subscript"/>
          <w:lang w:val="id-ID"/>
        </w:rPr>
        <w:t>hitung</w:t>
      </w:r>
      <w:r w:rsidRPr="00980DBD">
        <w:rPr>
          <w:rFonts w:ascii="Times New Roman" w:hAnsi="Times New Roman"/>
          <w:sz w:val="24"/>
          <w:szCs w:val="24"/>
          <w:lang w:val="id-ID"/>
        </w:rPr>
        <w:t>. Jika r</w:t>
      </w:r>
      <w:r w:rsidRPr="00980DBD">
        <w:rPr>
          <w:rFonts w:ascii="Times New Roman" w:hAnsi="Times New Roman"/>
          <w:sz w:val="24"/>
          <w:szCs w:val="24"/>
          <w:vertAlign w:val="subscript"/>
          <w:lang w:val="id-ID"/>
        </w:rPr>
        <w:t>hitung</w:t>
      </w:r>
      <w:r w:rsidRPr="00980DBD">
        <w:rPr>
          <w:rFonts w:ascii="Times New Roman" w:hAnsi="Times New Roman"/>
          <w:sz w:val="24"/>
          <w:szCs w:val="24"/>
          <w:lang w:val="id-ID"/>
        </w:rPr>
        <w:t xml:space="preserve"> ≥ r</w:t>
      </w:r>
      <w:r w:rsidRPr="00980DBD">
        <w:rPr>
          <w:rFonts w:ascii="Times New Roman" w:hAnsi="Times New Roman"/>
          <w:sz w:val="24"/>
          <w:szCs w:val="24"/>
          <w:vertAlign w:val="subscript"/>
          <w:lang w:val="id-ID"/>
        </w:rPr>
        <w:t>tabel</w:t>
      </w:r>
      <w:r w:rsidRPr="00980DBD">
        <w:rPr>
          <w:rFonts w:ascii="Times New Roman" w:hAnsi="Times New Roman"/>
          <w:sz w:val="24"/>
          <w:szCs w:val="24"/>
          <w:lang w:val="id-ID"/>
        </w:rPr>
        <w:t xml:space="preserve"> dengan taraf signifikan 5% (</w:t>
      </w:r>
      <w:r w:rsidRPr="00980DBD">
        <w:rPr>
          <w:rFonts w:ascii="Times New Roman" w:hAnsi="Times New Roman" w:cs="Times New Roman"/>
          <w:sz w:val="24"/>
          <w:szCs w:val="24"/>
          <w:lang w:val="id-ID"/>
        </w:rPr>
        <w:t>α</w:t>
      </w:r>
      <w:r w:rsidRPr="00980DBD">
        <w:rPr>
          <w:rFonts w:ascii="Times New Roman" w:hAnsi="Times New Roman"/>
          <w:sz w:val="24"/>
          <w:szCs w:val="24"/>
          <w:lang w:val="id-ID"/>
        </w:rPr>
        <w:t>=0,50), maka dapat dikatakan valid, dan apabila r</w:t>
      </w:r>
      <w:r w:rsidRPr="00980DBD">
        <w:rPr>
          <w:rFonts w:ascii="Times New Roman" w:hAnsi="Times New Roman"/>
          <w:sz w:val="24"/>
          <w:szCs w:val="24"/>
          <w:vertAlign w:val="subscript"/>
          <w:lang w:val="id-ID"/>
        </w:rPr>
        <w:t>hitung</w:t>
      </w:r>
      <w:r w:rsidRPr="00980DBD">
        <w:rPr>
          <w:rFonts w:ascii="Times New Roman" w:hAnsi="Times New Roman"/>
          <w:sz w:val="24"/>
          <w:szCs w:val="24"/>
          <w:lang w:val="id-ID"/>
        </w:rPr>
        <w:t xml:space="preserve"> ≤ r</w:t>
      </w:r>
      <w:r w:rsidRPr="00980DBD">
        <w:rPr>
          <w:rFonts w:ascii="Times New Roman" w:hAnsi="Times New Roman"/>
          <w:sz w:val="24"/>
          <w:szCs w:val="24"/>
          <w:vertAlign w:val="subscript"/>
          <w:lang w:val="id-ID"/>
        </w:rPr>
        <w:t>tabel</w:t>
      </w:r>
      <w:r w:rsidRPr="00980DBD">
        <w:rPr>
          <w:rFonts w:ascii="Times New Roman" w:hAnsi="Times New Roman"/>
          <w:sz w:val="24"/>
          <w:szCs w:val="24"/>
          <w:lang w:val="id-ID"/>
        </w:rPr>
        <w:t xml:space="preserve"> maka dapat dikatakan tidak valid.</w:t>
      </w:r>
    </w:p>
    <w:p w:rsidR="00B33E49" w:rsidRPr="00980DBD" w:rsidRDefault="00B33E49" w:rsidP="00B33E49">
      <w:pPr>
        <w:spacing w:after="0" w:line="240" w:lineRule="auto"/>
        <w:jc w:val="both"/>
        <w:rPr>
          <w:rFonts w:ascii="Times New Roman" w:hAnsi="Times New Roman"/>
          <w:sz w:val="24"/>
          <w:szCs w:val="24"/>
          <w:lang w:val="id-ID"/>
        </w:rPr>
      </w:pPr>
    </w:p>
    <w:p w:rsidR="00B33E49" w:rsidRPr="00980DBD" w:rsidRDefault="00B33E49" w:rsidP="00BD47EF">
      <w:pPr>
        <w:pStyle w:val="ListParagraph"/>
        <w:numPr>
          <w:ilvl w:val="0"/>
          <w:numId w:val="7"/>
        </w:numPr>
        <w:spacing w:after="0" w:line="480" w:lineRule="auto"/>
        <w:ind w:left="709" w:hanging="425"/>
        <w:jc w:val="both"/>
        <w:rPr>
          <w:rFonts w:ascii="Times New Roman" w:hAnsi="Times New Roman" w:cs="Times New Roman"/>
          <w:b/>
          <w:sz w:val="24"/>
          <w:szCs w:val="24"/>
          <w:lang w:val="id-ID"/>
        </w:rPr>
      </w:pPr>
      <w:r w:rsidRPr="00980DBD">
        <w:rPr>
          <w:rFonts w:ascii="Times New Roman" w:hAnsi="Times New Roman" w:cs="Times New Roman"/>
          <w:b/>
          <w:sz w:val="24"/>
          <w:szCs w:val="24"/>
          <w:lang w:val="id-ID"/>
        </w:rPr>
        <w:t>Uji Reliabilitas</w:t>
      </w:r>
    </w:p>
    <w:p w:rsidR="00B33E49" w:rsidRPr="00980DBD" w:rsidRDefault="00B33E49" w:rsidP="00B33E49">
      <w:pPr>
        <w:spacing w:after="0" w:line="480" w:lineRule="auto"/>
        <w:ind w:firstLine="720"/>
        <w:jc w:val="both"/>
        <w:rPr>
          <w:rFonts w:ascii="Times New Roman" w:hAnsi="Times New Roman"/>
          <w:sz w:val="24"/>
          <w:szCs w:val="24"/>
          <w:lang w:val="id-ID"/>
        </w:rPr>
      </w:pPr>
      <w:r w:rsidRPr="00980DBD">
        <w:rPr>
          <w:rFonts w:ascii="Times New Roman" w:hAnsi="Times New Roman"/>
          <w:sz w:val="24"/>
          <w:szCs w:val="24"/>
          <w:lang w:val="id-ID"/>
        </w:rPr>
        <w:t>“Uji reliabilitas merupakan alat untuk menguji atau</w:t>
      </w:r>
      <w:r>
        <w:rPr>
          <w:rFonts w:ascii="Times New Roman" w:hAnsi="Times New Roman"/>
          <w:sz w:val="24"/>
          <w:szCs w:val="24"/>
          <w:lang w:val="id-ID"/>
        </w:rPr>
        <w:t xml:space="preserve"> mengukur kepercayaan instrumen</w:t>
      </w:r>
      <w:r w:rsidRPr="00980DBD">
        <w:rPr>
          <w:rFonts w:ascii="Times New Roman" w:hAnsi="Times New Roman"/>
          <w:sz w:val="24"/>
          <w:szCs w:val="24"/>
          <w:lang w:val="id-ID"/>
        </w:rPr>
        <w:t xml:space="preserve"> kuesioner yang merupakan i</w:t>
      </w:r>
      <w:r>
        <w:rPr>
          <w:rFonts w:ascii="Times New Roman" w:hAnsi="Times New Roman"/>
          <w:sz w:val="24"/>
          <w:szCs w:val="24"/>
          <w:lang w:val="id-ID"/>
        </w:rPr>
        <w:t>ndi</w:t>
      </w:r>
      <w:r>
        <w:rPr>
          <w:rFonts w:ascii="Times New Roman" w:hAnsi="Times New Roman"/>
          <w:sz w:val="24"/>
          <w:szCs w:val="24"/>
        </w:rPr>
        <w:t>k</w:t>
      </w:r>
      <w:r>
        <w:rPr>
          <w:rFonts w:ascii="Times New Roman" w:hAnsi="Times New Roman"/>
          <w:sz w:val="24"/>
          <w:szCs w:val="24"/>
          <w:lang w:val="id-ID"/>
        </w:rPr>
        <w:t>ator dari variab</w:t>
      </w:r>
      <w:r>
        <w:rPr>
          <w:rFonts w:ascii="Times New Roman" w:hAnsi="Times New Roman"/>
          <w:sz w:val="24"/>
          <w:szCs w:val="24"/>
        </w:rPr>
        <w:t>el</w:t>
      </w:r>
      <w:r w:rsidRPr="00980DBD">
        <w:rPr>
          <w:rFonts w:ascii="Times New Roman" w:hAnsi="Times New Roman"/>
          <w:sz w:val="24"/>
          <w:szCs w:val="24"/>
          <w:lang w:val="id-ID"/>
        </w:rPr>
        <w:t xml:space="preserve"> atau konstruk untuk mengetahui konsistensi alat ukur dan konsisten jika pengukuran tersebut diulang dari waktu ke waktu” </w:t>
      </w:r>
      <w:r w:rsidR="00862977" w:rsidRPr="00980DBD">
        <w:rPr>
          <w:rFonts w:ascii="Times New Roman" w:hAnsi="Times New Roman"/>
          <w:sz w:val="24"/>
          <w:szCs w:val="24"/>
          <w:lang w:val="id-ID"/>
        </w:rPr>
        <w:fldChar w:fldCharType="begin" w:fldLock="1"/>
      </w:r>
      <w:r w:rsidRPr="00980DBD">
        <w:rPr>
          <w:rFonts w:ascii="Times New Roman" w:hAnsi="Times New Roman"/>
          <w:sz w:val="24"/>
          <w:szCs w:val="24"/>
          <w:lang w:val="id-ID"/>
        </w:rPr>
        <w:instrText>ADDIN CSL_CITATION {"citationItems":[{"id":"ITEM-1","itemData":{"ISBN":"9786026018502","abstract":"suatu alat pengujian terhadap instrument kuesioner yang dibentuk sedemikian rupa untuk mengukur ketepatan, kecermatan dan sah nya suatu instrument kuesioner.","author":[{"dropping-particle":"","family":"Perdana","given":"Echo Kusumah","non-dropping-particle":"","parse-names":false,"suffix":""}],"container-title":"Lab Kom Manajemen Fe Ubb","id":"ITEM-1","issued":{"date-parts":[["2016"]]},"number-of-pages":"1-72","title":"Olah Data Skripsi Dengan SPSS 22","type":"book"},"uris":["http://www.mendeley.com/documents/?uuid=06a4b0ab-3fe1-4ac3-bf28-09aa1c5fe0c9"]}],"mendeley":{"formattedCitation":"(Perdana, 2016)","manualFormatting":"(Perdana, 2016:37)","plainTextFormattedCitation":"(Perdana, 2016)","previouslyFormattedCitation":"(Perdana, 2016)"},"properties":{"noteIndex":0},"schema":"https://github.com/citation-style-language/schema/raw/master/csl-citation.json"}</w:instrText>
      </w:r>
      <w:r w:rsidR="00862977" w:rsidRPr="00980DBD">
        <w:rPr>
          <w:rFonts w:ascii="Times New Roman" w:hAnsi="Times New Roman"/>
          <w:sz w:val="24"/>
          <w:szCs w:val="24"/>
          <w:lang w:val="id-ID"/>
        </w:rPr>
        <w:fldChar w:fldCharType="separate"/>
      </w:r>
      <w:r w:rsidRPr="00980DBD">
        <w:rPr>
          <w:rFonts w:ascii="Times New Roman" w:hAnsi="Times New Roman"/>
          <w:noProof/>
          <w:sz w:val="24"/>
          <w:szCs w:val="24"/>
          <w:lang w:val="id-ID"/>
        </w:rPr>
        <w:t>(Perdana, 2016:37)</w:t>
      </w:r>
      <w:r w:rsidR="00862977" w:rsidRPr="00980DBD">
        <w:rPr>
          <w:rFonts w:ascii="Times New Roman" w:hAnsi="Times New Roman"/>
          <w:sz w:val="24"/>
          <w:szCs w:val="24"/>
          <w:lang w:val="id-ID"/>
        </w:rPr>
        <w:fldChar w:fldCharType="end"/>
      </w:r>
      <w:r w:rsidRPr="00980DBD">
        <w:rPr>
          <w:rFonts w:ascii="Times New Roman" w:hAnsi="Times New Roman"/>
          <w:sz w:val="24"/>
          <w:szCs w:val="24"/>
          <w:lang w:val="id-ID"/>
        </w:rPr>
        <w:t>. Untuk melihat ada tidaknya suatu alat ukur digunakan pendekatan secara statistika, yaitu melalui koefisien reliabilitas dan apabila koefisien reli</w:t>
      </w:r>
      <w:r>
        <w:rPr>
          <w:rFonts w:ascii="Times New Roman" w:hAnsi="Times New Roman"/>
          <w:sz w:val="24"/>
          <w:szCs w:val="24"/>
          <w:lang w:val="id-ID"/>
        </w:rPr>
        <w:t>abilitasnya lebih besar dari 0,</w:t>
      </w:r>
      <w:r w:rsidRPr="00980DBD">
        <w:rPr>
          <w:rFonts w:ascii="Times New Roman" w:hAnsi="Times New Roman"/>
          <w:sz w:val="24"/>
          <w:szCs w:val="24"/>
          <w:lang w:val="id-ID"/>
        </w:rPr>
        <w:t>6</w:t>
      </w:r>
      <w:r>
        <w:rPr>
          <w:rFonts w:ascii="Times New Roman" w:hAnsi="Times New Roman"/>
          <w:sz w:val="24"/>
          <w:szCs w:val="24"/>
        </w:rPr>
        <w:t>0</w:t>
      </w:r>
      <w:r w:rsidRPr="00980DBD">
        <w:rPr>
          <w:rFonts w:ascii="Times New Roman" w:hAnsi="Times New Roman"/>
          <w:sz w:val="24"/>
          <w:szCs w:val="24"/>
          <w:lang w:val="id-ID"/>
        </w:rPr>
        <w:t xml:space="preserve"> maka secara keseluruhan pernyataan tersebut dinyatakan andal atau reliabel.</w:t>
      </w:r>
    </w:p>
    <w:p w:rsidR="00B33E49" w:rsidRPr="00980DBD" w:rsidRDefault="00B33E49" w:rsidP="00B33E49">
      <w:pPr>
        <w:spacing w:after="0" w:line="240" w:lineRule="auto"/>
        <w:jc w:val="both"/>
        <w:rPr>
          <w:rFonts w:ascii="Times New Roman" w:hAnsi="Times New Roman" w:cs="Times New Roman"/>
          <w:sz w:val="24"/>
          <w:szCs w:val="24"/>
          <w:lang w:val="id-ID"/>
        </w:rPr>
      </w:pPr>
    </w:p>
    <w:p w:rsidR="00B33E49" w:rsidRPr="00980DBD" w:rsidRDefault="00B33E49" w:rsidP="00BD47EF">
      <w:pPr>
        <w:pStyle w:val="ListParagraph"/>
        <w:numPr>
          <w:ilvl w:val="0"/>
          <w:numId w:val="7"/>
        </w:numPr>
        <w:spacing w:after="0" w:line="480" w:lineRule="auto"/>
        <w:ind w:left="709" w:hanging="425"/>
        <w:jc w:val="both"/>
        <w:rPr>
          <w:rFonts w:ascii="Times New Roman" w:hAnsi="Times New Roman" w:cs="Times New Roman"/>
          <w:b/>
          <w:sz w:val="24"/>
          <w:szCs w:val="24"/>
          <w:lang w:val="id-ID"/>
        </w:rPr>
      </w:pPr>
      <w:r w:rsidRPr="00980DBD">
        <w:rPr>
          <w:rFonts w:ascii="Times New Roman" w:hAnsi="Times New Roman" w:cs="Times New Roman"/>
          <w:b/>
          <w:sz w:val="24"/>
          <w:szCs w:val="24"/>
          <w:lang w:val="id-ID"/>
        </w:rPr>
        <w:t>Uji Asumsi Klasik</w:t>
      </w:r>
    </w:p>
    <w:p w:rsidR="00B33E49" w:rsidRPr="00980DBD" w:rsidRDefault="00B33E49" w:rsidP="00B33E49">
      <w:pPr>
        <w:spacing w:after="0" w:line="480" w:lineRule="auto"/>
        <w:ind w:firstLine="720"/>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t>Uji asumsi</w:t>
      </w:r>
      <w:r>
        <w:rPr>
          <w:rFonts w:ascii="Times New Roman" w:hAnsi="Times New Roman" w:cs="Times New Roman"/>
          <w:sz w:val="24"/>
          <w:szCs w:val="24"/>
        </w:rPr>
        <w:t xml:space="preserve"> </w:t>
      </w:r>
      <w:r w:rsidRPr="00980DBD">
        <w:rPr>
          <w:rFonts w:ascii="Times New Roman" w:hAnsi="Times New Roman" w:cs="Times New Roman"/>
          <w:sz w:val="24"/>
          <w:szCs w:val="24"/>
          <w:lang w:val="id-ID"/>
        </w:rPr>
        <w:t>klasik dilakukan untuk mengetahui apakah data</w:t>
      </w:r>
      <w:r>
        <w:rPr>
          <w:rFonts w:ascii="Times New Roman" w:hAnsi="Times New Roman" w:cs="Times New Roman"/>
          <w:sz w:val="24"/>
          <w:szCs w:val="24"/>
          <w:lang w:val="id-ID"/>
        </w:rPr>
        <w:t xml:space="preserve"> yang</w:t>
      </w:r>
      <w:r>
        <w:rPr>
          <w:rFonts w:ascii="Times New Roman" w:hAnsi="Times New Roman" w:cs="Times New Roman"/>
          <w:sz w:val="24"/>
          <w:szCs w:val="24"/>
        </w:rPr>
        <w:t xml:space="preserve"> </w:t>
      </w:r>
      <w:r w:rsidRPr="00980DBD">
        <w:rPr>
          <w:rFonts w:ascii="Times New Roman" w:hAnsi="Times New Roman" w:cs="Times New Roman"/>
          <w:sz w:val="24"/>
          <w:szCs w:val="24"/>
          <w:lang w:val="id-ID"/>
        </w:rPr>
        <w:t>digunakan layak untuk dianalisis, karena tidak semua data dapat dianalisis dengan regresi. Dalam penelitian ini menggunakan tiga uji asumsi klasik yaitu uji normalitas, uji heteroskedastisitas, dan uji multikolinieritas.</w:t>
      </w:r>
    </w:p>
    <w:p w:rsidR="00B33E49" w:rsidRPr="00980DBD" w:rsidRDefault="00B33E49" w:rsidP="00BD47EF">
      <w:pPr>
        <w:pStyle w:val="ListParagraph"/>
        <w:numPr>
          <w:ilvl w:val="0"/>
          <w:numId w:val="11"/>
        </w:numPr>
        <w:spacing w:after="0" w:line="480" w:lineRule="auto"/>
        <w:ind w:left="360"/>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t>Uji Normalitas</w:t>
      </w:r>
    </w:p>
    <w:p w:rsidR="00B33E49" w:rsidRPr="00D23034" w:rsidRDefault="00B33E49" w:rsidP="00B33E49">
      <w:pPr>
        <w:spacing w:after="0" w:line="480" w:lineRule="auto"/>
        <w:ind w:firstLine="720"/>
        <w:jc w:val="both"/>
        <w:rPr>
          <w:rFonts w:ascii="Times New Roman" w:hAnsi="Times New Roman"/>
          <w:sz w:val="24"/>
          <w:szCs w:val="24"/>
        </w:rPr>
      </w:pPr>
      <w:r w:rsidRPr="00980DBD">
        <w:rPr>
          <w:rFonts w:ascii="Times New Roman" w:hAnsi="Times New Roman"/>
          <w:sz w:val="24"/>
          <w:szCs w:val="24"/>
          <w:lang w:val="id-ID"/>
        </w:rPr>
        <w:t xml:space="preserve">“Uji normalitas adalah suatu prosedur yang digunakan untuk mengetahui apakah data berasal dari populasi yang terdistribusi normal atau berada dalam sebaran </w:t>
      </w:r>
      <w:r>
        <w:rPr>
          <w:rFonts w:ascii="Times New Roman" w:hAnsi="Times New Roman"/>
          <w:sz w:val="24"/>
          <w:szCs w:val="24"/>
          <w:lang w:val="id-ID"/>
        </w:rPr>
        <w:t>normal”</w:t>
      </w:r>
      <w:r w:rsidR="00862977" w:rsidRPr="00980DBD">
        <w:rPr>
          <w:rFonts w:ascii="Times New Roman" w:hAnsi="Times New Roman"/>
          <w:sz w:val="24"/>
          <w:szCs w:val="24"/>
          <w:lang w:val="id-ID"/>
        </w:rPr>
        <w:fldChar w:fldCharType="begin" w:fldLock="1"/>
      </w:r>
      <w:r w:rsidRPr="00980DBD">
        <w:rPr>
          <w:rFonts w:ascii="Times New Roman" w:hAnsi="Times New Roman"/>
          <w:sz w:val="24"/>
          <w:szCs w:val="24"/>
          <w:lang w:val="id-ID"/>
        </w:rPr>
        <w:instrText>ADDIN CSL_CITATION {"citationItems":[{"id":"ITEM-1","itemData":{"ISBN":"978-602-6558-04-6","abstract":"Seiring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Kata","author":[{"dropping-particle":"","family":"Nuryadi","given":"","non-dropping-particle":"","parse-names":false,"suffix":""},{"dropping-particle":"","family":"Astuti","given":"Tutut Dewi","non-dropping-particle":"","parse-names":false,"suffix":""},{"dropping-particle":"","family":"Utami","given":"Endang Sri","non-dropping-particle":"","parse-names":false,"suffix":""},{"dropping-particle":"","family":"Budiantara","given":"M.","non-dropping-particle":"","parse-names":false,"suffix":""}],"id":"ITEM-1","issued":{"date-parts":[["2017"]]},"number-of-pages":"170","publisher":"Sibuku Media","publisher-place":"Yogyakarta","title":"Dasar-Dasar Statistik Penelitian","type":"book"},"uris":["http://www.mendeley.com/documents/?uuid=44a97844-2105-4feb-93b5-9496470dec68"]}],"mendeley":{"formattedCitation":"(Nuryadi et al., 2017)","manualFormatting":"(Nuryadi et al., 2017:79)","plainTextFormattedCitation":"(Nuryadi et al., 2017)","previouslyFormattedCitation":"(Nuryadi et al., 2017)"},"properties":{"noteIndex":0},"schema":"https://github.com/citation-style-language/schema/raw/master/csl-citation.json"}</w:instrText>
      </w:r>
      <w:r w:rsidR="00862977" w:rsidRPr="00980DBD">
        <w:rPr>
          <w:rFonts w:ascii="Times New Roman" w:hAnsi="Times New Roman"/>
          <w:sz w:val="24"/>
          <w:szCs w:val="24"/>
          <w:lang w:val="id-ID"/>
        </w:rPr>
        <w:fldChar w:fldCharType="separate"/>
      </w:r>
      <w:r w:rsidRPr="00980DBD">
        <w:rPr>
          <w:rFonts w:ascii="Times New Roman" w:hAnsi="Times New Roman"/>
          <w:noProof/>
          <w:sz w:val="24"/>
          <w:szCs w:val="24"/>
          <w:lang w:val="id-ID"/>
        </w:rPr>
        <w:t>(Nuryadi et al., 2017:79)</w:t>
      </w:r>
      <w:r w:rsidR="00862977" w:rsidRPr="00980DBD">
        <w:rPr>
          <w:rFonts w:ascii="Times New Roman" w:hAnsi="Times New Roman"/>
          <w:sz w:val="24"/>
          <w:szCs w:val="24"/>
          <w:lang w:val="id-ID"/>
        </w:rPr>
        <w:fldChar w:fldCharType="end"/>
      </w:r>
      <w:r w:rsidRPr="00980DBD">
        <w:rPr>
          <w:rFonts w:ascii="Times New Roman" w:hAnsi="Times New Roman"/>
          <w:sz w:val="24"/>
          <w:szCs w:val="24"/>
          <w:lang w:val="id-ID"/>
        </w:rPr>
        <w:t>. Distribusi normal adalah distribusi</w:t>
      </w:r>
      <w:r>
        <w:rPr>
          <w:rFonts w:ascii="Times New Roman" w:hAnsi="Times New Roman"/>
          <w:sz w:val="24"/>
          <w:szCs w:val="24"/>
        </w:rPr>
        <w:t xml:space="preserve"> </w:t>
      </w:r>
      <w:r w:rsidRPr="00980DBD">
        <w:rPr>
          <w:rFonts w:ascii="Times New Roman" w:hAnsi="Times New Roman"/>
          <w:sz w:val="24"/>
          <w:szCs w:val="24"/>
          <w:lang w:val="id-ID"/>
        </w:rPr>
        <w:t xml:space="preserve">simetris dengan modus, mean dan median berada dipusat. Distribusi normal diartikan sebagai sebuah distribusi tertentu yang memiliki karakteristik berbentuk </w:t>
      </w:r>
      <w:r w:rsidRPr="00980DBD">
        <w:rPr>
          <w:rFonts w:ascii="Times New Roman" w:hAnsi="Times New Roman"/>
          <w:sz w:val="24"/>
          <w:szCs w:val="24"/>
          <w:lang w:val="id-ID"/>
        </w:rPr>
        <w:lastRenderedPageBreak/>
        <w:t>seperti lonceng jika dibentuk menjadi sebuah histogram. Uji normalitas digunakan untuk mengetahui apakah data yang diperoleh terdistribusi normal atau tidak.  Murwani</w:t>
      </w:r>
      <w:r>
        <w:rPr>
          <w:rFonts w:ascii="Times New Roman" w:hAnsi="Times New Roman"/>
          <w:sz w:val="24"/>
          <w:szCs w:val="24"/>
          <w:lang w:val="id-ID"/>
        </w:rPr>
        <w:t>,</w:t>
      </w:r>
      <w:r>
        <w:rPr>
          <w:rFonts w:ascii="Times New Roman" w:hAnsi="Times New Roman"/>
          <w:sz w:val="24"/>
          <w:szCs w:val="24"/>
        </w:rPr>
        <w:t xml:space="preserve"> </w:t>
      </w:r>
      <w:r w:rsidRPr="00980DBD">
        <w:rPr>
          <w:rFonts w:ascii="Times New Roman" w:hAnsi="Times New Roman"/>
          <w:sz w:val="24"/>
          <w:szCs w:val="24"/>
          <w:lang w:val="id-ID"/>
        </w:rPr>
        <w:t xml:space="preserve">(2001:20) </w:t>
      </w:r>
      <w:r w:rsidR="00862977" w:rsidRPr="00980DBD">
        <w:rPr>
          <w:rFonts w:ascii="Times New Roman" w:hAnsi="Times New Roman"/>
          <w:sz w:val="24"/>
          <w:szCs w:val="24"/>
          <w:lang w:val="id-ID"/>
        </w:rPr>
        <w:fldChar w:fldCharType="begin" w:fldLock="1"/>
      </w:r>
      <w:r w:rsidRPr="00980DBD">
        <w:rPr>
          <w:rFonts w:ascii="Times New Roman" w:hAnsi="Times New Roman"/>
          <w:sz w:val="24"/>
          <w:szCs w:val="24"/>
          <w:lang w:val="id-ID"/>
        </w:rPr>
        <w:instrText>ADDIN CSL_CITATION {"citationItems":[{"id":"ITEM-1","itemData":{"ISBN":"978-602-6558-04-6","abstract":"Seiring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Kata","author":[{"dropping-particle":"","family":"Nuryadi","given":"","non-dropping-particle":"","parse-names":false,"suffix":""},{"dropping-particle":"","family":"Astuti","given":"Tutut Dewi","non-dropping-particle":"","parse-names":false,"suffix":""},{"dropping-particle":"","family":"Utami","given":"Endang Sri","non-dropping-particle":"","parse-names":false,"suffix":""},{"dropping-particle":"","family":"Budiantara","given":"M.","non-dropping-particle":"","parse-names":false,"suffix":""}],"id":"ITEM-1","issued":{"date-parts":[["2017"]]},"number-of-pages":"170","publisher":"Sibuku Media","publisher-place":"Yogyakarta","title":"Dasar-Dasar Statistik Penelitian","type":"book"},"uris":["http://www.mendeley.com/documents/?uuid=44a97844-2105-4feb-93b5-9496470dec68"]}],"mendeley":{"formattedCitation":"(Nuryadi et al., 2017)","manualFormatting":"(dalam Nuryadi et al., 2017:80)","plainTextFormattedCitation":"(Nuryadi et al., 2017)","previouslyFormattedCitation":"(Nuryadi et al., 2017)"},"properties":{"noteIndex":0},"schema":"https://github.com/citation-style-language/schema/raw/master/csl-citation.json"}</w:instrText>
      </w:r>
      <w:r w:rsidR="00862977" w:rsidRPr="00980DBD">
        <w:rPr>
          <w:rFonts w:ascii="Times New Roman" w:hAnsi="Times New Roman"/>
          <w:sz w:val="24"/>
          <w:szCs w:val="24"/>
          <w:lang w:val="id-ID"/>
        </w:rPr>
        <w:fldChar w:fldCharType="separate"/>
      </w:r>
      <w:r w:rsidRPr="00980DBD">
        <w:rPr>
          <w:rFonts w:ascii="Times New Roman" w:hAnsi="Times New Roman"/>
          <w:noProof/>
          <w:sz w:val="24"/>
          <w:szCs w:val="24"/>
          <w:lang w:val="id-ID"/>
        </w:rPr>
        <w:t>(dalam Nuryadi et al., 2017:80)</w:t>
      </w:r>
      <w:r w:rsidR="00862977" w:rsidRPr="00980DBD">
        <w:rPr>
          <w:rFonts w:ascii="Times New Roman" w:hAnsi="Times New Roman"/>
          <w:sz w:val="24"/>
          <w:szCs w:val="24"/>
          <w:lang w:val="id-ID"/>
        </w:rPr>
        <w:fldChar w:fldCharType="end"/>
      </w:r>
      <w:r w:rsidRPr="00980DBD">
        <w:rPr>
          <w:rFonts w:ascii="Times New Roman" w:hAnsi="Times New Roman"/>
          <w:sz w:val="24"/>
          <w:szCs w:val="24"/>
          <w:lang w:val="id-ID"/>
        </w:rPr>
        <w:t xml:space="preserve"> men</w:t>
      </w:r>
      <w:r>
        <w:rPr>
          <w:rFonts w:ascii="Times New Roman" w:hAnsi="Times New Roman"/>
          <w:sz w:val="24"/>
          <w:szCs w:val="24"/>
          <w:lang w:val="id-ID"/>
        </w:rPr>
        <w:t>jelaskan</w:t>
      </w:r>
      <w:r>
        <w:rPr>
          <w:rFonts w:ascii="Times New Roman" w:hAnsi="Times New Roman"/>
          <w:sz w:val="24"/>
          <w:szCs w:val="24"/>
        </w:rPr>
        <w:t xml:space="preserve"> </w:t>
      </w:r>
      <w:r>
        <w:rPr>
          <w:rFonts w:ascii="Times New Roman" w:hAnsi="Times New Roman"/>
          <w:sz w:val="24"/>
          <w:szCs w:val="24"/>
          <w:lang w:val="id-ID"/>
        </w:rPr>
        <w:t>dasar pengambilan kep</w:t>
      </w:r>
      <w:r>
        <w:rPr>
          <w:rFonts w:ascii="Times New Roman" w:hAnsi="Times New Roman"/>
          <w:sz w:val="24"/>
          <w:szCs w:val="24"/>
        </w:rPr>
        <w:t>u</w:t>
      </w:r>
      <w:r w:rsidRPr="00980DBD">
        <w:rPr>
          <w:rFonts w:ascii="Times New Roman" w:hAnsi="Times New Roman"/>
          <w:sz w:val="24"/>
          <w:szCs w:val="24"/>
          <w:lang w:val="id-ID"/>
        </w:rPr>
        <w:t>tusan adalah jika nilai L</w:t>
      </w:r>
      <w:r w:rsidRPr="00980DBD">
        <w:rPr>
          <w:rFonts w:ascii="Times New Roman" w:hAnsi="Times New Roman"/>
          <w:sz w:val="24"/>
          <w:szCs w:val="24"/>
          <w:vertAlign w:val="subscript"/>
          <w:lang w:val="id-ID"/>
        </w:rPr>
        <w:t>hitung &gt;</w:t>
      </w:r>
      <w:r w:rsidRPr="00980DBD">
        <w:rPr>
          <w:rFonts w:ascii="Times New Roman" w:hAnsi="Times New Roman"/>
          <w:sz w:val="24"/>
          <w:szCs w:val="24"/>
          <w:lang w:val="id-ID"/>
        </w:rPr>
        <w:t>L</w:t>
      </w:r>
      <w:r w:rsidRPr="00980DBD">
        <w:rPr>
          <w:rFonts w:ascii="Times New Roman" w:hAnsi="Times New Roman"/>
          <w:sz w:val="24"/>
          <w:szCs w:val="24"/>
          <w:vertAlign w:val="subscript"/>
          <w:lang w:val="id-ID"/>
        </w:rPr>
        <w:t xml:space="preserve">tabel </w:t>
      </w:r>
      <w:r w:rsidRPr="00980DBD">
        <w:rPr>
          <w:rFonts w:ascii="Times New Roman" w:hAnsi="Times New Roman"/>
          <w:sz w:val="24"/>
          <w:szCs w:val="24"/>
          <w:lang w:val="id-ID"/>
        </w:rPr>
        <w:t>maka H</w:t>
      </w:r>
      <w:r w:rsidRPr="00980DBD">
        <w:rPr>
          <w:rFonts w:ascii="Times New Roman" w:hAnsi="Times New Roman"/>
          <w:sz w:val="24"/>
          <w:szCs w:val="24"/>
          <w:vertAlign w:val="subscript"/>
          <w:lang w:val="id-ID"/>
        </w:rPr>
        <w:t xml:space="preserve">0 </w:t>
      </w:r>
      <w:r w:rsidRPr="00980DBD">
        <w:rPr>
          <w:rFonts w:ascii="Times New Roman" w:hAnsi="Times New Roman"/>
          <w:sz w:val="24"/>
          <w:szCs w:val="24"/>
          <w:lang w:val="id-ID"/>
        </w:rPr>
        <w:t>ditolak, dan jika nilai L</w:t>
      </w:r>
      <w:r w:rsidRPr="00980DBD">
        <w:rPr>
          <w:rFonts w:ascii="Times New Roman" w:hAnsi="Times New Roman"/>
          <w:sz w:val="24"/>
          <w:szCs w:val="24"/>
          <w:vertAlign w:val="subscript"/>
          <w:lang w:val="id-ID"/>
        </w:rPr>
        <w:t>hitung &lt;</w:t>
      </w:r>
      <w:r w:rsidRPr="00980DBD">
        <w:rPr>
          <w:rFonts w:ascii="Times New Roman" w:hAnsi="Times New Roman"/>
          <w:sz w:val="24"/>
          <w:szCs w:val="24"/>
          <w:lang w:val="id-ID"/>
        </w:rPr>
        <w:t>L</w:t>
      </w:r>
      <w:r w:rsidRPr="00980DBD">
        <w:rPr>
          <w:rFonts w:ascii="Times New Roman" w:hAnsi="Times New Roman"/>
          <w:sz w:val="24"/>
          <w:szCs w:val="24"/>
          <w:vertAlign w:val="subscript"/>
          <w:lang w:val="id-ID"/>
        </w:rPr>
        <w:t xml:space="preserve">tabel </w:t>
      </w:r>
      <w:r w:rsidRPr="00980DBD">
        <w:rPr>
          <w:rFonts w:ascii="Times New Roman" w:hAnsi="Times New Roman"/>
          <w:sz w:val="24"/>
          <w:szCs w:val="24"/>
          <w:lang w:val="id-ID"/>
        </w:rPr>
        <w:t>maka H</w:t>
      </w:r>
      <w:r w:rsidRPr="00980DBD">
        <w:rPr>
          <w:rFonts w:ascii="Times New Roman" w:hAnsi="Times New Roman"/>
          <w:sz w:val="24"/>
          <w:szCs w:val="24"/>
          <w:vertAlign w:val="subscript"/>
          <w:lang w:val="id-ID"/>
        </w:rPr>
        <w:t>0</w:t>
      </w:r>
      <w:r w:rsidRPr="00980DBD">
        <w:rPr>
          <w:rFonts w:ascii="Times New Roman" w:hAnsi="Times New Roman"/>
          <w:sz w:val="24"/>
          <w:szCs w:val="24"/>
          <w:lang w:val="id-ID"/>
        </w:rPr>
        <w:t xml:space="preserve"> diterima. </w:t>
      </w:r>
      <w:r w:rsidRPr="00980DBD">
        <w:rPr>
          <w:rFonts w:ascii="Times New Roman" w:hAnsi="Times New Roman" w:cs="Times New Roman"/>
          <w:sz w:val="24"/>
          <w:szCs w:val="24"/>
          <w:lang w:val="id-ID"/>
        </w:rPr>
        <w:t>Pengambilan keputusan distribusi data adalah sebagai berikut:</w:t>
      </w:r>
    </w:p>
    <w:p w:rsidR="00B33E49" w:rsidRPr="00980DBD" w:rsidRDefault="00B33E49" w:rsidP="00BD47EF">
      <w:pPr>
        <w:pStyle w:val="ListParagraph"/>
        <w:numPr>
          <w:ilvl w:val="0"/>
          <w:numId w:val="12"/>
        </w:numPr>
        <w:spacing w:after="0" w:line="480" w:lineRule="auto"/>
        <w:ind w:left="360"/>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t xml:space="preserve">Jika nilai </w:t>
      </w:r>
      <w:r w:rsidRPr="00980DBD">
        <w:rPr>
          <w:rFonts w:ascii="Times New Roman" w:hAnsi="Times New Roman" w:cs="Times New Roman"/>
          <w:i/>
          <w:sz w:val="24"/>
          <w:szCs w:val="24"/>
          <w:lang w:val="id-ID"/>
        </w:rPr>
        <w:t xml:space="preserve">Asymp. Sig </w:t>
      </w:r>
      <w:r w:rsidRPr="00980DBD">
        <w:rPr>
          <w:rFonts w:ascii="Times New Roman" w:hAnsi="Times New Roman" w:cs="Times New Roman"/>
          <w:sz w:val="24"/>
          <w:szCs w:val="24"/>
          <w:lang w:val="id-ID"/>
        </w:rPr>
        <w:t>(2-tailed) kurang dari 0,50 maka H dapat disimpulkan data residual terdistribusi tidak normal.</w:t>
      </w:r>
    </w:p>
    <w:p w:rsidR="00B33E49" w:rsidRPr="00980DBD" w:rsidRDefault="00B33E49" w:rsidP="00BD47EF">
      <w:pPr>
        <w:pStyle w:val="ListParagraph"/>
        <w:numPr>
          <w:ilvl w:val="0"/>
          <w:numId w:val="12"/>
        </w:numPr>
        <w:spacing w:after="0" w:line="480" w:lineRule="auto"/>
        <w:ind w:left="360"/>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t xml:space="preserve">Jika nilai </w:t>
      </w:r>
      <w:r w:rsidRPr="00980DBD">
        <w:rPr>
          <w:rFonts w:ascii="Times New Roman" w:hAnsi="Times New Roman" w:cs="Times New Roman"/>
          <w:i/>
          <w:sz w:val="24"/>
          <w:szCs w:val="24"/>
          <w:lang w:val="id-ID"/>
        </w:rPr>
        <w:t>Asymp. Sig</w:t>
      </w:r>
      <w:r w:rsidRPr="00980DBD">
        <w:rPr>
          <w:rFonts w:ascii="Times New Roman" w:hAnsi="Times New Roman" w:cs="Times New Roman"/>
          <w:sz w:val="24"/>
          <w:szCs w:val="24"/>
          <w:lang w:val="id-ID"/>
        </w:rPr>
        <w:t xml:space="preserve"> (2-tailed) lebih dari 0,50 maka H dapat disimpulkan.</w:t>
      </w:r>
    </w:p>
    <w:p w:rsidR="00B33E49" w:rsidRPr="00980DBD" w:rsidRDefault="00B33E49" w:rsidP="00B33E49">
      <w:pPr>
        <w:pStyle w:val="ListParagraph"/>
        <w:spacing w:after="0" w:line="240" w:lineRule="auto"/>
        <w:ind w:left="360"/>
        <w:jc w:val="both"/>
        <w:rPr>
          <w:rFonts w:ascii="Times New Roman" w:hAnsi="Times New Roman" w:cs="Times New Roman"/>
          <w:sz w:val="24"/>
          <w:szCs w:val="24"/>
          <w:lang w:val="id-ID"/>
        </w:rPr>
      </w:pPr>
    </w:p>
    <w:p w:rsidR="00B33E49" w:rsidRPr="00980DBD" w:rsidRDefault="00B33E49" w:rsidP="00BD47EF">
      <w:pPr>
        <w:pStyle w:val="ListParagraph"/>
        <w:numPr>
          <w:ilvl w:val="0"/>
          <w:numId w:val="11"/>
        </w:numPr>
        <w:spacing w:after="0" w:line="480" w:lineRule="auto"/>
        <w:ind w:left="360"/>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t>Uji Heteroskedastisitas</w:t>
      </w:r>
    </w:p>
    <w:p w:rsidR="00B33E49" w:rsidRPr="00980DBD" w:rsidRDefault="00B33E49" w:rsidP="00B33E49">
      <w:pPr>
        <w:spacing w:after="0" w:line="480" w:lineRule="auto"/>
        <w:ind w:firstLine="720"/>
        <w:jc w:val="both"/>
        <w:rPr>
          <w:rFonts w:ascii="Times New Roman" w:hAnsi="Times New Roman"/>
          <w:sz w:val="24"/>
          <w:szCs w:val="24"/>
          <w:lang w:val="id-ID"/>
        </w:rPr>
      </w:pPr>
      <w:r w:rsidRPr="00980DBD">
        <w:rPr>
          <w:rFonts w:ascii="Times New Roman" w:hAnsi="Times New Roman"/>
          <w:sz w:val="24"/>
          <w:szCs w:val="24"/>
          <w:lang w:val="id-ID"/>
        </w:rPr>
        <w:t>“Uji hetero</w:t>
      </w:r>
      <w:r>
        <w:rPr>
          <w:rFonts w:ascii="Times New Roman" w:hAnsi="Times New Roman"/>
          <w:sz w:val="24"/>
          <w:szCs w:val="24"/>
        </w:rPr>
        <w:t>s</w:t>
      </w:r>
      <w:r>
        <w:rPr>
          <w:rFonts w:ascii="Times New Roman" w:hAnsi="Times New Roman"/>
          <w:sz w:val="24"/>
          <w:szCs w:val="24"/>
          <w:lang w:val="id-ID"/>
        </w:rPr>
        <w:t>kedastisitas</w:t>
      </w:r>
      <w:r>
        <w:rPr>
          <w:rFonts w:ascii="Times New Roman" w:hAnsi="Times New Roman"/>
          <w:sz w:val="24"/>
          <w:szCs w:val="24"/>
        </w:rPr>
        <w:t xml:space="preserve"> </w:t>
      </w:r>
      <w:r w:rsidRPr="00980DBD">
        <w:rPr>
          <w:rFonts w:ascii="Times New Roman" w:hAnsi="Times New Roman"/>
          <w:sz w:val="24"/>
          <w:szCs w:val="24"/>
          <w:lang w:val="id-ID"/>
        </w:rPr>
        <w:t xml:space="preserve">merupakan alat uji model regresi untuk mengetahui ketidaksamaan variance dari residual satu pengamatan ke pengamatan yang lainnya” </w:t>
      </w:r>
      <w:r w:rsidR="00862977" w:rsidRPr="00980DBD">
        <w:rPr>
          <w:rFonts w:ascii="Times New Roman" w:hAnsi="Times New Roman"/>
          <w:sz w:val="24"/>
          <w:szCs w:val="24"/>
          <w:lang w:val="id-ID"/>
        </w:rPr>
        <w:fldChar w:fldCharType="begin" w:fldLock="1"/>
      </w:r>
      <w:r w:rsidRPr="00980DBD">
        <w:rPr>
          <w:rFonts w:ascii="Times New Roman" w:hAnsi="Times New Roman"/>
          <w:sz w:val="24"/>
          <w:szCs w:val="24"/>
          <w:lang w:val="id-ID"/>
        </w:rPr>
        <w:instrText>ADDIN CSL_CITATION {"citationItems":[{"id":"ITEM-1","itemData":{"ISBN":"9786026018502","abstract":"suatu alat pengujian terhadap instrument kuesioner yang dibentuk sedemikian rupa untuk mengukur ketepatan, kecermatan dan sah nya suatu instrument kuesioner.","author":[{"dropping-particle":"","family":"Perdana","given":"Echo Kusumah","non-dropping-particle":"","parse-names":false,"suffix":""}],"container-title":"Lab Kom Manajemen Fe Ubb","id":"ITEM-1","issued":{"date-parts":[["2016"]]},"number-of-pages":"1-72","title":"Olah Data Skripsi Dengan SPSS 22","type":"book"},"uris":["http://www.mendeley.com/documents/?uuid=06a4b0ab-3fe1-4ac3-bf28-09aa1c5fe0c9"]}],"mendeley":{"formattedCitation":"(Perdana, 2016)","manualFormatting":"(Perdana, 2016:49","plainTextFormattedCitation":"(Perdana, 2016)","previouslyFormattedCitation":"(Perdana, 2016)"},"properties":{"noteIndex":0},"schema":"https://github.com/citation-style-language/schema/raw/master/csl-citation.json"}</w:instrText>
      </w:r>
      <w:r w:rsidR="00862977" w:rsidRPr="00980DBD">
        <w:rPr>
          <w:rFonts w:ascii="Times New Roman" w:hAnsi="Times New Roman"/>
          <w:sz w:val="24"/>
          <w:szCs w:val="24"/>
          <w:lang w:val="id-ID"/>
        </w:rPr>
        <w:fldChar w:fldCharType="separate"/>
      </w:r>
      <w:r w:rsidRPr="00980DBD">
        <w:rPr>
          <w:rFonts w:ascii="Times New Roman" w:hAnsi="Times New Roman"/>
          <w:noProof/>
          <w:sz w:val="24"/>
          <w:szCs w:val="24"/>
          <w:lang w:val="id-ID"/>
        </w:rPr>
        <w:t>(Perdana, 2016:49</w:t>
      </w:r>
      <w:r w:rsidR="00862977" w:rsidRPr="00980DBD">
        <w:rPr>
          <w:rFonts w:ascii="Times New Roman" w:hAnsi="Times New Roman"/>
          <w:sz w:val="24"/>
          <w:szCs w:val="24"/>
          <w:lang w:val="id-ID"/>
        </w:rPr>
        <w:fldChar w:fldCharType="end"/>
      </w:r>
      <w:r w:rsidRPr="00980DBD">
        <w:rPr>
          <w:rFonts w:ascii="Times New Roman" w:hAnsi="Times New Roman"/>
          <w:sz w:val="24"/>
          <w:szCs w:val="24"/>
          <w:lang w:val="id-ID"/>
        </w:rPr>
        <w:t>). Jika variance dari residual satu pengamatan ke pengamatan lain tetap, maka disebut Homokedastisitas dan jika berbeda disebut Heterokedastisitas. Model regresi yang baik adalah yang homokedastisitas atau tidak terjadi masalah heteroskedastisitas</w:t>
      </w:r>
      <w:r>
        <w:rPr>
          <w:rFonts w:ascii="Times New Roman" w:hAnsi="Times New Roman"/>
          <w:sz w:val="24"/>
          <w:szCs w:val="24"/>
        </w:rPr>
        <w:t>.</w:t>
      </w:r>
      <w:r w:rsidRPr="00980DBD">
        <w:rPr>
          <w:rFonts w:ascii="Times New Roman" w:hAnsi="Times New Roman"/>
          <w:sz w:val="24"/>
          <w:szCs w:val="24"/>
          <w:lang w:val="id-ID"/>
        </w:rPr>
        <w:t xml:space="preserve"> </w:t>
      </w:r>
    </w:p>
    <w:p w:rsidR="00B33E49" w:rsidRPr="00980DBD" w:rsidRDefault="00B33E49" w:rsidP="00B33E49">
      <w:pPr>
        <w:spacing w:after="0" w:line="240" w:lineRule="auto"/>
        <w:ind w:firstLine="720"/>
        <w:jc w:val="both"/>
        <w:rPr>
          <w:rFonts w:ascii="Times New Roman" w:hAnsi="Times New Roman" w:cs="Times New Roman"/>
          <w:sz w:val="24"/>
          <w:szCs w:val="24"/>
          <w:lang w:val="id-ID"/>
        </w:rPr>
      </w:pPr>
    </w:p>
    <w:p w:rsidR="00B33E49" w:rsidRPr="00D23034" w:rsidRDefault="00B33E49" w:rsidP="00BD47EF">
      <w:pPr>
        <w:pStyle w:val="ListParagraph"/>
        <w:numPr>
          <w:ilvl w:val="0"/>
          <w:numId w:val="11"/>
        </w:numPr>
        <w:spacing w:after="0" w:line="480" w:lineRule="auto"/>
        <w:ind w:left="360"/>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t>Uji Multikolinieritas</w:t>
      </w:r>
    </w:p>
    <w:p w:rsidR="00B33E49" w:rsidRPr="00D23034" w:rsidRDefault="00B33E49" w:rsidP="00B33E49">
      <w:pPr>
        <w:spacing w:after="0" w:line="480" w:lineRule="auto"/>
        <w:ind w:firstLine="720"/>
        <w:jc w:val="both"/>
        <w:rPr>
          <w:rFonts w:ascii="Times New Roman" w:hAnsi="Times New Roman" w:cs="Times New Roman"/>
          <w:sz w:val="24"/>
          <w:szCs w:val="24"/>
          <w:lang w:val="id-ID"/>
        </w:rPr>
      </w:pPr>
      <w:r w:rsidRPr="00D23034">
        <w:rPr>
          <w:rFonts w:ascii="Times New Roman" w:hAnsi="Times New Roman"/>
          <w:sz w:val="24"/>
          <w:szCs w:val="24"/>
          <w:lang w:val="id-ID"/>
        </w:rPr>
        <w:t>Menurut Perdana (2016:47), “Uji multikolinearitas merupakan alat uji model</w:t>
      </w:r>
      <w:r w:rsidRPr="00D23034">
        <w:rPr>
          <w:rFonts w:ascii="Times New Roman" w:hAnsi="Times New Roman"/>
          <w:sz w:val="24"/>
          <w:szCs w:val="24"/>
        </w:rPr>
        <w:t xml:space="preserve"> </w:t>
      </w:r>
      <w:r w:rsidRPr="00D23034">
        <w:rPr>
          <w:rFonts w:ascii="Times New Roman" w:hAnsi="Times New Roman"/>
          <w:sz w:val="24"/>
          <w:szCs w:val="24"/>
          <w:lang w:val="id-ID"/>
        </w:rPr>
        <w:t>regresi untuk menemukan adanya korelasi antar variabel bebas (independen)”. Model regresi yang baik seharusnya tidak te</w:t>
      </w:r>
      <w:r>
        <w:rPr>
          <w:rFonts w:ascii="Times New Roman" w:hAnsi="Times New Roman"/>
          <w:sz w:val="24"/>
          <w:szCs w:val="24"/>
          <w:lang w:val="id-ID"/>
        </w:rPr>
        <w:t>rjadi korelasi diantara variab</w:t>
      </w:r>
      <w:r>
        <w:rPr>
          <w:rFonts w:ascii="Times New Roman" w:hAnsi="Times New Roman"/>
          <w:sz w:val="24"/>
          <w:szCs w:val="24"/>
        </w:rPr>
        <w:t>el</w:t>
      </w:r>
      <w:r w:rsidRPr="00D23034">
        <w:rPr>
          <w:rFonts w:ascii="Times New Roman" w:hAnsi="Times New Roman"/>
          <w:sz w:val="24"/>
          <w:szCs w:val="24"/>
          <w:lang w:val="id-ID"/>
        </w:rPr>
        <w:t xml:space="preserve"> independen. Uji multikolinearitas dapat dilakukan dengan uji regresi, </w:t>
      </w:r>
      <w:r w:rsidRPr="00D23034">
        <w:rPr>
          <w:rFonts w:ascii="Times New Roman" w:hAnsi="Times New Roman"/>
          <w:sz w:val="24"/>
          <w:szCs w:val="24"/>
          <w:lang w:val="id-ID"/>
        </w:rPr>
        <w:lastRenderedPageBreak/>
        <w:t xml:space="preserve">dengan nilai patokan VIF (Variance Inflation Factor) dan nilai Tolerance. Kriteria yang digunakan adalah: </w:t>
      </w:r>
    </w:p>
    <w:p w:rsidR="00B33E49" w:rsidRPr="00980DBD" w:rsidRDefault="00B33E49" w:rsidP="00BD47EF">
      <w:pPr>
        <w:numPr>
          <w:ilvl w:val="0"/>
          <w:numId w:val="13"/>
        </w:numPr>
        <w:spacing w:after="0" w:line="480" w:lineRule="auto"/>
        <w:jc w:val="both"/>
        <w:rPr>
          <w:rFonts w:ascii="Times New Roman" w:hAnsi="Times New Roman"/>
          <w:sz w:val="24"/>
          <w:szCs w:val="24"/>
          <w:lang w:val="id-ID"/>
        </w:rPr>
      </w:pPr>
      <w:r w:rsidRPr="00980DBD">
        <w:rPr>
          <w:rFonts w:ascii="Times New Roman" w:hAnsi="Times New Roman"/>
          <w:sz w:val="24"/>
          <w:szCs w:val="24"/>
          <w:lang w:val="id-ID"/>
        </w:rPr>
        <w:t xml:space="preserve">Jika nilai VIF di sekitar angka 1-10, maka dikatakan tidak terdapat masalah multikolinearitas. </w:t>
      </w:r>
    </w:p>
    <w:p w:rsidR="00B33E49" w:rsidRPr="00980DBD" w:rsidRDefault="00B33E49" w:rsidP="00BD47EF">
      <w:pPr>
        <w:numPr>
          <w:ilvl w:val="0"/>
          <w:numId w:val="13"/>
        </w:numPr>
        <w:spacing w:after="0" w:line="480" w:lineRule="auto"/>
        <w:jc w:val="both"/>
        <w:rPr>
          <w:rFonts w:ascii="Times New Roman" w:hAnsi="Times New Roman"/>
          <w:sz w:val="24"/>
          <w:szCs w:val="24"/>
          <w:lang w:val="id-ID"/>
        </w:rPr>
      </w:pPr>
      <w:r w:rsidRPr="00980DBD">
        <w:rPr>
          <w:rFonts w:ascii="Times New Roman" w:hAnsi="Times New Roman"/>
          <w:sz w:val="24"/>
          <w:szCs w:val="24"/>
          <w:lang w:val="id-ID"/>
        </w:rPr>
        <w:t>Jika nilai Tolerance ≥ 0.10, maka dikatakan tidak terdapat masalah multikolinearitas.</w:t>
      </w:r>
    </w:p>
    <w:p w:rsidR="00B33E49" w:rsidRPr="00980DBD" w:rsidRDefault="00B33E49" w:rsidP="00B33E49">
      <w:pPr>
        <w:spacing w:after="0" w:line="240" w:lineRule="auto"/>
        <w:jc w:val="both"/>
        <w:rPr>
          <w:rFonts w:ascii="Times New Roman" w:hAnsi="Times New Roman" w:cs="Times New Roman"/>
          <w:sz w:val="24"/>
          <w:szCs w:val="24"/>
          <w:lang w:val="id-ID"/>
        </w:rPr>
      </w:pPr>
    </w:p>
    <w:p w:rsidR="00B33E49" w:rsidRPr="00980DBD" w:rsidRDefault="00B33E49" w:rsidP="00BD47EF">
      <w:pPr>
        <w:pStyle w:val="ListParagraph"/>
        <w:numPr>
          <w:ilvl w:val="0"/>
          <w:numId w:val="7"/>
        </w:numPr>
        <w:spacing w:after="0" w:line="480" w:lineRule="auto"/>
        <w:ind w:left="709" w:hanging="425"/>
        <w:jc w:val="both"/>
        <w:rPr>
          <w:rFonts w:ascii="Times New Roman" w:hAnsi="Times New Roman" w:cs="Times New Roman"/>
          <w:b/>
          <w:sz w:val="24"/>
          <w:szCs w:val="24"/>
          <w:lang w:val="id-ID"/>
        </w:rPr>
      </w:pPr>
      <w:r>
        <w:rPr>
          <w:rFonts w:ascii="Times New Roman" w:hAnsi="Times New Roman" w:cs="Times New Roman"/>
          <w:b/>
          <w:sz w:val="24"/>
          <w:szCs w:val="24"/>
          <w:lang w:val="id-ID"/>
        </w:rPr>
        <w:t>Analisis Regresi Lin</w:t>
      </w:r>
      <w:proofErr w:type="spellStart"/>
      <w:r>
        <w:rPr>
          <w:rFonts w:ascii="Times New Roman" w:hAnsi="Times New Roman" w:cs="Times New Roman"/>
          <w:b/>
          <w:sz w:val="24"/>
          <w:szCs w:val="24"/>
        </w:rPr>
        <w:t>ie</w:t>
      </w:r>
      <w:proofErr w:type="spellEnd"/>
      <w:r w:rsidRPr="00980DBD">
        <w:rPr>
          <w:rFonts w:ascii="Times New Roman" w:hAnsi="Times New Roman" w:cs="Times New Roman"/>
          <w:b/>
          <w:sz w:val="24"/>
          <w:szCs w:val="24"/>
          <w:lang w:val="id-ID"/>
        </w:rPr>
        <w:t>r Berganda</w:t>
      </w:r>
    </w:p>
    <w:p w:rsidR="00B33E49" w:rsidRPr="00980DBD" w:rsidRDefault="00B33E49" w:rsidP="00B33E49">
      <w:pPr>
        <w:spacing w:after="0" w:line="48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w:t>
      </w:r>
      <w:r w:rsidRPr="00980DBD">
        <w:rPr>
          <w:rFonts w:ascii="Times New Roman" w:hAnsi="Times New Roman" w:cs="Times New Roman"/>
          <w:sz w:val="24"/>
          <w:szCs w:val="24"/>
          <w:lang w:val="id-ID"/>
        </w:rPr>
        <w:t>Analisis lin</w:t>
      </w:r>
      <w:proofErr w:type="spellStart"/>
      <w:r>
        <w:rPr>
          <w:rFonts w:ascii="Times New Roman" w:hAnsi="Times New Roman" w:cs="Times New Roman"/>
          <w:sz w:val="24"/>
          <w:szCs w:val="24"/>
        </w:rPr>
        <w:t>i</w:t>
      </w:r>
      <w:proofErr w:type="spellEnd"/>
      <w:r w:rsidRPr="00980DBD">
        <w:rPr>
          <w:rFonts w:ascii="Times New Roman" w:hAnsi="Times New Roman" w:cs="Times New Roman"/>
          <w:sz w:val="24"/>
          <w:szCs w:val="24"/>
          <w:lang w:val="id-ID"/>
        </w:rPr>
        <w:t>er berganda adalah alat statistik yang digunakan untuk mengetahui pengaruh antar dua atau lebih variabel bebas terhadap satu variabel te</w:t>
      </w:r>
      <w:r>
        <w:rPr>
          <w:rFonts w:ascii="Times New Roman" w:hAnsi="Times New Roman" w:cs="Times New Roman"/>
          <w:sz w:val="24"/>
          <w:szCs w:val="24"/>
          <w:lang w:val="id-ID"/>
        </w:rPr>
        <w:t>rhadap</w:t>
      </w:r>
      <w:r>
        <w:rPr>
          <w:rFonts w:ascii="Times New Roman" w:hAnsi="Times New Roman" w:cs="Times New Roman"/>
          <w:sz w:val="24"/>
          <w:szCs w:val="24"/>
        </w:rPr>
        <w:t xml:space="preserve"> </w:t>
      </w:r>
      <w:r>
        <w:rPr>
          <w:rFonts w:ascii="Times New Roman" w:hAnsi="Times New Roman" w:cs="Times New Roman"/>
          <w:sz w:val="24"/>
          <w:szCs w:val="24"/>
          <w:lang w:val="id-ID"/>
        </w:rPr>
        <w:t>satu</w:t>
      </w:r>
      <w:r>
        <w:rPr>
          <w:rFonts w:ascii="Times New Roman" w:hAnsi="Times New Roman" w:cs="Times New Roman"/>
          <w:sz w:val="24"/>
          <w:szCs w:val="24"/>
        </w:rPr>
        <w:t xml:space="preserve"> </w:t>
      </w:r>
      <w:r>
        <w:rPr>
          <w:rFonts w:ascii="Times New Roman" w:hAnsi="Times New Roman" w:cs="Times New Roman"/>
          <w:sz w:val="24"/>
          <w:szCs w:val="24"/>
          <w:lang w:val="id-ID"/>
        </w:rPr>
        <w:t>variabel</w:t>
      </w:r>
      <w:r>
        <w:rPr>
          <w:rFonts w:ascii="Times New Roman" w:hAnsi="Times New Roman" w:cs="Times New Roman"/>
          <w:sz w:val="24"/>
          <w:szCs w:val="24"/>
        </w:rPr>
        <w:t xml:space="preserve"> </w:t>
      </w:r>
      <w:r>
        <w:rPr>
          <w:rFonts w:ascii="Times New Roman" w:hAnsi="Times New Roman" w:cs="Times New Roman"/>
          <w:sz w:val="24"/>
          <w:szCs w:val="24"/>
          <w:lang w:val="id-ID"/>
        </w:rPr>
        <w:t>terikat</w:t>
      </w:r>
      <w:r>
        <w:rPr>
          <w:rFonts w:ascii="Times New Roman" w:hAnsi="Times New Roman" w:cs="Times New Roman"/>
          <w:sz w:val="24"/>
          <w:szCs w:val="24"/>
        </w:rPr>
        <w:t>”</w:t>
      </w:r>
      <w:r w:rsidRPr="00980DBD">
        <w:rPr>
          <w:rFonts w:ascii="Times New Roman" w:hAnsi="Times New Roman" w:cs="Times New Roman"/>
          <w:sz w:val="24"/>
          <w:szCs w:val="24"/>
          <w:lang w:val="id-ID"/>
        </w:rPr>
        <w:t xml:space="preserve"> (Perdana, 201</w:t>
      </w:r>
      <w:r>
        <w:rPr>
          <w:rFonts w:ascii="Times New Roman" w:hAnsi="Times New Roman" w:cs="Times New Roman"/>
          <w:sz w:val="24"/>
          <w:szCs w:val="24"/>
          <w:lang w:val="id-ID"/>
        </w:rPr>
        <w:t>6:61).</w:t>
      </w:r>
      <w:proofErr w:type="gramEnd"/>
      <w:r>
        <w:rPr>
          <w:rFonts w:ascii="Times New Roman" w:hAnsi="Times New Roman" w:cs="Times New Roman"/>
          <w:sz w:val="24"/>
          <w:szCs w:val="24"/>
          <w:lang w:val="id-ID"/>
        </w:rPr>
        <w:t xml:space="preserve"> Persamaan</w:t>
      </w:r>
      <w:r>
        <w:rPr>
          <w:rFonts w:ascii="Times New Roman" w:hAnsi="Times New Roman" w:cs="Times New Roman"/>
          <w:sz w:val="24"/>
          <w:szCs w:val="24"/>
        </w:rPr>
        <w:t xml:space="preserve"> </w:t>
      </w:r>
      <w:r>
        <w:rPr>
          <w:rFonts w:ascii="Times New Roman" w:hAnsi="Times New Roman" w:cs="Times New Roman"/>
          <w:sz w:val="24"/>
          <w:szCs w:val="24"/>
          <w:lang w:val="id-ID"/>
        </w:rPr>
        <w:t>umum</w:t>
      </w:r>
      <w:r>
        <w:rPr>
          <w:rFonts w:ascii="Times New Roman" w:hAnsi="Times New Roman" w:cs="Times New Roman"/>
          <w:sz w:val="24"/>
          <w:szCs w:val="24"/>
        </w:rPr>
        <w:t xml:space="preserve"> </w:t>
      </w:r>
      <w:r>
        <w:rPr>
          <w:rFonts w:ascii="Times New Roman" w:hAnsi="Times New Roman" w:cs="Times New Roman"/>
          <w:sz w:val="24"/>
          <w:szCs w:val="24"/>
          <w:lang w:val="id-ID"/>
        </w:rPr>
        <w:t>analisis</w:t>
      </w:r>
      <w:r>
        <w:rPr>
          <w:rFonts w:ascii="Times New Roman" w:hAnsi="Times New Roman" w:cs="Times New Roman"/>
          <w:sz w:val="24"/>
          <w:szCs w:val="24"/>
        </w:rPr>
        <w:t xml:space="preserve"> </w:t>
      </w:r>
      <w:r>
        <w:rPr>
          <w:rFonts w:ascii="Times New Roman" w:hAnsi="Times New Roman" w:cs="Times New Roman"/>
          <w:sz w:val="24"/>
          <w:szCs w:val="24"/>
          <w:lang w:val="id-ID"/>
        </w:rPr>
        <w:t>regresi lin</w:t>
      </w:r>
      <w:proofErr w:type="spellStart"/>
      <w:r>
        <w:rPr>
          <w:rFonts w:ascii="Times New Roman" w:hAnsi="Times New Roman" w:cs="Times New Roman"/>
          <w:sz w:val="24"/>
          <w:szCs w:val="24"/>
        </w:rPr>
        <w:t>ie</w:t>
      </w:r>
      <w:proofErr w:type="spellEnd"/>
      <w:r w:rsidRPr="00980DBD">
        <w:rPr>
          <w:rFonts w:ascii="Times New Roman" w:hAnsi="Times New Roman" w:cs="Times New Roman"/>
          <w:sz w:val="24"/>
          <w:szCs w:val="24"/>
          <w:lang w:val="id-ID"/>
        </w:rPr>
        <w:t>r berganda adalah:</w:t>
      </w:r>
    </w:p>
    <w:p w:rsidR="00B33E49" w:rsidRPr="00980DBD" w:rsidRDefault="00B33E49" w:rsidP="00B33E49">
      <w:pPr>
        <w:spacing w:after="0" w:line="480" w:lineRule="auto"/>
        <w:ind w:left="90"/>
        <w:jc w:val="center"/>
        <w:rPr>
          <w:rFonts w:ascii="Times New Roman" w:hAnsi="Times New Roman" w:cs="Times New Roman"/>
          <w:b/>
          <w:sz w:val="24"/>
          <w:szCs w:val="24"/>
          <w:lang w:val="id-ID"/>
        </w:rPr>
      </w:pPr>
      <w:r w:rsidRPr="00980DBD">
        <w:rPr>
          <w:rFonts w:ascii="Times New Roman" w:hAnsi="Times New Roman" w:cs="Times New Roman"/>
          <w:b/>
          <w:sz w:val="24"/>
          <w:szCs w:val="24"/>
          <w:lang w:val="id-ID"/>
        </w:rPr>
        <w:t>Y = a +b1X</w:t>
      </w:r>
      <w:r w:rsidRPr="00980DBD">
        <w:rPr>
          <w:rFonts w:ascii="Calibri" w:hAnsi="Calibri" w:cs="Calibri"/>
          <w:b/>
          <w:sz w:val="24"/>
          <w:szCs w:val="24"/>
          <w:lang w:val="id-ID"/>
        </w:rPr>
        <w:t>₁</w:t>
      </w:r>
      <w:r w:rsidRPr="00980DBD">
        <w:rPr>
          <w:rFonts w:ascii="Times New Roman" w:hAnsi="Times New Roman" w:cs="Times New Roman"/>
          <w:b/>
          <w:sz w:val="24"/>
          <w:szCs w:val="24"/>
          <w:lang w:val="id-ID"/>
        </w:rPr>
        <w:t xml:space="preserve"> + b1X</w:t>
      </w:r>
      <w:r w:rsidRPr="00980DBD">
        <w:rPr>
          <w:rFonts w:ascii="Calibri" w:hAnsi="Calibri" w:cs="Calibri"/>
          <w:b/>
          <w:sz w:val="24"/>
          <w:szCs w:val="24"/>
          <w:lang w:val="id-ID"/>
        </w:rPr>
        <w:t>₂</w:t>
      </w:r>
      <w:r w:rsidRPr="00980DBD">
        <w:rPr>
          <w:rFonts w:ascii="Times New Roman" w:hAnsi="Times New Roman" w:cs="Times New Roman"/>
          <w:b/>
          <w:sz w:val="24"/>
          <w:szCs w:val="24"/>
          <w:lang w:val="id-ID"/>
        </w:rPr>
        <w:t xml:space="preserve"> + e</w:t>
      </w:r>
    </w:p>
    <w:p w:rsidR="00B33E49" w:rsidRPr="00980DBD" w:rsidRDefault="00B33E49" w:rsidP="00B33E49">
      <w:pPr>
        <w:spacing w:after="0" w:line="480" w:lineRule="auto"/>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t>Keterangan:</w:t>
      </w:r>
    </w:p>
    <w:p w:rsidR="00B33E49" w:rsidRPr="00980DBD" w:rsidRDefault="00B33E49" w:rsidP="00B33E49">
      <w:pPr>
        <w:spacing w:after="0" w:line="480" w:lineRule="auto"/>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tab/>
        <w:t>Y</w:t>
      </w:r>
      <w:r w:rsidRPr="00980DBD">
        <w:rPr>
          <w:rFonts w:ascii="Times New Roman" w:hAnsi="Times New Roman" w:cs="Times New Roman"/>
          <w:sz w:val="24"/>
          <w:szCs w:val="24"/>
          <w:lang w:val="id-ID"/>
        </w:rPr>
        <w:tab/>
        <w:t>= Minat Berwirausaha</w:t>
      </w:r>
    </w:p>
    <w:p w:rsidR="00B33E49" w:rsidRPr="00980DBD" w:rsidRDefault="00B33E49" w:rsidP="00B33E49">
      <w:pPr>
        <w:spacing w:after="0" w:line="480" w:lineRule="auto"/>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tab/>
        <w:t>X</w:t>
      </w:r>
      <w:r w:rsidRPr="00980DBD">
        <w:rPr>
          <w:rFonts w:ascii="Calibri" w:hAnsi="Calibri" w:cs="Calibri"/>
          <w:sz w:val="24"/>
          <w:szCs w:val="24"/>
          <w:lang w:val="id-ID"/>
        </w:rPr>
        <w:t>₁</w:t>
      </w:r>
      <w:r w:rsidRPr="00980DBD">
        <w:rPr>
          <w:rFonts w:ascii="Times New Roman" w:hAnsi="Times New Roman" w:cs="Times New Roman"/>
          <w:sz w:val="24"/>
          <w:szCs w:val="24"/>
          <w:lang w:val="id-ID"/>
        </w:rPr>
        <w:tab/>
        <w:t>= Motivasi</w:t>
      </w:r>
    </w:p>
    <w:p w:rsidR="00B33E49" w:rsidRPr="00980DBD" w:rsidRDefault="00B33E49" w:rsidP="00B33E49">
      <w:pPr>
        <w:spacing w:after="0" w:line="480" w:lineRule="auto"/>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tab/>
        <w:t>X</w:t>
      </w:r>
      <w:r w:rsidRPr="00980DBD">
        <w:rPr>
          <w:rFonts w:ascii="Calibri" w:hAnsi="Calibri" w:cs="Calibri"/>
          <w:sz w:val="24"/>
          <w:szCs w:val="24"/>
          <w:lang w:val="id-ID"/>
        </w:rPr>
        <w:t>₂</w:t>
      </w:r>
      <w:r w:rsidRPr="00980DBD">
        <w:rPr>
          <w:rFonts w:ascii="Times New Roman" w:hAnsi="Times New Roman" w:cs="Times New Roman"/>
          <w:sz w:val="24"/>
          <w:szCs w:val="24"/>
          <w:lang w:val="id-ID"/>
        </w:rPr>
        <w:tab/>
        <w:t>= Mental Kewirausahaan</w:t>
      </w:r>
    </w:p>
    <w:p w:rsidR="00B33E49" w:rsidRPr="00980DBD" w:rsidRDefault="00B33E49" w:rsidP="00B33E49">
      <w:pPr>
        <w:spacing w:after="0" w:line="480" w:lineRule="auto"/>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tab/>
        <w:t>a</w:t>
      </w:r>
      <w:r w:rsidRPr="00980DBD">
        <w:rPr>
          <w:rFonts w:ascii="Times New Roman" w:hAnsi="Times New Roman" w:cs="Times New Roman"/>
          <w:sz w:val="24"/>
          <w:szCs w:val="24"/>
          <w:lang w:val="id-ID"/>
        </w:rPr>
        <w:tab/>
        <w:t>= Konstanta</w:t>
      </w:r>
    </w:p>
    <w:p w:rsidR="00B33E49" w:rsidRPr="00980DBD" w:rsidRDefault="00B33E49" w:rsidP="00B33E49">
      <w:pPr>
        <w:spacing w:after="0" w:line="480" w:lineRule="auto"/>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tab/>
        <w:t>b1, b2</w:t>
      </w:r>
      <w:r w:rsidRPr="00980DBD">
        <w:rPr>
          <w:rFonts w:ascii="Times New Roman" w:hAnsi="Times New Roman" w:cs="Times New Roman"/>
          <w:sz w:val="24"/>
          <w:szCs w:val="24"/>
          <w:lang w:val="id-ID"/>
        </w:rPr>
        <w:tab/>
        <w:t>= Koefisien Regresi</w:t>
      </w:r>
    </w:p>
    <w:p w:rsidR="00B33E49" w:rsidRPr="00796D72" w:rsidRDefault="00B33E49" w:rsidP="00B33E49">
      <w:pPr>
        <w:spacing w:after="0" w:line="480" w:lineRule="auto"/>
        <w:jc w:val="both"/>
        <w:rPr>
          <w:rFonts w:ascii="Times New Roman" w:hAnsi="Times New Roman" w:cs="Times New Roman"/>
          <w:sz w:val="24"/>
          <w:szCs w:val="24"/>
        </w:rPr>
      </w:pPr>
      <w:r w:rsidRPr="00980DBD">
        <w:rPr>
          <w:rFonts w:ascii="Times New Roman" w:hAnsi="Times New Roman" w:cs="Times New Roman"/>
          <w:sz w:val="24"/>
          <w:szCs w:val="24"/>
          <w:lang w:val="id-ID"/>
        </w:rPr>
        <w:tab/>
        <w:t>e</w:t>
      </w:r>
      <w:r w:rsidRPr="00980DBD">
        <w:rPr>
          <w:rFonts w:ascii="Times New Roman" w:hAnsi="Times New Roman" w:cs="Times New Roman"/>
          <w:sz w:val="24"/>
          <w:szCs w:val="24"/>
          <w:lang w:val="id-ID"/>
        </w:rPr>
        <w:tab/>
        <w:t>= Variabel Pengganggu</w:t>
      </w:r>
    </w:p>
    <w:p w:rsidR="00B33E49" w:rsidRPr="00DC1527" w:rsidRDefault="00B33E49" w:rsidP="00B33E49">
      <w:pPr>
        <w:spacing w:after="0" w:line="240" w:lineRule="auto"/>
        <w:jc w:val="both"/>
        <w:rPr>
          <w:rFonts w:ascii="Times New Roman" w:hAnsi="Times New Roman" w:cs="Times New Roman"/>
          <w:sz w:val="24"/>
          <w:szCs w:val="24"/>
        </w:rPr>
      </w:pPr>
    </w:p>
    <w:p w:rsidR="00B33E49" w:rsidRPr="00980DBD" w:rsidRDefault="00B33E49" w:rsidP="00BD47EF">
      <w:pPr>
        <w:pStyle w:val="ListParagraph"/>
        <w:numPr>
          <w:ilvl w:val="0"/>
          <w:numId w:val="7"/>
        </w:numPr>
        <w:spacing w:after="0" w:line="480" w:lineRule="auto"/>
        <w:ind w:left="709" w:hanging="425"/>
        <w:jc w:val="both"/>
        <w:rPr>
          <w:rFonts w:ascii="Times New Roman" w:hAnsi="Times New Roman" w:cs="Times New Roman"/>
          <w:b/>
          <w:sz w:val="24"/>
          <w:szCs w:val="24"/>
          <w:lang w:val="id-ID"/>
        </w:rPr>
      </w:pPr>
      <w:r w:rsidRPr="00980DBD">
        <w:rPr>
          <w:rFonts w:ascii="Times New Roman" w:hAnsi="Times New Roman" w:cs="Times New Roman"/>
          <w:b/>
          <w:sz w:val="24"/>
          <w:szCs w:val="24"/>
          <w:lang w:val="id-ID"/>
        </w:rPr>
        <w:t>Uji Hipotesis</w:t>
      </w:r>
    </w:p>
    <w:p w:rsidR="00B33E49" w:rsidRPr="0000584D" w:rsidRDefault="00B33E49" w:rsidP="00BD47EF">
      <w:pPr>
        <w:pStyle w:val="ListParagraph"/>
        <w:numPr>
          <w:ilvl w:val="0"/>
          <w:numId w:val="14"/>
        </w:numPr>
        <w:spacing w:after="0" w:line="480" w:lineRule="auto"/>
        <w:ind w:left="360"/>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t>Uji t (Uji Parsial)</w:t>
      </w:r>
    </w:p>
    <w:p w:rsidR="00B33E49" w:rsidRDefault="00B33E49" w:rsidP="00B33E49">
      <w:pPr>
        <w:spacing w:after="0" w:line="480" w:lineRule="auto"/>
        <w:ind w:firstLine="720"/>
        <w:jc w:val="both"/>
        <w:rPr>
          <w:rFonts w:ascii="Times New Roman" w:hAnsi="Times New Roman" w:cs="Times New Roman"/>
          <w:sz w:val="24"/>
          <w:szCs w:val="24"/>
        </w:rPr>
      </w:pPr>
      <w:r w:rsidRPr="00F12BB2">
        <w:rPr>
          <w:rFonts w:ascii="Times New Roman" w:hAnsi="Times New Roman"/>
          <w:sz w:val="24"/>
          <w:szCs w:val="24"/>
          <w:lang w:val="id-ID"/>
        </w:rPr>
        <w:t>Menurut</w:t>
      </w:r>
      <w:r>
        <w:rPr>
          <w:rFonts w:ascii="Times New Roman" w:hAnsi="Times New Roman"/>
          <w:sz w:val="24"/>
          <w:szCs w:val="24"/>
        </w:rPr>
        <w:t xml:space="preserve"> </w:t>
      </w:r>
      <w:r w:rsidRPr="00F12BB2">
        <w:rPr>
          <w:rFonts w:ascii="Times New Roman" w:hAnsi="Times New Roman"/>
          <w:sz w:val="24"/>
          <w:szCs w:val="24"/>
          <w:lang w:val="id-ID"/>
        </w:rPr>
        <w:t xml:space="preserve"> </w:t>
      </w:r>
      <w:r w:rsidR="00862977" w:rsidRPr="00F12BB2">
        <w:rPr>
          <w:rFonts w:ascii="Times New Roman" w:hAnsi="Times New Roman"/>
          <w:sz w:val="24"/>
          <w:szCs w:val="24"/>
          <w:lang w:val="id-ID"/>
        </w:rPr>
        <w:fldChar w:fldCharType="begin" w:fldLock="1"/>
      </w:r>
      <w:r w:rsidRPr="00F12BB2">
        <w:rPr>
          <w:rFonts w:ascii="Times New Roman" w:hAnsi="Times New Roman"/>
          <w:sz w:val="24"/>
          <w:szCs w:val="24"/>
          <w:lang w:val="id-ID"/>
        </w:rPr>
        <w:instrText>ADDIN CSL_CITATION {"citationItems":[{"id":"ITEM-1","itemData":{"abstract":"Buku ini disusun untuk mengisi kekosongan referensi tentang melakukan analisis statistika untuk fenomena nonlinier, khususnya di bidang sosial dan bisnis. Buku ini membahas secara mendalam berbagai konsep SEM-PLS untuk analisis nonlinier. Selain itu, buku ini juga menyajikan secara teknis bagaimana melakukan analisis nonlinier dengan program WarpPLS 3.0. Buku ini juga menyertakan contoh menggunakan analisis SEM-PLS sebagai standar penulisan ilmiah dalam publikasi jurnal internasional. Materi di dalam buku ini dapat digunakan sebagai bahan ajar mata kuliah Statistika atau Analisis Multivariat atau metode penelitian pada program S1 sampai S3 untuk berbagai disiplin ilmu sosial dan bisnis. Selain itu, materi di buku ini juga dapat digunakan sebagai bahan pelatihan multivariat karena telah dilengkapi dengan master program WarpPLS 3.0, data, dan template excel untuk analisis mediasi dan moderasi.","author":[{"dropping-particle":"","family":"Gio","given":"Prana Ugiana","non-dropping-particle":"","parse-names":false,"suffix":""},{"dropping-particle":"","family":"Rosmaini","given":"Elly","non-dropping-particle":"","parse-names":false,"suffix":""}],"container-title":"USU Press","id":"ITEM-1","issued":{"date-parts":[["2018"]]},"page":"112","title":"Belajar Olah Data dengan SPSS, MINITAB, R, MICROSOFT EXCEL, EVIEWS, LISREL, AMOS, dan SMARTPLS","type":"article-journal"},"uris":["http://www.mendeley.com/documents/?uuid=b03354f9-2636-46a8-848b-de6e962283a4"]}],"mendeley":{"formattedCitation":"(Gio &amp; Rosmaini, 2018)","manualFormatting":"(Gio &amp; Rosmaini, 2018:171)","plainTextFormattedCitation":"(Gio &amp; Rosmaini, 2018)"},"properties":{"noteIndex":0},"schema":"https://github.com/citation-style-language/schema/raw/master/csl-citation.json"}</w:instrText>
      </w:r>
      <w:r w:rsidR="00862977" w:rsidRPr="00F12BB2">
        <w:rPr>
          <w:rFonts w:ascii="Times New Roman" w:hAnsi="Times New Roman"/>
          <w:sz w:val="24"/>
          <w:szCs w:val="24"/>
          <w:lang w:val="id-ID"/>
        </w:rPr>
        <w:fldChar w:fldCharType="separate"/>
      </w:r>
      <w:r w:rsidRPr="00F12BB2">
        <w:rPr>
          <w:rFonts w:ascii="Times New Roman" w:hAnsi="Times New Roman"/>
          <w:noProof/>
          <w:sz w:val="24"/>
          <w:szCs w:val="24"/>
          <w:lang w:val="id-ID"/>
        </w:rPr>
        <w:t>Gio &amp; Rosmaini (2018:171)</w:t>
      </w:r>
      <w:r w:rsidR="00862977" w:rsidRPr="00F12BB2">
        <w:rPr>
          <w:rFonts w:ascii="Times New Roman" w:hAnsi="Times New Roman"/>
          <w:sz w:val="24"/>
          <w:szCs w:val="24"/>
          <w:lang w:val="id-ID"/>
        </w:rPr>
        <w:fldChar w:fldCharType="end"/>
      </w:r>
      <w:r w:rsidRPr="00F12BB2">
        <w:rPr>
          <w:rFonts w:ascii="Times New Roman" w:hAnsi="Times New Roman"/>
          <w:sz w:val="24"/>
          <w:szCs w:val="24"/>
          <w:lang w:val="id-ID"/>
        </w:rPr>
        <w:t xml:space="preserve"> “uji </w:t>
      </w:r>
      <w:r>
        <w:rPr>
          <w:rFonts w:ascii="Times New Roman" w:hAnsi="Times New Roman"/>
          <w:sz w:val="24"/>
          <w:szCs w:val="24"/>
        </w:rPr>
        <w:t xml:space="preserve"> </w:t>
      </w:r>
      <w:r w:rsidRPr="00F12BB2">
        <w:rPr>
          <w:rFonts w:ascii="Times New Roman" w:hAnsi="Times New Roman"/>
          <w:sz w:val="24"/>
          <w:szCs w:val="24"/>
          <w:lang w:val="id-ID"/>
        </w:rPr>
        <w:t xml:space="preserve">parsial </w:t>
      </w:r>
      <w:r>
        <w:rPr>
          <w:rFonts w:ascii="Times New Roman" w:hAnsi="Times New Roman"/>
          <w:sz w:val="24"/>
          <w:szCs w:val="24"/>
        </w:rPr>
        <w:t xml:space="preserve"> </w:t>
      </w:r>
      <w:r w:rsidRPr="00F12BB2">
        <w:rPr>
          <w:rFonts w:ascii="Times New Roman" w:hAnsi="Times New Roman"/>
          <w:sz w:val="24"/>
          <w:szCs w:val="24"/>
          <w:lang w:val="id-ID"/>
        </w:rPr>
        <w:t>merupakan</w:t>
      </w:r>
      <w:r>
        <w:rPr>
          <w:rFonts w:ascii="Times New Roman" w:hAnsi="Times New Roman"/>
          <w:sz w:val="24"/>
          <w:szCs w:val="24"/>
        </w:rPr>
        <w:t xml:space="preserve"> </w:t>
      </w:r>
      <w:r w:rsidRPr="00F12BB2">
        <w:rPr>
          <w:rFonts w:ascii="Times New Roman" w:hAnsi="Times New Roman"/>
          <w:sz w:val="24"/>
          <w:szCs w:val="24"/>
          <w:lang w:val="id-ID"/>
        </w:rPr>
        <w:t xml:space="preserve"> suatu </w:t>
      </w:r>
      <w:r>
        <w:rPr>
          <w:rFonts w:ascii="Times New Roman" w:hAnsi="Times New Roman"/>
          <w:sz w:val="24"/>
          <w:szCs w:val="24"/>
        </w:rPr>
        <w:t xml:space="preserve"> </w:t>
      </w:r>
      <w:r w:rsidRPr="00F12BB2">
        <w:rPr>
          <w:rFonts w:ascii="Times New Roman" w:hAnsi="Times New Roman"/>
          <w:sz w:val="24"/>
          <w:szCs w:val="24"/>
          <w:lang w:val="id-ID"/>
        </w:rPr>
        <w:t>nilai</w:t>
      </w:r>
      <w:r>
        <w:rPr>
          <w:rFonts w:ascii="Times New Roman" w:hAnsi="Times New Roman" w:cs="Times New Roman"/>
          <w:sz w:val="24"/>
          <w:szCs w:val="24"/>
        </w:rPr>
        <w:t xml:space="preserve"> </w:t>
      </w:r>
    </w:p>
    <w:p w:rsidR="00B33E49" w:rsidRPr="00796D72" w:rsidRDefault="00B33E49" w:rsidP="00B33E49">
      <w:pPr>
        <w:spacing w:after="0" w:line="480" w:lineRule="auto"/>
        <w:jc w:val="both"/>
        <w:rPr>
          <w:rFonts w:ascii="Times New Roman" w:hAnsi="Times New Roman"/>
          <w:sz w:val="24"/>
          <w:szCs w:val="24"/>
        </w:rPr>
      </w:pPr>
      <w:r w:rsidRPr="00980DBD">
        <w:rPr>
          <w:rFonts w:ascii="Times New Roman" w:hAnsi="Times New Roman"/>
          <w:sz w:val="24"/>
          <w:szCs w:val="24"/>
          <w:lang w:val="id-ID"/>
        </w:rPr>
        <w:lastRenderedPageBreak/>
        <w:t xml:space="preserve">yang mengukur keeratan hubungan antara dua variabel dengan mengontrol pengaruh dari variabel lain”. Uji t dilakukan untuk menguji variabel independent </w:t>
      </w:r>
      <w:r w:rsidRPr="00980DBD">
        <w:rPr>
          <w:rFonts w:ascii="Times New Roman" w:hAnsi="Times New Roman" w:cs="Times New Roman"/>
          <w:sz w:val="24"/>
          <w:szCs w:val="24"/>
          <w:lang w:val="id-ID"/>
        </w:rPr>
        <w:t>untuk membuktikan hipotesis awal tentang pengaruh motivas (X</w:t>
      </w:r>
      <w:r w:rsidRPr="00980DBD">
        <w:rPr>
          <w:rFonts w:ascii="Calibri" w:hAnsi="Calibri" w:cs="Calibri"/>
          <w:sz w:val="24"/>
          <w:szCs w:val="24"/>
          <w:lang w:val="id-ID"/>
        </w:rPr>
        <w:t>₁</w:t>
      </w:r>
      <w:r w:rsidRPr="00980DBD">
        <w:rPr>
          <w:rFonts w:ascii="Times New Roman" w:hAnsi="Times New Roman" w:cs="Times New Roman"/>
          <w:sz w:val="24"/>
          <w:szCs w:val="24"/>
          <w:lang w:val="id-ID"/>
        </w:rPr>
        <w:t>) dan mental kewirausahaan</w:t>
      </w:r>
      <w:r>
        <w:rPr>
          <w:rFonts w:ascii="Times New Roman" w:hAnsi="Times New Roman" w:cs="Times New Roman"/>
          <w:sz w:val="24"/>
          <w:szCs w:val="24"/>
        </w:rPr>
        <w:t xml:space="preserve"> (X</w:t>
      </w:r>
      <w:r>
        <w:rPr>
          <w:rFonts w:ascii="Calibri" w:hAnsi="Calibri" w:cs="Calibri"/>
          <w:sz w:val="24"/>
          <w:szCs w:val="24"/>
        </w:rPr>
        <w:t>₂</w:t>
      </w:r>
      <w:r>
        <w:rPr>
          <w:rFonts w:ascii="Times New Roman" w:hAnsi="Times New Roman" w:cs="Times New Roman"/>
          <w:sz w:val="24"/>
          <w:szCs w:val="24"/>
        </w:rPr>
        <w:t>)</w:t>
      </w:r>
      <w:r w:rsidRPr="00980DBD">
        <w:rPr>
          <w:rFonts w:ascii="Times New Roman" w:hAnsi="Times New Roman" w:cs="Times New Roman"/>
          <w:sz w:val="24"/>
          <w:szCs w:val="24"/>
          <w:lang w:val="id-ID"/>
        </w:rPr>
        <w:t xml:space="preserve"> sebagai variabel bebas terhadap minat berwirausaha (Y) sebagai variabel terikat.</w:t>
      </w:r>
    </w:p>
    <w:p w:rsidR="00B33E49" w:rsidRPr="00980DBD" w:rsidRDefault="00B33E49" w:rsidP="00B33E49">
      <w:pPr>
        <w:spacing w:after="0" w:line="240" w:lineRule="auto"/>
        <w:jc w:val="both"/>
        <w:rPr>
          <w:rFonts w:ascii="Times New Roman" w:hAnsi="Times New Roman"/>
          <w:sz w:val="24"/>
          <w:szCs w:val="24"/>
          <w:lang w:val="id-ID"/>
        </w:rPr>
      </w:pPr>
    </w:p>
    <w:p w:rsidR="00B33E49" w:rsidRPr="00980DBD" w:rsidRDefault="00B33E49" w:rsidP="00BD47EF">
      <w:pPr>
        <w:pStyle w:val="ListParagraph"/>
        <w:numPr>
          <w:ilvl w:val="0"/>
          <w:numId w:val="14"/>
        </w:numPr>
        <w:spacing w:after="0" w:line="480" w:lineRule="auto"/>
        <w:ind w:left="360"/>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t>Uji F (Uji Simultan)</w:t>
      </w:r>
    </w:p>
    <w:p w:rsidR="00B33E49" w:rsidRPr="00980DBD" w:rsidRDefault="00B33E49" w:rsidP="00B33E49">
      <w:pPr>
        <w:spacing w:after="0" w:line="480" w:lineRule="auto"/>
        <w:ind w:firstLine="720"/>
        <w:jc w:val="both"/>
        <w:rPr>
          <w:rFonts w:ascii="Times New Roman" w:hAnsi="Times New Roman" w:cs="Times New Roman"/>
          <w:sz w:val="24"/>
          <w:szCs w:val="24"/>
          <w:lang w:val="id-ID"/>
        </w:rPr>
      </w:pPr>
      <w:r w:rsidRPr="00980DBD">
        <w:rPr>
          <w:rFonts w:ascii="Times New Roman" w:hAnsi="Times New Roman"/>
          <w:sz w:val="24"/>
          <w:szCs w:val="24"/>
          <w:lang w:val="id-ID"/>
        </w:rPr>
        <w:t xml:space="preserve">Menurut </w:t>
      </w:r>
      <w:r w:rsidR="00862977" w:rsidRPr="00980DBD">
        <w:rPr>
          <w:rFonts w:ascii="Times New Roman" w:hAnsi="Times New Roman"/>
          <w:sz w:val="24"/>
          <w:szCs w:val="24"/>
          <w:lang w:val="id-ID"/>
        </w:rPr>
        <w:fldChar w:fldCharType="begin" w:fldLock="1"/>
      </w:r>
      <w:r w:rsidRPr="00980DBD">
        <w:rPr>
          <w:rFonts w:ascii="Times New Roman" w:hAnsi="Times New Roman"/>
          <w:sz w:val="24"/>
          <w:szCs w:val="24"/>
          <w:lang w:val="id-ID"/>
        </w:rPr>
        <w:instrText>ADDIN CSL_CITATION {"citationItems":[{"id":"ITEM-1","itemData":{"abstract":"Buku ini disusun untuk mengisi kekosongan referensi tentang melakukan analisis statistika untuk fenomena nonlinier, khususnya di bidang sosial dan bisnis. Buku ini membahas secara mendalam berbagai konsep SEM-PLS untuk analisis nonlinier. Selain itu, buku ini juga menyajikan secara teknis bagaimana melakukan analisis nonlinier dengan program WarpPLS 3.0. Buku ini juga menyertakan contoh menggunakan analisis SEM-PLS sebagai standar penulisan ilmiah dalam publikasi jurnal internasional. Materi di dalam buku ini dapat digunakan sebagai bahan ajar mata kuliah Statistika atau Analisis Multivariat atau metode penelitian pada program S1 sampai S3 untuk berbagai disiplin ilmu sosial dan bisnis. Selain itu, materi di buku ini juga dapat digunakan sebagai bahan pelatihan multivariat karena telah dilengkapi dengan master program WarpPLS 3.0, data, dan template excel untuk analisis mediasi dan moderasi.","author":[{"dropping-particle":"","family":"Gio","given":"Prana Ugiana","non-dropping-particle":"","parse-names":false,"suffix":""},{"dropping-particle":"","family":"Rosmaini","given":"Elly","non-dropping-particle":"","parse-names":false,"suffix":""}],"container-title":"USU Press","id":"ITEM-1","issued":{"date-parts":[["2018"]]},"page":"112","title":"Belajar Olah Data dengan SPSS, MINITAB, R, MICROSOFT EXCEL, EVIEWS, LISREL, AMOS, dan SMARTPLS","type":"article-journal"},"uris":["http://www.mendeley.com/documents/?uuid=b03354f9-2636-46a8-848b-de6e962283a4"]}],"mendeley":{"formattedCitation":"(Gio &amp; Rosmaini, 2018)","manualFormatting":"(Gio &amp; Rosmaini, 2018:170)","plainTextFormattedCitation":"(Gio &amp; Rosmaini, 2018)"},"properties":{"noteIndex":0},"schema":"https://github.com/citation-style-language/schema/raw/master/csl-citation.json"}</w:instrText>
      </w:r>
      <w:r w:rsidR="00862977" w:rsidRPr="00980DBD">
        <w:rPr>
          <w:rFonts w:ascii="Times New Roman" w:hAnsi="Times New Roman"/>
          <w:sz w:val="24"/>
          <w:szCs w:val="24"/>
          <w:lang w:val="id-ID"/>
        </w:rPr>
        <w:fldChar w:fldCharType="separate"/>
      </w:r>
      <w:r w:rsidRPr="00980DBD">
        <w:rPr>
          <w:rFonts w:ascii="Times New Roman" w:hAnsi="Times New Roman"/>
          <w:noProof/>
          <w:sz w:val="24"/>
          <w:szCs w:val="24"/>
          <w:lang w:val="id-ID"/>
        </w:rPr>
        <w:t>Gio &amp; Rosmaini (2018:170)</w:t>
      </w:r>
      <w:r w:rsidR="00862977" w:rsidRPr="00980DBD">
        <w:rPr>
          <w:rFonts w:ascii="Times New Roman" w:hAnsi="Times New Roman"/>
          <w:sz w:val="24"/>
          <w:szCs w:val="24"/>
          <w:lang w:val="id-ID"/>
        </w:rPr>
        <w:fldChar w:fldCharType="end"/>
      </w:r>
      <w:r w:rsidRPr="00980DBD">
        <w:rPr>
          <w:rFonts w:ascii="Times New Roman" w:hAnsi="Times New Roman"/>
          <w:sz w:val="24"/>
          <w:szCs w:val="24"/>
          <w:lang w:val="id-ID"/>
        </w:rPr>
        <w:t xml:space="preserve"> “dalam regresi linear berganda, uji </w:t>
      </w:r>
      <w:r w:rsidRPr="00DC1527">
        <w:rPr>
          <w:rFonts w:ascii="Times New Roman" w:hAnsi="Times New Roman"/>
          <w:iCs/>
          <w:sz w:val="24"/>
          <w:szCs w:val="24"/>
          <w:lang w:val="id-ID"/>
        </w:rPr>
        <w:t>F</w:t>
      </w:r>
      <w:r w:rsidRPr="00980DBD">
        <w:rPr>
          <w:rFonts w:ascii="Times New Roman" w:hAnsi="Times New Roman"/>
          <w:i/>
          <w:iCs/>
          <w:sz w:val="24"/>
          <w:szCs w:val="24"/>
          <w:lang w:val="id-ID"/>
        </w:rPr>
        <w:t xml:space="preserve"> </w:t>
      </w:r>
      <w:r w:rsidRPr="00980DBD">
        <w:rPr>
          <w:rFonts w:ascii="Times New Roman" w:hAnsi="Times New Roman"/>
          <w:sz w:val="24"/>
          <w:szCs w:val="24"/>
          <w:lang w:val="id-ID"/>
        </w:rPr>
        <w:t>digunakan untuk men</w:t>
      </w:r>
      <w:r>
        <w:rPr>
          <w:rFonts w:ascii="Times New Roman" w:hAnsi="Times New Roman"/>
          <w:sz w:val="24"/>
          <w:szCs w:val="24"/>
          <w:lang w:val="id-ID"/>
        </w:rPr>
        <w:t>guji kecocokan model regesi lin</w:t>
      </w:r>
      <w:proofErr w:type="spellStart"/>
      <w:r>
        <w:rPr>
          <w:rFonts w:ascii="Times New Roman" w:hAnsi="Times New Roman"/>
          <w:sz w:val="24"/>
          <w:szCs w:val="24"/>
        </w:rPr>
        <w:t>ie</w:t>
      </w:r>
      <w:proofErr w:type="spellEnd"/>
      <w:r w:rsidRPr="00980DBD">
        <w:rPr>
          <w:rFonts w:ascii="Times New Roman" w:hAnsi="Times New Roman"/>
          <w:sz w:val="24"/>
          <w:szCs w:val="24"/>
          <w:lang w:val="id-ID"/>
        </w:rPr>
        <w:t>r berganda terhadap data. Dengan kata lain, uji</w:t>
      </w:r>
      <w:r w:rsidRPr="00980DBD">
        <w:rPr>
          <w:rFonts w:ascii="Times New Roman" w:hAnsi="Times New Roman"/>
          <w:i/>
          <w:iCs/>
          <w:sz w:val="24"/>
          <w:szCs w:val="24"/>
          <w:lang w:val="id-ID"/>
        </w:rPr>
        <w:t xml:space="preserve"> </w:t>
      </w:r>
      <w:r w:rsidRPr="00DC1527">
        <w:rPr>
          <w:rFonts w:ascii="Times New Roman" w:hAnsi="Times New Roman"/>
          <w:iCs/>
          <w:sz w:val="24"/>
          <w:szCs w:val="24"/>
          <w:lang w:val="id-ID"/>
        </w:rPr>
        <w:t>F</w:t>
      </w:r>
      <w:r w:rsidRPr="00980DBD">
        <w:rPr>
          <w:rFonts w:ascii="Times New Roman" w:hAnsi="Times New Roman"/>
          <w:sz w:val="24"/>
          <w:szCs w:val="24"/>
          <w:lang w:val="id-ID"/>
        </w:rPr>
        <w:t xml:space="preserve"> menguji signifikansi secara simultan (</w:t>
      </w:r>
      <w:r w:rsidRPr="00980DBD">
        <w:rPr>
          <w:rFonts w:ascii="Times New Roman" w:hAnsi="Times New Roman"/>
          <w:i/>
          <w:iCs/>
          <w:sz w:val="24"/>
          <w:szCs w:val="24"/>
          <w:lang w:val="id-ID"/>
        </w:rPr>
        <w:t>simultaneously</w:t>
      </w:r>
      <w:r w:rsidRPr="00980DBD">
        <w:rPr>
          <w:rFonts w:ascii="Times New Roman" w:hAnsi="Times New Roman"/>
          <w:sz w:val="24"/>
          <w:szCs w:val="24"/>
          <w:lang w:val="id-ID"/>
        </w:rPr>
        <w:t xml:space="preserve">) atau bersamaan seluruh koefisien regresi populasi”. Derajat kepercayaan yang digunakan adalah 0,05. Apabila nilai F hasil perhitungan lebih besar daripada nilai F menurut tabel maka hipotesis alternatif, yang menyatakan bahwa semua variabel independen secara simultan berpengaruh signifikan terhadap variabel dependen. </w:t>
      </w:r>
    </w:p>
    <w:p w:rsidR="00B33E49" w:rsidRPr="00980DBD" w:rsidRDefault="00B33E49" w:rsidP="00B33E49">
      <w:pPr>
        <w:spacing w:after="0" w:line="480" w:lineRule="auto"/>
        <w:ind w:firstLine="720"/>
        <w:jc w:val="both"/>
        <w:rPr>
          <w:rFonts w:ascii="Times New Roman" w:hAnsi="Times New Roman"/>
          <w:sz w:val="24"/>
          <w:szCs w:val="24"/>
          <w:lang w:val="id-ID"/>
        </w:rPr>
      </w:pPr>
      <w:r w:rsidRPr="00980DBD">
        <w:rPr>
          <w:rFonts w:ascii="Times New Roman" w:hAnsi="Times New Roman"/>
          <w:sz w:val="24"/>
          <w:szCs w:val="24"/>
          <w:lang w:val="id-ID"/>
        </w:rPr>
        <w:t>Kriteria pengambilan keputusan terhadap hipotesis terhadap uji F.</w:t>
      </w:r>
    </w:p>
    <w:p w:rsidR="00B33E49" w:rsidRPr="00980DBD" w:rsidRDefault="00B33E49" w:rsidP="00B33E49">
      <w:pPr>
        <w:spacing w:after="0" w:line="480" w:lineRule="auto"/>
        <w:jc w:val="both"/>
        <w:rPr>
          <w:rFonts w:ascii="Times New Roman" w:hAnsi="Times New Roman"/>
          <w:sz w:val="24"/>
          <w:szCs w:val="24"/>
          <w:lang w:val="id-ID"/>
        </w:rPr>
      </w:pPr>
      <w:r w:rsidRPr="00980DBD">
        <w:rPr>
          <w:rFonts w:ascii="Times New Roman" w:hAnsi="Times New Roman"/>
          <w:sz w:val="24"/>
          <w:szCs w:val="24"/>
          <w:lang w:val="id-ID"/>
        </w:rPr>
        <w:t>H</w:t>
      </w:r>
      <w:r w:rsidRPr="00980DBD">
        <w:rPr>
          <w:rFonts w:ascii="Times New Roman" w:hAnsi="Times New Roman"/>
          <w:sz w:val="24"/>
          <w:szCs w:val="24"/>
          <w:vertAlign w:val="subscript"/>
          <w:lang w:val="id-ID"/>
        </w:rPr>
        <w:t>0</w:t>
      </w:r>
      <w:r w:rsidRPr="00980DBD">
        <w:rPr>
          <w:rFonts w:ascii="Times New Roman" w:hAnsi="Times New Roman"/>
          <w:sz w:val="24"/>
          <w:szCs w:val="24"/>
          <w:lang w:val="id-ID"/>
        </w:rPr>
        <w:t xml:space="preserve"> diterima, bila F</w:t>
      </w:r>
      <w:r w:rsidRPr="00980DBD">
        <w:rPr>
          <w:rFonts w:ascii="Times New Roman" w:hAnsi="Times New Roman"/>
          <w:sz w:val="24"/>
          <w:szCs w:val="24"/>
          <w:vertAlign w:val="subscript"/>
          <w:lang w:val="id-ID"/>
        </w:rPr>
        <w:t xml:space="preserve">hitung </w:t>
      </w:r>
      <w:r w:rsidRPr="00980DBD">
        <w:rPr>
          <w:rFonts w:ascii="Times New Roman" w:hAnsi="Times New Roman"/>
          <w:sz w:val="24"/>
          <w:szCs w:val="24"/>
          <w:lang w:val="id-ID"/>
        </w:rPr>
        <w:t>≤ F</w:t>
      </w:r>
      <w:r w:rsidRPr="00980DBD">
        <w:rPr>
          <w:rFonts w:ascii="Times New Roman" w:hAnsi="Times New Roman"/>
          <w:sz w:val="24"/>
          <w:szCs w:val="24"/>
          <w:vertAlign w:val="subscript"/>
          <w:lang w:val="id-ID"/>
        </w:rPr>
        <w:t>tabel</w:t>
      </w:r>
      <w:r w:rsidRPr="00980DBD">
        <w:rPr>
          <w:rFonts w:ascii="Times New Roman" w:hAnsi="Times New Roman"/>
          <w:sz w:val="24"/>
          <w:szCs w:val="24"/>
          <w:lang w:val="id-ID"/>
        </w:rPr>
        <w:t xml:space="preserve"> atau nilai sig = 0,05</w:t>
      </w:r>
    </w:p>
    <w:p w:rsidR="00B33E49" w:rsidRPr="00980DBD" w:rsidRDefault="00B33E49" w:rsidP="00B33E49">
      <w:pPr>
        <w:spacing w:after="0" w:line="480" w:lineRule="auto"/>
        <w:jc w:val="both"/>
        <w:rPr>
          <w:rFonts w:ascii="Times New Roman" w:hAnsi="Times New Roman"/>
          <w:sz w:val="24"/>
          <w:szCs w:val="24"/>
          <w:lang w:val="id-ID"/>
        </w:rPr>
      </w:pPr>
      <w:r w:rsidRPr="00980DBD">
        <w:rPr>
          <w:rFonts w:ascii="Times New Roman" w:hAnsi="Times New Roman"/>
          <w:sz w:val="24"/>
          <w:szCs w:val="24"/>
          <w:lang w:val="id-ID"/>
        </w:rPr>
        <w:t>H</w:t>
      </w:r>
      <w:r w:rsidRPr="00980DBD">
        <w:rPr>
          <w:rFonts w:ascii="Times New Roman" w:hAnsi="Times New Roman"/>
          <w:sz w:val="24"/>
          <w:szCs w:val="24"/>
          <w:vertAlign w:val="subscript"/>
          <w:lang w:val="id-ID"/>
        </w:rPr>
        <w:t>0</w:t>
      </w:r>
      <w:r w:rsidRPr="00980DBD">
        <w:rPr>
          <w:rFonts w:ascii="Times New Roman" w:hAnsi="Times New Roman"/>
          <w:sz w:val="24"/>
          <w:szCs w:val="24"/>
          <w:lang w:val="id-ID"/>
        </w:rPr>
        <w:t xml:space="preserve"> ditolak, bila F</w:t>
      </w:r>
      <w:r w:rsidRPr="00980DBD">
        <w:rPr>
          <w:rFonts w:ascii="Times New Roman" w:hAnsi="Times New Roman"/>
          <w:sz w:val="24"/>
          <w:szCs w:val="24"/>
          <w:vertAlign w:val="subscript"/>
          <w:lang w:val="id-ID"/>
        </w:rPr>
        <w:t>hitung</w:t>
      </w:r>
      <w:r w:rsidRPr="00980DBD">
        <w:rPr>
          <w:rFonts w:ascii="Times New Roman" w:hAnsi="Times New Roman"/>
          <w:sz w:val="24"/>
          <w:szCs w:val="24"/>
          <w:lang w:val="id-ID"/>
        </w:rPr>
        <w:t>&gt; F</w:t>
      </w:r>
      <w:r w:rsidRPr="00980DBD">
        <w:rPr>
          <w:rFonts w:ascii="Times New Roman" w:hAnsi="Times New Roman"/>
          <w:sz w:val="24"/>
          <w:szCs w:val="24"/>
          <w:vertAlign w:val="subscript"/>
          <w:lang w:val="id-ID"/>
        </w:rPr>
        <w:t>tabel</w:t>
      </w:r>
      <w:r w:rsidRPr="00980DBD">
        <w:rPr>
          <w:rFonts w:ascii="Times New Roman" w:hAnsi="Times New Roman"/>
          <w:sz w:val="24"/>
          <w:szCs w:val="24"/>
          <w:lang w:val="id-ID"/>
        </w:rPr>
        <w:t xml:space="preserve"> atau nilai sig = 0,05</w:t>
      </w:r>
    </w:p>
    <w:p w:rsidR="00B33E49" w:rsidRPr="00980DBD" w:rsidRDefault="00B33E49" w:rsidP="00B33E49">
      <w:pPr>
        <w:spacing w:after="0" w:line="240" w:lineRule="auto"/>
        <w:ind w:firstLine="720"/>
        <w:jc w:val="both"/>
        <w:rPr>
          <w:rFonts w:ascii="Times New Roman" w:eastAsiaTheme="minorEastAsia" w:hAnsi="Times New Roman" w:cs="Times New Roman"/>
          <w:sz w:val="24"/>
          <w:szCs w:val="24"/>
          <w:lang w:val="id-ID"/>
        </w:rPr>
      </w:pPr>
      <w:r w:rsidRPr="00980DBD">
        <w:rPr>
          <w:rFonts w:ascii="Times New Roman" w:eastAsiaTheme="minorEastAsia" w:hAnsi="Times New Roman" w:cs="Times New Roman"/>
          <w:sz w:val="24"/>
          <w:szCs w:val="24"/>
          <w:lang w:val="id-ID"/>
        </w:rPr>
        <w:tab/>
      </w:r>
    </w:p>
    <w:p w:rsidR="00B33E49" w:rsidRPr="00980DBD" w:rsidRDefault="00B33E49" w:rsidP="00BD47EF">
      <w:pPr>
        <w:pStyle w:val="ListParagraph"/>
        <w:numPr>
          <w:ilvl w:val="0"/>
          <w:numId w:val="7"/>
        </w:numPr>
        <w:spacing w:after="0" w:line="480" w:lineRule="auto"/>
        <w:ind w:left="709" w:hanging="425"/>
        <w:jc w:val="both"/>
        <w:rPr>
          <w:rFonts w:ascii="Times New Roman" w:hAnsi="Times New Roman" w:cs="Times New Roman"/>
          <w:b/>
          <w:sz w:val="24"/>
          <w:szCs w:val="24"/>
          <w:lang w:val="id-ID"/>
        </w:rPr>
      </w:pPr>
      <w:r w:rsidRPr="00980DBD">
        <w:rPr>
          <w:rFonts w:ascii="Times New Roman" w:hAnsi="Times New Roman" w:cs="Times New Roman"/>
          <w:b/>
          <w:sz w:val="24"/>
          <w:szCs w:val="24"/>
          <w:lang w:val="id-ID"/>
        </w:rPr>
        <w:t>Uji Koefisien Determinasi</w:t>
      </w:r>
    </w:p>
    <w:p w:rsidR="00B33E49" w:rsidRPr="005265BC" w:rsidRDefault="00B33E49" w:rsidP="00B33E49">
      <w:pPr>
        <w:spacing w:after="0" w:line="480" w:lineRule="auto"/>
        <w:ind w:firstLine="709"/>
        <w:jc w:val="both"/>
        <w:rPr>
          <w:rFonts w:ascii="Times New Roman" w:hAnsi="Times New Roman"/>
          <w:sz w:val="24"/>
          <w:szCs w:val="24"/>
        </w:rPr>
      </w:pPr>
      <w:r w:rsidRPr="00980DBD">
        <w:rPr>
          <w:rFonts w:ascii="Times New Roman" w:hAnsi="Times New Roman"/>
          <w:sz w:val="24"/>
          <w:szCs w:val="24"/>
          <w:lang w:val="id-ID"/>
        </w:rPr>
        <w:t xml:space="preserve">Menurut </w:t>
      </w:r>
      <w:r w:rsidR="00862977" w:rsidRPr="00980DBD">
        <w:rPr>
          <w:rFonts w:ascii="Times New Roman" w:hAnsi="Times New Roman"/>
          <w:sz w:val="24"/>
          <w:szCs w:val="24"/>
          <w:lang w:val="id-ID"/>
        </w:rPr>
        <w:fldChar w:fldCharType="begin" w:fldLock="1"/>
      </w:r>
      <w:r w:rsidRPr="00980DBD">
        <w:rPr>
          <w:rFonts w:ascii="Times New Roman" w:hAnsi="Times New Roman"/>
          <w:sz w:val="24"/>
          <w:szCs w:val="24"/>
          <w:lang w:val="id-ID"/>
        </w:rPr>
        <w:instrText>ADDIN CSL_CITATION {"citationItems":[{"id":"ITEM-1","itemData":{"abstract":"Buku ini disusun untuk mengisi kekosongan referensi tentang melakukan analisis statistika untuk fenomena nonlinier, khususnya di bidang sosial dan bisnis. Buku ini membahas secara mendalam berbagai konsep SEM-PLS untuk analisis nonlinier. Selain itu, buku ini juga menyajikan secara teknis bagaimana melakukan analisis nonlinier dengan program WarpPLS 3.0. Buku ini juga menyertakan contoh menggunakan analisis SEM-PLS sebagai standar penulisan ilmiah dalam publikasi jurnal internasional. Materi di dalam buku ini dapat digunakan sebagai bahan ajar mata kuliah Statistika atau Analisis Multivariat atau metode penelitian pada program S1 sampai S3 untuk berbagai disiplin ilmu sosial dan bisnis. Selain itu, materi di buku ini juga dapat digunakan sebagai bahan pelatihan multivariat karena telah dilengkapi dengan master program WarpPLS 3.0, data, dan template excel untuk analisis mediasi dan moderasi.","author":[{"dropping-particle":"","family":"Gio","given":"Prana Ugiana","non-dropping-particle":"","parse-names":false,"suffix":""},{"dropping-particle":"","family":"Rosmaini","given":"Elly","non-dropping-particle":"","parse-names":false,"suffix":""}],"container-title":"USU Press","id":"ITEM-1","issued":{"date-parts":[["2018"]]},"page":"112","title":"Belajar Olah Data dengan SPSS, MINITAB, R, MICROSOFT EXCEL, EVIEWS, LISREL, AMOS, dan SMARTPLS","type":"article-journal"},"uris":["http://www.mendeley.com/documents/?uuid=b03354f9-2636-46a8-848b-de6e962283a4"]}],"mendeley":{"formattedCitation":"(Gio &amp; Rosmaini, 2018)","manualFormatting":"(Gio &amp; Rosmaini, 2018:169)","plainTextFormattedCitation":"(Gio &amp; Rosmaini, 2018)"},"properties":{"noteIndex":0},"schema":"https://github.com/citation-style-language/schema/raw/master/csl-citation.json"}</w:instrText>
      </w:r>
      <w:r w:rsidR="00862977" w:rsidRPr="00980DBD">
        <w:rPr>
          <w:rFonts w:ascii="Times New Roman" w:hAnsi="Times New Roman"/>
          <w:sz w:val="24"/>
          <w:szCs w:val="24"/>
          <w:lang w:val="id-ID"/>
        </w:rPr>
        <w:fldChar w:fldCharType="separate"/>
      </w:r>
      <w:r w:rsidRPr="00980DBD">
        <w:rPr>
          <w:rFonts w:ascii="Times New Roman" w:hAnsi="Times New Roman"/>
          <w:noProof/>
          <w:sz w:val="24"/>
          <w:szCs w:val="24"/>
          <w:lang w:val="id-ID"/>
        </w:rPr>
        <w:t>Gio &amp; Rosmaini (2018:169)</w:t>
      </w:r>
      <w:r w:rsidR="00862977" w:rsidRPr="00980DBD">
        <w:rPr>
          <w:rFonts w:ascii="Times New Roman" w:hAnsi="Times New Roman"/>
          <w:sz w:val="24"/>
          <w:szCs w:val="24"/>
          <w:lang w:val="id-ID"/>
        </w:rPr>
        <w:fldChar w:fldCharType="end"/>
      </w:r>
      <w:r w:rsidRPr="00980DBD">
        <w:rPr>
          <w:rFonts w:ascii="Times New Roman" w:hAnsi="Times New Roman"/>
          <w:sz w:val="24"/>
          <w:szCs w:val="24"/>
          <w:lang w:val="id-ID"/>
        </w:rPr>
        <w:t xml:space="preserve"> “Koefisien determinasi (r</w:t>
      </w:r>
      <w:r w:rsidRPr="00980DBD">
        <w:rPr>
          <w:rFonts w:ascii="Times New Roman" w:hAnsi="Times New Roman"/>
          <w:sz w:val="24"/>
          <w:szCs w:val="24"/>
          <w:vertAlign w:val="superscript"/>
          <w:lang w:val="id-ID"/>
        </w:rPr>
        <w:t>2</w:t>
      </w:r>
      <w:r w:rsidRPr="00980DBD">
        <w:rPr>
          <w:rFonts w:ascii="Times New Roman" w:hAnsi="Times New Roman"/>
          <w:sz w:val="24"/>
          <w:szCs w:val="24"/>
          <w:lang w:val="id-ID"/>
        </w:rPr>
        <w:t>) digunakan untuk mengukur kemampuan model regresi linear dalam mencocokkan atau menyesuaikan (</w:t>
      </w:r>
      <w:r w:rsidRPr="00980DBD">
        <w:rPr>
          <w:rFonts w:ascii="Times New Roman" w:hAnsi="Times New Roman"/>
          <w:i/>
          <w:iCs/>
          <w:sz w:val="24"/>
          <w:szCs w:val="24"/>
          <w:lang w:val="id-ID"/>
        </w:rPr>
        <w:t>fits</w:t>
      </w:r>
      <w:r w:rsidRPr="00980DBD">
        <w:rPr>
          <w:rFonts w:ascii="Times New Roman" w:hAnsi="Times New Roman"/>
          <w:sz w:val="24"/>
          <w:szCs w:val="24"/>
          <w:lang w:val="id-ID"/>
        </w:rPr>
        <w:t>) data”. Jika determinasi (R</w:t>
      </w:r>
      <w:r w:rsidRPr="00DC1527">
        <w:rPr>
          <w:rFonts w:ascii="Times New Roman" w:hAnsi="Times New Roman"/>
          <w:sz w:val="24"/>
          <w:szCs w:val="24"/>
          <w:vertAlign w:val="superscript"/>
          <w:lang w:val="id-ID"/>
        </w:rPr>
        <w:t>2</w:t>
      </w:r>
      <w:r w:rsidRPr="00980DBD">
        <w:rPr>
          <w:rFonts w:ascii="Times New Roman" w:hAnsi="Times New Roman"/>
          <w:sz w:val="24"/>
          <w:szCs w:val="24"/>
          <w:lang w:val="id-ID"/>
        </w:rPr>
        <w:t xml:space="preserve">) semakin besar (mendekati satu), maka dapat dikatakan bahwa pengaruh variabel independen adalah besar terhadap variabel dependen. Hal ini berarti, model yang digunakan semakin kuat </w:t>
      </w:r>
      <w:r w:rsidRPr="00980DBD">
        <w:rPr>
          <w:rFonts w:ascii="Times New Roman" w:hAnsi="Times New Roman"/>
          <w:sz w:val="24"/>
          <w:szCs w:val="24"/>
          <w:lang w:val="id-ID"/>
        </w:rPr>
        <w:lastRenderedPageBreak/>
        <w:t>untuk menerangkan pengaruh variabel independen ya</w:t>
      </w:r>
      <w:r>
        <w:rPr>
          <w:rFonts w:ascii="Times New Roman" w:hAnsi="Times New Roman"/>
          <w:sz w:val="24"/>
          <w:szCs w:val="24"/>
          <w:lang w:val="id-ID"/>
        </w:rPr>
        <w:t xml:space="preserve">ng diteliti terhadap variabel </w:t>
      </w:r>
      <w:r w:rsidRPr="00980DBD">
        <w:rPr>
          <w:rFonts w:ascii="Times New Roman" w:hAnsi="Times New Roman"/>
          <w:sz w:val="24"/>
          <w:szCs w:val="24"/>
          <w:lang w:val="id-ID"/>
        </w:rPr>
        <w:t>dependen</w:t>
      </w:r>
      <w:r w:rsidRPr="00980DBD">
        <w:rPr>
          <w:lang w:val="id-ID"/>
        </w:rPr>
        <w:t>.</w:t>
      </w:r>
    </w:p>
    <w:p w:rsidR="00B33E49" w:rsidRDefault="00B33E49" w:rsidP="00B33E4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 = R² x 100%</w:t>
      </w:r>
    </w:p>
    <w:p w:rsidR="00B33E49" w:rsidRDefault="00B33E49" w:rsidP="00B33E49">
      <w:p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Keterangan</w:t>
      </w:r>
      <w:proofErr w:type="spellEnd"/>
      <w:r>
        <w:rPr>
          <w:rFonts w:ascii="Times New Roman" w:hAnsi="Times New Roman" w:cs="Times New Roman"/>
          <w:sz w:val="24"/>
          <w:szCs w:val="24"/>
        </w:rPr>
        <w:t>:</w:t>
      </w:r>
    </w:p>
    <w:p w:rsidR="00B33E49" w:rsidRDefault="00B33E49" w:rsidP="00B33E4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Determinasi</w:t>
      </w:r>
      <w:proofErr w:type="spellEnd"/>
    </w:p>
    <w:p w:rsidR="00B33E49" w:rsidRDefault="00B33E49" w:rsidP="00B33E4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R² =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dikuadratkan</w:t>
      </w:r>
      <w:proofErr w:type="spellEnd"/>
    </w:p>
    <w:p w:rsidR="007C3CEF" w:rsidRPr="00B33E49" w:rsidRDefault="007C3CEF" w:rsidP="00B33E49"/>
    <w:sectPr w:rsidR="007C3CEF" w:rsidRPr="00B33E49" w:rsidSect="00ED491E">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pgNumType w:start="3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7EF" w:rsidRDefault="00BD47EF" w:rsidP="00926DE1">
      <w:pPr>
        <w:spacing w:after="0" w:line="240" w:lineRule="auto"/>
      </w:pPr>
      <w:r>
        <w:separator/>
      </w:r>
    </w:p>
  </w:endnote>
  <w:endnote w:type="continuationSeparator" w:id="1">
    <w:p w:rsidR="00BD47EF" w:rsidRDefault="00BD47EF" w:rsidP="00926D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91E" w:rsidRDefault="00ED49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91E" w:rsidRDefault="00ED49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6823"/>
      <w:docPartObj>
        <w:docPartGallery w:val="Page Numbers (Bottom of Page)"/>
        <w:docPartUnique/>
      </w:docPartObj>
    </w:sdtPr>
    <w:sdtContent>
      <w:p w:rsidR="00ED491E" w:rsidRDefault="00ED491E">
        <w:pPr>
          <w:pStyle w:val="Footer"/>
          <w:jc w:val="center"/>
        </w:pPr>
        <w:fldSimple w:instr=" PAGE   \* MERGEFORMAT ">
          <w:r>
            <w:rPr>
              <w:noProof/>
            </w:rPr>
            <w:t>30</w:t>
          </w:r>
        </w:fldSimple>
      </w:p>
    </w:sdtContent>
  </w:sdt>
  <w:p w:rsidR="00ED491E" w:rsidRDefault="00ED49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7EF" w:rsidRDefault="00BD47EF" w:rsidP="00926DE1">
      <w:pPr>
        <w:spacing w:after="0" w:line="240" w:lineRule="auto"/>
      </w:pPr>
      <w:r>
        <w:separator/>
      </w:r>
    </w:p>
  </w:footnote>
  <w:footnote w:type="continuationSeparator" w:id="1">
    <w:p w:rsidR="00BD47EF" w:rsidRDefault="00BD47EF" w:rsidP="00926D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91E" w:rsidRDefault="00ED49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6824"/>
      <w:docPartObj>
        <w:docPartGallery w:val="Page Numbers (Top of Page)"/>
        <w:docPartUnique/>
      </w:docPartObj>
    </w:sdtPr>
    <w:sdtContent>
      <w:p w:rsidR="00ED491E" w:rsidRDefault="00ED491E">
        <w:pPr>
          <w:pStyle w:val="Header"/>
          <w:jc w:val="right"/>
        </w:pPr>
        <w:fldSimple w:instr=" PAGE   \* MERGEFORMAT ">
          <w:r>
            <w:rPr>
              <w:noProof/>
            </w:rPr>
            <w:t>31</w:t>
          </w:r>
        </w:fldSimple>
      </w:p>
    </w:sdtContent>
  </w:sdt>
  <w:p w:rsidR="00ED491E" w:rsidRDefault="00ED49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91E" w:rsidRDefault="00ED49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7B39"/>
    <w:multiLevelType w:val="hybridMultilevel"/>
    <w:tmpl w:val="03D0A032"/>
    <w:lvl w:ilvl="0" w:tplc="C972B038">
      <w:start w:val="1"/>
      <w:numFmt w:val="decimal"/>
      <w:lvlText w:val="3.4.%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1513F"/>
    <w:multiLevelType w:val="hybridMultilevel"/>
    <w:tmpl w:val="4C2E1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25E84"/>
    <w:multiLevelType w:val="hybridMultilevel"/>
    <w:tmpl w:val="050AD21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C71AD9"/>
    <w:multiLevelType w:val="hybridMultilevel"/>
    <w:tmpl w:val="52FC07E6"/>
    <w:lvl w:ilvl="0" w:tplc="087238D2">
      <w:start w:val="1"/>
      <w:numFmt w:val="decimal"/>
      <w:lvlText w:val="3.7.%1."/>
      <w:lvlJc w:val="center"/>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B05FA0"/>
    <w:multiLevelType w:val="hybridMultilevel"/>
    <w:tmpl w:val="6AC0C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4A1A08"/>
    <w:multiLevelType w:val="hybridMultilevel"/>
    <w:tmpl w:val="C17C54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1F404D"/>
    <w:multiLevelType w:val="hybridMultilevel"/>
    <w:tmpl w:val="7EFC23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EC5DD1"/>
    <w:multiLevelType w:val="hybridMultilevel"/>
    <w:tmpl w:val="CC00B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A7B52E5"/>
    <w:multiLevelType w:val="hybridMultilevel"/>
    <w:tmpl w:val="800A68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192311F"/>
    <w:multiLevelType w:val="hybridMultilevel"/>
    <w:tmpl w:val="7188014E"/>
    <w:lvl w:ilvl="0" w:tplc="7C02CE1C">
      <w:start w:val="1"/>
      <w:numFmt w:val="decimal"/>
      <w:lvlText w:val="3.3.%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C408AE"/>
    <w:multiLevelType w:val="hybridMultilevel"/>
    <w:tmpl w:val="38E643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CB7D52"/>
    <w:multiLevelType w:val="hybridMultilevel"/>
    <w:tmpl w:val="2B6ADB40"/>
    <w:lvl w:ilvl="0" w:tplc="DB1EC894">
      <w:start w:val="1"/>
      <w:numFmt w:val="decimal"/>
      <w:lvlText w:val="3.2.%1."/>
      <w:lvlJc w:val="center"/>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nsid w:val="528749D2"/>
    <w:multiLevelType w:val="hybridMultilevel"/>
    <w:tmpl w:val="800A68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9A65B22"/>
    <w:multiLevelType w:val="hybridMultilevel"/>
    <w:tmpl w:val="EAD224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2B0D5E"/>
    <w:multiLevelType w:val="hybridMultilevel"/>
    <w:tmpl w:val="E8B4CA5C"/>
    <w:lvl w:ilvl="0" w:tplc="C254AACC">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4"/>
  </w:num>
  <w:num w:numId="4">
    <w:abstractNumId w:val="11"/>
  </w:num>
  <w:num w:numId="5">
    <w:abstractNumId w:val="9"/>
  </w:num>
  <w:num w:numId="6">
    <w:abstractNumId w:val="0"/>
  </w:num>
  <w:num w:numId="7">
    <w:abstractNumId w:val="3"/>
  </w:num>
  <w:num w:numId="8">
    <w:abstractNumId w:val="7"/>
  </w:num>
  <w:num w:numId="9">
    <w:abstractNumId w:val="5"/>
  </w:num>
  <w:num w:numId="10">
    <w:abstractNumId w:val="6"/>
  </w:num>
  <w:num w:numId="11">
    <w:abstractNumId w:val="12"/>
  </w:num>
  <w:num w:numId="12">
    <w:abstractNumId w:val="13"/>
  </w:num>
  <w:num w:numId="13">
    <w:abstractNumId w:val="10"/>
  </w:num>
  <w:num w:numId="14">
    <w:abstractNumId w:val="8"/>
  </w:num>
  <w:num w:numId="15">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26DE1"/>
    <w:rsid w:val="007C3CEF"/>
    <w:rsid w:val="00862977"/>
    <w:rsid w:val="008C193E"/>
    <w:rsid w:val="00926DE1"/>
    <w:rsid w:val="00940FA3"/>
    <w:rsid w:val="009A1CE3"/>
    <w:rsid w:val="00B33E49"/>
    <w:rsid w:val="00BD47EF"/>
    <w:rsid w:val="00D21AEA"/>
    <w:rsid w:val="00D337C2"/>
    <w:rsid w:val="00DC0008"/>
    <w:rsid w:val="00ED49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DE1"/>
    <w:pPr>
      <w:spacing w:after="200" w:line="276"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DE1"/>
    <w:pPr>
      <w:ind w:left="720"/>
      <w:contextualSpacing/>
    </w:pPr>
  </w:style>
  <w:style w:type="paragraph" w:styleId="Header">
    <w:name w:val="header"/>
    <w:basedOn w:val="Normal"/>
    <w:link w:val="HeaderChar"/>
    <w:uiPriority w:val="99"/>
    <w:unhideWhenUsed/>
    <w:rsid w:val="00926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DE1"/>
  </w:style>
  <w:style w:type="paragraph" w:styleId="Footer">
    <w:name w:val="footer"/>
    <w:basedOn w:val="Normal"/>
    <w:link w:val="FooterChar"/>
    <w:uiPriority w:val="99"/>
    <w:unhideWhenUsed/>
    <w:rsid w:val="00926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D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0126A-BC9E-479C-A9A6-20A1509E2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3839</Words>
  <Characters>21886</Characters>
  <Application>Microsoft Office Word</Application>
  <DocSecurity>0</DocSecurity>
  <Lines>182</Lines>
  <Paragraphs>51</Paragraphs>
  <ScaleCrop>false</ScaleCrop>
  <Company/>
  <LinksUpToDate>false</LinksUpToDate>
  <CharactersWithSpaces>25674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2022-08-10T06:24:00Z</dcterms:created>
  <dcterms:modified xsi:type="dcterms:W3CDTF">2022-08-10T06:24:00Z</dcterms:modified>
</cp:coreProperties>
</file>