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CB" w:rsidRDefault="00E331CB" w:rsidP="00E331CB">
      <w:pPr>
        <w:jc w:val="center"/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</w:pPr>
      <w:r w:rsidRPr="00B7409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PENGARUH </w:t>
      </w:r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PENCAPAIAN BONUS HARIAN TERHADAP </w:t>
      </w:r>
    </w:p>
    <w:p w:rsidR="00E331CB" w:rsidRDefault="00E331CB" w:rsidP="00E331CB">
      <w:pPr>
        <w:jc w:val="center"/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</w:pPr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KINERJA MITRA GOJEK (STUDI KASUS </w:t>
      </w:r>
    </w:p>
    <w:p w:rsidR="00E331CB" w:rsidRPr="00B74090" w:rsidRDefault="00E331CB" w:rsidP="00E331CB">
      <w:pPr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7409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>MITRA GOJEK KOTA MEDAN)</w:t>
      </w:r>
    </w:p>
    <w:p w:rsidR="00E331CB" w:rsidRPr="00267BD4" w:rsidRDefault="00E331CB" w:rsidP="00E331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31CB" w:rsidRPr="00267BD4" w:rsidRDefault="00E331CB" w:rsidP="00E331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7BD4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267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1CB" w:rsidRPr="00267BD4" w:rsidRDefault="00E331CB" w:rsidP="00E331CB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267BD4">
        <w:rPr>
          <w:rFonts w:ascii="Times New Roman" w:hAnsi="Times New Roman"/>
          <w:sz w:val="24"/>
          <w:szCs w:val="24"/>
          <w:u w:val="single"/>
          <w:lang w:val="en-US"/>
        </w:rPr>
        <w:t>HUSNUL HADI PURBA</w:t>
      </w:r>
    </w:p>
    <w:p w:rsidR="00E331CB" w:rsidRPr="00267BD4" w:rsidRDefault="00E331CB" w:rsidP="00E331CB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267BD4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NPM: </w:t>
      </w:r>
      <w:r w:rsidRPr="00267BD4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267BD4">
        <w:rPr>
          <w:rFonts w:ascii="Times New Roman" w:hAnsi="Times New Roman" w:cs="Times New Roman"/>
          <w:sz w:val="24"/>
          <w:szCs w:val="24"/>
          <w:lang w:val="en-US" w:eastAsia="zh-CN"/>
        </w:rPr>
        <w:t>63114056</w:t>
      </w:r>
    </w:p>
    <w:p w:rsidR="00E331CB" w:rsidRPr="00267BD4" w:rsidRDefault="00E331CB" w:rsidP="00E331CB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1CB" w:rsidRPr="005564C0" w:rsidRDefault="00E331CB" w:rsidP="00E331CB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3570">
        <w:rPr>
          <w:rFonts w:ascii="Times New Roman" w:hAnsi="Times New Roman" w:cs="Times New Roman"/>
          <w:sz w:val="24"/>
          <w:szCs w:val="24"/>
        </w:rPr>
        <w:t xml:space="preserve">Penelitian ini bertujuan untuk mengetahui </w:t>
      </w:r>
      <w:r w:rsidRPr="007B35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pencapaian bonus harian berpengaruh terhadap kinerja mitra gojek (studi Kasus Mitra Gojek Kota Medan). </w:t>
      </w:r>
      <w:r w:rsidRPr="007B3570">
        <w:rPr>
          <w:rFonts w:ascii="Times New Roman" w:hAnsi="Times New Roman" w:cs="Times New Roman"/>
          <w:sz w:val="24"/>
          <w:szCs w:val="24"/>
        </w:rPr>
        <w:t xml:space="preserve">Metode penelitian ini menggunakan data deskriptif dan kuantitatif dengan pengumpulan data mengunakan data primer melalui kuesioner atau angket. Sampel penelitian ini 100 Mitra/karyawan. </w:t>
      </w:r>
      <w:r w:rsidRPr="007B3570">
        <w:rPr>
          <w:rFonts w:ascii="Times New Roman" w:eastAsia="Calibri" w:hAnsi="Times New Roman" w:cs="Times New Roman"/>
          <w:sz w:val="24"/>
          <w:szCs w:val="24"/>
        </w:rPr>
        <w:t xml:space="preserve">Hasil penelitian ini menyatakan bahwa pengaruh Pencapaian bonus </w:t>
      </w:r>
      <w:r w:rsidRPr="007B3570">
        <w:rPr>
          <w:rFonts w:ascii="Times New Roman" w:hAnsi="Times New Roman" w:cs="Times New Roman"/>
          <w:sz w:val="24"/>
          <w:szCs w:val="24"/>
        </w:rPr>
        <w:t>berpengaruh</w:t>
      </w:r>
      <w:r w:rsidRPr="007B3570">
        <w:rPr>
          <w:rFonts w:ascii="Times New Roman" w:eastAsia="Calibri" w:hAnsi="Times New Roman" w:cs="Times New Roman"/>
          <w:sz w:val="24"/>
          <w:szCs w:val="24"/>
        </w:rPr>
        <w:t xml:space="preserve"> terhadap kinerja mitra go-jek,  </w:t>
      </w:r>
      <w:r w:rsidRPr="007B3570">
        <w:rPr>
          <w:rFonts w:ascii="Times New Roman" w:hAnsi="Times New Roman" w:cs="Times New Roman"/>
          <w:sz w:val="24"/>
          <w:szCs w:val="24"/>
        </w:rPr>
        <w:t>ditunjukan dari hasil regresi sederhana yaitu</w:t>
      </w:r>
      <w:r w:rsidRPr="007B3570">
        <w:rPr>
          <w:rFonts w:ascii="Times New Roman" w:eastAsia="Calibri" w:hAnsi="Times New Roman" w:cs="Times New Roman"/>
          <w:sz w:val="24"/>
          <w:szCs w:val="24"/>
        </w:rPr>
        <w:t xml:space="preserve">  Y = 4.535 + 0,922X, dimana diperoleh nilai Konstanta sebesar 4.535  menunjukkan bahwa variabel Pencapaian bonus, jika nilainya 0 maka kinerja mitra go-jek memiliki tingkat kinerja mitra go-jek sebesar 4.535.  Koefisien regresi sebesar 0,922 berarti setiap Pencapaian bonus mempengaruhi  kinerja mitra go-jek sebesar 0,922 atau 92,2% atau berpengaruh positif yang artinya jika pencapaian bonus ditingkatkan 1 % saja maka kinerja mitra go-jek akan meningkat sebesar 92,2%  (asumsi faktor lain tetap). Hasil uji t diperoleh t </w:t>
      </w:r>
      <w:r w:rsidRPr="007B3570">
        <w:rPr>
          <w:rFonts w:ascii="Times New Roman" w:eastAsia="Calibri" w:hAnsi="Times New Roman" w:cs="Times New Roman"/>
          <w:sz w:val="24"/>
          <w:szCs w:val="24"/>
          <w:vertAlign w:val="subscript"/>
        </w:rPr>
        <w:t>hitung</w:t>
      </w:r>
      <w:r w:rsidRPr="007B3570">
        <w:rPr>
          <w:rFonts w:ascii="Times New Roman" w:eastAsia="Calibri" w:hAnsi="Times New Roman" w:cs="Times New Roman"/>
          <w:sz w:val="24"/>
          <w:szCs w:val="24"/>
        </w:rPr>
        <w:t xml:space="preserve"> &gt; t </w:t>
      </w:r>
      <w:r w:rsidRPr="007B3570">
        <w:rPr>
          <w:rFonts w:ascii="Times New Roman" w:eastAsia="Calibri" w:hAnsi="Times New Roman" w:cs="Times New Roman"/>
          <w:sz w:val="24"/>
          <w:szCs w:val="24"/>
          <w:vertAlign w:val="subscript"/>
        </w:rPr>
        <w:t>tabel</w:t>
      </w:r>
      <w:r w:rsidRPr="007B3570">
        <w:rPr>
          <w:rFonts w:ascii="Times New Roman" w:eastAsia="Calibri" w:hAnsi="Times New Roman" w:cs="Times New Roman"/>
          <w:color w:val="010205"/>
          <w:sz w:val="24"/>
          <w:szCs w:val="24"/>
        </w:rPr>
        <w:t xml:space="preserve"> </w:t>
      </w:r>
      <w:r w:rsidRPr="007B35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B3570">
        <w:rPr>
          <w:rFonts w:ascii="Times New Roman" w:eastAsia="Calibri" w:hAnsi="Times New Roman" w:cs="Times New Roman"/>
          <w:color w:val="010205"/>
          <w:sz w:val="24"/>
          <w:szCs w:val="24"/>
        </w:rPr>
        <w:t xml:space="preserve">13.024 &gt;1,66) </w:t>
      </w:r>
      <w:r w:rsidRPr="007B3570">
        <w:rPr>
          <w:rFonts w:ascii="Times New Roman" w:eastAsia="Calibri" w:hAnsi="Times New Roman" w:cs="Times New Roman"/>
          <w:sz w:val="24"/>
          <w:szCs w:val="24"/>
        </w:rPr>
        <w:t xml:space="preserve">dengan α = 5% dan derajat kebebasan 95%, artinya Pencapaian bonus berpengaruh terhadap kinerja mitra go-jek </w:t>
      </w:r>
      <w:r w:rsidRPr="007B3570">
        <w:rPr>
          <w:rFonts w:ascii="Times New Roman" w:eastAsia="Calibri" w:hAnsi="Times New Roman" w:cs="Times New Roman"/>
          <w:bCs/>
          <w:sz w:val="24"/>
          <w:szCs w:val="24"/>
        </w:rPr>
        <w:t xml:space="preserve">(studi kasus mitra gojek kota Medan) maka </w:t>
      </w:r>
      <w:r w:rsidRPr="007B3570">
        <w:rPr>
          <w:rFonts w:ascii="Times New Roman" w:eastAsia="Calibri" w:hAnsi="Times New Roman" w:cs="Times New Roman"/>
          <w:sz w:val="24"/>
          <w:szCs w:val="24"/>
        </w:rPr>
        <w:t>hipotes</w:t>
      </w:r>
      <w:r>
        <w:rPr>
          <w:rFonts w:ascii="Times New Roman" w:eastAsia="Calibri" w:hAnsi="Times New Roman" w:cs="Times New Roman"/>
          <w:sz w:val="24"/>
          <w:szCs w:val="24"/>
        </w:rPr>
        <w:t>is yang diajukan dapat diterima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sedangkan n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ilai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koefisien d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eterminasi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(R</w:t>
      </w:r>
      <w:r w:rsidRPr="005564C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)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menunjukkan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sebesar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angka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 Square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sebesar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0,634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sama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63,4%. </w:t>
      </w:r>
      <w:proofErr w:type="spellStart"/>
      <w:proofErr w:type="gram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Berarti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mampu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menjelaskan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Pencapaian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bonus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kinerja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mitra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go-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jek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proofErr w:type="gram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kasus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mitra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gojek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kota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medan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sebesar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63,4%. </w:t>
      </w:r>
      <w:proofErr w:type="spellStart"/>
      <w:proofErr w:type="gram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sedangkan</w:t>
      </w:r>
      <w:proofErr w:type="spellEnd"/>
      <w:proofErr w:type="gram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sisanya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36,6%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dipengaruhi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oleh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diteliti</w:t>
      </w:r>
      <w:proofErr w:type="spellEnd"/>
      <w:r w:rsidRPr="005564C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331CB" w:rsidRPr="005564C0" w:rsidRDefault="00E331CB" w:rsidP="00E331CB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CB" w:rsidRDefault="00E331CB" w:rsidP="00E331CB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331CB" w:rsidRPr="00267BD4" w:rsidRDefault="00E331CB" w:rsidP="00E331C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67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1CB" w:rsidRPr="00267BD4" w:rsidRDefault="00E331CB" w:rsidP="00E331CB">
      <w:pPr>
        <w:ind w:left="1276" w:hanging="1276"/>
        <w:rPr>
          <w:rFonts w:ascii="Times New Roman" w:hAnsi="Times New Roman" w:cs="Times New Roman"/>
          <w:b/>
          <w:i/>
          <w:sz w:val="24"/>
          <w:szCs w:val="24"/>
        </w:rPr>
      </w:pPr>
      <w:r w:rsidRPr="00267B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Kata </w:t>
      </w:r>
      <w:proofErr w:type="spellStart"/>
      <w:r w:rsidRPr="00267BD4">
        <w:rPr>
          <w:rFonts w:ascii="Times New Roman" w:hAnsi="Times New Roman" w:cs="Times New Roman"/>
          <w:b/>
          <w:i/>
          <w:sz w:val="24"/>
          <w:szCs w:val="24"/>
          <w:lang w:val="en-US"/>
        </w:rPr>
        <w:t>kunci</w:t>
      </w:r>
      <w:proofErr w:type="spellEnd"/>
      <w:r w:rsidRPr="00267B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proofErr w:type="spellStart"/>
      <w:r w:rsidRPr="00267BD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en-US"/>
        </w:rPr>
        <w:t>pencapaian</w:t>
      </w:r>
      <w:proofErr w:type="spellEnd"/>
      <w:r w:rsidRPr="00267BD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en-US"/>
        </w:rPr>
        <w:t xml:space="preserve"> bonus </w:t>
      </w:r>
      <w:proofErr w:type="spellStart"/>
      <w:r w:rsidRPr="00267BD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en-US"/>
        </w:rPr>
        <w:t>haria</w:t>
      </w:r>
      <w:proofErr w:type="spellEnd"/>
      <w:r w:rsidRPr="00267BD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en-US"/>
        </w:rPr>
        <w:t xml:space="preserve">, </w:t>
      </w:r>
      <w:proofErr w:type="spellStart"/>
      <w:r w:rsidRPr="00267BD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en-US"/>
        </w:rPr>
        <w:t>kinerja</w:t>
      </w:r>
      <w:proofErr w:type="spellEnd"/>
      <w:r w:rsidRPr="00267BD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en-US"/>
        </w:rPr>
        <w:t xml:space="preserve"> </w:t>
      </w:r>
      <w:proofErr w:type="spellStart"/>
      <w:r w:rsidRPr="00267BD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en-US"/>
        </w:rPr>
        <w:t>mitra</w:t>
      </w:r>
      <w:proofErr w:type="spellEnd"/>
      <w:r w:rsidRPr="00267BD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en-US"/>
        </w:rPr>
        <w:t xml:space="preserve"> </w:t>
      </w:r>
      <w:proofErr w:type="spellStart"/>
      <w:r w:rsidRPr="00267BD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val="en-US"/>
        </w:rPr>
        <w:t>gojek</w:t>
      </w:r>
      <w:proofErr w:type="spellEnd"/>
    </w:p>
    <w:p w:rsidR="00E331CB" w:rsidRPr="00267BD4" w:rsidRDefault="00E331CB" w:rsidP="00E331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31CB" w:rsidRPr="00267BD4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Pr="00267BD4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Pr="00267BD4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Pr="00267BD4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Pr="00267BD4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Pr="00267BD4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Pr="00267BD4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Pr="00267BD4" w:rsidRDefault="00E331CB" w:rsidP="00E331C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31CB" w:rsidRPr="00267BD4" w:rsidRDefault="00E331CB" w:rsidP="00E331CB">
      <w:pPr>
        <w:tabs>
          <w:tab w:val="left" w:pos="573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67B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E331CB" w:rsidRPr="002A38CB" w:rsidRDefault="00E331CB" w:rsidP="00E331CB">
      <w:pPr>
        <w:tabs>
          <w:tab w:val="left" w:pos="573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31CB" w:rsidRPr="00E21046" w:rsidRDefault="00E331CB" w:rsidP="00E331CB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E21046">
        <w:rPr>
          <w:rFonts w:ascii="Times New Roman" w:hAnsi="Times New Roman"/>
          <w:i/>
          <w:sz w:val="24"/>
          <w:szCs w:val="24"/>
          <w:lang w:val="en-US"/>
        </w:rPr>
        <w:t>EFFECT OF ACHIEVEMENT OF DAILY BONUS ON</w:t>
      </w:r>
    </w:p>
    <w:p w:rsidR="00E331CB" w:rsidRPr="00E21046" w:rsidRDefault="00E331CB" w:rsidP="00E331CB">
      <w:pPr>
        <w:tabs>
          <w:tab w:val="left" w:pos="5730"/>
        </w:tabs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E21046">
        <w:rPr>
          <w:rFonts w:ascii="Times New Roman" w:hAnsi="Times New Roman"/>
          <w:i/>
          <w:sz w:val="24"/>
          <w:szCs w:val="24"/>
          <w:lang w:val="en-US"/>
        </w:rPr>
        <w:t>GOJEK PARTNER PERFORMANCE (CASE STUDY</w:t>
      </w:r>
    </w:p>
    <w:p w:rsidR="00E331CB" w:rsidRPr="00E21046" w:rsidRDefault="00E331CB" w:rsidP="00E331CB">
      <w:pPr>
        <w:tabs>
          <w:tab w:val="left" w:pos="5730"/>
        </w:tabs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E21046">
        <w:rPr>
          <w:rFonts w:ascii="Times New Roman" w:hAnsi="Times New Roman"/>
          <w:i/>
          <w:sz w:val="24"/>
          <w:szCs w:val="24"/>
          <w:lang w:val="en-US"/>
        </w:rPr>
        <w:t>GOJEK PARTNER, MEDAN CITY)</w:t>
      </w:r>
    </w:p>
    <w:p w:rsidR="00E331CB" w:rsidRPr="002A38CB" w:rsidRDefault="00E331CB" w:rsidP="00E331CB">
      <w:pPr>
        <w:tabs>
          <w:tab w:val="left" w:pos="573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331CB" w:rsidRPr="002A38CB" w:rsidRDefault="00E331CB" w:rsidP="00E331CB">
      <w:pPr>
        <w:tabs>
          <w:tab w:val="left" w:pos="5730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2A38CB">
        <w:rPr>
          <w:rFonts w:ascii="Times New Roman" w:hAnsi="Times New Roman"/>
          <w:sz w:val="24"/>
          <w:szCs w:val="24"/>
          <w:lang w:val="en-US"/>
        </w:rPr>
        <w:t>By</w:t>
      </w:r>
    </w:p>
    <w:p w:rsidR="00E331CB" w:rsidRPr="002A38CB" w:rsidRDefault="00E331CB" w:rsidP="00E331CB">
      <w:pPr>
        <w:tabs>
          <w:tab w:val="left" w:pos="5730"/>
        </w:tabs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2A38CB">
        <w:rPr>
          <w:rFonts w:ascii="Times New Roman" w:hAnsi="Times New Roman"/>
          <w:sz w:val="24"/>
          <w:szCs w:val="24"/>
          <w:u w:val="single"/>
          <w:lang w:val="en-US"/>
        </w:rPr>
        <w:t>HUSNUL HADI PURBA</w:t>
      </w:r>
    </w:p>
    <w:p w:rsidR="00E331CB" w:rsidRPr="002A38CB" w:rsidRDefault="00E331CB" w:rsidP="00E331CB">
      <w:pPr>
        <w:tabs>
          <w:tab w:val="left" w:pos="5730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2A38CB">
        <w:rPr>
          <w:rFonts w:ascii="Times New Roman" w:hAnsi="Times New Roman"/>
          <w:sz w:val="24"/>
          <w:szCs w:val="24"/>
          <w:lang w:val="en-US"/>
        </w:rPr>
        <w:t>NPM: 163114056</w:t>
      </w:r>
    </w:p>
    <w:p w:rsidR="00E331CB" w:rsidRPr="002A38CB" w:rsidRDefault="00E331CB" w:rsidP="00E331CB">
      <w:pPr>
        <w:tabs>
          <w:tab w:val="left" w:pos="573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331CB" w:rsidRPr="00E21046" w:rsidRDefault="00E331CB" w:rsidP="00E331CB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This study aims to determine whether the daily bonus achievement affects the performance of </w:t>
      </w:r>
      <w:proofErr w:type="spellStart"/>
      <w:r w:rsidRPr="00E21046">
        <w:rPr>
          <w:rFonts w:ascii="Times New Roman" w:hAnsi="Times New Roman"/>
          <w:i/>
          <w:sz w:val="24"/>
          <w:szCs w:val="24"/>
          <w:lang w:val="en-US"/>
        </w:rPr>
        <w:t>Gojek</w:t>
      </w:r>
      <w:proofErr w:type="spell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partners (Case study of </w:t>
      </w:r>
      <w:proofErr w:type="spellStart"/>
      <w:r w:rsidRPr="00E21046">
        <w:rPr>
          <w:rFonts w:ascii="Times New Roman" w:hAnsi="Times New Roman"/>
          <w:i/>
          <w:sz w:val="24"/>
          <w:szCs w:val="24"/>
          <w:lang w:val="en-US"/>
        </w:rPr>
        <w:t>Gojek</w:t>
      </w:r>
      <w:proofErr w:type="spell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Partners in Medan City). This research method uses descriptive and quantitative data with data collection using primary data through a questionnaire or questionnaire. The research sample is 100 partners / employees. The results of this study indicate that the effect of bonus achievement has an effect on the performance of go-</w:t>
      </w:r>
      <w:proofErr w:type="spellStart"/>
      <w:r w:rsidRPr="00E21046">
        <w:rPr>
          <w:rFonts w:ascii="Times New Roman" w:hAnsi="Times New Roman"/>
          <w:i/>
          <w:sz w:val="24"/>
          <w:szCs w:val="24"/>
          <w:lang w:val="en-US"/>
        </w:rPr>
        <w:t>jek</w:t>
      </w:r>
      <w:proofErr w:type="spell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partners, as shown by the simple regression results, namely Y = 4.535 + 0.922X, where the constant value of 4.535 shows that the bonus achievement variable, if the value is 0 then the performance of go-</w:t>
      </w:r>
      <w:proofErr w:type="spellStart"/>
      <w:r w:rsidRPr="00E21046">
        <w:rPr>
          <w:rFonts w:ascii="Times New Roman" w:hAnsi="Times New Roman"/>
          <w:i/>
          <w:sz w:val="24"/>
          <w:szCs w:val="24"/>
          <w:lang w:val="en-US"/>
        </w:rPr>
        <w:t>jek</w:t>
      </w:r>
      <w:proofErr w:type="spell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partners. </w:t>
      </w:r>
      <w:proofErr w:type="gramStart"/>
      <w:r w:rsidRPr="00E21046">
        <w:rPr>
          <w:rFonts w:ascii="Times New Roman" w:hAnsi="Times New Roman"/>
          <w:i/>
          <w:sz w:val="24"/>
          <w:szCs w:val="24"/>
          <w:lang w:val="en-US"/>
        </w:rPr>
        <w:t>has</w:t>
      </w:r>
      <w:proofErr w:type="gram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a Go-</w:t>
      </w:r>
      <w:proofErr w:type="spellStart"/>
      <w:r w:rsidRPr="00E21046">
        <w:rPr>
          <w:rFonts w:ascii="Times New Roman" w:hAnsi="Times New Roman"/>
          <w:i/>
          <w:sz w:val="24"/>
          <w:szCs w:val="24"/>
          <w:lang w:val="en-US"/>
        </w:rPr>
        <w:t>Jek</w:t>
      </w:r>
      <w:proofErr w:type="spell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partner performance level of 4,535. </w:t>
      </w:r>
      <w:proofErr w:type="gramStart"/>
      <w:r w:rsidRPr="00E21046">
        <w:rPr>
          <w:rFonts w:ascii="Times New Roman" w:hAnsi="Times New Roman"/>
          <w:i/>
          <w:sz w:val="24"/>
          <w:szCs w:val="24"/>
          <w:lang w:val="en-US"/>
        </w:rPr>
        <w:t>The regression coefficient of 0.922 means that each bonus achievement affects the performance of Go-</w:t>
      </w:r>
      <w:proofErr w:type="spellStart"/>
      <w:r w:rsidRPr="00E21046">
        <w:rPr>
          <w:rFonts w:ascii="Times New Roman" w:hAnsi="Times New Roman"/>
          <w:i/>
          <w:sz w:val="24"/>
          <w:szCs w:val="24"/>
          <w:lang w:val="en-US"/>
        </w:rPr>
        <w:t>Jek</w:t>
      </w:r>
      <w:proofErr w:type="spell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partners by 0.922 or 92.2% or has a positive effect, which means that if the bonus achievement is increased by 1%, the performance of Go-</w:t>
      </w:r>
      <w:proofErr w:type="spellStart"/>
      <w:r w:rsidRPr="00E21046">
        <w:rPr>
          <w:rFonts w:ascii="Times New Roman" w:hAnsi="Times New Roman"/>
          <w:i/>
          <w:sz w:val="24"/>
          <w:szCs w:val="24"/>
          <w:lang w:val="en-US"/>
        </w:rPr>
        <w:t>Jek</w:t>
      </w:r>
      <w:proofErr w:type="spell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partners will increase by 92.2% (assuming other factors permanent).</w:t>
      </w:r>
      <w:proofErr w:type="gram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The results of the t test obtained t count&gt; t table (13.024&gt; 1.66) with α = 5% and 95% degrees of freedom, meaning that the achievement of bonuses has an effect on the performance of Go-</w:t>
      </w:r>
      <w:proofErr w:type="spellStart"/>
      <w:r w:rsidRPr="00E21046">
        <w:rPr>
          <w:rFonts w:ascii="Times New Roman" w:hAnsi="Times New Roman"/>
          <w:i/>
          <w:sz w:val="24"/>
          <w:szCs w:val="24"/>
          <w:lang w:val="en-US"/>
        </w:rPr>
        <w:t>Jek</w:t>
      </w:r>
      <w:proofErr w:type="spell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partners (case studies of Medan City </w:t>
      </w:r>
      <w:proofErr w:type="spellStart"/>
      <w:r w:rsidRPr="00E21046">
        <w:rPr>
          <w:rFonts w:ascii="Times New Roman" w:hAnsi="Times New Roman"/>
          <w:i/>
          <w:sz w:val="24"/>
          <w:szCs w:val="24"/>
          <w:lang w:val="en-US"/>
        </w:rPr>
        <w:t>Gojek</w:t>
      </w:r>
      <w:proofErr w:type="spell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partners), so the hypothesis can be proposed. </w:t>
      </w:r>
      <w:proofErr w:type="gramStart"/>
      <w:r w:rsidRPr="00E21046">
        <w:rPr>
          <w:rFonts w:ascii="Times New Roman" w:hAnsi="Times New Roman"/>
          <w:i/>
          <w:sz w:val="24"/>
          <w:szCs w:val="24"/>
          <w:lang w:val="en-US"/>
        </w:rPr>
        <w:t>accepted</w:t>
      </w:r>
      <w:proofErr w:type="gramEnd"/>
      <w:r w:rsidRPr="00E21046">
        <w:rPr>
          <w:rFonts w:ascii="Times New Roman" w:hAnsi="Times New Roman"/>
          <w:i/>
          <w:sz w:val="24"/>
          <w:szCs w:val="24"/>
          <w:lang w:val="en-US"/>
        </w:rPr>
        <w:t>, while the coefficient of determination (R2) shows that the R Square value is 0.634 or equal to 63.4%. This means that the analysis model used is able to explain the achievement of bonuses on the performance of Go-</w:t>
      </w:r>
      <w:proofErr w:type="spellStart"/>
      <w:r w:rsidRPr="00E21046">
        <w:rPr>
          <w:rFonts w:ascii="Times New Roman" w:hAnsi="Times New Roman"/>
          <w:i/>
          <w:sz w:val="24"/>
          <w:szCs w:val="24"/>
          <w:lang w:val="en-US"/>
        </w:rPr>
        <w:t>Jek</w:t>
      </w:r>
      <w:proofErr w:type="spell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partners. </w:t>
      </w:r>
      <w:proofErr w:type="gramStart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(Case study of Medan City </w:t>
      </w:r>
      <w:proofErr w:type="spellStart"/>
      <w:r w:rsidRPr="00E21046">
        <w:rPr>
          <w:rFonts w:ascii="Times New Roman" w:hAnsi="Times New Roman"/>
          <w:i/>
          <w:sz w:val="24"/>
          <w:szCs w:val="24"/>
          <w:lang w:val="en-US"/>
        </w:rPr>
        <w:t>Gojek</w:t>
      </w:r>
      <w:proofErr w:type="spell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partners) of 63.4%.</w:t>
      </w:r>
      <w:proofErr w:type="gram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E21046">
        <w:rPr>
          <w:rFonts w:ascii="Times New Roman" w:hAnsi="Times New Roman"/>
          <w:i/>
          <w:sz w:val="24"/>
          <w:szCs w:val="24"/>
          <w:lang w:val="en-US"/>
        </w:rPr>
        <w:t>while</w:t>
      </w:r>
      <w:proofErr w:type="gramEnd"/>
      <w:r w:rsidRPr="00E21046">
        <w:rPr>
          <w:rFonts w:ascii="Times New Roman" w:hAnsi="Times New Roman"/>
          <w:i/>
          <w:sz w:val="24"/>
          <w:szCs w:val="24"/>
          <w:lang w:val="en-US"/>
        </w:rPr>
        <w:t xml:space="preserve"> the remaining 36.6% is influenced by other factors not examined.</w:t>
      </w:r>
    </w:p>
    <w:p w:rsidR="00E331CB" w:rsidRPr="00E21046" w:rsidRDefault="00E331CB" w:rsidP="00E331CB">
      <w:pPr>
        <w:tabs>
          <w:tab w:val="left" w:pos="5730"/>
        </w:tabs>
        <w:spacing w:line="48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E2104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E331CB" w:rsidRPr="00E21046" w:rsidRDefault="00E331CB" w:rsidP="00E331CB">
      <w:pPr>
        <w:tabs>
          <w:tab w:val="left" w:pos="5730"/>
        </w:tabs>
        <w:spacing w:line="48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E21046">
        <w:rPr>
          <w:rFonts w:ascii="Times New Roman" w:hAnsi="Times New Roman"/>
          <w:b/>
          <w:i/>
          <w:sz w:val="24"/>
          <w:szCs w:val="24"/>
          <w:lang w:val="en-US"/>
        </w:rPr>
        <w:t xml:space="preserve">Keywords: achievement of daily bonuses, performance of </w:t>
      </w:r>
      <w:proofErr w:type="spellStart"/>
      <w:r w:rsidRPr="00E21046">
        <w:rPr>
          <w:rFonts w:ascii="Times New Roman" w:hAnsi="Times New Roman"/>
          <w:b/>
          <w:i/>
          <w:sz w:val="24"/>
          <w:szCs w:val="24"/>
          <w:lang w:val="en-US"/>
        </w:rPr>
        <w:t>Gojek</w:t>
      </w:r>
      <w:proofErr w:type="spellEnd"/>
    </w:p>
    <w:p w:rsidR="00014E31" w:rsidRDefault="00014E31" w:rsidP="00E331CB"/>
    <w:sectPr w:rsidR="00014E31" w:rsidSect="00E331C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CB"/>
    <w:rsid w:val="00014E31"/>
    <w:rsid w:val="00E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CB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spasi 2 taiiii"/>
    <w:basedOn w:val="Normal"/>
    <w:link w:val="ListParagraphChar"/>
    <w:uiPriority w:val="34"/>
    <w:qFormat/>
    <w:rsid w:val="00E331CB"/>
    <w:pPr>
      <w:spacing w:after="200"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"/>
    <w:link w:val="ListParagraph"/>
    <w:uiPriority w:val="34"/>
    <w:qFormat/>
    <w:locked/>
    <w:rsid w:val="00E3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CB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spasi 2 taiiii"/>
    <w:basedOn w:val="Normal"/>
    <w:link w:val="ListParagraphChar"/>
    <w:uiPriority w:val="34"/>
    <w:qFormat/>
    <w:rsid w:val="00E331CB"/>
    <w:pPr>
      <w:spacing w:after="200"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"/>
    <w:link w:val="ListParagraph"/>
    <w:uiPriority w:val="34"/>
    <w:qFormat/>
    <w:locked/>
    <w:rsid w:val="00E3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2022-10-04T05:15:00Z</dcterms:created>
  <dcterms:modified xsi:type="dcterms:W3CDTF">2022-10-04T05:26:00Z</dcterms:modified>
</cp:coreProperties>
</file>