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FDEF" w14:textId="77777777" w:rsidR="0059578D" w:rsidRDefault="0059578D" w:rsidP="0059578D">
      <w:pPr>
        <w:pStyle w:val="BodyText"/>
        <w:jc w:val="center"/>
        <w:rPr>
          <w:b/>
          <w:sz w:val="28"/>
          <w:szCs w:val="28"/>
        </w:rPr>
      </w:pPr>
      <w:bookmarkStart w:id="0" w:name="_GoBack"/>
      <w:bookmarkEnd w:id="0"/>
      <w:r>
        <w:rPr>
          <w:b/>
          <w:sz w:val="28"/>
          <w:szCs w:val="28"/>
        </w:rPr>
        <w:t>ABSTRAK</w:t>
      </w:r>
    </w:p>
    <w:p w14:paraId="194490F8" w14:textId="77777777" w:rsidR="0059578D" w:rsidRDefault="0059578D" w:rsidP="0059578D">
      <w:pPr>
        <w:pStyle w:val="BodyText"/>
        <w:jc w:val="center"/>
        <w:rPr>
          <w:b/>
          <w:sz w:val="28"/>
          <w:szCs w:val="28"/>
        </w:rPr>
      </w:pPr>
    </w:p>
    <w:p w14:paraId="767A3715" w14:textId="77777777" w:rsidR="0059578D" w:rsidRDefault="0059578D" w:rsidP="0059578D">
      <w:pPr>
        <w:pStyle w:val="BodyText"/>
        <w:jc w:val="center"/>
        <w:rPr>
          <w:b/>
          <w:sz w:val="28"/>
          <w:szCs w:val="28"/>
        </w:rPr>
      </w:pPr>
    </w:p>
    <w:p w14:paraId="49A01B49" w14:textId="77777777" w:rsidR="0059578D" w:rsidRDefault="0059578D" w:rsidP="0059578D">
      <w:pPr>
        <w:pStyle w:val="BodyText"/>
        <w:jc w:val="center"/>
        <w:rPr>
          <w:b/>
          <w:sz w:val="28"/>
          <w:szCs w:val="28"/>
        </w:rPr>
      </w:pPr>
      <w:r w:rsidRPr="00C84797">
        <w:rPr>
          <w:b/>
          <w:sz w:val="28"/>
          <w:szCs w:val="28"/>
        </w:rPr>
        <w:t xml:space="preserve">ANALISIS DETERMINAN INTENSITAS </w:t>
      </w:r>
      <w:r>
        <w:rPr>
          <w:b/>
          <w:sz w:val="28"/>
          <w:szCs w:val="28"/>
        </w:rPr>
        <w:t xml:space="preserve">PERILAKU </w:t>
      </w:r>
      <w:r w:rsidRPr="00C84797">
        <w:rPr>
          <w:b/>
          <w:sz w:val="28"/>
          <w:szCs w:val="28"/>
        </w:rPr>
        <w:t xml:space="preserve">WAJIB </w:t>
      </w:r>
    </w:p>
    <w:p w14:paraId="1E43A6B3" w14:textId="77777777" w:rsidR="0059578D" w:rsidRDefault="0059578D" w:rsidP="0059578D">
      <w:pPr>
        <w:pStyle w:val="BodyText"/>
        <w:jc w:val="center"/>
        <w:rPr>
          <w:b/>
          <w:sz w:val="28"/>
          <w:szCs w:val="28"/>
        </w:rPr>
      </w:pPr>
      <w:r w:rsidRPr="00C84797">
        <w:rPr>
          <w:b/>
          <w:sz w:val="28"/>
          <w:szCs w:val="28"/>
        </w:rPr>
        <w:t xml:space="preserve">PAJAK DALAM MENGGUNAKAN E-FILING </w:t>
      </w:r>
    </w:p>
    <w:p w14:paraId="245ED913" w14:textId="77777777" w:rsidR="0059578D" w:rsidRPr="00C84797" w:rsidRDefault="0059578D" w:rsidP="0059578D">
      <w:pPr>
        <w:pStyle w:val="BodyText"/>
        <w:jc w:val="center"/>
        <w:rPr>
          <w:b/>
          <w:sz w:val="28"/>
          <w:szCs w:val="28"/>
        </w:rPr>
      </w:pPr>
      <w:r w:rsidRPr="00C84797">
        <w:rPr>
          <w:b/>
          <w:sz w:val="28"/>
          <w:szCs w:val="28"/>
        </w:rPr>
        <w:t>PADA KPP PRATAMA KISARAN</w:t>
      </w:r>
    </w:p>
    <w:p w14:paraId="65BA82A5" w14:textId="77777777" w:rsidR="0035727E" w:rsidRDefault="0035727E"/>
    <w:p w14:paraId="3F32DE7D" w14:textId="77777777" w:rsidR="0059578D" w:rsidRDefault="0059578D" w:rsidP="0059578D">
      <w:pPr>
        <w:pStyle w:val="BodyText"/>
        <w:jc w:val="center"/>
        <w:rPr>
          <w:b/>
        </w:rPr>
      </w:pPr>
      <w:r w:rsidRPr="00C84797">
        <w:rPr>
          <w:b/>
        </w:rPr>
        <w:t>OLEH :</w:t>
      </w:r>
    </w:p>
    <w:p w14:paraId="1D8E467E" w14:textId="77777777" w:rsidR="0059578D" w:rsidRDefault="0059578D" w:rsidP="0059578D">
      <w:pPr>
        <w:pStyle w:val="BodyText"/>
        <w:jc w:val="center"/>
        <w:rPr>
          <w:b/>
        </w:rPr>
      </w:pPr>
    </w:p>
    <w:p w14:paraId="76330485" w14:textId="77777777" w:rsidR="0059578D" w:rsidRPr="00C84797" w:rsidRDefault="0059578D" w:rsidP="0059578D">
      <w:pPr>
        <w:pStyle w:val="BodyText"/>
        <w:jc w:val="center"/>
        <w:rPr>
          <w:b/>
        </w:rPr>
      </w:pPr>
    </w:p>
    <w:p w14:paraId="1E415DBA" w14:textId="77777777" w:rsidR="0059578D" w:rsidRPr="00C84797" w:rsidRDefault="0059578D" w:rsidP="0059578D">
      <w:pPr>
        <w:pStyle w:val="BodyText"/>
        <w:jc w:val="center"/>
        <w:rPr>
          <w:b/>
        </w:rPr>
      </w:pPr>
      <w:r w:rsidRPr="00C84797">
        <w:rPr>
          <w:b/>
        </w:rPr>
        <w:t>NURHADIKA</w:t>
      </w:r>
    </w:p>
    <w:p w14:paraId="4CB56257" w14:textId="77777777" w:rsidR="0059578D" w:rsidRDefault="0059578D" w:rsidP="0059578D">
      <w:pPr>
        <w:pStyle w:val="BodyText"/>
        <w:jc w:val="center"/>
        <w:rPr>
          <w:b/>
        </w:rPr>
      </w:pPr>
      <w:r w:rsidRPr="00C84797">
        <w:rPr>
          <w:b/>
        </w:rPr>
        <w:t>NPM : 183214076</w:t>
      </w:r>
    </w:p>
    <w:p w14:paraId="658A7F2A" w14:textId="77777777" w:rsidR="0059578D" w:rsidRDefault="0059578D" w:rsidP="0059578D">
      <w:pPr>
        <w:pStyle w:val="BodyText"/>
        <w:jc w:val="center"/>
        <w:rPr>
          <w:b/>
        </w:rPr>
      </w:pPr>
    </w:p>
    <w:p w14:paraId="0D3D6D1D" w14:textId="77777777" w:rsidR="0059578D" w:rsidRDefault="0059578D" w:rsidP="0059578D">
      <w:pPr>
        <w:pStyle w:val="BodyText"/>
        <w:jc w:val="center"/>
        <w:rPr>
          <w:b/>
        </w:rPr>
      </w:pPr>
    </w:p>
    <w:p w14:paraId="088FB8DF" w14:textId="77777777" w:rsidR="0059578D" w:rsidRPr="0059578D" w:rsidRDefault="0059578D" w:rsidP="0059578D">
      <w:pPr>
        <w:pStyle w:val="BodyText"/>
        <w:jc w:val="both"/>
      </w:pPr>
      <w:r w:rsidRPr="0059578D">
        <w:t>Penelitian ini bertujuan</w:t>
      </w:r>
      <w:r>
        <w:t xml:space="preserve"> untuk menganalisis pengaruh Determinan Intensitas Wajib Pajak Orang Pribadi Dalam Menggunakan E-Filling Pada KPP Pratama Kisaran Sumatera Utara, menguji dan menganalisis pengaruh</w:t>
      </w:r>
      <w:r w:rsidRPr="000C0C30">
        <w:t xml:space="preserve"> persepsi manfaat</w:t>
      </w:r>
      <w:r>
        <w:t>, kemudahan, pengalaman dan inovasi teknologi informasi</w:t>
      </w:r>
      <w:r w:rsidRPr="000C0C30">
        <w:t xml:space="preserve"> terhadap intensitas peri</w:t>
      </w:r>
      <w:r>
        <w:t xml:space="preserve">laku dalam penggunaan </w:t>
      </w:r>
      <w:r w:rsidRPr="00570CC9">
        <w:t>e-filing</w:t>
      </w:r>
      <w:r>
        <w:t>. S</w:t>
      </w:r>
      <w:r w:rsidRPr="005F25EF">
        <w:t>ampel dari populasi penelitian dapat menggunakan rumus Slovin</w:t>
      </w:r>
      <w:r>
        <w:t xml:space="preserve"> dengan 100 orang respenden yang terdiri wajib pajak di KPP Pratama Kisaran. Hasil pengujian menggunakan SPSS diperoleh bahwa</w:t>
      </w:r>
      <w:r w:rsidR="009F5A69">
        <w:t xml:space="preserve"> persepsi manfaat  berpengaruh positif terhadap niat perilaku wajib pajak untuk menggunakan e-filling, persepsi kemudahan berpengaruh positif terhadap niat perilaku wajib pajak untuk menggunakan e-filling, persepsi pengalaman berpengaruh positif terhadap niat perilaku wajib pajak untuk menggunakan e-filling, persepsi inovasi teknologi informasi  berpengaruh positif terhadap niat perilaku wajib pajak untuk menggunakan e-filling. tingkat pengaruh dari persepsi manfaat, kemudahan, pengalaman dan inovasi teknologi informasi terhadap niat perilaku wajib pajak dalam menggunakan e-filling adalah 0.496 dari hasil perhitungan koefisien determinasi dapat dijelaskan bahwa persepsi manfaat, kemudahan, pengalaman dan inovasi teknologi informasi memiliki pengaruh sebesar 50% terhadap niat menggunakan e-filling dan sementara 50% dipengaruhi oleh faktor lain yang berada di laur dari penelitian ini</w:t>
      </w:r>
    </w:p>
    <w:p w14:paraId="0CB3F37E" w14:textId="77777777" w:rsidR="0059578D" w:rsidRDefault="0059578D" w:rsidP="0059578D">
      <w:pPr>
        <w:pStyle w:val="BodyText"/>
        <w:jc w:val="center"/>
        <w:rPr>
          <w:b/>
        </w:rPr>
      </w:pPr>
    </w:p>
    <w:p w14:paraId="6E90F041" w14:textId="77777777" w:rsidR="0059578D" w:rsidRPr="00C84797" w:rsidRDefault="009F5A69" w:rsidP="009F5A69">
      <w:pPr>
        <w:pStyle w:val="BodyText"/>
        <w:ind w:left="720" w:hanging="720"/>
        <w:jc w:val="both"/>
        <w:rPr>
          <w:b/>
        </w:rPr>
      </w:pPr>
      <w:r>
        <w:rPr>
          <w:b/>
        </w:rPr>
        <w:t>Kata kunci: Persepsi Manfaat, Kemudahan, Pengalaman, Inovasi Teknologi Informasi dan   Intensitas Perilaku</w:t>
      </w:r>
    </w:p>
    <w:p w14:paraId="495DD264" w14:textId="77777777" w:rsidR="0059578D" w:rsidRDefault="0059578D" w:rsidP="0059578D">
      <w:pPr>
        <w:pStyle w:val="BodyText"/>
        <w:jc w:val="both"/>
        <w:rPr>
          <w:b/>
          <w:sz w:val="20"/>
        </w:rPr>
      </w:pPr>
    </w:p>
    <w:p w14:paraId="2F5D2C02" w14:textId="77777777" w:rsidR="0059578D" w:rsidRPr="009F5A69" w:rsidRDefault="0059578D">
      <w:pPr>
        <w:rPr>
          <w:lang w:val="id"/>
        </w:rPr>
      </w:pPr>
    </w:p>
    <w:p w14:paraId="246E0EDD" w14:textId="7E3DB9A4" w:rsidR="0059578D" w:rsidRDefault="0059578D">
      <w:pPr>
        <w:rPr>
          <w:lang w:val="id"/>
        </w:rPr>
      </w:pPr>
    </w:p>
    <w:p w14:paraId="2107D213" w14:textId="4412E25E" w:rsidR="005A6478" w:rsidRDefault="005A6478">
      <w:pPr>
        <w:rPr>
          <w:lang w:val="id"/>
        </w:rPr>
      </w:pPr>
    </w:p>
    <w:p w14:paraId="23830438" w14:textId="7445AA8A" w:rsidR="005A6478" w:rsidRDefault="005A6478">
      <w:pPr>
        <w:rPr>
          <w:lang w:val="id"/>
        </w:rPr>
      </w:pPr>
    </w:p>
    <w:p w14:paraId="2FAC53F0" w14:textId="011CF5EF" w:rsidR="005A6478" w:rsidRDefault="005A6478">
      <w:pPr>
        <w:rPr>
          <w:lang w:val="id"/>
        </w:rPr>
      </w:pPr>
    </w:p>
    <w:p w14:paraId="4F1379D6" w14:textId="3935E06F" w:rsidR="005A6478" w:rsidRDefault="005A6478">
      <w:pPr>
        <w:rPr>
          <w:lang w:val="id"/>
        </w:rPr>
      </w:pPr>
    </w:p>
    <w:p w14:paraId="44C47C97" w14:textId="40EC832C" w:rsidR="005A6478" w:rsidRDefault="005A6478">
      <w:pPr>
        <w:rPr>
          <w:lang w:val="id"/>
        </w:rPr>
      </w:pPr>
    </w:p>
    <w:p w14:paraId="28DC47C6" w14:textId="2991934D" w:rsidR="005A6478" w:rsidRPr="005A6478" w:rsidRDefault="005A6478" w:rsidP="005A6478">
      <w:pPr>
        <w:pStyle w:val="BodyText"/>
        <w:jc w:val="center"/>
        <w:rPr>
          <w:b/>
          <w:i/>
          <w:iCs/>
          <w:sz w:val="28"/>
          <w:szCs w:val="28"/>
          <w:lang w:val="en-US"/>
        </w:rPr>
      </w:pPr>
      <w:r w:rsidRPr="005A6478">
        <w:rPr>
          <w:b/>
          <w:i/>
          <w:iCs/>
          <w:sz w:val="28"/>
          <w:szCs w:val="28"/>
        </w:rPr>
        <w:lastRenderedPageBreak/>
        <w:t>ABSTRA</w:t>
      </w:r>
      <w:r w:rsidRPr="005A6478">
        <w:rPr>
          <w:b/>
          <w:i/>
          <w:iCs/>
          <w:sz w:val="28"/>
          <w:szCs w:val="28"/>
          <w:lang w:val="en-US"/>
        </w:rPr>
        <w:t>CT</w:t>
      </w:r>
    </w:p>
    <w:p w14:paraId="25BA338C" w14:textId="77777777" w:rsidR="005A6478" w:rsidRDefault="005A6478" w:rsidP="005A6478">
      <w:pPr>
        <w:pStyle w:val="BodyText"/>
        <w:jc w:val="center"/>
        <w:rPr>
          <w:b/>
          <w:sz w:val="28"/>
          <w:szCs w:val="28"/>
        </w:rPr>
      </w:pPr>
    </w:p>
    <w:p w14:paraId="735859AC" w14:textId="77777777" w:rsidR="005A6478" w:rsidRDefault="005A6478" w:rsidP="005A6478">
      <w:pPr>
        <w:pStyle w:val="BodyText"/>
        <w:jc w:val="center"/>
        <w:rPr>
          <w:b/>
          <w:sz w:val="28"/>
          <w:szCs w:val="28"/>
        </w:rPr>
      </w:pPr>
    </w:p>
    <w:p w14:paraId="5DBE0649" w14:textId="6CA3472E" w:rsidR="005A6478" w:rsidRPr="005A6478" w:rsidRDefault="005A6478" w:rsidP="005A6478">
      <w:pPr>
        <w:pStyle w:val="BodyText"/>
        <w:jc w:val="center"/>
        <w:rPr>
          <w:b/>
          <w:i/>
          <w:iCs/>
          <w:sz w:val="28"/>
          <w:szCs w:val="28"/>
        </w:rPr>
      </w:pPr>
      <w:r w:rsidRPr="005A6478">
        <w:rPr>
          <w:b/>
          <w:i/>
          <w:iCs/>
          <w:sz w:val="28"/>
          <w:szCs w:val="28"/>
        </w:rPr>
        <w:t xml:space="preserve">DETERMINANT ANALYSIS OF THE INTENSITY OF TAXPAYER BEHAVIOR IN USING E-FILING IN KPP </w:t>
      </w:r>
      <w:r>
        <w:rPr>
          <w:b/>
          <w:i/>
          <w:iCs/>
          <w:sz w:val="28"/>
          <w:szCs w:val="28"/>
          <w:lang w:val="en-US"/>
        </w:rPr>
        <w:t>PRATAMA KISARAN</w:t>
      </w:r>
    </w:p>
    <w:p w14:paraId="2B8BE3C4" w14:textId="77777777" w:rsidR="005A6478" w:rsidRPr="005A6478" w:rsidRDefault="005A6478" w:rsidP="005A6478">
      <w:pPr>
        <w:pStyle w:val="BodyText"/>
        <w:jc w:val="center"/>
        <w:rPr>
          <w:b/>
          <w:i/>
          <w:iCs/>
          <w:sz w:val="28"/>
          <w:szCs w:val="28"/>
        </w:rPr>
      </w:pPr>
    </w:p>
    <w:p w14:paraId="30AD8F73" w14:textId="26884401" w:rsidR="005A6478" w:rsidRPr="005A6478" w:rsidRDefault="005A6478" w:rsidP="005A6478">
      <w:pPr>
        <w:pStyle w:val="BodyText"/>
        <w:jc w:val="center"/>
        <w:rPr>
          <w:b/>
          <w:i/>
          <w:iCs/>
        </w:rPr>
      </w:pPr>
      <w:proofErr w:type="gramStart"/>
      <w:r w:rsidRPr="005A6478">
        <w:rPr>
          <w:b/>
          <w:i/>
          <w:iCs/>
          <w:lang w:val="en-US"/>
        </w:rPr>
        <w:t>by</w:t>
      </w:r>
      <w:proofErr w:type="gramEnd"/>
      <w:r w:rsidRPr="005A6478">
        <w:rPr>
          <w:b/>
          <w:i/>
          <w:iCs/>
        </w:rPr>
        <w:t>:</w:t>
      </w:r>
    </w:p>
    <w:p w14:paraId="0D64FFEE" w14:textId="77777777" w:rsidR="005A6478" w:rsidRDefault="005A6478" w:rsidP="005A6478">
      <w:pPr>
        <w:pStyle w:val="BodyText"/>
        <w:jc w:val="center"/>
        <w:rPr>
          <w:b/>
        </w:rPr>
      </w:pPr>
    </w:p>
    <w:p w14:paraId="76BAF612" w14:textId="77777777" w:rsidR="005A6478" w:rsidRPr="00C84797" w:rsidRDefault="005A6478" w:rsidP="005A6478">
      <w:pPr>
        <w:pStyle w:val="BodyText"/>
        <w:jc w:val="center"/>
        <w:rPr>
          <w:b/>
        </w:rPr>
      </w:pPr>
    </w:p>
    <w:p w14:paraId="7D7EFB9C" w14:textId="77777777" w:rsidR="005A6478" w:rsidRPr="00C84797" w:rsidRDefault="005A6478" w:rsidP="005A6478">
      <w:pPr>
        <w:pStyle w:val="BodyText"/>
        <w:jc w:val="center"/>
        <w:rPr>
          <w:b/>
        </w:rPr>
      </w:pPr>
      <w:r w:rsidRPr="00C84797">
        <w:rPr>
          <w:b/>
        </w:rPr>
        <w:t>NURHADIKA</w:t>
      </w:r>
    </w:p>
    <w:p w14:paraId="0B877F3E" w14:textId="77777777" w:rsidR="005A6478" w:rsidRDefault="005A6478" w:rsidP="005A6478">
      <w:pPr>
        <w:pStyle w:val="BodyText"/>
        <w:jc w:val="center"/>
        <w:rPr>
          <w:b/>
        </w:rPr>
      </w:pPr>
      <w:r w:rsidRPr="00C84797">
        <w:rPr>
          <w:b/>
        </w:rPr>
        <w:t>NPM : 183214076</w:t>
      </w:r>
    </w:p>
    <w:p w14:paraId="682932D4" w14:textId="77777777" w:rsidR="005A6478" w:rsidRDefault="005A6478" w:rsidP="005A6478">
      <w:pPr>
        <w:pStyle w:val="BodyText"/>
        <w:jc w:val="center"/>
        <w:rPr>
          <w:b/>
        </w:rPr>
      </w:pPr>
    </w:p>
    <w:p w14:paraId="0F8FEFE5" w14:textId="77777777" w:rsidR="005A6478" w:rsidRDefault="005A6478" w:rsidP="005A6478">
      <w:pPr>
        <w:pStyle w:val="BodyText"/>
        <w:jc w:val="center"/>
        <w:rPr>
          <w:b/>
        </w:rPr>
      </w:pPr>
    </w:p>
    <w:p w14:paraId="5E884B16" w14:textId="6DAC4ECC" w:rsidR="005A6478" w:rsidRPr="005A6478" w:rsidRDefault="005A6478" w:rsidP="005A6478">
      <w:pPr>
        <w:pStyle w:val="BodyText"/>
        <w:jc w:val="both"/>
        <w:rPr>
          <w:i/>
          <w:iCs/>
        </w:rPr>
      </w:pPr>
      <w:r>
        <w:rPr>
          <w:i/>
          <w:iCs/>
          <w:lang w:val="en-US"/>
        </w:rPr>
        <w:t xml:space="preserve">The objective of this research was </w:t>
      </w:r>
      <w:r w:rsidRPr="005A6478">
        <w:rPr>
          <w:i/>
          <w:iCs/>
        </w:rPr>
        <w:t xml:space="preserve">to analyze the </w:t>
      </w:r>
      <w:r>
        <w:rPr>
          <w:i/>
          <w:iCs/>
          <w:lang w:val="en-US"/>
        </w:rPr>
        <w:t>effect</w:t>
      </w:r>
      <w:r w:rsidRPr="005A6478">
        <w:rPr>
          <w:i/>
          <w:iCs/>
        </w:rPr>
        <w:t xml:space="preserve"> of Determinants of The Intensity of Personal Taxpayers in Using E-Filling in KPP Pratama Kisaran North Sumatra, testing and analyzing the influence of perception of benefits, convenience, experience and innovation of information technology on the intensity of behavior in the use of e-filing. Samples from the study population can use the Slovin formula with 100 resp</w:t>
      </w:r>
      <w:r>
        <w:rPr>
          <w:i/>
          <w:iCs/>
          <w:lang w:val="en-US"/>
        </w:rPr>
        <w:t>o</w:t>
      </w:r>
      <w:r w:rsidRPr="005A6478">
        <w:rPr>
          <w:i/>
          <w:iCs/>
        </w:rPr>
        <w:t>nden</w:t>
      </w:r>
      <w:proofErr w:type="spellStart"/>
      <w:r>
        <w:rPr>
          <w:i/>
          <w:iCs/>
          <w:lang w:val="en-US"/>
        </w:rPr>
        <w:t>ts</w:t>
      </w:r>
      <w:proofErr w:type="spellEnd"/>
      <w:r w:rsidRPr="005A6478">
        <w:rPr>
          <w:i/>
          <w:iCs/>
        </w:rPr>
        <w:t xml:space="preserve"> people consisting of taxpayers in KPP Pratama Kisaran. The results of testing using SPSS obtained that the perception of benefits has a positive effect on the intention of taxpayer behavior to use e-filling, the perception of ease of positive influence on the intention of taxpayer behavior to use e-filling, </w:t>
      </w:r>
      <w:r>
        <w:rPr>
          <w:i/>
          <w:iCs/>
          <w:lang w:val="en-US"/>
        </w:rPr>
        <w:t>p</w:t>
      </w:r>
      <w:r w:rsidRPr="005A6478">
        <w:rPr>
          <w:i/>
          <w:iCs/>
        </w:rPr>
        <w:t xml:space="preserve">erception of experience positively affects the intention of taxpayer behavior to use e-filling, the perception of information technology innovation positively affects the intention of taxpayer behavior to use e-filling. The level of influence of the perception of benefits, ease, experience and innovation of information technology on the intention of taxpayer behavior in using e-filling is 0.496 of the results of the calculation of the coefficient of determination can be explained that the perception of benefits, convenience, experience and innovation of information technology has an influence of 50% on the intention of using e-filling and while 50% is influenced by other factors that are in the field of this </w:t>
      </w:r>
      <w:r>
        <w:rPr>
          <w:i/>
          <w:iCs/>
          <w:lang w:val="en-US"/>
        </w:rPr>
        <w:t>research</w:t>
      </w:r>
      <w:r w:rsidRPr="005A6478">
        <w:rPr>
          <w:i/>
          <w:iCs/>
        </w:rPr>
        <w:t>.</w:t>
      </w:r>
    </w:p>
    <w:p w14:paraId="1E0F2A6F" w14:textId="77777777" w:rsidR="005A6478" w:rsidRPr="0059578D" w:rsidRDefault="005A6478" w:rsidP="005A6478">
      <w:pPr>
        <w:pStyle w:val="BodyText"/>
        <w:jc w:val="both"/>
      </w:pPr>
    </w:p>
    <w:p w14:paraId="44B570DC" w14:textId="77777777" w:rsidR="005A6478" w:rsidRDefault="005A6478" w:rsidP="005A6478">
      <w:pPr>
        <w:pStyle w:val="BodyText"/>
        <w:jc w:val="center"/>
        <w:rPr>
          <w:b/>
        </w:rPr>
      </w:pPr>
    </w:p>
    <w:p w14:paraId="54F1E601" w14:textId="6A93FD7E" w:rsidR="005A6478" w:rsidRPr="005A6478" w:rsidRDefault="005A6478" w:rsidP="005A6478">
      <w:pPr>
        <w:pStyle w:val="BodyText"/>
        <w:ind w:left="1080" w:hanging="1080"/>
        <w:jc w:val="both"/>
        <w:rPr>
          <w:b/>
          <w:bCs/>
          <w:i/>
          <w:iCs/>
        </w:rPr>
      </w:pPr>
      <w:r w:rsidRPr="005A6478">
        <w:rPr>
          <w:b/>
          <w:bCs/>
          <w:i/>
          <w:iCs/>
        </w:rPr>
        <w:t>Keywords: Perception of Benefits, Ease, Experience, Information Technology Innovation and Behavioral Intensity</w:t>
      </w:r>
    </w:p>
    <w:p w14:paraId="5F11A61A" w14:textId="77777777" w:rsidR="005A6478" w:rsidRPr="009F5A69" w:rsidRDefault="005A6478" w:rsidP="005A6478">
      <w:pPr>
        <w:rPr>
          <w:lang w:val="id"/>
        </w:rPr>
      </w:pPr>
    </w:p>
    <w:p w14:paraId="4C71126A" w14:textId="77777777" w:rsidR="005A6478" w:rsidRPr="009F5A69" w:rsidRDefault="005A6478">
      <w:pPr>
        <w:rPr>
          <w:lang w:val="id"/>
        </w:rPr>
      </w:pPr>
    </w:p>
    <w:sectPr w:rsidR="005A6478" w:rsidRPr="009F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8D"/>
    <w:rsid w:val="0035727E"/>
    <w:rsid w:val="00454D5B"/>
    <w:rsid w:val="0059578D"/>
    <w:rsid w:val="005A6478"/>
    <w:rsid w:val="009F5A69"/>
    <w:rsid w:val="00C36968"/>
    <w:rsid w:val="00F0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78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9578D"/>
    <w:rPr>
      <w:rFonts w:ascii="Times New Roman" w:eastAsia="Times New Roman" w:hAnsi="Times New Roman" w:cs="Times New Roman"/>
      <w:sz w:val="24"/>
      <w:szCs w:val="24"/>
      <w:lang w:val="id"/>
    </w:rPr>
  </w:style>
  <w:style w:type="character" w:customStyle="1" w:styleId="ts-alignment-element">
    <w:name w:val="ts-alignment-element"/>
    <w:basedOn w:val="DefaultParagraphFont"/>
    <w:rsid w:val="005A6478"/>
  </w:style>
  <w:style w:type="character" w:customStyle="1" w:styleId="ts-alignment-element-highlighted">
    <w:name w:val="ts-alignment-element-highlighted"/>
    <w:basedOn w:val="DefaultParagraphFont"/>
    <w:rsid w:val="005A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78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9578D"/>
    <w:rPr>
      <w:rFonts w:ascii="Times New Roman" w:eastAsia="Times New Roman" w:hAnsi="Times New Roman" w:cs="Times New Roman"/>
      <w:sz w:val="24"/>
      <w:szCs w:val="24"/>
      <w:lang w:val="id"/>
    </w:rPr>
  </w:style>
  <w:style w:type="character" w:customStyle="1" w:styleId="ts-alignment-element">
    <w:name w:val="ts-alignment-element"/>
    <w:basedOn w:val="DefaultParagraphFont"/>
    <w:rsid w:val="005A6478"/>
  </w:style>
  <w:style w:type="character" w:customStyle="1" w:styleId="ts-alignment-element-highlighted">
    <w:name w:val="ts-alignment-element-highlighted"/>
    <w:basedOn w:val="DefaultParagraphFont"/>
    <w:rsid w:val="005A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197">
      <w:bodyDiv w:val="1"/>
      <w:marLeft w:val="0"/>
      <w:marRight w:val="0"/>
      <w:marTop w:val="0"/>
      <w:marBottom w:val="0"/>
      <w:divBdr>
        <w:top w:val="none" w:sz="0" w:space="0" w:color="auto"/>
        <w:left w:val="none" w:sz="0" w:space="0" w:color="auto"/>
        <w:bottom w:val="none" w:sz="0" w:space="0" w:color="auto"/>
        <w:right w:val="none" w:sz="0" w:space="0" w:color="auto"/>
      </w:divBdr>
      <w:divsChild>
        <w:div w:id="1065840114">
          <w:marLeft w:val="0"/>
          <w:marRight w:val="0"/>
          <w:marTop w:val="0"/>
          <w:marBottom w:val="0"/>
          <w:divBdr>
            <w:top w:val="none" w:sz="0" w:space="0" w:color="auto"/>
            <w:left w:val="none" w:sz="0" w:space="0" w:color="auto"/>
            <w:bottom w:val="none" w:sz="0" w:space="0" w:color="auto"/>
            <w:right w:val="none" w:sz="0" w:space="0" w:color="auto"/>
          </w:divBdr>
          <w:divsChild>
            <w:div w:id="187960132">
              <w:marLeft w:val="0"/>
              <w:marRight w:val="0"/>
              <w:marTop w:val="0"/>
              <w:marBottom w:val="0"/>
              <w:divBdr>
                <w:top w:val="none" w:sz="0" w:space="0" w:color="auto"/>
                <w:left w:val="none" w:sz="0" w:space="0" w:color="auto"/>
                <w:bottom w:val="none" w:sz="0" w:space="0" w:color="auto"/>
                <w:right w:val="none" w:sz="0" w:space="0" w:color="auto"/>
              </w:divBdr>
              <w:divsChild>
                <w:div w:id="1431273338">
                  <w:marLeft w:val="0"/>
                  <w:marRight w:val="0"/>
                  <w:marTop w:val="0"/>
                  <w:marBottom w:val="0"/>
                  <w:divBdr>
                    <w:top w:val="none" w:sz="0" w:space="0" w:color="auto"/>
                    <w:left w:val="none" w:sz="0" w:space="0" w:color="auto"/>
                    <w:bottom w:val="none" w:sz="0" w:space="0" w:color="auto"/>
                    <w:right w:val="none" w:sz="0" w:space="0" w:color="auto"/>
                  </w:divBdr>
                  <w:divsChild>
                    <w:div w:id="1240169102">
                      <w:marLeft w:val="0"/>
                      <w:marRight w:val="0"/>
                      <w:marTop w:val="0"/>
                      <w:marBottom w:val="0"/>
                      <w:divBdr>
                        <w:top w:val="none" w:sz="0" w:space="0" w:color="auto"/>
                        <w:left w:val="none" w:sz="0" w:space="0" w:color="auto"/>
                        <w:bottom w:val="none" w:sz="0" w:space="0" w:color="auto"/>
                        <w:right w:val="none" w:sz="0" w:space="0" w:color="auto"/>
                      </w:divBdr>
                      <w:divsChild>
                        <w:div w:id="749077743">
                          <w:marLeft w:val="0"/>
                          <w:marRight w:val="0"/>
                          <w:marTop w:val="0"/>
                          <w:marBottom w:val="0"/>
                          <w:divBdr>
                            <w:top w:val="none" w:sz="0" w:space="0" w:color="auto"/>
                            <w:left w:val="none" w:sz="0" w:space="0" w:color="auto"/>
                            <w:bottom w:val="none" w:sz="0" w:space="0" w:color="auto"/>
                            <w:right w:val="none" w:sz="0" w:space="0" w:color="auto"/>
                          </w:divBdr>
                          <w:divsChild>
                            <w:div w:id="432016993">
                              <w:marLeft w:val="0"/>
                              <w:marRight w:val="0"/>
                              <w:marTop w:val="0"/>
                              <w:marBottom w:val="0"/>
                              <w:divBdr>
                                <w:top w:val="none" w:sz="0" w:space="0" w:color="auto"/>
                                <w:left w:val="none" w:sz="0" w:space="0" w:color="auto"/>
                                <w:bottom w:val="none" w:sz="0" w:space="0" w:color="auto"/>
                                <w:right w:val="none" w:sz="0" w:space="0" w:color="auto"/>
                              </w:divBdr>
                              <w:divsChild>
                                <w:div w:id="1537540624">
                                  <w:marLeft w:val="0"/>
                                  <w:marRight w:val="0"/>
                                  <w:marTop w:val="0"/>
                                  <w:marBottom w:val="0"/>
                                  <w:divBdr>
                                    <w:top w:val="none" w:sz="0" w:space="0" w:color="auto"/>
                                    <w:left w:val="none" w:sz="0" w:space="0" w:color="auto"/>
                                    <w:bottom w:val="none" w:sz="0" w:space="0" w:color="auto"/>
                                    <w:right w:val="none" w:sz="0" w:space="0" w:color="auto"/>
                                  </w:divBdr>
                                  <w:divsChild>
                                    <w:div w:id="737290846">
                                      <w:marLeft w:val="0"/>
                                      <w:marRight w:val="0"/>
                                      <w:marTop w:val="0"/>
                                      <w:marBottom w:val="0"/>
                                      <w:divBdr>
                                        <w:top w:val="none" w:sz="0" w:space="0" w:color="auto"/>
                                        <w:left w:val="none" w:sz="0" w:space="0" w:color="auto"/>
                                        <w:bottom w:val="none" w:sz="0" w:space="0" w:color="auto"/>
                                        <w:right w:val="none" w:sz="0" w:space="0" w:color="auto"/>
                                      </w:divBdr>
                                      <w:divsChild>
                                        <w:div w:id="221910842">
                                          <w:marLeft w:val="0"/>
                                          <w:marRight w:val="0"/>
                                          <w:marTop w:val="0"/>
                                          <w:marBottom w:val="0"/>
                                          <w:divBdr>
                                            <w:top w:val="none" w:sz="0" w:space="0" w:color="auto"/>
                                            <w:left w:val="none" w:sz="0" w:space="0" w:color="auto"/>
                                            <w:bottom w:val="none" w:sz="0" w:space="0" w:color="auto"/>
                                            <w:right w:val="none" w:sz="0" w:space="0" w:color="auto"/>
                                          </w:divBdr>
                                          <w:divsChild>
                                            <w:div w:id="1179543720">
                                              <w:marLeft w:val="0"/>
                                              <w:marRight w:val="0"/>
                                              <w:marTop w:val="0"/>
                                              <w:marBottom w:val="0"/>
                                              <w:divBdr>
                                                <w:top w:val="none" w:sz="0" w:space="0" w:color="auto"/>
                                                <w:left w:val="none" w:sz="0" w:space="0" w:color="auto"/>
                                                <w:bottom w:val="none" w:sz="0" w:space="0" w:color="auto"/>
                                                <w:right w:val="none" w:sz="0" w:space="0" w:color="auto"/>
                                              </w:divBdr>
                                              <w:divsChild>
                                                <w:div w:id="873007146">
                                                  <w:marLeft w:val="0"/>
                                                  <w:marRight w:val="0"/>
                                                  <w:marTop w:val="0"/>
                                                  <w:marBottom w:val="0"/>
                                                  <w:divBdr>
                                                    <w:top w:val="none" w:sz="0" w:space="0" w:color="auto"/>
                                                    <w:left w:val="none" w:sz="0" w:space="0" w:color="auto"/>
                                                    <w:bottom w:val="none" w:sz="0" w:space="0" w:color="auto"/>
                                                    <w:right w:val="none" w:sz="0" w:space="0" w:color="auto"/>
                                                  </w:divBdr>
                                                  <w:divsChild>
                                                    <w:div w:id="682129975">
                                                      <w:marLeft w:val="0"/>
                                                      <w:marRight w:val="0"/>
                                                      <w:marTop w:val="0"/>
                                                      <w:marBottom w:val="0"/>
                                                      <w:divBdr>
                                                        <w:top w:val="none" w:sz="0" w:space="0" w:color="auto"/>
                                                        <w:left w:val="none" w:sz="0" w:space="0" w:color="auto"/>
                                                        <w:bottom w:val="none" w:sz="0" w:space="0" w:color="auto"/>
                                                        <w:right w:val="none" w:sz="0" w:space="0" w:color="auto"/>
                                                      </w:divBdr>
                                                      <w:divsChild>
                                                        <w:div w:id="873736302">
                                                          <w:marLeft w:val="0"/>
                                                          <w:marRight w:val="0"/>
                                                          <w:marTop w:val="0"/>
                                                          <w:marBottom w:val="0"/>
                                                          <w:divBdr>
                                                            <w:top w:val="none" w:sz="0" w:space="0" w:color="auto"/>
                                                            <w:left w:val="none" w:sz="0" w:space="0" w:color="auto"/>
                                                            <w:bottom w:val="none" w:sz="0" w:space="0" w:color="auto"/>
                                                            <w:right w:val="none" w:sz="0" w:space="0" w:color="auto"/>
                                                          </w:divBdr>
                                                          <w:divsChild>
                                                            <w:div w:id="2045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755515">
      <w:bodyDiv w:val="1"/>
      <w:marLeft w:val="0"/>
      <w:marRight w:val="0"/>
      <w:marTop w:val="0"/>
      <w:marBottom w:val="0"/>
      <w:divBdr>
        <w:top w:val="none" w:sz="0" w:space="0" w:color="auto"/>
        <w:left w:val="none" w:sz="0" w:space="0" w:color="auto"/>
        <w:bottom w:val="none" w:sz="0" w:space="0" w:color="auto"/>
        <w:right w:val="none" w:sz="0" w:space="0" w:color="auto"/>
      </w:divBdr>
      <w:divsChild>
        <w:div w:id="2104298018">
          <w:marLeft w:val="0"/>
          <w:marRight w:val="0"/>
          <w:marTop w:val="0"/>
          <w:marBottom w:val="0"/>
          <w:divBdr>
            <w:top w:val="none" w:sz="0" w:space="0" w:color="auto"/>
            <w:left w:val="none" w:sz="0" w:space="0" w:color="auto"/>
            <w:bottom w:val="none" w:sz="0" w:space="0" w:color="auto"/>
            <w:right w:val="none" w:sz="0" w:space="0" w:color="auto"/>
          </w:divBdr>
          <w:divsChild>
            <w:div w:id="1778211399">
              <w:marLeft w:val="0"/>
              <w:marRight w:val="0"/>
              <w:marTop w:val="0"/>
              <w:marBottom w:val="0"/>
              <w:divBdr>
                <w:top w:val="none" w:sz="0" w:space="0" w:color="auto"/>
                <w:left w:val="none" w:sz="0" w:space="0" w:color="auto"/>
                <w:bottom w:val="none" w:sz="0" w:space="0" w:color="auto"/>
                <w:right w:val="none" w:sz="0" w:space="0" w:color="auto"/>
              </w:divBdr>
              <w:divsChild>
                <w:div w:id="1737359379">
                  <w:marLeft w:val="0"/>
                  <w:marRight w:val="0"/>
                  <w:marTop w:val="0"/>
                  <w:marBottom w:val="0"/>
                  <w:divBdr>
                    <w:top w:val="none" w:sz="0" w:space="0" w:color="auto"/>
                    <w:left w:val="none" w:sz="0" w:space="0" w:color="auto"/>
                    <w:bottom w:val="none" w:sz="0" w:space="0" w:color="auto"/>
                    <w:right w:val="none" w:sz="0" w:space="0" w:color="auto"/>
                  </w:divBdr>
                  <w:divsChild>
                    <w:div w:id="449862248">
                      <w:marLeft w:val="0"/>
                      <w:marRight w:val="0"/>
                      <w:marTop w:val="0"/>
                      <w:marBottom w:val="0"/>
                      <w:divBdr>
                        <w:top w:val="none" w:sz="0" w:space="0" w:color="auto"/>
                        <w:left w:val="none" w:sz="0" w:space="0" w:color="auto"/>
                        <w:bottom w:val="none" w:sz="0" w:space="0" w:color="auto"/>
                        <w:right w:val="none" w:sz="0" w:space="0" w:color="auto"/>
                      </w:divBdr>
                      <w:divsChild>
                        <w:div w:id="704864734">
                          <w:marLeft w:val="0"/>
                          <w:marRight w:val="0"/>
                          <w:marTop w:val="0"/>
                          <w:marBottom w:val="0"/>
                          <w:divBdr>
                            <w:top w:val="none" w:sz="0" w:space="0" w:color="auto"/>
                            <w:left w:val="none" w:sz="0" w:space="0" w:color="auto"/>
                            <w:bottom w:val="none" w:sz="0" w:space="0" w:color="auto"/>
                            <w:right w:val="none" w:sz="0" w:space="0" w:color="auto"/>
                          </w:divBdr>
                          <w:divsChild>
                            <w:div w:id="384911433">
                              <w:marLeft w:val="0"/>
                              <w:marRight w:val="0"/>
                              <w:marTop w:val="0"/>
                              <w:marBottom w:val="0"/>
                              <w:divBdr>
                                <w:top w:val="none" w:sz="0" w:space="0" w:color="auto"/>
                                <w:left w:val="none" w:sz="0" w:space="0" w:color="auto"/>
                                <w:bottom w:val="none" w:sz="0" w:space="0" w:color="auto"/>
                                <w:right w:val="none" w:sz="0" w:space="0" w:color="auto"/>
                              </w:divBdr>
                              <w:divsChild>
                                <w:div w:id="1789350615">
                                  <w:marLeft w:val="0"/>
                                  <w:marRight w:val="0"/>
                                  <w:marTop w:val="0"/>
                                  <w:marBottom w:val="0"/>
                                  <w:divBdr>
                                    <w:top w:val="none" w:sz="0" w:space="0" w:color="auto"/>
                                    <w:left w:val="none" w:sz="0" w:space="0" w:color="auto"/>
                                    <w:bottom w:val="none" w:sz="0" w:space="0" w:color="auto"/>
                                    <w:right w:val="none" w:sz="0" w:space="0" w:color="auto"/>
                                  </w:divBdr>
                                  <w:divsChild>
                                    <w:div w:id="293677262">
                                      <w:marLeft w:val="0"/>
                                      <w:marRight w:val="0"/>
                                      <w:marTop w:val="0"/>
                                      <w:marBottom w:val="0"/>
                                      <w:divBdr>
                                        <w:top w:val="none" w:sz="0" w:space="0" w:color="auto"/>
                                        <w:left w:val="none" w:sz="0" w:space="0" w:color="auto"/>
                                        <w:bottom w:val="none" w:sz="0" w:space="0" w:color="auto"/>
                                        <w:right w:val="none" w:sz="0" w:space="0" w:color="auto"/>
                                      </w:divBdr>
                                      <w:divsChild>
                                        <w:div w:id="480345374">
                                          <w:marLeft w:val="0"/>
                                          <w:marRight w:val="0"/>
                                          <w:marTop w:val="0"/>
                                          <w:marBottom w:val="0"/>
                                          <w:divBdr>
                                            <w:top w:val="none" w:sz="0" w:space="0" w:color="auto"/>
                                            <w:left w:val="none" w:sz="0" w:space="0" w:color="auto"/>
                                            <w:bottom w:val="none" w:sz="0" w:space="0" w:color="auto"/>
                                            <w:right w:val="none" w:sz="0" w:space="0" w:color="auto"/>
                                          </w:divBdr>
                                          <w:divsChild>
                                            <w:div w:id="909844833">
                                              <w:marLeft w:val="0"/>
                                              <w:marRight w:val="0"/>
                                              <w:marTop w:val="0"/>
                                              <w:marBottom w:val="0"/>
                                              <w:divBdr>
                                                <w:top w:val="none" w:sz="0" w:space="0" w:color="auto"/>
                                                <w:left w:val="none" w:sz="0" w:space="0" w:color="auto"/>
                                                <w:bottom w:val="none" w:sz="0" w:space="0" w:color="auto"/>
                                                <w:right w:val="none" w:sz="0" w:space="0" w:color="auto"/>
                                              </w:divBdr>
                                              <w:divsChild>
                                                <w:div w:id="1029374344">
                                                  <w:marLeft w:val="0"/>
                                                  <w:marRight w:val="0"/>
                                                  <w:marTop w:val="0"/>
                                                  <w:marBottom w:val="0"/>
                                                  <w:divBdr>
                                                    <w:top w:val="none" w:sz="0" w:space="0" w:color="auto"/>
                                                    <w:left w:val="none" w:sz="0" w:space="0" w:color="auto"/>
                                                    <w:bottom w:val="none" w:sz="0" w:space="0" w:color="auto"/>
                                                    <w:right w:val="none" w:sz="0" w:space="0" w:color="auto"/>
                                                  </w:divBdr>
                                                  <w:divsChild>
                                                    <w:div w:id="765157044">
                                                      <w:marLeft w:val="0"/>
                                                      <w:marRight w:val="0"/>
                                                      <w:marTop w:val="0"/>
                                                      <w:marBottom w:val="0"/>
                                                      <w:divBdr>
                                                        <w:top w:val="none" w:sz="0" w:space="0" w:color="auto"/>
                                                        <w:left w:val="none" w:sz="0" w:space="0" w:color="auto"/>
                                                        <w:bottom w:val="none" w:sz="0" w:space="0" w:color="auto"/>
                                                        <w:right w:val="none" w:sz="0" w:space="0" w:color="auto"/>
                                                      </w:divBdr>
                                                      <w:divsChild>
                                                        <w:div w:id="1926064754">
                                                          <w:marLeft w:val="0"/>
                                                          <w:marRight w:val="0"/>
                                                          <w:marTop w:val="0"/>
                                                          <w:marBottom w:val="0"/>
                                                          <w:divBdr>
                                                            <w:top w:val="none" w:sz="0" w:space="0" w:color="auto"/>
                                                            <w:left w:val="none" w:sz="0" w:space="0" w:color="auto"/>
                                                            <w:bottom w:val="none" w:sz="0" w:space="0" w:color="auto"/>
                                                            <w:right w:val="none" w:sz="0" w:space="0" w:color="auto"/>
                                                          </w:divBdr>
                                                          <w:divsChild>
                                                            <w:div w:id="3215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640328">
      <w:bodyDiv w:val="1"/>
      <w:marLeft w:val="0"/>
      <w:marRight w:val="0"/>
      <w:marTop w:val="0"/>
      <w:marBottom w:val="0"/>
      <w:divBdr>
        <w:top w:val="none" w:sz="0" w:space="0" w:color="auto"/>
        <w:left w:val="none" w:sz="0" w:space="0" w:color="auto"/>
        <w:bottom w:val="none" w:sz="0" w:space="0" w:color="auto"/>
        <w:right w:val="none" w:sz="0" w:space="0" w:color="auto"/>
      </w:divBdr>
      <w:divsChild>
        <w:div w:id="1194421899">
          <w:marLeft w:val="0"/>
          <w:marRight w:val="0"/>
          <w:marTop w:val="0"/>
          <w:marBottom w:val="0"/>
          <w:divBdr>
            <w:top w:val="none" w:sz="0" w:space="0" w:color="auto"/>
            <w:left w:val="none" w:sz="0" w:space="0" w:color="auto"/>
            <w:bottom w:val="none" w:sz="0" w:space="0" w:color="auto"/>
            <w:right w:val="none" w:sz="0" w:space="0" w:color="auto"/>
          </w:divBdr>
          <w:divsChild>
            <w:div w:id="472598708">
              <w:marLeft w:val="0"/>
              <w:marRight w:val="0"/>
              <w:marTop w:val="0"/>
              <w:marBottom w:val="0"/>
              <w:divBdr>
                <w:top w:val="none" w:sz="0" w:space="0" w:color="auto"/>
                <w:left w:val="none" w:sz="0" w:space="0" w:color="auto"/>
                <w:bottom w:val="none" w:sz="0" w:space="0" w:color="auto"/>
                <w:right w:val="none" w:sz="0" w:space="0" w:color="auto"/>
              </w:divBdr>
              <w:divsChild>
                <w:div w:id="2117404733">
                  <w:marLeft w:val="0"/>
                  <w:marRight w:val="0"/>
                  <w:marTop w:val="0"/>
                  <w:marBottom w:val="0"/>
                  <w:divBdr>
                    <w:top w:val="none" w:sz="0" w:space="0" w:color="auto"/>
                    <w:left w:val="none" w:sz="0" w:space="0" w:color="auto"/>
                    <w:bottom w:val="none" w:sz="0" w:space="0" w:color="auto"/>
                    <w:right w:val="none" w:sz="0" w:space="0" w:color="auto"/>
                  </w:divBdr>
                  <w:divsChild>
                    <w:div w:id="1099716397">
                      <w:marLeft w:val="0"/>
                      <w:marRight w:val="0"/>
                      <w:marTop w:val="0"/>
                      <w:marBottom w:val="0"/>
                      <w:divBdr>
                        <w:top w:val="none" w:sz="0" w:space="0" w:color="auto"/>
                        <w:left w:val="none" w:sz="0" w:space="0" w:color="auto"/>
                        <w:bottom w:val="none" w:sz="0" w:space="0" w:color="auto"/>
                        <w:right w:val="none" w:sz="0" w:space="0" w:color="auto"/>
                      </w:divBdr>
                      <w:divsChild>
                        <w:div w:id="26100485">
                          <w:marLeft w:val="0"/>
                          <w:marRight w:val="0"/>
                          <w:marTop w:val="0"/>
                          <w:marBottom w:val="0"/>
                          <w:divBdr>
                            <w:top w:val="none" w:sz="0" w:space="0" w:color="auto"/>
                            <w:left w:val="none" w:sz="0" w:space="0" w:color="auto"/>
                            <w:bottom w:val="none" w:sz="0" w:space="0" w:color="auto"/>
                            <w:right w:val="none" w:sz="0" w:space="0" w:color="auto"/>
                          </w:divBdr>
                          <w:divsChild>
                            <w:div w:id="1414161325">
                              <w:marLeft w:val="0"/>
                              <w:marRight w:val="0"/>
                              <w:marTop w:val="0"/>
                              <w:marBottom w:val="0"/>
                              <w:divBdr>
                                <w:top w:val="none" w:sz="0" w:space="0" w:color="auto"/>
                                <w:left w:val="none" w:sz="0" w:space="0" w:color="auto"/>
                                <w:bottom w:val="none" w:sz="0" w:space="0" w:color="auto"/>
                                <w:right w:val="none" w:sz="0" w:space="0" w:color="auto"/>
                              </w:divBdr>
                              <w:divsChild>
                                <w:div w:id="1991474460">
                                  <w:marLeft w:val="0"/>
                                  <w:marRight w:val="0"/>
                                  <w:marTop w:val="0"/>
                                  <w:marBottom w:val="0"/>
                                  <w:divBdr>
                                    <w:top w:val="none" w:sz="0" w:space="0" w:color="auto"/>
                                    <w:left w:val="none" w:sz="0" w:space="0" w:color="auto"/>
                                    <w:bottom w:val="none" w:sz="0" w:space="0" w:color="auto"/>
                                    <w:right w:val="none" w:sz="0" w:space="0" w:color="auto"/>
                                  </w:divBdr>
                                  <w:divsChild>
                                    <w:div w:id="1542130358">
                                      <w:marLeft w:val="0"/>
                                      <w:marRight w:val="0"/>
                                      <w:marTop w:val="0"/>
                                      <w:marBottom w:val="0"/>
                                      <w:divBdr>
                                        <w:top w:val="none" w:sz="0" w:space="0" w:color="auto"/>
                                        <w:left w:val="none" w:sz="0" w:space="0" w:color="auto"/>
                                        <w:bottom w:val="none" w:sz="0" w:space="0" w:color="auto"/>
                                        <w:right w:val="none" w:sz="0" w:space="0" w:color="auto"/>
                                      </w:divBdr>
                                      <w:divsChild>
                                        <w:div w:id="1362631971">
                                          <w:marLeft w:val="0"/>
                                          <w:marRight w:val="0"/>
                                          <w:marTop w:val="0"/>
                                          <w:marBottom w:val="0"/>
                                          <w:divBdr>
                                            <w:top w:val="none" w:sz="0" w:space="0" w:color="auto"/>
                                            <w:left w:val="none" w:sz="0" w:space="0" w:color="auto"/>
                                            <w:bottom w:val="none" w:sz="0" w:space="0" w:color="auto"/>
                                            <w:right w:val="none" w:sz="0" w:space="0" w:color="auto"/>
                                          </w:divBdr>
                                          <w:divsChild>
                                            <w:div w:id="1393965272">
                                              <w:marLeft w:val="0"/>
                                              <w:marRight w:val="0"/>
                                              <w:marTop w:val="0"/>
                                              <w:marBottom w:val="0"/>
                                              <w:divBdr>
                                                <w:top w:val="none" w:sz="0" w:space="0" w:color="auto"/>
                                                <w:left w:val="none" w:sz="0" w:space="0" w:color="auto"/>
                                                <w:bottom w:val="none" w:sz="0" w:space="0" w:color="auto"/>
                                                <w:right w:val="none" w:sz="0" w:space="0" w:color="auto"/>
                                              </w:divBdr>
                                              <w:divsChild>
                                                <w:div w:id="351808841">
                                                  <w:marLeft w:val="0"/>
                                                  <w:marRight w:val="0"/>
                                                  <w:marTop w:val="0"/>
                                                  <w:marBottom w:val="0"/>
                                                  <w:divBdr>
                                                    <w:top w:val="none" w:sz="0" w:space="0" w:color="auto"/>
                                                    <w:left w:val="none" w:sz="0" w:space="0" w:color="auto"/>
                                                    <w:bottom w:val="none" w:sz="0" w:space="0" w:color="auto"/>
                                                    <w:right w:val="none" w:sz="0" w:space="0" w:color="auto"/>
                                                  </w:divBdr>
                                                  <w:divsChild>
                                                    <w:div w:id="1914199344">
                                                      <w:marLeft w:val="0"/>
                                                      <w:marRight w:val="0"/>
                                                      <w:marTop w:val="0"/>
                                                      <w:marBottom w:val="0"/>
                                                      <w:divBdr>
                                                        <w:top w:val="none" w:sz="0" w:space="0" w:color="auto"/>
                                                        <w:left w:val="none" w:sz="0" w:space="0" w:color="auto"/>
                                                        <w:bottom w:val="none" w:sz="0" w:space="0" w:color="auto"/>
                                                        <w:right w:val="none" w:sz="0" w:space="0" w:color="auto"/>
                                                      </w:divBdr>
                                                      <w:divsChild>
                                                        <w:div w:id="236323656">
                                                          <w:marLeft w:val="0"/>
                                                          <w:marRight w:val="0"/>
                                                          <w:marTop w:val="0"/>
                                                          <w:marBottom w:val="0"/>
                                                          <w:divBdr>
                                                            <w:top w:val="none" w:sz="0" w:space="0" w:color="auto"/>
                                                            <w:left w:val="none" w:sz="0" w:space="0" w:color="auto"/>
                                                            <w:bottom w:val="none" w:sz="0" w:space="0" w:color="auto"/>
                                                            <w:right w:val="none" w:sz="0" w:space="0" w:color="auto"/>
                                                          </w:divBdr>
                                                          <w:divsChild>
                                                            <w:div w:id="3684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2022-03-23T10:03:00Z</dcterms:created>
  <dcterms:modified xsi:type="dcterms:W3CDTF">2022-03-23T10:03:00Z</dcterms:modified>
</cp:coreProperties>
</file>