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Heading2"/>
        <w:spacing w:before="206"/>
        <w:ind w:right="690"/>
        <w:jc w:val="center"/>
      </w:pPr>
      <w:r>
        <w:t>ANALISIS EFEKTIVITAS PAJAK BUMI DAN BANGUNAN PEDESAAN</w:t>
      </w:r>
      <w:r>
        <w:rPr>
          <w:spacing w:val="-57"/>
        </w:rPr>
        <w:t xml:space="preserve"> </w:t>
      </w:r>
      <w:r>
        <w:t>DAN PERKOTAAN DALAM MENINGKATKAN PENDAPATAN ASLI</w:t>
      </w:r>
      <w:r>
        <w:rPr>
          <w:spacing w:val="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(PAD) KOTA MEDAN</w:t>
      </w: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spacing w:before="7"/>
        <w:rPr>
          <w:b/>
          <w:sz w:val="21"/>
        </w:rPr>
      </w:pPr>
    </w:p>
    <w:p w:rsidR="000D2E62" w:rsidRDefault="00F52983">
      <w:pPr>
        <w:pStyle w:val="BodyText"/>
        <w:ind w:left="2597" w:right="2307" w:hanging="1"/>
        <w:jc w:val="center"/>
      </w:pPr>
      <w:r>
        <w:t>Diajukan Guna Memenuhi Persyaratan</w:t>
      </w:r>
      <w:r>
        <w:rPr>
          <w:spacing w:val="1"/>
        </w:rPr>
        <w:t xml:space="preserve"> </w:t>
      </w:r>
      <w:r>
        <w:t>Memperoleh Gelar Sarjana EKonomi Akuntansi</w:t>
      </w:r>
      <w:r>
        <w:rPr>
          <w:spacing w:val="-57"/>
        </w:rPr>
        <w:t xml:space="preserve"> </w:t>
      </w:r>
      <w:r>
        <w:t>Prodi</w:t>
      </w:r>
      <w:r>
        <w:rPr>
          <w:spacing w:val="-1"/>
        </w:rPr>
        <w:t xml:space="preserve"> </w:t>
      </w:r>
      <w:r>
        <w:t>Akuntansi</w:t>
      </w: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BodyText"/>
        <w:spacing w:before="3"/>
        <w:rPr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3157854</wp:posOffset>
            </wp:positionH>
            <wp:positionV relativeFrom="paragraph">
              <wp:posOffset>122176</wp:posOffset>
            </wp:positionV>
            <wp:extent cx="1622485" cy="13761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85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spacing w:before="10"/>
        <w:rPr>
          <w:sz w:val="28"/>
        </w:rPr>
      </w:pPr>
    </w:p>
    <w:p w:rsidR="000D2E62" w:rsidRDefault="00F52983">
      <w:pPr>
        <w:pStyle w:val="BodyText"/>
        <w:spacing w:line="480" w:lineRule="auto"/>
        <w:ind w:left="4469" w:right="4179"/>
        <w:jc w:val="center"/>
      </w:pPr>
      <w:r>
        <w:t>SKRIPSI</w:t>
      </w:r>
      <w:r>
        <w:rPr>
          <w:spacing w:val="-57"/>
        </w:rPr>
        <w:t xml:space="preserve"> </w:t>
      </w:r>
      <w:r>
        <w:t>OLEH</w:t>
      </w: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F52983">
      <w:pPr>
        <w:pStyle w:val="BodyText"/>
        <w:spacing w:before="230"/>
        <w:ind w:left="3529" w:right="3273" w:firstLine="48"/>
      </w:pPr>
      <w:r>
        <w:rPr>
          <w:u w:val="single"/>
        </w:rPr>
        <w:t>AULIA TIARA SYAFITRI</w:t>
      </w:r>
      <w:r>
        <w:rPr>
          <w:spacing w:val="-57"/>
        </w:rPr>
        <w:t xml:space="preserve"> </w:t>
      </w:r>
      <w:r>
        <w:t>NPM:173214139</w:t>
      </w: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26"/>
        </w:rPr>
      </w:pPr>
    </w:p>
    <w:p w:rsidR="000D2E62" w:rsidRDefault="00F52983">
      <w:pPr>
        <w:pStyle w:val="BodyText"/>
        <w:spacing w:before="162"/>
        <w:ind w:left="3209" w:right="2920" w:hanging="2"/>
        <w:jc w:val="center"/>
      </w:pPr>
      <w:r>
        <w:t>FAKULTAS EKONOMI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AKUNTANSI</w:t>
      </w:r>
    </w:p>
    <w:p w:rsidR="000D2E62" w:rsidRDefault="00F52983">
      <w:pPr>
        <w:pStyle w:val="BodyText"/>
        <w:ind w:left="1891" w:right="1607"/>
        <w:jc w:val="center"/>
      </w:pPr>
      <w:r>
        <w:t>UNIVERSITAS MUSLIM NUSANTARA AL-WASHLIYAH</w:t>
      </w:r>
      <w:r>
        <w:rPr>
          <w:spacing w:val="-57"/>
        </w:rPr>
        <w:t xml:space="preserve"> </w:t>
      </w:r>
      <w:r>
        <w:t>MEDAN</w:t>
      </w:r>
    </w:p>
    <w:p w:rsidR="000D2E62" w:rsidRDefault="00F52983">
      <w:pPr>
        <w:pStyle w:val="BodyText"/>
        <w:ind w:left="977" w:right="692"/>
        <w:jc w:val="center"/>
      </w:pPr>
      <w:r>
        <w:t>2022</w:t>
      </w:r>
    </w:p>
    <w:p w:rsidR="000D2E62" w:rsidRPr="00154F47" w:rsidRDefault="000D2E62">
      <w:pPr>
        <w:pStyle w:val="BodyText"/>
        <w:spacing w:before="4"/>
        <w:rPr>
          <w:sz w:val="17"/>
          <w:lang w:val="id-ID"/>
        </w:rPr>
      </w:pPr>
      <w:bookmarkStart w:id="0" w:name="_GoBack"/>
      <w:bookmarkEnd w:id="0"/>
    </w:p>
    <w:sectPr w:rsidR="000D2E62" w:rsidRPr="00154F47" w:rsidSect="00154F47">
      <w:pgSz w:w="11910" w:h="16840"/>
      <w:pgMar w:top="1580" w:right="10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E9" w:rsidRDefault="00321EE9">
      <w:r>
        <w:separator/>
      </w:r>
    </w:p>
  </w:endnote>
  <w:endnote w:type="continuationSeparator" w:id="0">
    <w:p w:rsidR="00321EE9" w:rsidRDefault="003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E9" w:rsidRDefault="00321EE9">
      <w:r>
        <w:separator/>
      </w:r>
    </w:p>
  </w:footnote>
  <w:footnote w:type="continuationSeparator" w:id="0">
    <w:p w:rsidR="00321EE9" w:rsidRDefault="0032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154F47"/>
    <w:rsid w:val="00321EE9"/>
    <w:rsid w:val="00B8022A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