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A10" w:rsidRPr="00F7511A" w:rsidRDefault="002D0A10" w:rsidP="002D0A1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7511A">
        <w:rPr>
          <w:rFonts w:ascii="Times New Roman" w:hAnsi="Times New Roman" w:cs="Times New Roman"/>
          <w:b/>
          <w:sz w:val="24"/>
          <w:szCs w:val="24"/>
        </w:rPr>
        <w:t>BAB I</w:t>
      </w:r>
    </w:p>
    <w:p w:rsidR="002D0A10" w:rsidRPr="00F7511A" w:rsidRDefault="002D0A10" w:rsidP="002D0A1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11A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2D0A10" w:rsidRPr="00F7511A" w:rsidRDefault="002D0A10" w:rsidP="002D0A1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A10" w:rsidRPr="00F7511A" w:rsidRDefault="002D0A10" w:rsidP="002D0A1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11A">
        <w:rPr>
          <w:rFonts w:ascii="Times New Roman" w:hAnsi="Times New Roman" w:cs="Times New Roman"/>
          <w:b/>
          <w:sz w:val="24"/>
          <w:szCs w:val="24"/>
        </w:rPr>
        <w:t xml:space="preserve">1.1 </w:t>
      </w:r>
      <w:proofErr w:type="spellStart"/>
      <w:r w:rsidRPr="00F7511A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F751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F751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2D0A10" w:rsidRPr="00AF2D68" w:rsidRDefault="002D0A10" w:rsidP="002D0A10">
      <w:pPr>
        <w:spacing w:line="48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Menulis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merupakan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kegiatan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menyampaikan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ide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atau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gagasan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dan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pesan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dengan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menggunakan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lambang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grafis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Kegiatan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menulis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tidak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bisa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lepas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dari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tiga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kemampuan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berbahasa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lainnya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yakni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menyimak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berbicara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, dan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membaca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Menulis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pada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dasarnya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merupakan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suatu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kegiatan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yang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produktif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dan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ekspresif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Produktif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berarti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menghasilkan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suatu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produk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tulisan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dan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ekspresif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berarti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mengungkapkan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pikiran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dan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perasaan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yang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ada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pada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diri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seseorang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Dalam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setiap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kegiatan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menulis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terdapat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tujuan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yang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hendak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dicapai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. Salah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satunya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adalah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memberi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tahu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mengenai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sesuatu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berupa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arahan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agar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dapat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dilakukan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oleh orang lain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dengan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baik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dan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benar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Tujuan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tersebut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mengacu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pada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kegiatan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menulis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petunjuk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9C75F5" w:rsidRDefault="002D0A10" w:rsidP="002D0A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SMP.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menuangkan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ide,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dituangkan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oleh orang lain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perlunya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  <w:r w:rsidRPr="00F7511A">
        <w:rPr>
          <w:rFonts w:ascii="Times New Roman" w:hAnsi="Times New Roman" w:cs="Times New Roman"/>
          <w:sz w:val="24"/>
          <w:szCs w:val="24"/>
        </w:rPr>
        <w:tab/>
      </w:r>
    </w:p>
    <w:p w:rsidR="009C75F5" w:rsidRDefault="009C75F5" w:rsidP="002D0A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9C75F5" w:rsidSect="009C75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2268" w:right="1701" w:bottom="1701" w:left="2268" w:header="993" w:footer="740" w:gutter="0"/>
          <w:pgNumType w:start="1"/>
          <w:cols w:space="720"/>
        </w:sectPr>
      </w:pPr>
    </w:p>
    <w:p w:rsidR="002D0A10" w:rsidRPr="00F7511A" w:rsidRDefault="00EC5514" w:rsidP="002D0A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ab/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sastra Indonesia di </w:t>
      </w:r>
      <w:r w:rsidR="00EE3A1C" w:rsidRPr="00EE3A1C">
        <w:rPr>
          <w:rFonts w:ascii="Times New Roman" w:hAnsi="Times New Roman" w:cs="Times New Roman"/>
          <w:sz w:val="24"/>
          <w:szCs w:val="24"/>
        </w:rPr>
        <w:t xml:space="preserve">SMP Negeri 1 Kota Pinang </w:t>
      </w:r>
      <w:proofErr w:type="spellStart"/>
      <w:r w:rsidR="00EE3A1C" w:rsidRPr="00EE3A1C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EE3A1C" w:rsidRPr="00EE3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A1C" w:rsidRPr="00EE3A1C">
        <w:rPr>
          <w:rFonts w:ascii="Times New Roman" w:hAnsi="Times New Roman" w:cs="Times New Roman"/>
          <w:sz w:val="24"/>
          <w:szCs w:val="24"/>
        </w:rPr>
        <w:t>Labuhan</w:t>
      </w:r>
      <w:proofErr w:type="spellEnd"/>
      <w:r w:rsidR="00EE3A1C" w:rsidRPr="00EE3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A1C" w:rsidRPr="00EE3A1C">
        <w:rPr>
          <w:rFonts w:ascii="Times New Roman" w:hAnsi="Times New Roman" w:cs="Times New Roman"/>
          <w:sz w:val="24"/>
          <w:szCs w:val="24"/>
        </w:rPr>
        <w:t>Batu</w:t>
      </w:r>
      <w:proofErr w:type="spellEnd"/>
      <w:r w:rsidR="00EE3A1C" w:rsidRPr="00EE3A1C">
        <w:rPr>
          <w:rFonts w:ascii="Times New Roman" w:hAnsi="Times New Roman" w:cs="Times New Roman"/>
          <w:sz w:val="24"/>
          <w:szCs w:val="24"/>
        </w:rPr>
        <w:t xml:space="preserve"> Selatan</w:t>
      </w:r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pemerolehan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60%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menuangkan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malas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="002D0A10"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2D0A10" w:rsidP="002D0A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hakikatnya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mengandalkan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guru di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2D0A10" w:rsidP="002D0A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optimal. Oleh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</w:p>
    <w:p w:rsidR="002D0A10" w:rsidRPr="00F7511A" w:rsidRDefault="002D0A10" w:rsidP="002D0A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11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lastRenderedPageBreak/>
        <w:t>penggunaan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produk-produk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Produk-produk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kaset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VCD, dan CD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2D0A10" w:rsidP="002D0A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  <w:t xml:space="preserve">Di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produk-produk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CD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dibaca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AF2D68" w:rsidRDefault="002D0A10" w:rsidP="002D0A10">
      <w:pPr>
        <w:spacing w:line="48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id-ID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Pada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umumnya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saat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ini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siswa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dan guru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telah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menggunakan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buku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teks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atau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buku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sekolah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elektronik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(BSE)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sebagai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sumber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pembelajaran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. BSE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memuat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seluruh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kompetensi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dasar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yang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akan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dipelajari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siswa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pada </w:t>
      </w:r>
      <w:proofErr w:type="spellStart"/>
      <w:r w:rsidR="00507CF5" w:rsidRPr="00AF2D68">
        <w:rPr>
          <w:rFonts w:ascii="Times New Roman" w:hAnsi="Times New Roman" w:cs="Times New Roman"/>
          <w:spacing w:val="-2"/>
          <w:sz w:val="24"/>
          <w:szCs w:val="24"/>
        </w:rPr>
        <w:t>setiap</w:t>
      </w:r>
      <w:proofErr w:type="spellEnd"/>
      <w:r w:rsidR="00507CF5"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507CF5" w:rsidRPr="00AF2D68">
        <w:rPr>
          <w:rFonts w:ascii="Times New Roman" w:hAnsi="Times New Roman" w:cs="Times New Roman"/>
          <w:spacing w:val="-2"/>
          <w:sz w:val="24"/>
          <w:szCs w:val="24"/>
        </w:rPr>
        <w:t>kelas</w:t>
      </w:r>
      <w:proofErr w:type="spellEnd"/>
      <w:r w:rsidR="00507CF5"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="00507CF5" w:rsidRPr="00AF2D68">
        <w:rPr>
          <w:rFonts w:ascii="Times New Roman" w:hAnsi="Times New Roman" w:cs="Times New Roman"/>
          <w:spacing w:val="-2"/>
          <w:sz w:val="24"/>
          <w:szCs w:val="24"/>
        </w:rPr>
        <w:t>Untuk</w:t>
      </w:r>
      <w:proofErr w:type="spellEnd"/>
      <w:r w:rsidR="00507CF5"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SMP </w:t>
      </w:r>
      <w:proofErr w:type="spellStart"/>
      <w:r w:rsidR="00507CF5" w:rsidRPr="00AF2D68">
        <w:rPr>
          <w:rFonts w:ascii="Times New Roman" w:hAnsi="Times New Roman" w:cs="Times New Roman"/>
          <w:spacing w:val="-2"/>
          <w:sz w:val="24"/>
          <w:szCs w:val="24"/>
        </w:rPr>
        <w:t>kelas</w:t>
      </w:r>
      <w:proofErr w:type="spellEnd"/>
      <w:r w:rsidR="00507CF5"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V</w:t>
      </w:r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II,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kompetensi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dasar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menulis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petunjuk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juga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termuat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di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dalamnya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Melalui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buku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itulah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siswa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memperoleh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pengetahuan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tentang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menulis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petunjuk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selain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dari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penjelasan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gurunya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. Akan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tetapi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keberadaan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buku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teks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sering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kali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tidak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mencukupi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kebutuhan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akan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pengembangan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menulis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petunjuk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peserta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didik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Buku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teks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tersebut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seringkali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hanya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menyajikan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materi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dasar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tentang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menulis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petunjuk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sehingga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siswa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kurang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mampu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berlatih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sendiri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dalam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meningkatkan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keterampilan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menulis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petunjuk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Contoh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BSE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karya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Dwi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Hariningsih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, Bambang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Wisnu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, dan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Septi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Lestari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dengan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Judul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Membuka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Jendela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Ilmu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Pengetahuan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dengan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Bahasa dan Sastra Indonesia 2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terbitan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pusat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perbukuan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departemen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pendidikan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nasional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hanya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dijelaskan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tujuan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penulisan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petunjuk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dan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disajikan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contoh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petunjuk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Kemudian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siswa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langsung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disuruh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menulis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petunjuk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. Hal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itu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tentu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kurang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membekali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siswa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dalam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memahami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menulis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petunjuk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. Oleh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karena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itu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diperlukan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bahan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ajar yang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mampu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menuntun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siswa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dalam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berlatih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menulis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petunjuk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2D0A10" w:rsidRPr="00F7511A" w:rsidRDefault="002D0A10" w:rsidP="002D0A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Ada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diciptakan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alamiah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dipelajarinya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(Contextual Teaching and Learning)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disingkat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CTL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karakteristiknya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2D0A10" w:rsidP="002D0A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mengaitkan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penerapannya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membekali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fleksibel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ditransfer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terapkan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seumur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2D0A10" w:rsidP="002D0A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mendasar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Pembedanya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penekanannya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 Pr</w:t>
      </w:r>
      <w:r w:rsidR="00AF2D68">
        <w:rPr>
          <w:rFonts w:ascii="Times New Roman" w:hAnsi="Times New Roman" w:cs="Times New Roman"/>
          <w:sz w:val="24"/>
          <w:szCs w:val="24"/>
        </w:rPr>
        <w:t xml:space="preserve">ogram </w:t>
      </w:r>
      <w:proofErr w:type="spellStart"/>
      <w:r w:rsidR="00AF2D6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AF2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D68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="00AF2D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skenario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pembelajarannya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2D0A10" w:rsidP="002D0A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didominasi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lastRenderedPageBreak/>
        <w:t>perangkat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fakta-fakta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dihapal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pasif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menghapal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AF2D68" w:rsidRDefault="002D0A10" w:rsidP="002D0A10">
      <w:pPr>
        <w:spacing w:line="480" w:lineRule="auto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Pembelajaran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kontekstual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melibatkan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tujuh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komponen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utama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pembelajaran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yaitu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: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konstruktivisme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2D68">
        <w:rPr>
          <w:rFonts w:ascii="Times New Roman" w:hAnsi="Times New Roman" w:cs="Times New Roman"/>
          <w:i/>
          <w:spacing w:val="-2"/>
          <w:sz w:val="24"/>
          <w:szCs w:val="24"/>
        </w:rPr>
        <w:t>(constructivism),</w:t>
      </w:r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menemukan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2D68">
        <w:rPr>
          <w:rFonts w:ascii="Times New Roman" w:hAnsi="Times New Roman" w:cs="Times New Roman"/>
          <w:i/>
          <w:spacing w:val="-2"/>
          <w:sz w:val="24"/>
          <w:szCs w:val="24"/>
        </w:rPr>
        <w:t>(</w:t>
      </w:r>
      <w:proofErr w:type="spellStart"/>
      <w:r w:rsidRPr="00AF2D68">
        <w:rPr>
          <w:rFonts w:ascii="Times New Roman" w:hAnsi="Times New Roman" w:cs="Times New Roman"/>
          <w:i/>
          <w:spacing w:val="-2"/>
          <w:sz w:val="24"/>
          <w:szCs w:val="24"/>
        </w:rPr>
        <w:t>inquiri</w:t>
      </w:r>
      <w:proofErr w:type="spellEnd"/>
      <w:r w:rsidRPr="00AF2D68">
        <w:rPr>
          <w:rFonts w:ascii="Times New Roman" w:hAnsi="Times New Roman" w:cs="Times New Roman"/>
          <w:i/>
          <w:spacing w:val="-2"/>
          <w:sz w:val="24"/>
          <w:szCs w:val="24"/>
        </w:rPr>
        <w:t>),</w:t>
      </w:r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bertanya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2D68">
        <w:rPr>
          <w:rFonts w:ascii="Times New Roman" w:hAnsi="Times New Roman" w:cs="Times New Roman"/>
          <w:i/>
          <w:spacing w:val="-2"/>
          <w:sz w:val="24"/>
          <w:szCs w:val="24"/>
        </w:rPr>
        <w:t>(questioning),</w:t>
      </w:r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pemodelan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2D68">
        <w:rPr>
          <w:rFonts w:ascii="Times New Roman" w:hAnsi="Times New Roman" w:cs="Times New Roman"/>
          <w:i/>
          <w:spacing w:val="-2"/>
          <w:sz w:val="24"/>
          <w:szCs w:val="24"/>
        </w:rPr>
        <w:t>(modeling),</w:t>
      </w:r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masyarakat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belajar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2D68">
        <w:rPr>
          <w:rFonts w:ascii="Times New Roman" w:hAnsi="Times New Roman" w:cs="Times New Roman"/>
          <w:i/>
          <w:spacing w:val="-2"/>
          <w:sz w:val="24"/>
          <w:szCs w:val="24"/>
        </w:rPr>
        <w:t>(learning community)</w:t>
      </w:r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refleksi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F2D68">
        <w:rPr>
          <w:rFonts w:ascii="Times New Roman" w:hAnsi="Times New Roman" w:cs="Times New Roman"/>
          <w:i/>
          <w:spacing w:val="-2"/>
          <w:sz w:val="24"/>
          <w:szCs w:val="24"/>
        </w:rPr>
        <w:t>(reflection),</w:t>
      </w:r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dan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penilaian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yang </w:t>
      </w:r>
      <w:proofErr w:type="spellStart"/>
      <w:r w:rsidRPr="00AF2D68">
        <w:rPr>
          <w:rFonts w:ascii="Times New Roman" w:hAnsi="Times New Roman" w:cs="Times New Roman"/>
          <w:spacing w:val="-2"/>
          <w:sz w:val="24"/>
          <w:szCs w:val="24"/>
        </w:rPr>
        <w:t>sebenarnya</w:t>
      </w:r>
      <w:proofErr w:type="spellEnd"/>
      <w:r w:rsidRPr="00AF2D68">
        <w:rPr>
          <w:rFonts w:ascii="Times New Roman" w:hAnsi="Times New Roman" w:cs="Times New Roman"/>
          <w:spacing w:val="-2"/>
          <w:sz w:val="24"/>
          <w:szCs w:val="24"/>
        </w:rPr>
        <w:t xml:space="preserve"> (</w:t>
      </w:r>
      <w:proofErr w:type="spellStart"/>
      <w:r w:rsidRPr="00AF2D68">
        <w:rPr>
          <w:rFonts w:ascii="Times New Roman" w:hAnsi="Times New Roman" w:cs="Times New Roman"/>
          <w:i/>
          <w:spacing w:val="-2"/>
          <w:sz w:val="24"/>
          <w:szCs w:val="24"/>
        </w:rPr>
        <w:t>autentic</w:t>
      </w:r>
      <w:proofErr w:type="spellEnd"/>
      <w:r w:rsidRPr="00AF2D6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AF2D68">
        <w:rPr>
          <w:rFonts w:ascii="Times New Roman" w:hAnsi="Times New Roman" w:cs="Times New Roman"/>
          <w:i/>
          <w:spacing w:val="-2"/>
          <w:sz w:val="24"/>
          <w:szCs w:val="24"/>
        </w:rPr>
        <w:t>assesment</w:t>
      </w:r>
      <w:proofErr w:type="spellEnd"/>
      <w:r w:rsidRPr="00AF2D68">
        <w:rPr>
          <w:rFonts w:ascii="Times New Roman" w:hAnsi="Times New Roman" w:cs="Times New Roman"/>
          <w:i/>
          <w:spacing w:val="-2"/>
          <w:sz w:val="24"/>
          <w:szCs w:val="24"/>
        </w:rPr>
        <w:t>).</w:t>
      </w:r>
    </w:p>
    <w:p w:rsidR="002D0A10" w:rsidRPr="00F7511A" w:rsidRDefault="002D0A10" w:rsidP="002D0A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tujuh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menghapal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F5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="0050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F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50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F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0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F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507CF5">
        <w:rPr>
          <w:rFonts w:ascii="Times New Roman" w:hAnsi="Times New Roman" w:cs="Times New Roman"/>
          <w:sz w:val="24"/>
          <w:szCs w:val="24"/>
        </w:rPr>
        <w:t xml:space="preserve"> VI</w:t>
      </w:r>
      <w:r w:rsidRPr="00F7511A">
        <w:rPr>
          <w:rFonts w:ascii="Times New Roman" w:hAnsi="Times New Roman" w:cs="Times New Roman"/>
          <w:sz w:val="24"/>
          <w:szCs w:val="24"/>
        </w:rPr>
        <w:t>I SMP.</w:t>
      </w:r>
    </w:p>
    <w:p w:rsidR="002D0A10" w:rsidRPr="00F7511A" w:rsidRDefault="002D0A10" w:rsidP="002D0A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A10" w:rsidRPr="00F7511A" w:rsidRDefault="002D0A10" w:rsidP="002D0A1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11A">
        <w:rPr>
          <w:rFonts w:ascii="Times New Roman" w:hAnsi="Times New Roman" w:cs="Times New Roman"/>
          <w:b/>
          <w:sz w:val="24"/>
          <w:szCs w:val="24"/>
        </w:rPr>
        <w:t xml:space="preserve">1.2 </w:t>
      </w:r>
      <w:proofErr w:type="spellStart"/>
      <w:r w:rsidRPr="00F7511A">
        <w:rPr>
          <w:rFonts w:ascii="Times New Roman" w:hAnsi="Times New Roman" w:cs="Times New Roman"/>
          <w:b/>
          <w:sz w:val="24"/>
          <w:szCs w:val="24"/>
        </w:rPr>
        <w:t>Identifikasi</w:t>
      </w:r>
      <w:proofErr w:type="spellEnd"/>
      <w:r w:rsidRPr="00F751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2D0A10" w:rsidRPr="00F7511A" w:rsidRDefault="002D0A10" w:rsidP="002D0A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</w:t>
      </w:r>
      <w:r w:rsidR="00507CF5">
        <w:rPr>
          <w:rFonts w:ascii="Times New Roman" w:hAnsi="Times New Roman" w:cs="Times New Roman"/>
          <w:sz w:val="24"/>
          <w:szCs w:val="24"/>
        </w:rPr>
        <w:t>tunjuk</w:t>
      </w:r>
      <w:proofErr w:type="spellEnd"/>
      <w:r w:rsidR="0050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F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0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F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507CF5">
        <w:rPr>
          <w:rFonts w:ascii="Times New Roman" w:hAnsi="Times New Roman" w:cs="Times New Roman"/>
          <w:sz w:val="24"/>
          <w:szCs w:val="24"/>
        </w:rPr>
        <w:t xml:space="preserve"> VI</w:t>
      </w:r>
      <w:r w:rsidRPr="00F7511A">
        <w:rPr>
          <w:rFonts w:ascii="Times New Roman" w:hAnsi="Times New Roman" w:cs="Times New Roman"/>
          <w:sz w:val="24"/>
          <w:szCs w:val="24"/>
        </w:rPr>
        <w:t xml:space="preserve">I SMP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optimal.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r w:rsidRPr="00F7511A">
        <w:rPr>
          <w:rFonts w:ascii="Times New Roman" w:hAnsi="Times New Roman" w:cs="Times New Roman"/>
          <w:sz w:val="24"/>
          <w:szCs w:val="24"/>
        </w:rPr>
        <w:lastRenderedPageBreak/>
        <w:t xml:space="preserve">oleh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internal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terampil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kosakata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Kosakata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Ejaan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Disempurnakan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contoh-contoh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2D0A10" w:rsidP="002D0A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Indonesia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guru.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0F2640" w:rsidRDefault="002D0A10" w:rsidP="002D0A10">
      <w:pPr>
        <w:spacing w:line="48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F2640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Pr="000F2640">
        <w:rPr>
          <w:rFonts w:ascii="Times New Roman" w:hAnsi="Times New Roman" w:cs="Times New Roman"/>
          <w:spacing w:val="-2"/>
          <w:sz w:val="24"/>
          <w:szCs w:val="24"/>
        </w:rPr>
        <w:t>Faktor</w:t>
      </w:r>
      <w:proofErr w:type="spellEnd"/>
      <w:r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F2640">
        <w:rPr>
          <w:rFonts w:ascii="Times New Roman" w:hAnsi="Times New Roman" w:cs="Times New Roman"/>
          <w:spacing w:val="-2"/>
          <w:sz w:val="24"/>
          <w:szCs w:val="24"/>
        </w:rPr>
        <w:t>eksternal</w:t>
      </w:r>
      <w:proofErr w:type="spellEnd"/>
      <w:r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F2640">
        <w:rPr>
          <w:rFonts w:ascii="Times New Roman" w:hAnsi="Times New Roman" w:cs="Times New Roman"/>
          <w:spacing w:val="-2"/>
          <w:sz w:val="24"/>
          <w:szCs w:val="24"/>
        </w:rPr>
        <w:t>adalah</w:t>
      </w:r>
      <w:proofErr w:type="spellEnd"/>
      <w:r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F2640">
        <w:rPr>
          <w:rFonts w:ascii="Times New Roman" w:hAnsi="Times New Roman" w:cs="Times New Roman"/>
          <w:spacing w:val="-2"/>
          <w:sz w:val="24"/>
          <w:szCs w:val="24"/>
        </w:rPr>
        <w:t>faktor</w:t>
      </w:r>
      <w:proofErr w:type="spellEnd"/>
      <w:r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yang </w:t>
      </w:r>
      <w:proofErr w:type="spellStart"/>
      <w:r w:rsidRPr="000F2640">
        <w:rPr>
          <w:rFonts w:ascii="Times New Roman" w:hAnsi="Times New Roman" w:cs="Times New Roman"/>
          <w:spacing w:val="-2"/>
          <w:sz w:val="24"/>
          <w:szCs w:val="24"/>
        </w:rPr>
        <w:t>berasal</w:t>
      </w:r>
      <w:proofErr w:type="spellEnd"/>
      <w:r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F2640">
        <w:rPr>
          <w:rFonts w:ascii="Times New Roman" w:hAnsi="Times New Roman" w:cs="Times New Roman"/>
          <w:spacing w:val="-2"/>
          <w:sz w:val="24"/>
          <w:szCs w:val="24"/>
        </w:rPr>
        <w:t>dari</w:t>
      </w:r>
      <w:proofErr w:type="spellEnd"/>
      <w:r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F2640">
        <w:rPr>
          <w:rFonts w:ascii="Times New Roman" w:hAnsi="Times New Roman" w:cs="Times New Roman"/>
          <w:spacing w:val="-2"/>
          <w:sz w:val="24"/>
          <w:szCs w:val="24"/>
        </w:rPr>
        <w:t>luar</w:t>
      </w:r>
      <w:proofErr w:type="spellEnd"/>
      <w:r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F2640">
        <w:rPr>
          <w:rFonts w:ascii="Times New Roman" w:hAnsi="Times New Roman" w:cs="Times New Roman"/>
          <w:spacing w:val="-2"/>
          <w:sz w:val="24"/>
          <w:szCs w:val="24"/>
        </w:rPr>
        <w:t>siswa</w:t>
      </w:r>
      <w:proofErr w:type="spellEnd"/>
      <w:r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0F2640">
        <w:rPr>
          <w:rFonts w:ascii="Times New Roman" w:hAnsi="Times New Roman" w:cs="Times New Roman"/>
          <w:spacing w:val="-2"/>
          <w:sz w:val="24"/>
          <w:szCs w:val="24"/>
        </w:rPr>
        <w:t>yaitu</w:t>
      </w:r>
      <w:proofErr w:type="spellEnd"/>
      <w:r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F2640">
        <w:rPr>
          <w:rFonts w:ascii="Times New Roman" w:hAnsi="Times New Roman" w:cs="Times New Roman"/>
          <w:spacing w:val="-2"/>
          <w:sz w:val="24"/>
          <w:szCs w:val="24"/>
        </w:rPr>
        <w:t>faktor</w:t>
      </w:r>
      <w:proofErr w:type="spellEnd"/>
      <w:r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F2640">
        <w:rPr>
          <w:rFonts w:ascii="Times New Roman" w:hAnsi="Times New Roman" w:cs="Times New Roman"/>
          <w:spacing w:val="-2"/>
          <w:sz w:val="24"/>
          <w:szCs w:val="24"/>
        </w:rPr>
        <w:t>dari</w:t>
      </w:r>
      <w:proofErr w:type="spellEnd"/>
      <w:r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guru dan </w:t>
      </w:r>
      <w:proofErr w:type="spellStart"/>
      <w:r w:rsidRPr="000F2640">
        <w:rPr>
          <w:rFonts w:ascii="Times New Roman" w:hAnsi="Times New Roman" w:cs="Times New Roman"/>
          <w:spacing w:val="-2"/>
          <w:sz w:val="24"/>
          <w:szCs w:val="24"/>
        </w:rPr>
        <w:t>lingkungan</w:t>
      </w:r>
      <w:proofErr w:type="spellEnd"/>
      <w:r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Pr="000F2640">
        <w:rPr>
          <w:rFonts w:ascii="Times New Roman" w:hAnsi="Times New Roman" w:cs="Times New Roman"/>
          <w:spacing w:val="-2"/>
          <w:sz w:val="24"/>
          <w:szCs w:val="24"/>
        </w:rPr>
        <w:t>Kurangnya</w:t>
      </w:r>
      <w:proofErr w:type="spellEnd"/>
      <w:r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F2640">
        <w:rPr>
          <w:rFonts w:ascii="Times New Roman" w:hAnsi="Times New Roman" w:cs="Times New Roman"/>
          <w:spacing w:val="-2"/>
          <w:sz w:val="24"/>
          <w:szCs w:val="24"/>
        </w:rPr>
        <w:t>keterampilan</w:t>
      </w:r>
      <w:proofErr w:type="spellEnd"/>
      <w:r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F2640">
        <w:rPr>
          <w:rFonts w:ascii="Times New Roman" w:hAnsi="Times New Roman" w:cs="Times New Roman"/>
          <w:spacing w:val="-2"/>
          <w:sz w:val="24"/>
          <w:szCs w:val="24"/>
        </w:rPr>
        <w:t>menulis</w:t>
      </w:r>
      <w:proofErr w:type="spellEnd"/>
      <w:r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F2640">
        <w:rPr>
          <w:rFonts w:ascii="Times New Roman" w:hAnsi="Times New Roman" w:cs="Times New Roman"/>
          <w:spacing w:val="-2"/>
          <w:sz w:val="24"/>
          <w:szCs w:val="24"/>
        </w:rPr>
        <w:t>petunjuk</w:t>
      </w:r>
      <w:proofErr w:type="spellEnd"/>
      <w:r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F2640">
        <w:rPr>
          <w:rFonts w:ascii="Times New Roman" w:hAnsi="Times New Roman" w:cs="Times New Roman"/>
          <w:spacing w:val="-2"/>
          <w:sz w:val="24"/>
          <w:szCs w:val="24"/>
        </w:rPr>
        <w:t>dapat</w:t>
      </w:r>
      <w:proofErr w:type="spellEnd"/>
      <w:r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F2640">
        <w:rPr>
          <w:rFonts w:ascii="Times New Roman" w:hAnsi="Times New Roman" w:cs="Times New Roman"/>
          <w:spacing w:val="-2"/>
          <w:sz w:val="24"/>
          <w:szCs w:val="24"/>
        </w:rPr>
        <w:t>disebabkan</w:t>
      </w:r>
      <w:proofErr w:type="spellEnd"/>
      <w:r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F2640">
        <w:rPr>
          <w:rFonts w:ascii="Times New Roman" w:hAnsi="Times New Roman" w:cs="Times New Roman"/>
          <w:spacing w:val="-2"/>
          <w:sz w:val="24"/>
          <w:szCs w:val="24"/>
        </w:rPr>
        <w:t>bimbingan</w:t>
      </w:r>
      <w:proofErr w:type="spellEnd"/>
      <w:r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dan </w:t>
      </w:r>
      <w:proofErr w:type="spellStart"/>
      <w:r w:rsidRPr="000F2640">
        <w:rPr>
          <w:rFonts w:ascii="Times New Roman" w:hAnsi="Times New Roman" w:cs="Times New Roman"/>
          <w:spacing w:val="-2"/>
          <w:sz w:val="24"/>
          <w:szCs w:val="24"/>
        </w:rPr>
        <w:t>penjelasan</w:t>
      </w:r>
      <w:proofErr w:type="spellEnd"/>
      <w:r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guru </w:t>
      </w:r>
      <w:proofErr w:type="spellStart"/>
      <w:r w:rsidRPr="000F2640">
        <w:rPr>
          <w:rFonts w:ascii="Times New Roman" w:hAnsi="Times New Roman" w:cs="Times New Roman"/>
          <w:spacing w:val="-2"/>
          <w:sz w:val="24"/>
          <w:szCs w:val="24"/>
        </w:rPr>
        <w:t>dalam</w:t>
      </w:r>
      <w:proofErr w:type="spellEnd"/>
      <w:r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F2640">
        <w:rPr>
          <w:rFonts w:ascii="Times New Roman" w:hAnsi="Times New Roman" w:cs="Times New Roman"/>
          <w:spacing w:val="-2"/>
          <w:sz w:val="24"/>
          <w:szCs w:val="24"/>
        </w:rPr>
        <w:t>pembelajaran</w:t>
      </w:r>
      <w:proofErr w:type="spellEnd"/>
      <w:r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F2640">
        <w:rPr>
          <w:rFonts w:ascii="Times New Roman" w:hAnsi="Times New Roman" w:cs="Times New Roman"/>
          <w:spacing w:val="-2"/>
          <w:sz w:val="24"/>
          <w:szCs w:val="24"/>
        </w:rPr>
        <w:t>kurang</w:t>
      </w:r>
      <w:proofErr w:type="spellEnd"/>
      <w:r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F2640">
        <w:rPr>
          <w:rFonts w:ascii="Times New Roman" w:hAnsi="Times New Roman" w:cs="Times New Roman"/>
          <w:spacing w:val="-2"/>
          <w:sz w:val="24"/>
          <w:szCs w:val="24"/>
        </w:rPr>
        <w:t>dapat</w:t>
      </w:r>
      <w:proofErr w:type="spellEnd"/>
      <w:r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F2640">
        <w:rPr>
          <w:rFonts w:ascii="Times New Roman" w:hAnsi="Times New Roman" w:cs="Times New Roman"/>
          <w:spacing w:val="-2"/>
          <w:sz w:val="24"/>
          <w:szCs w:val="24"/>
        </w:rPr>
        <w:t>dipahami</w:t>
      </w:r>
      <w:proofErr w:type="spellEnd"/>
      <w:r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oleh </w:t>
      </w:r>
      <w:proofErr w:type="spellStart"/>
      <w:r w:rsidRPr="000F2640">
        <w:rPr>
          <w:rFonts w:ascii="Times New Roman" w:hAnsi="Times New Roman" w:cs="Times New Roman"/>
          <w:spacing w:val="-2"/>
          <w:sz w:val="24"/>
          <w:szCs w:val="24"/>
        </w:rPr>
        <w:t>siswa</w:t>
      </w:r>
      <w:proofErr w:type="spellEnd"/>
      <w:r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Pr="000F2640">
        <w:rPr>
          <w:rFonts w:ascii="Times New Roman" w:hAnsi="Times New Roman" w:cs="Times New Roman"/>
          <w:spacing w:val="-2"/>
          <w:sz w:val="24"/>
          <w:szCs w:val="24"/>
        </w:rPr>
        <w:t>Selain</w:t>
      </w:r>
      <w:proofErr w:type="spellEnd"/>
      <w:r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F2640">
        <w:rPr>
          <w:rFonts w:ascii="Times New Roman" w:hAnsi="Times New Roman" w:cs="Times New Roman"/>
          <w:spacing w:val="-2"/>
          <w:sz w:val="24"/>
          <w:szCs w:val="24"/>
        </w:rPr>
        <w:t>itu</w:t>
      </w:r>
      <w:proofErr w:type="spellEnd"/>
      <w:r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0F2640">
        <w:rPr>
          <w:rFonts w:ascii="Times New Roman" w:hAnsi="Times New Roman" w:cs="Times New Roman"/>
          <w:spacing w:val="-2"/>
          <w:sz w:val="24"/>
          <w:szCs w:val="24"/>
        </w:rPr>
        <w:t>kurangnya</w:t>
      </w:r>
      <w:proofErr w:type="spellEnd"/>
      <w:r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F2640">
        <w:rPr>
          <w:rFonts w:ascii="Times New Roman" w:hAnsi="Times New Roman" w:cs="Times New Roman"/>
          <w:spacing w:val="-2"/>
          <w:sz w:val="24"/>
          <w:szCs w:val="24"/>
        </w:rPr>
        <w:t>bahan</w:t>
      </w:r>
      <w:proofErr w:type="spellEnd"/>
      <w:r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ajar yang </w:t>
      </w:r>
      <w:proofErr w:type="spellStart"/>
      <w:r w:rsidRPr="000F2640">
        <w:rPr>
          <w:rFonts w:ascii="Times New Roman" w:hAnsi="Times New Roman" w:cs="Times New Roman"/>
          <w:spacing w:val="-2"/>
          <w:sz w:val="24"/>
          <w:szCs w:val="24"/>
        </w:rPr>
        <w:t>tersedia</w:t>
      </w:r>
      <w:proofErr w:type="spellEnd"/>
      <w:r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F2640">
        <w:rPr>
          <w:rFonts w:ascii="Times New Roman" w:hAnsi="Times New Roman" w:cs="Times New Roman"/>
          <w:spacing w:val="-2"/>
          <w:sz w:val="24"/>
          <w:szCs w:val="24"/>
        </w:rPr>
        <w:t>membuat</w:t>
      </w:r>
      <w:proofErr w:type="spellEnd"/>
      <w:r w:rsidR="000F2640" w:rsidRPr="000F2640">
        <w:rPr>
          <w:rFonts w:ascii="Times New Roman" w:hAnsi="Times New Roman" w:cs="Times New Roman"/>
          <w:spacing w:val="-2"/>
          <w:sz w:val="24"/>
          <w:szCs w:val="24"/>
          <w:lang w:val="id-ID"/>
        </w:rPr>
        <w:t xml:space="preserve"> </w:t>
      </w:r>
      <w:proofErr w:type="spellStart"/>
      <w:r w:rsidRPr="000F2640">
        <w:rPr>
          <w:rFonts w:ascii="Times New Roman" w:hAnsi="Times New Roman" w:cs="Times New Roman"/>
          <w:spacing w:val="-2"/>
          <w:sz w:val="24"/>
          <w:szCs w:val="24"/>
        </w:rPr>
        <w:t>siswa</w:t>
      </w:r>
      <w:proofErr w:type="spellEnd"/>
      <w:r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F2640">
        <w:rPr>
          <w:rFonts w:ascii="Times New Roman" w:hAnsi="Times New Roman" w:cs="Times New Roman"/>
          <w:spacing w:val="-2"/>
          <w:sz w:val="24"/>
          <w:szCs w:val="24"/>
        </w:rPr>
        <w:t>hanya</w:t>
      </w:r>
      <w:proofErr w:type="spellEnd"/>
      <w:r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F2640">
        <w:rPr>
          <w:rFonts w:ascii="Times New Roman" w:hAnsi="Times New Roman" w:cs="Times New Roman"/>
          <w:spacing w:val="-2"/>
          <w:sz w:val="24"/>
          <w:szCs w:val="24"/>
        </w:rPr>
        <w:t>memperoleh</w:t>
      </w:r>
      <w:proofErr w:type="spellEnd"/>
      <w:r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F2640">
        <w:rPr>
          <w:rFonts w:ascii="Times New Roman" w:hAnsi="Times New Roman" w:cs="Times New Roman"/>
          <w:spacing w:val="-2"/>
          <w:sz w:val="24"/>
          <w:szCs w:val="24"/>
        </w:rPr>
        <w:t>pengetahuan</w:t>
      </w:r>
      <w:proofErr w:type="spellEnd"/>
      <w:r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F2640">
        <w:rPr>
          <w:rFonts w:ascii="Times New Roman" w:hAnsi="Times New Roman" w:cs="Times New Roman"/>
          <w:spacing w:val="-2"/>
          <w:sz w:val="24"/>
          <w:szCs w:val="24"/>
        </w:rPr>
        <w:t>tentang</w:t>
      </w:r>
      <w:proofErr w:type="spellEnd"/>
      <w:r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F2640">
        <w:rPr>
          <w:rFonts w:ascii="Times New Roman" w:hAnsi="Times New Roman" w:cs="Times New Roman"/>
          <w:spacing w:val="-2"/>
          <w:sz w:val="24"/>
          <w:szCs w:val="24"/>
        </w:rPr>
        <w:t>menulis</w:t>
      </w:r>
      <w:proofErr w:type="spellEnd"/>
      <w:r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F2640">
        <w:rPr>
          <w:rFonts w:ascii="Times New Roman" w:hAnsi="Times New Roman" w:cs="Times New Roman"/>
          <w:spacing w:val="-2"/>
          <w:sz w:val="24"/>
          <w:szCs w:val="24"/>
        </w:rPr>
        <w:t>petunjuk</w:t>
      </w:r>
      <w:proofErr w:type="spellEnd"/>
      <w:r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F2640">
        <w:rPr>
          <w:rFonts w:ascii="Times New Roman" w:hAnsi="Times New Roman" w:cs="Times New Roman"/>
          <w:spacing w:val="-2"/>
          <w:sz w:val="24"/>
          <w:szCs w:val="24"/>
        </w:rPr>
        <w:t>dari</w:t>
      </w:r>
      <w:proofErr w:type="spellEnd"/>
      <w:r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F2640">
        <w:rPr>
          <w:rFonts w:ascii="Times New Roman" w:hAnsi="Times New Roman" w:cs="Times New Roman"/>
          <w:spacing w:val="-2"/>
          <w:sz w:val="24"/>
          <w:szCs w:val="24"/>
        </w:rPr>
        <w:t>penjelasan</w:t>
      </w:r>
      <w:proofErr w:type="spellEnd"/>
      <w:r w:rsidRPr="000F2640">
        <w:rPr>
          <w:rFonts w:ascii="Times New Roman" w:hAnsi="Times New Roman" w:cs="Times New Roman"/>
          <w:spacing w:val="-2"/>
          <w:sz w:val="24"/>
          <w:szCs w:val="24"/>
        </w:rPr>
        <w:t xml:space="preserve"> guru.</w:t>
      </w:r>
    </w:p>
    <w:p w:rsidR="002D0A10" w:rsidRPr="00F7511A" w:rsidRDefault="002D0A10" w:rsidP="002D0A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belajar-mengajar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lastRenderedPageBreak/>
        <w:t>kegiatan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membelajarkan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Indonesia guru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BSE,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BSE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BSE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guru.</w:t>
      </w:r>
    </w:p>
    <w:p w:rsidR="002D0A10" w:rsidRPr="00F7511A" w:rsidRDefault="002D0A10" w:rsidP="002D0A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sepengetahuan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</w:t>
      </w:r>
      <w:r w:rsidR="00507CF5">
        <w:rPr>
          <w:rFonts w:ascii="Times New Roman" w:hAnsi="Times New Roman" w:cs="Times New Roman"/>
          <w:sz w:val="24"/>
          <w:szCs w:val="24"/>
        </w:rPr>
        <w:t>etunjuk</w:t>
      </w:r>
      <w:proofErr w:type="spellEnd"/>
      <w:r w:rsidR="0050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F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50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F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07CF5"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 w:rsidR="00507CF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507CF5">
        <w:rPr>
          <w:rFonts w:ascii="Times New Roman" w:hAnsi="Times New Roman" w:cs="Times New Roman"/>
          <w:sz w:val="24"/>
          <w:szCs w:val="24"/>
        </w:rPr>
        <w:t xml:space="preserve"> VI</w:t>
      </w:r>
      <w:r w:rsidRPr="00F7511A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BSE.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BSE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BSE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Dwi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Hariningsih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Bambang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Wisnu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Septi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Lestari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Jendela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Bahasa dan Sastra Indonesia 2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terbitan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perbukuan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disuruh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membekali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menuntun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berlatih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2D0A10" w:rsidP="002D0A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buku-buku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membosankan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2D0A10" w:rsidP="002D0A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dibutuhkannya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50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F5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="0050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F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50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F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0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F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507CF5">
        <w:rPr>
          <w:rFonts w:ascii="Times New Roman" w:hAnsi="Times New Roman" w:cs="Times New Roman"/>
          <w:sz w:val="24"/>
          <w:szCs w:val="24"/>
        </w:rPr>
        <w:t xml:space="preserve"> V</w:t>
      </w:r>
      <w:r w:rsidRPr="00F7511A">
        <w:rPr>
          <w:rFonts w:ascii="Times New Roman" w:hAnsi="Times New Roman" w:cs="Times New Roman"/>
          <w:sz w:val="24"/>
          <w:szCs w:val="24"/>
        </w:rPr>
        <w:t>II SMP.</w:t>
      </w:r>
    </w:p>
    <w:p w:rsidR="002D0A10" w:rsidRPr="00F7511A" w:rsidRDefault="002D0A10" w:rsidP="002D0A1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A10" w:rsidRPr="00F7511A" w:rsidRDefault="00EC5514" w:rsidP="002D0A1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B</w:t>
      </w:r>
      <w:proofErr w:type="spellStart"/>
      <w:r w:rsidR="002D0A10" w:rsidRPr="00F7511A">
        <w:rPr>
          <w:rFonts w:ascii="Times New Roman" w:hAnsi="Times New Roman" w:cs="Times New Roman"/>
          <w:b/>
          <w:sz w:val="24"/>
          <w:szCs w:val="24"/>
        </w:rPr>
        <w:t>atasan</w:t>
      </w:r>
      <w:proofErr w:type="spellEnd"/>
      <w:r w:rsidR="002D0A10" w:rsidRPr="00F751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0A10" w:rsidRPr="00F7511A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2D0A10" w:rsidRPr="00F7511A" w:rsidRDefault="002D0A10" w:rsidP="002D0A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upay</w:t>
      </w:r>
      <w:r w:rsidR="00507CF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0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F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0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F5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50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F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0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F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507CF5">
        <w:rPr>
          <w:rFonts w:ascii="Times New Roman" w:hAnsi="Times New Roman" w:cs="Times New Roman"/>
          <w:sz w:val="24"/>
          <w:szCs w:val="24"/>
        </w:rPr>
        <w:t xml:space="preserve"> VI</w:t>
      </w:r>
      <w:r w:rsidRPr="00F7511A">
        <w:rPr>
          <w:rFonts w:ascii="Times New Roman" w:hAnsi="Times New Roman" w:cs="Times New Roman"/>
          <w:sz w:val="24"/>
          <w:szCs w:val="24"/>
        </w:rPr>
        <w:t xml:space="preserve">I SMP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konte</w:t>
      </w:r>
      <w:r w:rsidR="00507CF5">
        <w:rPr>
          <w:rFonts w:ascii="Times New Roman" w:hAnsi="Times New Roman" w:cs="Times New Roman"/>
          <w:sz w:val="24"/>
          <w:szCs w:val="24"/>
        </w:rPr>
        <w:t>kstual</w:t>
      </w:r>
      <w:proofErr w:type="spellEnd"/>
      <w:r w:rsidR="0050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F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50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F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07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F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507CF5">
        <w:rPr>
          <w:rFonts w:ascii="Times New Roman" w:hAnsi="Times New Roman" w:cs="Times New Roman"/>
          <w:sz w:val="24"/>
          <w:szCs w:val="24"/>
        </w:rPr>
        <w:t xml:space="preserve"> VI</w:t>
      </w:r>
      <w:r w:rsidRPr="00F7511A">
        <w:rPr>
          <w:rFonts w:ascii="Times New Roman" w:hAnsi="Times New Roman" w:cs="Times New Roman"/>
          <w:sz w:val="24"/>
          <w:szCs w:val="24"/>
        </w:rPr>
        <w:t>I SMP.</w:t>
      </w:r>
    </w:p>
    <w:p w:rsidR="002D0A10" w:rsidRPr="00F7511A" w:rsidRDefault="002D0A10" w:rsidP="002D0A1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A10" w:rsidRPr="00F7511A" w:rsidRDefault="002D0A10" w:rsidP="002D0A1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11A">
        <w:rPr>
          <w:rFonts w:ascii="Times New Roman" w:hAnsi="Times New Roman" w:cs="Times New Roman"/>
          <w:b/>
          <w:sz w:val="24"/>
          <w:szCs w:val="24"/>
        </w:rPr>
        <w:t xml:space="preserve">1.4 </w:t>
      </w:r>
      <w:proofErr w:type="spellStart"/>
      <w:r w:rsidRPr="00F7511A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Pr="00F751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2D0A10" w:rsidRPr="00AF5374" w:rsidRDefault="002D0A10" w:rsidP="002D0A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penelit</w:t>
      </w:r>
      <w:r w:rsidR="00AF5374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="00AF5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37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F5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37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F5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37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F5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37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AF5374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2D0A10" w:rsidP="002D0A1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dan guru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?</w:t>
      </w:r>
    </w:p>
    <w:p w:rsidR="002D0A10" w:rsidRPr="00F7511A" w:rsidRDefault="002D0A10" w:rsidP="002D0A1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prototipe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dan guru?</w:t>
      </w:r>
    </w:p>
    <w:p w:rsidR="002D0A10" w:rsidRPr="00F7511A" w:rsidRDefault="002D0A10" w:rsidP="002D0A1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prototipe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dan guru?</w:t>
      </w:r>
    </w:p>
    <w:p w:rsidR="002D0A10" w:rsidRPr="00AF5374" w:rsidRDefault="002D0A10" w:rsidP="002D0A1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?</w:t>
      </w:r>
    </w:p>
    <w:p w:rsidR="00AF5374" w:rsidRPr="00AF2D68" w:rsidRDefault="00AF5374" w:rsidP="00AF5374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A10" w:rsidRPr="00F7511A" w:rsidRDefault="002D0A10" w:rsidP="002D0A1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1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1.5 </w:t>
      </w:r>
      <w:proofErr w:type="spellStart"/>
      <w:r w:rsidRPr="00F7511A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F751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2D0A10" w:rsidRPr="00F7511A" w:rsidRDefault="002D0A10" w:rsidP="002D0A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2D0A10" w:rsidP="00E646B2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Mendeskripsi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dan guru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2D0A10" w:rsidP="00E646B2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Mendeskripsi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prototipe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dan guru.</w:t>
      </w:r>
    </w:p>
    <w:p w:rsidR="002D0A10" w:rsidRPr="00F7511A" w:rsidRDefault="002D0A10" w:rsidP="00E646B2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Mendeskripsi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prototipe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dan guru.</w:t>
      </w:r>
    </w:p>
    <w:p w:rsidR="002D0A10" w:rsidRPr="00AF2D68" w:rsidRDefault="002D0A10" w:rsidP="002D0A1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Mendeskripsi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2D0A10" w:rsidP="002D0A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A10" w:rsidRPr="00F7511A" w:rsidRDefault="002D0A10" w:rsidP="002D0A1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11A">
        <w:rPr>
          <w:rFonts w:ascii="Times New Roman" w:hAnsi="Times New Roman" w:cs="Times New Roman"/>
          <w:b/>
          <w:sz w:val="24"/>
          <w:szCs w:val="24"/>
        </w:rPr>
        <w:t xml:space="preserve">1.6 </w:t>
      </w:r>
      <w:proofErr w:type="spellStart"/>
      <w:r w:rsidRPr="00F7511A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F751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2D0A10" w:rsidRPr="00F7511A" w:rsidRDefault="002D0A10" w:rsidP="002D0A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teoretis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2D0A10" w:rsidP="002D0A1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1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0A10" w:rsidRPr="00F7511A" w:rsidRDefault="002D0A10" w:rsidP="002D0A1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11A">
        <w:rPr>
          <w:rFonts w:ascii="Times New Roman" w:hAnsi="Times New Roman" w:cs="Times New Roman"/>
          <w:b/>
          <w:sz w:val="24"/>
          <w:szCs w:val="24"/>
        </w:rPr>
        <w:t xml:space="preserve">1.6.1 </w:t>
      </w:r>
      <w:proofErr w:type="spellStart"/>
      <w:r w:rsidRPr="00F7511A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F751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b/>
          <w:sz w:val="24"/>
          <w:szCs w:val="24"/>
        </w:rPr>
        <w:t>Teoretis</w:t>
      </w:r>
      <w:proofErr w:type="spellEnd"/>
    </w:p>
    <w:p w:rsidR="002D0A10" w:rsidRPr="00F7511A" w:rsidRDefault="002D0A10" w:rsidP="002D0A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teoretis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penambah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khasanah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di Indonesia,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2D0A10" w:rsidRPr="00F7511A" w:rsidRDefault="002D0A10" w:rsidP="002D0A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A10" w:rsidRPr="00F7511A" w:rsidRDefault="002D0A10" w:rsidP="002D0A1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1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1.6.2 </w:t>
      </w:r>
      <w:proofErr w:type="spellStart"/>
      <w:r w:rsidRPr="00F7511A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F751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b/>
          <w:sz w:val="24"/>
          <w:szCs w:val="24"/>
        </w:rPr>
        <w:t>Praktis</w:t>
      </w:r>
      <w:proofErr w:type="spellEnd"/>
    </w:p>
    <w:p w:rsidR="00CA7C66" w:rsidRPr="00F7511A" w:rsidRDefault="002D0A10" w:rsidP="002D0A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11A">
        <w:rPr>
          <w:rFonts w:ascii="Times New Roman" w:hAnsi="Times New Roman" w:cs="Times New Roman"/>
          <w:sz w:val="24"/>
          <w:szCs w:val="24"/>
        </w:rPr>
        <w:tab/>
        <w:t xml:space="preserve">Hasil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guru, dan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lain.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pembanding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1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F7511A">
        <w:rPr>
          <w:rFonts w:ascii="Times New Roman" w:hAnsi="Times New Roman" w:cs="Times New Roman"/>
          <w:sz w:val="24"/>
          <w:szCs w:val="24"/>
        </w:rPr>
        <w:t>.</w:t>
      </w:r>
    </w:p>
    <w:p w:rsidR="00AF2D68" w:rsidRDefault="00AF2D68" w:rsidP="009153D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  <w:sectPr w:rsidR="00AF2D68" w:rsidSect="009C75F5">
          <w:headerReference w:type="even" r:id="rId14"/>
          <w:headerReference w:type="default" r:id="rId15"/>
          <w:footerReference w:type="default" r:id="rId16"/>
          <w:headerReference w:type="first" r:id="rId17"/>
          <w:pgSz w:w="11907" w:h="16839" w:code="9"/>
          <w:pgMar w:top="2268" w:right="1701" w:bottom="1701" w:left="2268" w:header="993" w:footer="740" w:gutter="0"/>
          <w:pgNumType w:start="2"/>
          <w:cols w:space="720"/>
        </w:sectPr>
      </w:pPr>
    </w:p>
    <w:p w:rsidR="00DB708A" w:rsidRPr="009153DB" w:rsidRDefault="00DB708A" w:rsidP="009153DB">
      <w:pPr>
        <w:spacing w:line="480" w:lineRule="auto"/>
        <w:rPr>
          <w:rFonts w:ascii="Times New Roman" w:eastAsia="Times New Roman" w:hAnsi="Times New Roman"/>
          <w:sz w:val="24"/>
          <w:szCs w:val="24"/>
        </w:rPr>
      </w:pPr>
    </w:p>
    <w:sectPr w:rsidR="00DB708A" w:rsidRPr="009153DB" w:rsidSect="009153DB">
      <w:headerReference w:type="even" r:id="rId18"/>
      <w:headerReference w:type="default" r:id="rId19"/>
      <w:footerReference w:type="default" r:id="rId20"/>
      <w:headerReference w:type="first" r:id="rId21"/>
      <w:pgSz w:w="11907" w:h="16839" w:code="9"/>
      <w:pgMar w:top="2268" w:right="1701" w:bottom="1701" w:left="2268" w:header="0" w:footer="7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BE5" w:rsidRDefault="00A70BE5" w:rsidP="00410FF2">
      <w:r>
        <w:separator/>
      </w:r>
    </w:p>
  </w:endnote>
  <w:endnote w:type="continuationSeparator" w:id="0">
    <w:p w:rsidR="00A70BE5" w:rsidRDefault="00A70BE5" w:rsidP="0041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37A" w:rsidRDefault="000E73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658646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9C75F5" w:rsidRPr="009C75F5" w:rsidRDefault="009C75F5">
        <w:pPr>
          <w:pStyle w:val="Footer"/>
          <w:jc w:val="center"/>
          <w:rPr>
            <w:sz w:val="24"/>
            <w:szCs w:val="24"/>
          </w:rPr>
        </w:pPr>
        <w:r w:rsidRPr="009C75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75F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C75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53D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C75F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C75F5" w:rsidRDefault="009C75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37A" w:rsidRDefault="000E737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5F5" w:rsidRDefault="009C75F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42666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9C75F5" w:rsidRPr="009C75F5" w:rsidRDefault="009C75F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75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75F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C75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53DB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9C75F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C75F5" w:rsidRDefault="009C7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BE5" w:rsidRDefault="00A70BE5" w:rsidP="00410FF2">
      <w:r>
        <w:separator/>
      </w:r>
    </w:p>
  </w:footnote>
  <w:footnote w:type="continuationSeparator" w:id="0">
    <w:p w:rsidR="00A70BE5" w:rsidRDefault="00A70BE5" w:rsidP="00410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37A" w:rsidRDefault="000E73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35915" o:spid="_x0000_s2050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37A" w:rsidRDefault="000E73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35916" o:spid="_x0000_s2051" type="#_x0000_t75" style="position:absolute;margin-left:0;margin-top:0;width:396.85pt;height:391.3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37A" w:rsidRDefault="000E73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35914" o:spid="_x0000_s2049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37A" w:rsidRDefault="000E73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35918" o:spid="_x0000_s2053" type="#_x0000_t75" style="position:absolute;margin-left:0;margin-top:0;width:396.85pt;height:391.3pt;z-index:-25165414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2591821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75F5" w:rsidRPr="009C75F5" w:rsidRDefault="000E737A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8735919" o:spid="_x0000_s2054" type="#_x0000_t75" style="position:absolute;left:0;text-align:left;margin-left:0;margin-top:0;width:396.85pt;height:391.3pt;z-index:-251653120;mso-position-horizontal:center;mso-position-horizontal-relative:margin;mso-position-vertical:center;mso-position-vertical-relative:margin" o:allowincell="f">
              <v:imagedata r:id="rId1" o:title="1-removebg-preview" gain="19661f" blacklevel="22938f"/>
            </v:shape>
          </w:pict>
        </w:r>
        <w:r w:rsidR="009C75F5" w:rsidRPr="009C75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C75F5" w:rsidRPr="009C75F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9C75F5" w:rsidRPr="009C75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53DB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="009C75F5" w:rsidRPr="009C75F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C75F5" w:rsidRDefault="009C75F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37A" w:rsidRDefault="000E73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35917" o:spid="_x0000_s2052" type="#_x0000_t75" style="position:absolute;margin-left:0;margin-top:0;width:396.85pt;height:391.3pt;z-index:-25165516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37A" w:rsidRDefault="000E73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35921" o:spid="_x0000_s2056" type="#_x0000_t75" style="position:absolute;margin-left:0;margin-top:0;width:396.85pt;height:391.3pt;z-index:-25165107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5F5" w:rsidRPr="009C75F5" w:rsidRDefault="000E737A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35922" o:spid="_x0000_s2057" type="#_x0000_t75" style="position:absolute;left:0;text-align:left;margin-left:0;margin-top:0;width:396.85pt;height:391.3pt;z-index:-25165004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  <w:p w:rsidR="009C75F5" w:rsidRDefault="009C75F5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37A" w:rsidRDefault="000E73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35920" o:spid="_x0000_s2055" type="#_x0000_t75" style="position:absolute;margin-left:0;margin-top:0;width:396.85pt;height:391.3pt;z-index:-25165209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hybridMultilevel"/>
    <w:tmpl w:val="14330624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1A"/>
    <w:multiLevelType w:val="hybridMultilevel"/>
    <w:tmpl w:val="71EA110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1B"/>
    <w:multiLevelType w:val="hybridMultilevel"/>
    <w:tmpl w:val="100F59DC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1C"/>
    <w:multiLevelType w:val="hybridMultilevel"/>
    <w:tmpl w:val="7FB7E0AA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1D"/>
    <w:multiLevelType w:val="hybridMultilevel"/>
    <w:tmpl w:val="06EB5BD4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1E"/>
    <w:multiLevelType w:val="hybridMultilevel"/>
    <w:tmpl w:val="6F6DD9A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1F"/>
    <w:multiLevelType w:val="hybridMultilevel"/>
    <w:tmpl w:val="094211F2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20"/>
    <w:multiLevelType w:val="hybridMultilevel"/>
    <w:tmpl w:val="00885E1A"/>
    <w:lvl w:ilvl="0" w:tplc="FFFFFFFF">
      <w:start w:val="5"/>
      <w:numFmt w:val="low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21"/>
    <w:multiLevelType w:val="hybridMultilevel"/>
    <w:tmpl w:val="76272110"/>
    <w:lvl w:ilvl="0" w:tplc="FFFFFFFF">
      <w:start w:val="1"/>
      <w:numFmt w:val="decimal"/>
      <w:lvlText w:val="(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0000022"/>
    <w:multiLevelType w:val="hybridMultilevel"/>
    <w:tmpl w:val="4C04A8A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00000023"/>
    <w:multiLevelType w:val="hybridMultilevel"/>
    <w:tmpl w:val="1716703A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0000024"/>
    <w:multiLevelType w:val="hybridMultilevel"/>
    <w:tmpl w:val="14E17E32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00000025"/>
    <w:multiLevelType w:val="hybridMultilevel"/>
    <w:tmpl w:val="3222E7CC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00000026"/>
    <w:multiLevelType w:val="hybridMultilevel"/>
    <w:tmpl w:val="74DE0EE2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00000027"/>
    <w:multiLevelType w:val="hybridMultilevel"/>
    <w:tmpl w:val="68EBC55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00000028"/>
    <w:multiLevelType w:val="hybridMultilevel"/>
    <w:tmpl w:val="2DF6D648"/>
    <w:lvl w:ilvl="0" w:tplc="FFFFFFFF">
      <w:start w:val="11"/>
      <w:numFmt w:val="decimal"/>
      <w:lvlText w:val="(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00000029"/>
    <w:multiLevelType w:val="hybridMultilevel"/>
    <w:tmpl w:val="46B7D446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0000002A"/>
    <w:multiLevelType w:val="hybridMultilevel"/>
    <w:tmpl w:val="4A2AC31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0000002B"/>
    <w:multiLevelType w:val="hybridMultilevel"/>
    <w:tmpl w:val="39EE015C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0000002C"/>
    <w:multiLevelType w:val="hybridMultilevel"/>
    <w:tmpl w:val="57FC4FBA"/>
    <w:lvl w:ilvl="0" w:tplc="FFFFFFFF">
      <w:start w:val="5"/>
      <w:numFmt w:val="low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0000002D"/>
    <w:multiLevelType w:val="hybridMultilevel"/>
    <w:tmpl w:val="0CC1016E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0000002E"/>
    <w:multiLevelType w:val="hybridMultilevel"/>
    <w:tmpl w:val="43F18422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0000002F"/>
    <w:multiLevelType w:val="hybridMultilevel"/>
    <w:tmpl w:val="60EF0118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00000030"/>
    <w:multiLevelType w:val="hybridMultilevel"/>
    <w:tmpl w:val="26F324B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00000031"/>
    <w:multiLevelType w:val="hybridMultilevel"/>
    <w:tmpl w:val="7F01579A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00000032"/>
    <w:multiLevelType w:val="hybridMultilevel"/>
    <w:tmpl w:val="49DA307C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6" w15:restartNumberingAfterBreak="0">
    <w:nsid w:val="00000033"/>
    <w:multiLevelType w:val="hybridMultilevel"/>
    <w:tmpl w:val="7055A5F4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7" w15:restartNumberingAfterBreak="0">
    <w:nsid w:val="00000034"/>
    <w:multiLevelType w:val="hybridMultilevel"/>
    <w:tmpl w:val="5FB8370A"/>
    <w:lvl w:ilvl="0" w:tplc="FFFFFFFF">
      <w:start w:val="1"/>
      <w:numFmt w:val="decimal"/>
      <w:lvlText w:val="(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8" w15:restartNumberingAfterBreak="0">
    <w:nsid w:val="00000035"/>
    <w:multiLevelType w:val="hybridMultilevel"/>
    <w:tmpl w:val="50801EE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00000036"/>
    <w:multiLevelType w:val="hybridMultilevel"/>
    <w:tmpl w:val="0488AC1A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00000037"/>
    <w:multiLevelType w:val="hybridMultilevel"/>
    <w:tmpl w:val="5FB8011C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1" w15:restartNumberingAfterBreak="0">
    <w:nsid w:val="00000038"/>
    <w:multiLevelType w:val="hybridMultilevel"/>
    <w:tmpl w:val="6AA78F7E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2" w15:restartNumberingAfterBreak="0">
    <w:nsid w:val="00000039"/>
    <w:multiLevelType w:val="hybridMultilevel"/>
    <w:tmpl w:val="7672BD2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3" w15:restartNumberingAfterBreak="0">
    <w:nsid w:val="0000003A"/>
    <w:multiLevelType w:val="hybridMultilevel"/>
    <w:tmpl w:val="6FC75AF8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0000003B"/>
    <w:multiLevelType w:val="hybridMultilevel"/>
    <w:tmpl w:val="6A5F7028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0000003C"/>
    <w:multiLevelType w:val="hybridMultilevel"/>
    <w:tmpl w:val="7D5E18F8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6" w15:restartNumberingAfterBreak="0">
    <w:nsid w:val="0000003D"/>
    <w:multiLevelType w:val="hybridMultilevel"/>
    <w:tmpl w:val="5F3534A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7" w15:restartNumberingAfterBreak="0">
    <w:nsid w:val="0000003E"/>
    <w:multiLevelType w:val="hybridMultilevel"/>
    <w:tmpl w:val="73A1821A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8" w15:restartNumberingAfterBreak="0">
    <w:nsid w:val="0000003F"/>
    <w:multiLevelType w:val="hybridMultilevel"/>
    <w:tmpl w:val="7DE67712"/>
    <w:lvl w:ilvl="0" w:tplc="FFFFFFFF">
      <w:start w:val="1"/>
      <w:numFmt w:val="low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9" w15:restartNumberingAfterBreak="0">
    <w:nsid w:val="00000040"/>
    <w:multiLevelType w:val="hybridMultilevel"/>
    <w:tmpl w:val="555C55B4"/>
    <w:lvl w:ilvl="0" w:tplc="FFFFFFFF">
      <w:start w:val="5"/>
      <w:numFmt w:val="low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0" w15:restartNumberingAfterBreak="0">
    <w:nsid w:val="00000041"/>
    <w:multiLevelType w:val="hybridMultilevel"/>
    <w:tmpl w:val="3FA62ACA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1" w15:restartNumberingAfterBreak="0">
    <w:nsid w:val="00000042"/>
    <w:multiLevelType w:val="hybridMultilevel"/>
    <w:tmpl w:val="14FCE74E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2" w15:restartNumberingAfterBreak="0">
    <w:nsid w:val="00000043"/>
    <w:multiLevelType w:val="hybridMultilevel"/>
    <w:tmpl w:val="6A3DD3E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3" w15:restartNumberingAfterBreak="0">
    <w:nsid w:val="00000044"/>
    <w:multiLevelType w:val="hybridMultilevel"/>
    <w:tmpl w:val="71C91298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4" w15:restartNumberingAfterBreak="0">
    <w:nsid w:val="00000045"/>
    <w:multiLevelType w:val="hybridMultilevel"/>
    <w:tmpl w:val="09DAF63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5" w15:restartNumberingAfterBreak="0">
    <w:nsid w:val="03D66259"/>
    <w:multiLevelType w:val="hybridMultilevel"/>
    <w:tmpl w:val="7118430A"/>
    <w:lvl w:ilvl="0" w:tplc="1AAA6EFA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3F6EF4"/>
    <w:multiLevelType w:val="hybridMultilevel"/>
    <w:tmpl w:val="9E0CB7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27F5403"/>
    <w:multiLevelType w:val="hybridMultilevel"/>
    <w:tmpl w:val="E1EA8182"/>
    <w:lvl w:ilvl="0" w:tplc="C5EEB45C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208" w:hanging="360"/>
      </w:pPr>
    </w:lvl>
    <w:lvl w:ilvl="2" w:tplc="0421001B" w:tentative="1">
      <w:start w:val="1"/>
      <w:numFmt w:val="lowerRoman"/>
      <w:lvlText w:val="%3."/>
      <w:lvlJc w:val="right"/>
      <w:pPr>
        <w:ind w:left="1928" w:hanging="180"/>
      </w:pPr>
    </w:lvl>
    <w:lvl w:ilvl="3" w:tplc="0421000F" w:tentative="1">
      <w:start w:val="1"/>
      <w:numFmt w:val="decimal"/>
      <w:lvlText w:val="%4."/>
      <w:lvlJc w:val="left"/>
      <w:pPr>
        <w:ind w:left="2648" w:hanging="360"/>
      </w:pPr>
    </w:lvl>
    <w:lvl w:ilvl="4" w:tplc="04210019" w:tentative="1">
      <w:start w:val="1"/>
      <w:numFmt w:val="lowerLetter"/>
      <w:lvlText w:val="%5."/>
      <w:lvlJc w:val="left"/>
      <w:pPr>
        <w:ind w:left="3368" w:hanging="360"/>
      </w:pPr>
    </w:lvl>
    <w:lvl w:ilvl="5" w:tplc="0421001B" w:tentative="1">
      <w:start w:val="1"/>
      <w:numFmt w:val="lowerRoman"/>
      <w:lvlText w:val="%6."/>
      <w:lvlJc w:val="right"/>
      <w:pPr>
        <w:ind w:left="4088" w:hanging="180"/>
      </w:pPr>
    </w:lvl>
    <w:lvl w:ilvl="6" w:tplc="0421000F" w:tentative="1">
      <w:start w:val="1"/>
      <w:numFmt w:val="decimal"/>
      <w:lvlText w:val="%7."/>
      <w:lvlJc w:val="left"/>
      <w:pPr>
        <w:ind w:left="4808" w:hanging="360"/>
      </w:pPr>
    </w:lvl>
    <w:lvl w:ilvl="7" w:tplc="04210019" w:tentative="1">
      <w:start w:val="1"/>
      <w:numFmt w:val="lowerLetter"/>
      <w:lvlText w:val="%8."/>
      <w:lvlJc w:val="left"/>
      <w:pPr>
        <w:ind w:left="5528" w:hanging="360"/>
      </w:pPr>
    </w:lvl>
    <w:lvl w:ilvl="8" w:tplc="0421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48" w15:restartNumberingAfterBreak="0">
    <w:nsid w:val="1C7A3B58"/>
    <w:multiLevelType w:val="hybridMultilevel"/>
    <w:tmpl w:val="C1849514"/>
    <w:lvl w:ilvl="0" w:tplc="029C8768">
      <w:start w:val="1"/>
      <w:numFmt w:val="decimal"/>
      <w:lvlText w:val="%1."/>
      <w:lvlJc w:val="left"/>
      <w:pPr>
        <w:ind w:left="84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F5408DA"/>
    <w:multiLevelType w:val="hybridMultilevel"/>
    <w:tmpl w:val="850C7BDE"/>
    <w:lvl w:ilvl="0" w:tplc="0421000F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208" w:hanging="360"/>
      </w:pPr>
    </w:lvl>
    <w:lvl w:ilvl="2" w:tplc="0421001B" w:tentative="1">
      <w:start w:val="1"/>
      <w:numFmt w:val="lowerRoman"/>
      <w:lvlText w:val="%3."/>
      <w:lvlJc w:val="right"/>
      <w:pPr>
        <w:ind w:left="1928" w:hanging="180"/>
      </w:pPr>
    </w:lvl>
    <w:lvl w:ilvl="3" w:tplc="0421000F" w:tentative="1">
      <w:start w:val="1"/>
      <w:numFmt w:val="decimal"/>
      <w:lvlText w:val="%4."/>
      <w:lvlJc w:val="left"/>
      <w:pPr>
        <w:ind w:left="2648" w:hanging="360"/>
      </w:pPr>
    </w:lvl>
    <w:lvl w:ilvl="4" w:tplc="04210019" w:tentative="1">
      <w:start w:val="1"/>
      <w:numFmt w:val="lowerLetter"/>
      <w:lvlText w:val="%5."/>
      <w:lvlJc w:val="left"/>
      <w:pPr>
        <w:ind w:left="3368" w:hanging="360"/>
      </w:pPr>
    </w:lvl>
    <w:lvl w:ilvl="5" w:tplc="0421001B" w:tentative="1">
      <w:start w:val="1"/>
      <w:numFmt w:val="lowerRoman"/>
      <w:lvlText w:val="%6."/>
      <w:lvlJc w:val="right"/>
      <w:pPr>
        <w:ind w:left="4088" w:hanging="180"/>
      </w:pPr>
    </w:lvl>
    <w:lvl w:ilvl="6" w:tplc="0421000F" w:tentative="1">
      <w:start w:val="1"/>
      <w:numFmt w:val="decimal"/>
      <w:lvlText w:val="%7."/>
      <w:lvlJc w:val="left"/>
      <w:pPr>
        <w:ind w:left="4808" w:hanging="360"/>
      </w:pPr>
    </w:lvl>
    <w:lvl w:ilvl="7" w:tplc="04210019" w:tentative="1">
      <w:start w:val="1"/>
      <w:numFmt w:val="lowerLetter"/>
      <w:lvlText w:val="%8."/>
      <w:lvlJc w:val="left"/>
      <w:pPr>
        <w:ind w:left="5528" w:hanging="360"/>
      </w:pPr>
    </w:lvl>
    <w:lvl w:ilvl="8" w:tplc="0421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50" w15:restartNumberingAfterBreak="0">
    <w:nsid w:val="29276782"/>
    <w:multiLevelType w:val="hybridMultilevel"/>
    <w:tmpl w:val="49F0E8D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0301AC"/>
    <w:multiLevelType w:val="hybridMultilevel"/>
    <w:tmpl w:val="941A56CC"/>
    <w:lvl w:ilvl="0" w:tplc="85685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4611DD"/>
    <w:multiLevelType w:val="hybridMultilevel"/>
    <w:tmpl w:val="F1943FF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D309AC"/>
    <w:multiLevelType w:val="hybridMultilevel"/>
    <w:tmpl w:val="520E405C"/>
    <w:lvl w:ilvl="0" w:tplc="7974DCC6">
      <w:start w:val="2"/>
      <w:numFmt w:val="lowerLetter"/>
      <w:lvlText w:val="%1."/>
      <w:lvlJc w:val="left"/>
      <w:pPr>
        <w:ind w:left="48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08" w:hanging="360"/>
      </w:pPr>
    </w:lvl>
    <w:lvl w:ilvl="2" w:tplc="0421001B" w:tentative="1">
      <w:start w:val="1"/>
      <w:numFmt w:val="lowerRoman"/>
      <w:lvlText w:val="%3."/>
      <w:lvlJc w:val="right"/>
      <w:pPr>
        <w:ind w:left="1928" w:hanging="180"/>
      </w:pPr>
    </w:lvl>
    <w:lvl w:ilvl="3" w:tplc="0421000F" w:tentative="1">
      <w:start w:val="1"/>
      <w:numFmt w:val="decimal"/>
      <w:lvlText w:val="%4."/>
      <w:lvlJc w:val="left"/>
      <w:pPr>
        <w:ind w:left="2648" w:hanging="360"/>
      </w:pPr>
    </w:lvl>
    <w:lvl w:ilvl="4" w:tplc="04210019" w:tentative="1">
      <w:start w:val="1"/>
      <w:numFmt w:val="lowerLetter"/>
      <w:lvlText w:val="%5."/>
      <w:lvlJc w:val="left"/>
      <w:pPr>
        <w:ind w:left="3368" w:hanging="360"/>
      </w:pPr>
    </w:lvl>
    <w:lvl w:ilvl="5" w:tplc="0421001B" w:tentative="1">
      <w:start w:val="1"/>
      <w:numFmt w:val="lowerRoman"/>
      <w:lvlText w:val="%6."/>
      <w:lvlJc w:val="right"/>
      <w:pPr>
        <w:ind w:left="4088" w:hanging="180"/>
      </w:pPr>
    </w:lvl>
    <w:lvl w:ilvl="6" w:tplc="0421000F" w:tentative="1">
      <w:start w:val="1"/>
      <w:numFmt w:val="decimal"/>
      <w:lvlText w:val="%7."/>
      <w:lvlJc w:val="left"/>
      <w:pPr>
        <w:ind w:left="4808" w:hanging="360"/>
      </w:pPr>
    </w:lvl>
    <w:lvl w:ilvl="7" w:tplc="04210019" w:tentative="1">
      <w:start w:val="1"/>
      <w:numFmt w:val="lowerLetter"/>
      <w:lvlText w:val="%8."/>
      <w:lvlJc w:val="left"/>
      <w:pPr>
        <w:ind w:left="5528" w:hanging="360"/>
      </w:pPr>
    </w:lvl>
    <w:lvl w:ilvl="8" w:tplc="0421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54" w15:restartNumberingAfterBreak="0">
    <w:nsid w:val="4C3B2603"/>
    <w:multiLevelType w:val="hybridMultilevel"/>
    <w:tmpl w:val="AC1650F6"/>
    <w:lvl w:ilvl="0" w:tplc="0421000F">
      <w:start w:val="1"/>
      <w:numFmt w:val="decimal"/>
      <w:lvlText w:val="%1."/>
      <w:lvlJc w:val="left"/>
      <w:pPr>
        <w:ind w:left="848" w:hanging="360"/>
      </w:pPr>
    </w:lvl>
    <w:lvl w:ilvl="1" w:tplc="04210019" w:tentative="1">
      <w:start w:val="1"/>
      <w:numFmt w:val="lowerLetter"/>
      <w:lvlText w:val="%2."/>
      <w:lvlJc w:val="left"/>
      <w:pPr>
        <w:ind w:left="1568" w:hanging="360"/>
      </w:pPr>
    </w:lvl>
    <w:lvl w:ilvl="2" w:tplc="0421001B" w:tentative="1">
      <w:start w:val="1"/>
      <w:numFmt w:val="lowerRoman"/>
      <w:lvlText w:val="%3."/>
      <w:lvlJc w:val="right"/>
      <w:pPr>
        <w:ind w:left="2288" w:hanging="180"/>
      </w:pPr>
    </w:lvl>
    <w:lvl w:ilvl="3" w:tplc="0421000F" w:tentative="1">
      <w:start w:val="1"/>
      <w:numFmt w:val="decimal"/>
      <w:lvlText w:val="%4."/>
      <w:lvlJc w:val="left"/>
      <w:pPr>
        <w:ind w:left="3008" w:hanging="360"/>
      </w:pPr>
    </w:lvl>
    <w:lvl w:ilvl="4" w:tplc="04210019" w:tentative="1">
      <w:start w:val="1"/>
      <w:numFmt w:val="lowerLetter"/>
      <w:lvlText w:val="%5."/>
      <w:lvlJc w:val="left"/>
      <w:pPr>
        <w:ind w:left="3728" w:hanging="360"/>
      </w:pPr>
    </w:lvl>
    <w:lvl w:ilvl="5" w:tplc="0421001B" w:tentative="1">
      <w:start w:val="1"/>
      <w:numFmt w:val="lowerRoman"/>
      <w:lvlText w:val="%6."/>
      <w:lvlJc w:val="right"/>
      <w:pPr>
        <w:ind w:left="4448" w:hanging="180"/>
      </w:pPr>
    </w:lvl>
    <w:lvl w:ilvl="6" w:tplc="0421000F" w:tentative="1">
      <w:start w:val="1"/>
      <w:numFmt w:val="decimal"/>
      <w:lvlText w:val="%7."/>
      <w:lvlJc w:val="left"/>
      <w:pPr>
        <w:ind w:left="5168" w:hanging="360"/>
      </w:pPr>
    </w:lvl>
    <w:lvl w:ilvl="7" w:tplc="04210019" w:tentative="1">
      <w:start w:val="1"/>
      <w:numFmt w:val="lowerLetter"/>
      <w:lvlText w:val="%8."/>
      <w:lvlJc w:val="left"/>
      <w:pPr>
        <w:ind w:left="5888" w:hanging="360"/>
      </w:pPr>
    </w:lvl>
    <w:lvl w:ilvl="8" w:tplc="0421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55" w15:restartNumberingAfterBreak="0">
    <w:nsid w:val="55722CEE"/>
    <w:multiLevelType w:val="hybridMultilevel"/>
    <w:tmpl w:val="AAAAD198"/>
    <w:lvl w:ilvl="0" w:tplc="FFFFFFFF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6" w15:restartNumberingAfterBreak="0">
    <w:nsid w:val="597C33B2"/>
    <w:multiLevelType w:val="hybridMultilevel"/>
    <w:tmpl w:val="EBEEB84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6E5A02"/>
    <w:multiLevelType w:val="multilevel"/>
    <w:tmpl w:val="C5FE49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8" w15:restartNumberingAfterBreak="0">
    <w:nsid w:val="6274355F"/>
    <w:multiLevelType w:val="hybridMultilevel"/>
    <w:tmpl w:val="189453A6"/>
    <w:lvl w:ilvl="0" w:tplc="E7183672">
      <w:start w:val="1"/>
      <w:numFmt w:val="lowerLetter"/>
      <w:lvlText w:val="%1."/>
      <w:lvlJc w:val="left"/>
      <w:pPr>
        <w:ind w:left="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815" w:hanging="360"/>
      </w:pPr>
    </w:lvl>
    <w:lvl w:ilvl="2" w:tplc="0421001B" w:tentative="1">
      <w:start w:val="1"/>
      <w:numFmt w:val="lowerRoman"/>
      <w:lvlText w:val="%3."/>
      <w:lvlJc w:val="right"/>
      <w:pPr>
        <w:ind w:left="1535" w:hanging="180"/>
      </w:pPr>
    </w:lvl>
    <w:lvl w:ilvl="3" w:tplc="0421000F" w:tentative="1">
      <w:start w:val="1"/>
      <w:numFmt w:val="decimal"/>
      <w:lvlText w:val="%4."/>
      <w:lvlJc w:val="left"/>
      <w:pPr>
        <w:ind w:left="2255" w:hanging="360"/>
      </w:pPr>
    </w:lvl>
    <w:lvl w:ilvl="4" w:tplc="04210019" w:tentative="1">
      <w:start w:val="1"/>
      <w:numFmt w:val="lowerLetter"/>
      <w:lvlText w:val="%5."/>
      <w:lvlJc w:val="left"/>
      <w:pPr>
        <w:ind w:left="2975" w:hanging="360"/>
      </w:pPr>
    </w:lvl>
    <w:lvl w:ilvl="5" w:tplc="0421001B" w:tentative="1">
      <w:start w:val="1"/>
      <w:numFmt w:val="lowerRoman"/>
      <w:lvlText w:val="%6."/>
      <w:lvlJc w:val="right"/>
      <w:pPr>
        <w:ind w:left="3695" w:hanging="180"/>
      </w:pPr>
    </w:lvl>
    <w:lvl w:ilvl="6" w:tplc="0421000F" w:tentative="1">
      <w:start w:val="1"/>
      <w:numFmt w:val="decimal"/>
      <w:lvlText w:val="%7."/>
      <w:lvlJc w:val="left"/>
      <w:pPr>
        <w:ind w:left="4415" w:hanging="360"/>
      </w:pPr>
    </w:lvl>
    <w:lvl w:ilvl="7" w:tplc="04210019" w:tentative="1">
      <w:start w:val="1"/>
      <w:numFmt w:val="lowerLetter"/>
      <w:lvlText w:val="%8."/>
      <w:lvlJc w:val="left"/>
      <w:pPr>
        <w:ind w:left="5135" w:hanging="360"/>
      </w:pPr>
    </w:lvl>
    <w:lvl w:ilvl="8" w:tplc="0421001B" w:tentative="1">
      <w:start w:val="1"/>
      <w:numFmt w:val="lowerRoman"/>
      <w:lvlText w:val="%9."/>
      <w:lvlJc w:val="right"/>
      <w:pPr>
        <w:ind w:left="5855" w:hanging="180"/>
      </w:pPr>
    </w:lvl>
  </w:abstractNum>
  <w:abstractNum w:abstractNumId="59" w15:restartNumberingAfterBreak="0">
    <w:nsid w:val="643B7FE5"/>
    <w:multiLevelType w:val="hybridMultilevel"/>
    <w:tmpl w:val="82D24A66"/>
    <w:lvl w:ilvl="0" w:tplc="41E8DF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2700AD"/>
    <w:multiLevelType w:val="hybridMultilevel"/>
    <w:tmpl w:val="5A140F3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8F0850"/>
    <w:multiLevelType w:val="hybridMultilevel"/>
    <w:tmpl w:val="145C788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2" w15:restartNumberingAfterBreak="0">
    <w:nsid w:val="724E7895"/>
    <w:multiLevelType w:val="hybridMultilevel"/>
    <w:tmpl w:val="8B222292"/>
    <w:lvl w:ilvl="0" w:tplc="04210019">
      <w:start w:val="1"/>
      <w:numFmt w:val="lowerLetter"/>
      <w:lvlText w:val="%1."/>
      <w:lvlJc w:val="left"/>
      <w:pPr>
        <w:ind w:left="848" w:hanging="360"/>
      </w:pPr>
    </w:lvl>
    <w:lvl w:ilvl="1" w:tplc="04210019" w:tentative="1">
      <w:start w:val="1"/>
      <w:numFmt w:val="lowerLetter"/>
      <w:lvlText w:val="%2."/>
      <w:lvlJc w:val="left"/>
      <w:pPr>
        <w:ind w:left="1568" w:hanging="360"/>
      </w:pPr>
    </w:lvl>
    <w:lvl w:ilvl="2" w:tplc="0421001B" w:tentative="1">
      <w:start w:val="1"/>
      <w:numFmt w:val="lowerRoman"/>
      <w:lvlText w:val="%3."/>
      <w:lvlJc w:val="right"/>
      <w:pPr>
        <w:ind w:left="2288" w:hanging="180"/>
      </w:pPr>
    </w:lvl>
    <w:lvl w:ilvl="3" w:tplc="0421000F" w:tentative="1">
      <w:start w:val="1"/>
      <w:numFmt w:val="decimal"/>
      <w:lvlText w:val="%4."/>
      <w:lvlJc w:val="left"/>
      <w:pPr>
        <w:ind w:left="3008" w:hanging="360"/>
      </w:pPr>
    </w:lvl>
    <w:lvl w:ilvl="4" w:tplc="04210019" w:tentative="1">
      <w:start w:val="1"/>
      <w:numFmt w:val="lowerLetter"/>
      <w:lvlText w:val="%5."/>
      <w:lvlJc w:val="left"/>
      <w:pPr>
        <w:ind w:left="3728" w:hanging="360"/>
      </w:pPr>
    </w:lvl>
    <w:lvl w:ilvl="5" w:tplc="0421001B" w:tentative="1">
      <w:start w:val="1"/>
      <w:numFmt w:val="lowerRoman"/>
      <w:lvlText w:val="%6."/>
      <w:lvlJc w:val="right"/>
      <w:pPr>
        <w:ind w:left="4448" w:hanging="180"/>
      </w:pPr>
    </w:lvl>
    <w:lvl w:ilvl="6" w:tplc="0421000F" w:tentative="1">
      <w:start w:val="1"/>
      <w:numFmt w:val="decimal"/>
      <w:lvlText w:val="%7."/>
      <w:lvlJc w:val="left"/>
      <w:pPr>
        <w:ind w:left="5168" w:hanging="360"/>
      </w:pPr>
    </w:lvl>
    <w:lvl w:ilvl="7" w:tplc="04210019" w:tentative="1">
      <w:start w:val="1"/>
      <w:numFmt w:val="lowerLetter"/>
      <w:lvlText w:val="%8."/>
      <w:lvlJc w:val="left"/>
      <w:pPr>
        <w:ind w:left="5888" w:hanging="360"/>
      </w:pPr>
    </w:lvl>
    <w:lvl w:ilvl="8" w:tplc="0421001B" w:tentative="1">
      <w:start w:val="1"/>
      <w:numFmt w:val="lowerRoman"/>
      <w:lvlText w:val="%9."/>
      <w:lvlJc w:val="right"/>
      <w:pPr>
        <w:ind w:left="6608" w:hanging="180"/>
      </w:pPr>
    </w:lvl>
  </w:abstractNum>
  <w:num w:numId="1">
    <w:abstractNumId w:val="52"/>
  </w:num>
  <w:num w:numId="2">
    <w:abstractNumId w:val="50"/>
  </w:num>
  <w:num w:numId="3">
    <w:abstractNumId w:val="46"/>
  </w:num>
  <w:num w:numId="4">
    <w:abstractNumId w:val="60"/>
  </w:num>
  <w:num w:numId="5">
    <w:abstractNumId w:val="59"/>
  </w:num>
  <w:num w:numId="6">
    <w:abstractNumId w:val="51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4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4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0"/>
  </w:num>
  <w:num w:numId="52">
    <w:abstractNumId w:val="55"/>
  </w:num>
  <w:num w:numId="53">
    <w:abstractNumId w:val="62"/>
  </w:num>
  <w:num w:numId="54">
    <w:abstractNumId w:val="54"/>
  </w:num>
  <w:num w:numId="55">
    <w:abstractNumId w:val="48"/>
  </w:num>
  <w:num w:numId="56">
    <w:abstractNumId w:val="47"/>
  </w:num>
  <w:num w:numId="57">
    <w:abstractNumId w:val="49"/>
  </w:num>
  <w:num w:numId="5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6"/>
  </w:num>
  <w:num w:numId="61">
    <w:abstractNumId w:val="58"/>
  </w:num>
  <w:num w:numId="62">
    <w:abstractNumId w:val="53"/>
  </w:num>
  <w:num w:numId="63">
    <w:abstractNumId w:val="4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ol99DDQurLbXvVz1gjL7p6xUGytBDaf32pZPtG4YHweRyv4i8B/fSlPNWYzYKrv68HF4k8dma+dox/PFXR/9g==" w:salt="/3bB1+xKxS1daVrapM2bCg==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A10"/>
    <w:rsid w:val="000030BF"/>
    <w:rsid w:val="000126D0"/>
    <w:rsid w:val="00047CE7"/>
    <w:rsid w:val="000739EA"/>
    <w:rsid w:val="000827FF"/>
    <w:rsid w:val="00084E3B"/>
    <w:rsid w:val="000C1128"/>
    <w:rsid w:val="000E4EAF"/>
    <w:rsid w:val="000E737A"/>
    <w:rsid w:val="000F2640"/>
    <w:rsid w:val="00105670"/>
    <w:rsid w:val="00113E13"/>
    <w:rsid w:val="00153F75"/>
    <w:rsid w:val="0017772C"/>
    <w:rsid w:val="00186DCC"/>
    <w:rsid w:val="00192AF4"/>
    <w:rsid w:val="002150E2"/>
    <w:rsid w:val="002471A2"/>
    <w:rsid w:val="00257162"/>
    <w:rsid w:val="00262107"/>
    <w:rsid w:val="00275FE7"/>
    <w:rsid w:val="002A0DC1"/>
    <w:rsid w:val="002A443A"/>
    <w:rsid w:val="002C3351"/>
    <w:rsid w:val="002C74B3"/>
    <w:rsid w:val="002D0A10"/>
    <w:rsid w:val="002F268C"/>
    <w:rsid w:val="002F5D53"/>
    <w:rsid w:val="002F63F9"/>
    <w:rsid w:val="0030556C"/>
    <w:rsid w:val="00306045"/>
    <w:rsid w:val="00324249"/>
    <w:rsid w:val="003947F7"/>
    <w:rsid w:val="00395C0E"/>
    <w:rsid w:val="003D323A"/>
    <w:rsid w:val="003E2AFC"/>
    <w:rsid w:val="00410FF2"/>
    <w:rsid w:val="00434C52"/>
    <w:rsid w:val="004367EE"/>
    <w:rsid w:val="00442E03"/>
    <w:rsid w:val="004503A1"/>
    <w:rsid w:val="004A10C7"/>
    <w:rsid w:val="004A643D"/>
    <w:rsid w:val="004C4661"/>
    <w:rsid w:val="00507CF5"/>
    <w:rsid w:val="00526469"/>
    <w:rsid w:val="005327B8"/>
    <w:rsid w:val="005863EF"/>
    <w:rsid w:val="00591B7D"/>
    <w:rsid w:val="005A2199"/>
    <w:rsid w:val="005A24C3"/>
    <w:rsid w:val="005A2FE4"/>
    <w:rsid w:val="005C795B"/>
    <w:rsid w:val="005D5DEC"/>
    <w:rsid w:val="006371BF"/>
    <w:rsid w:val="00646F4F"/>
    <w:rsid w:val="00654354"/>
    <w:rsid w:val="006642C5"/>
    <w:rsid w:val="006E422C"/>
    <w:rsid w:val="00700049"/>
    <w:rsid w:val="00712DD0"/>
    <w:rsid w:val="00720215"/>
    <w:rsid w:val="00835D49"/>
    <w:rsid w:val="00836E7D"/>
    <w:rsid w:val="008639E4"/>
    <w:rsid w:val="008665D7"/>
    <w:rsid w:val="008E5933"/>
    <w:rsid w:val="0090191B"/>
    <w:rsid w:val="009153DB"/>
    <w:rsid w:val="0097117B"/>
    <w:rsid w:val="0099531B"/>
    <w:rsid w:val="009B68F1"/>
    <w:rsid w:val="009C75F5"/>
    <w:rsid w:val="00A00388"/>
    <w:rsid w:val="00A23B76"/>
    <w:rsid w:val="00A270CD"/>
    <w:rsid w:val="00A70BE5"/>
    <w:rsid w:val="00A74FFC"/>
    <w:rsid w:val="00A82284"/>
    <w:rsid w:val="00A85C93"/>
    <w:rsid w:val="00AA4975"/>
    <w:rsid w:val="00AC2A4B"/>
    <w:rsid w:val="00AC2AEB"/>
    <w:rsid w:val="00AE12DF"/>
    <w:rsid w:val="00AF2D68"/>
    <w:rsid w:val="00AF5374"/>
    <w:rsid w:val="00B1784A"/>
    <w:rsid w:val="00B20FF8"/>
    <w:rsid w:val="00B23560"/>
    <w:rsid w:val="00B51815"/>
    <w:rsid w:val="00B93582"/>
    <w:rsid w:val="00BB2A03"/>
    <w:rsid w:val="00BE0ED1"/>
    <w:rsid w:val="00BF5664"/>
    <w:rsid w:val="00CA40D7"/>
    <w:rsid w:val="00CA7C66"/>
    <w:rsid w:val="00CC5CD3"/>
    <w:rsid w:val="00D04EE5"/>
    <w:rsid w:val="00D131CF"/>
    <w:rsid w:val="00D21367"/>
    <w:rsid w:val="00D21B34"/>
    <w:rsid w:val="00D53430"/>
    <w:rsid w:val="00D5740E"/>
    <w:rsid w:val="00D63F36"/>
    <w:rsid w:val="00DA2849"/>
    <w:rsid w:val="00DB708A"/>
    <w:rsid w:val="00DC26F3"/>
    <w:rsid w:val="00DC2754"/>
    <w:rsid w:val="00DD79FC"/>
    <w:rsid w:val="00DF3DB6"/>
    <w:rsid w:val="00E505B3"/>
    <w:rsid w:val="00E646B2"/>
    <w:rsid w:val="00E80E18"/>
    <w:rsid w:val="00EA7641"/>
    <w:rsid w:val="00EC5514"/>
    <w:rsid w:val="00ED4FFB"/>
    <w:rsid w:val="00EE3A1C"/>
    <w:rsid w:val="00EE49A8"/>
    <w:rsid w:val="00EF6B2B"/>
    <w:rsid w:val="00F279FC"/>
    <w:rsid w:val="00F50678"/>
    <w:rsid w:val="00F61904"/>
    <w:rsid w:val="00F7511A"/>
    <w:rsid w:val="00FA40AB"/>
    <w:rsid w:val="00FD5EF7"/>
    <w:rsid w:val="00F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5786F6EB-2572-4811-86C8-E706DAFD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7EE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2D0A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C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C66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10F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FF2"/>
    <w:rPr>
      <w:rFonts w:ascii="Calibri" w:eastAsia="Calibri" w:hAnsi="Calibri" w:cs="Arial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0F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FF2"/>
    <w:rPr>
      <w:rFonts w:ascii="Calibri" w:eastAsia="Calibri" w:hAnsi="Calibri" w:cs="Arial"/>
      <w:sz w:val="20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B20FF8"/>
    <w:rPr>
      <w:rFonts w:ascii="Calibri" w:eastAsia="Calibri" w:hAnsi="Calibri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66EF9-D28C-4A52-A12B-7B457462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Diah Syahfitri</dc:creator>
  <cp:lastModifiedBy>Admin</cp:lastModifiedBy>
  <cp:revision>4</cp:revision>
  <dcterms:created xsi:type="dcterms:W3CDTF">2022-09-27T05:17:00Z</dcterms:created>
  <dcterms:modified xsi:type="dcterms:W3CDTF">2024-11-25T08:44:00Z</dcterms:modified>
</cp:coreProperties>
</file>