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1F" w:rsidRPr="0031352C" w:rsidRDefault="005D521F" w:rsidP="005D521F">
      <w:pPr>
        <w:pStyle w:val="Heading1"/>
        <w:ind w:hanging="1315"/>
        <w:jc w:val="center"/>
        <w:rPr>
          <w:b w:val="0"/>
          <w:bCs w:val="0"/>
        </w:rPr>
      </w:pPr>
      <w:r w:rsidRPr="0031352C">
        <w:t>DAFTAR PUSTAKA</w:t>
      </w:r>
    </w:p>
    <w:p w:rsidR="005D521F" w:rsidRPr="005D521F" w:rsidRDefault="005D521F" w:rsidP="005D521F">
      <w:pPr>
        <w:spacing w:line="240" w:lineRule="auto"/>
        <w:ind w:left="0" w:firstLine="0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D521F" w:rsidRPr="0031352C" w:rsidRDefault="005D521F" w:rsidP="005D521F">
      <w:pPr>
        <w:spacing w:line="240" w:lineRule="auto"/>
        <w:ind w:left="432" w:hanging="4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521F" w:rsidRPr="0031352C" w:rsidRDefault="005D521F" w:rsidP="005D521F">
      <w:pPr>
        <w:spacing w:line="240" w:lineRule="auto"/>
        <w:ind w:left="432" w:hanging="432"/>
        <w:rPr>
          <w:rFonts w:ascii="Times New Roman" w:hAnsi="Times New Roman"/>
          <w:b/>
          <w:sz w:val="24"/>
          <w:szCs w:val="24"/>
        </w:rPr>
      </w:pPr>
      <w:proofErr w:type="spellStart"/>
      <w:r w:rsidRPr="0031352C">
        <w:rPr>
          <w:rFonts w:ascii="Times New Roman" w:hAnsi="Times New Roman"/>
          <w:b/>
          <w:sz w:val="24"/>
          <w:szCs w:val="24"/>
        </w:rPr>
        <w:t>Buku</w:t>
      </w:r>
      <w:proofErr w:type="spellEnd"/>
    </w:p>
    <w:p w:rsidR="005D521F" w:rsidRPr="0031352C" w:rsidRDefault="005D521F" w:rsidP="005D521F">
      <w:pPr>
        <w:spacing w:line="240" w:lineRule="auto"/>
        <w:ind w:left="990" w:hanging="990"/>
        <w:rPr>
          <w:rFonts w:ascii="Times New Roman" w:hAnsi="Times New Roman"/>
          <w:sz w:val="24"/>
          <w:szCs w:val="24"/>
        </w:rPr>
      </w:pPr>
    </w:p>
    <w:p w:rsidR="005D521F" w:rsidRPr="0031352C" w:rsidRDefault="005D521F" w:rsidP="005D521F">
      <w:pPr>
        <w:spacing w:line="240" w:lineRule="auto"/>
        <w:ind w:left="990" w:hanging="990"/>
        <w:rPr>
          <w:rFonts w:ascii="Times New Roman" w:hAnsi="Times New Roman"/>
          <w:sz w:val="24"/>
          <w:szCs w:val="24"/>
        </w:rPr>
      </w:pPr>
      <w:r w:rsidRPr="0031352C">
        <w:rPr>
          <w:rFonts w:ascii="Times New Roman" w:hAnsi="Times New Roman"/>
          <w:sz w:val="24"/>
          <w:szCs w:val="24"/>
        </w:rPr>
        <w:t xml:space="preserve">AH, </w:t>
      </w:r>
      <w:proofErr w:type="spellStart"/>
      <w:r w:rsidRPr="0031352C">
        <w:rPr>
          <w:rFonts w:ascii="Times New Roman" w:hAnsi="Times New Roman"/>
          <w:sz w:val="24"/>
          <w:szCs w:val="24"/>
        </w:rPr>
        <w:t>Prihartono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. 2012.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Manajemen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Pelayanan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Prima,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Dilengkapi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Etika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Profesi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Kinerja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Kantor</w:t>
      </w:r>
      <w:r w:rsidRPr="0031352C"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 w:rsidRPr="0031352C">
        <w:rPr>
          <w:rFonts w:ascii="Times New Roman" w:hAnsi="Times New Roman"/>
          <w:sz w:val="24"/>
          <w:szCs w:val="24"/>
        </w:rPr>
        <w:t>Andi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Offset.</w:t>
      </w:r>
    </w:p>
    <w:p w:rsidR="005D521F" w:rsidRPr="0031352C" w:rsidRDefault="005D521F" w:rsidP="005D521F">
      <w:pPr>
        <w:spacing w:line="240" w:lineRule="auto"/>
        <w:ind w:left="990" w:hanging="990"/>
        <w:rPr>
          <w:rFonts w:ascii="Times New Roman" w:hAnsi="Times New Roman"/>
          <w:sz w:val="24"/>
          <w:szCs w:val="24"/>
        </w:rPr>
      </w:pPr>
    </w:p>
    <w:p w:rsidR="005D521F" w:rsidRPr="0031352C" w:rsidRDefault="005D521F" w:rsidP="005D521F">
      <w:pPr>
        <w:spacing w:line="240" w:lineRule="auto"/>
        <w:ind w:left="990" w:hanging="990"/>
        <w:rPr>
          <w:rFonts w:ascii="Times New Roman" w:hAnsi="Times New Roman"/>
          <w:sz w:val="24"/>
          <w:szCs w:val="24"/>
        </w:rPr>
      </w:pPr>
      <w:proofErr w:type="spellStart"/>
      <w:r w:rsidRPr="0031352C">
        <w:rPr>
          <w:rFonts w:ascii="Times New Roman" w:hAnsi="Times New Roman"/>
          <w:sz w:val="24"/>
          <w:szCs w:val="24"/>
        </w:rPr>
        <w:t>Anoraga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Pandji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, 2007.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Pengantar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bisnis.Pengelolaan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Bisnis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Era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Globalisasi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31352C">
        <w:rPr>
          <w:rFonts w:ascii="Times New Roman" w:hAnsi="Times New Roman"/>
          <w:sz w:val="24"/>
          <w:szCs w:val="24"/>
        </w:rPr>
        <w:t>Rieneka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Cipta</w:t>
      </w:r>
      <w:proofErr w:type="spellEnd"/>
    </w:p>
    <w:p w:rsidR="005D521F" w:rsidRPr="0031352C" w:rsidRDefault="005D521F" w:rsidP="005D521F">
      <w:pPr>
        <w:spacing w:line="240" w:lineRule="auto"/>
        <w:ind w:left="990" w:hanging="990"/>
        <w:rPr>
          <w:rFonts w:ascii="Times New Roman" w:hAnsi="Times New Roman"/>
          <w:sz w:val="24"/>
          <w:szCs w:val="24"/>
        </w:rPr>
      </w:pPr>
    </w:p>
    <w:p w:rsidR="005D521F" w:rsidRPr="0031352C" w:rsidRDefault="005D521F" w:rsidP="005D521F">
      <w:pPr>
        <w:spacing w:line="240" w:lineRule="auto"/>
        <w:ind w:left="990" w:hanging="990"/>
        <w:rPr>
          <w:rFonts w:ascii="Times New Roman" w:hAnsi="Times New Roman"/>
          <w:sz w:val="24"/>
          <w:szCs w:val="24"/>
        </w:rPr>
      </w:pPr>
      <w:proofErr w:type="spellStart"/>
      <w:r w:rsidRPr="0031352C">
        <w:rPr>
          <w:rFonts w:ascii="Times New Roman" w:hAnsi="Times New Roman"/>
          <w:sz w:val="24"/>
          <w:szCs w:val="24"/>
        </w:rPr>
        <w:t>Arikunto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, S. 2010.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Prosedur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Praktik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31352C">
        <w:rPr>
          <w:rFonts w:ascii="Times New Roman" w:hAnsi="Times New Roman"/>
          <w:sz w:val="24"/>
          <w:szCs w:val="24"/>
        </w:rPr>
        <w:t>Rineka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Cipta</w:t>
      </w:r>
      <w:proofErr w:type="spellEnd"/>
      <w:r w:rsidRPr="0031352C">
        <w:rPr>
          <w:rFonts w:ascii="Times New Roman" w:hAnsi="Times New Roman"/>
          <w:sz w:val="24"/>
          <w:szCs w:val="24"/>
        </w:rPr>
        <w:t>.</w:t>
      </w:r>
    </w:p>
    <w:p w:rsidR="005D521F" w:rsidRPr="0031352C" w:rsidRDefault="005D521F" w:rsidP="005D521F">
      <w:pPr>
        <w:spacing w:line="240" w:lineRule="auto"/>
        <w:ind w:left="990" w:hanging="990"/>
        <w:rPr>
          <w:rFonts w:ascii="Times New Roman" w:hAnsi="Times New Roman"/>
          <w:sz w:val="24"/>
          <w:szCs w:val="24"/>
        </w:rPr>
      </w:pPr>
    </w:p>
    <w:p w:rsidR="005D521F" w:rsidRPr="0031352C" w:rsidRDefault="005D521F" w:rsidP="005D521F">
      <w:pPr>
        <w:ind w:left="432" w:hanging="432"/>
        <w:rPr>
          <w:rFonts w:ascii="Times New Roman" w:hAnsi="Times New Roman"/>
          <w:sz w:val="24"/>
          <w:szCs w:val="24"/>
        </w:rPr>
      </w:pPr>
      <w:proofErr w:type="spellStart"/>
      <w:r w:rsidRPr="0031352C">
        <w:rPr>
          <w:rFonts w:ascii="Times New Roman" w:hAnsi="Times New Roman"/>
          <w:sz w:val="24"/>
          <w:szCs w:val="24"/>
        </w:rPr>
        <w:t>Assauri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Sofjan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. 2016.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Manajemen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Pemasaran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. Raja </w:t>
      </w:r>
      <w:proofErr w:type="spellStart"/>
      <w:r w:rsidRPr="0031352C">
        <w:rPr>
          <w:rFonts w:ascii="Times New Roman" w:hAnsi="Times New Roman"/>
          <w:sz w:val="24"/>
          <w:szCs w:val="24"/>
        </w:rPr>
        <w:t>Grafindo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Persada</w:t>
      </w:r>
      <w:proofErr w:type="spellEnd"/>
      <w:r w:rsidRPr="0031352C">
        <w:rPr>
          <w:rFonts w:ascii="Times New Roman" w:hAnsi="Times New Roman"/>
          <w:sz w:val="24"/>
          <w:szCs w:val="24"/>
        </w:rPr>
        <w:t>: Jakarta.</w:t>
      </w:r>
    </w:p>
    <w:p w:rsidR="005D521F" w:rsidRPr="0031352C" w:rsidRDefault="005D521F" w:rsidP="005D521F">
      <w:pPr>
        <w:ind w:left="432" w:hanging="432"/>
        <w:rPr>
          <w:rFonts w:ascii="Times New Roman" w:hAnsi="Times New Roman"/>
          <w:sz w:val="24"/>
          <w:szCs w:val="24"/>
        </w:rPr>
      </w:pPr>
      <w:proofErr w:type="spellStart"/>
      <w:r w:rsidRPr="0031352C">
        <w:rPr>
          <w:rFonts w:ascii="Times New Roman" w:hAnsi="Times New Roman"/>
          <w:sz w:val="24"/>
          <w:szCs w:val="24"/>
        </w:rPr>
        <w:t>Assauri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352C">
        <w:rPr>
          <w:rFonts w:ascii="Times New Roman" w:hAnsi="Times New Roman"/>
          <w:sz w:val="24"/>
          <w:szCs w:val="24"/>
        </w:rPr>
        <w:t>Sofjan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. 2013.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Manajemen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Pemasaran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1352C">
        <w:rPr>
          <w:rFonts w:ascii="Times New Roman" w:hAnsi="Times New Roman"/>
          <w:sz w:val="24"/>
          <w:szCs w:val="24"/>
        </w:rPr>
        <w:t>Jakarta :</w:t>
      </w:r>
      <w:proofErr w:type="gram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Rajawali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Pers.</w:t>
      </w:r>
    </w:p>
    <w:p w:rsidR="005D521F" w:rsidRPr="0031352C" w:rsidRDefault="005D521F" w:rsidP="005D521F">
      <w:pPr>
        <w:ind w:left="432" w:hanging="432"/>
        <w:rPr>
          <w:rFonts w:ascii="Times New Roman" w:hAnsi="Times New Roman"/>
          <w:sz w:val="24"/>
          <w:szCs w:val="24"/>
        </w:rPr>
      </w:pPr>
      <w:proofErr w:type="spellStart"/>
      <w:r w:rsidRPr="0031352C">
        <w:rPr>
          <w:rFonts w:ascii="Times New Roman" w:hAnsi="Times New Roman"/>
          <w:sz w:val="24"/>
          <w:szCs w:val="24"/>
        </w:rPr>
        <w:t>Basri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352C">
        <w:rPr>
          <w:rFonts w:ascii="Times New Roman" w:hAnsi="Times New Roman"/>
          <w:sz w:val="24"/>
          <w:szCs w:val="24"/>
        </w:rPr>
        <w:t>Hasan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. 2013.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Landasan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 w:rsidRPr="0031352C">
        <w:rPr>
          <w:rFonts w:ascii="Times New Roman" w:hAnsi="Times New Roman"/>
          <w:sz w:val="24"/>
          <w:szCs w:val="24"/>
        </w:rPr>
        <w:t>Pustaka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Setia</w:t>
      </w:r>
      <w:proofErr w:type="spellEnd"/>
      <w:r w:rsidRPr="0031352C">
        <w:rPr>
          <w:rFonts w:ascii="Times New Roman" w:hAnsi="Times New Roman"/>
          <w:sz w:val="24"/>
          <w:szCs w:val="24"/>
        </w:rPr>
        <w:t>.</w:t>
      </w:r>
    </w:p>
    <w:p w:rsidR="005D521F" w:rsidRPr="0031352C" w:rsidRDefault="005D521F" w:rsidP="005D521F">
      <w:pPr>
        <w:spacing w:line="240" w:lineRule="auto"/>
        <w:ind w:left="1080" w:hanging="1080"/>
        <w:rPr>
          <w:rFonts w:ascii="Times New Roman" w:hAnsi="Times New Roman"/>
          <w:sz w:val="24"/>
          <w:szCs w:val="24"/>
        </w:rPr>
      </w:pPr>
      <w:proofErr w:type="gramStart"/>
      <w:r w:rsidRPr="0031352C">
        <w:rPr>
          <w:rFonts w:ascii="Times New Roman" w:hAnsi="Times New Roman"/>
          <w:sz w:val="24"/>
          <w:szCs w:val="24"/>
        </w:rPr>
        <w:t>David, R Fred.</w:t>
      </w:r>
      <w:proofErr w:type="gramEnd"/>
      <w:r w:rsidRPr="0031352C">
        <w:rPr>
          <w:rFonts w:ascii="Times New Roman" w:hAnsi="Times New Roman"/>
          <w:sz w:val="24"/>
          <w:szCs w:val="24"/>
        </w:rPr>
        <w:t xml:space="preserve"> 2012. Strateg</w:t>
      </w:r>
      <w:r w:rsidRPr="00F4536E">
        <w:rPr>
          <w:rFonts w:ascii="Times New Roman" w:hAnsi="Times New Roman"/>
          <w:i/>
          <w:sz w:val="24"/>
          <w:szCs w:val="24"/>
        </w:rPr>
        <w:t>ic Management Concepts &amp; Cases. Pearson Academic</w:t>
      </w:r>
      <w:r w:rsidRPr="0031352C">
        <w:rPr>
          <w:rFonts w:ascii="Times New Roman" w:hAnsi="Times New Roman"/>
          <w:sz w:val="24"/>
          <w:szCs w:val="24"/>
        </w:rPr>
        <w:t xml:space="preserve">; 14th edition </w:t>
      </w:r>
    </w:p>
    <w:p w:rsidR="005D521F" w:rsidRPr="0031352C" w:rsidRDefault="005D521F" w:rsidP="005D521F">
      <w:pPr>
        <w:spacing w:line="240" w:lineRule="auto"/>
        <w:ind w:left="1080" w:hanging="1080"/>
        <w:rPr>
          <w:rFonts w:ascii="Times New Roman" w:hAnsi="Times New Roman"/>
          <w:sz w:val="24"/>
          <w:szCs w:val="24"/>
        </w:rPr>
      </w:pPr>
    </w:p>
    <w:p w:rsidR="005D521F" w:rsidRPr="0031352C" w:rsidRDefault="005D521F" w:rsidP="005D521F">
      <w:pPr>
        <w:spacing w:line="240" w:lineRule="auto"/>
        <w:ind w:left="1080" w:hanging="108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1352C">
        <w:rPr>
          <w:rFonts w:ascii="Times New Roman" w:hAnsi="Times New Roman"/>
          <w:sz w:val="24"/>
          <w:szCs w:val="24"/>
        </w:rPr>
        <w:t>Hasan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1352C">
        <w:rPr>
          <w:rFonts w:ascii="Times New Roman" w:hAnsi="Times New Roman"/>
          <w:sz w:val="24"/>
          <w:szCs w:val="24"/>
        </w:rPr>
        <w:t xml:space="preserve"> 2013. </w:t>
      </w:r>
      <w:r w:rsidRPr="00F4536E">
        <w:rPr>
          <w:rFonts w:ascii="Times New Roman" w:hAnsi="Times New Roman"/>
          <w:i/>
          <w:sz w:val="24"/>
          <w:szCs w:val="24"/>
        </w:rPr>
        <w:t xml:space="preserve">Marketing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Kasus-Kasus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Pilihan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1352C">
        <w:rPr>
          <w:rFonts w:ascii="Times New Roman" w:hAnsi="Times New Roman"/>
          <w:sz w:val="24"/>
          <w:szCs w:val="24"/>
        </w:rPr>
        <w:t>Yogyakarta.</w:t>
      </w:r>
      <w:proofErr w:type="gramEnd"/>
      <w:r w:rsidRPr="0031352C">
        <w:rPr>
          <w:rFonts w:ascii="Times New Roman" w:hAnsi="Times New Roman"/>
          <w:sz w:val="24"/>
          <w:szCs w:val="24"/>
        </w:rPr>
        <w:t xml:space="preserve"> CAPS (Center </w:t>
      </w:r>
      <w:proofErr w:type="gramStart"/>
      <w:r w:rsidRPr="0031352C">
        <w:rPr>
          <w:rFonts w:ascii="Times New Roman" w:hAnsi="Times New Roman"/>
          <w:sz w:val="24"/>
          <w:szCs w:val="24"/>
        </w:rPr>
        <w:t>For</w:t>
      </w:r>
      <w:proofErr w:type="gramEnd"/>
      <w:r w:rsidRPr="0031352C">
        <w:rPr>
          <w:rFonts w:ascii="Times New Roman" w:hAnsi="Times New Roman"/>
          <w:sz w:val="24"/>
          <w:szCs w:val="24"/>
        </w:rPr>
        <w:t xml:space="preserve"> Academic Publishing Service)</w:t>
      </w:r>
    </w:p>
    <w:p w:rsidR="005D521F" w:rsidRPr="0031352C" w:rsidRDefault="005D521F" w:rsidP="005D521F">
      <w:pPr>
        <w:spacing w:line="240" w:lineRule="auto"/>
        <w:ind w:left="1080" w:hanging="1080"/>
        <w:rPr>
          <w:rFonts w:ascii="Times New Roman" w:hAnsi="Times New Roman"/>
          <w:sz w:val="24"/>
          <w:szCs w:val="24"/>
        </w:rPr>
      </w:pPr>
    </w:p>
    <w:p w:rsidR="005D521F" w:rsidRPr="0031352C" w:rsidRDefault="005D521F" w:rsidP="005D521F">
      <w:pPr>
        <w:spacing w:line="240" w:lineRule="auto"/>
        <w:ind w:left="432" w:hanging="432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1352C">
        <w:rPr>
          <w:rFonts w:ascii="Times New Roman" w:hAnsi="Times New Roman"/>
          <w:sz w:val="24"/>
          <w:szCs w:val="24"/>
        </w:rPr>
        <w:t>Hendro</w:t>
      </w:r>
      <w:proofErr w:type="spellEnd"/>
      <w:r w:rsidRPr="0031352C">
        <w:rPr>
          <w:rFonts w:ascii="Times New Roman" w:hAnsi="Times New Roman"/>
          <w:sz w:val="24"/>
          <w:szCs w:val="24"/>
        </w:rPr>
        <w:t>, 2011.</w:t>
      </w:r>
      <w:r w:rsidRPr="00F4536E">
        <w:rPr>
          <w:rFonts w:ascii="Times New Roman" w:hAnsi="Times New Roman"/>
          <w:i/>
          <w:sz w:val="24"/>
          <w:szCs w:val="24"/>
        </w:rPr>
        <w:t xml:space="preserve">Dasar -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Kewirausahaan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352C">
        <w:rPr>
          <w:rFonts w:ascii="Times New Roman" w:hAnsi="Times New Roman"/>
          <w:sz w:val="24"/>
          <w:szCs w:val="24"/>
        </w:rPr>
        <w:t>Erlangga</w:t>
      </w:r>
      <w:proofErr w:type="spellEnd"/>
      <w:r w:rsidRPr="0031352C">
        <w:rPr>
          <w:rFonts w:ascii="Times New Roman" w:hAnsi="Times New Roman"/>
          <w:sz w:val="24"/>
          <w:szCs w:val="24"/>
        </w:rPr>
        <w:t>, Jakarta.</w:t>
      </w:r>
      <w:proofErr w:type="gramEnd"/>
    </w:p>
    <w:p w:rsidR="005D521F" w:rsidRPr="0031352C" w:rsidRDefault="005D521F" w:rsidP="005D521F">
      <w:pPr>
        <w:spacing w:line="240" w:lineRule="auto"/>
        <w:ind w:left="432" w:hanging="432"/>
        <w:rPr>
          <w:rFonts w:ascii="Times New Roman" w:hAnsi="Times New Roman"/>
          <w:sz w:val="24"/>
          <w:szCs w:val="24"/>
        </w:rPr>
      </w:pPr>
    </w:p>
    <w:p w:rsidR="005D521F" w:rsidRPr="00F4536E" w:rsidRDefault="005D521F" w:rsidP="005D521F">
      <w:pPr>
        <w:spacing w:line="240" w:lineRule="auto"/>
        <w:ind w:left="1080" w:hanging="1080"/>
        <w:rPr>
          <w:rFonts w:ascii="Times New Roman" w:hAnsi="Times New Roman"/>
          <w:sz w:val="24"/>
          <w:szCs w:val="24"/>
        </w:rPr>
      </w:pPr>
      <w:proofErr w:type="spellStart"/>
      <w:r w:rsidRPr="00F4536E">
        <w:rPr>
          <w:rFonts w:ascii="Times New Roman" w:hAnsi="Times New Roman"/>
          <w:iCs/>
          <w:sz w:val="24"/>
          <w:szCs w:val="24"/>
        </w:rPr>
        <w:t>Kotler</w:t>
      </w:r>
      <w:proofErr w:type="spellEnd"/>
      <w:r w:rsidRPr="00F4536E">
        <w:rPr>
          <w:rFonts w:ascii="Times New Roman" w:hAnsi="Times New Roman"/>
          <w:iCs/>
          <w:sz w:val="24"/>
          <w:szCs w:val="24"/>
        </w:rPr>
        <w:t>, Philip and Kevin Lane Keller, 2016.</w:t>
      </w:r>
      <w:r w:rsidRPr="00F4536E">
        <w:rPr>
          <w:rFonts w:ascii="Times New Roman" w:hAnsi="Times New Roman"/>
          <w:i/>
          <w:iCs/>
          <w:sz w:val="24"/>
          <w:szCs w:val="24"/>
        </w:rPr>
        <w:t xml:space="preserve">Marketing </w:t>
      </w:r>
      <w:proofErr w:type="spellStart"/>
      <w:r w:rsidRPr="00F4536E">
        <w:rPr>
          <w:rFonts w:ascii="Times New Roman" w:hAnsi="Times New Roman"/>
          <w:i/>
          <w:iCs/>
          <w:sz w:val="24"/>
          <w:szCs w:val="24"/>
        </w:rPr>
        <w:t>Managemen</w:t>
      </w:r>
      <w:proofErr w:type="spellEnd"/>
      <w:r w:rsidRPr="00F4536E">
        <w:rPr>
          <w:rFonts w:ascii="Times New Roman" w:hAnsi="Times New Roman"/>
          <w:i/>
          <w:iCs/>
          <w:sz w:val="24"/>
          <w:szCs w:val="24"/>
        </w:rPr>
        <w:t xml:space="preserve">, 15th Edition, Pearson </w:t>
      </w:r>
      <w:proofErr w:type="spellStart"/>
      <w:r w:rsidRPr="00F4536E">
        <w:rPr>
          <w:rFonts w:ascii="Times New Roman" w:hAnsi="Times New Roman"/>
          <w:i/>
          <w:iCs/>
          <w:sz w:val="24"/>
          <w:szCs w:val="24"/>
        </w:rPr>
        <w:t>Education</w:t>
      </w:r>
      <w:proofErr w:type="gramStart"/>
      <w:r w:rsidRPr="00F4536E">
        <w:rPr>
          <w:rFonts w:ascii="Times New Roman" w:hAnsi="Times New Roman"/>
          <w:iCs/>
          <w:sz w:val="24"/>
          <w:szCs w:val="24"/>
        </w:rPr>
        <w:t>,Inc</w:t>
      </w:r>
      <w:proofErr w:type="spellEnd"/>
      <w:proofErr w:type="gramEnd"/>
      <w:r w:rsidRPr="00F4536E">
        <w:rPr>
          <w:rFonts w:ascii="Times New Roman" w:hAnsi="Times New Roman"/>
          <w:sz w:val="24"/>
          <w:szCs w:val="24"/>
        </w:rPr>
        <w:t>.</w:t>
      </w:r>
    </w:p>
    <w:p w:rsidR="005D521F" w:rsidRPr="0031352C" w:rsidRDefault="005D521F" w:rsidP="005D521F">
      <w:pPr>
        <w:spacing w:line="240" w:lineRule="auto"/>
        <w:ind w:left="1080" w:hanging="1080"/>
        <w:rPr>
          <w:rFonts w:ascii="Times New Roman" w:hAnsi="Times New Roman"/>
          <w:sz w:val="24"/>
          <w:szCs w:val="24"/>
        </w:rPr>
      </w:pPr>
    </w:p>
    <w:p w:rsidR="005D521F" w:rsidRPr="0031352C" w:rsidRDefault="005D521F" w:rsidP="005D521F">
      <w:pPr>
        <w:spacing w:line="240" w:lineRule="auto"/>
        <w:ind w:left="1080" w:hanging="108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1352C">
        <w:rPr>
          <w:rFonts w:ascii="Times New Roman" w:hAnsi="Times New Roman"/>
          <w:sz w:val="24"/>
          <w:szCs w:val="24"/>
        </w:rPr>
        <w:t>Rangkuti</w:t>
      </w:r>
      <w:proofErr w:type="spellEnd"/>
      <w:r w:rsidRPr="0031352C">
        <w:rPr>
          <w:rFonts w:ascii="Times New Roman" w:hAnsi="Times New Roman"/>
          <w:sz w:val="24"/>
          <w:szCs w:val="24"/>
        </w:rPr>
        <w:t>, Freddy.</w:t>
      </w:r>
      <w:proofErr w:type="gramEnd"/>
      <w:r w:rsidRPr="0031352C">
        <w:rPr>
          <w:rFonts w:ascii="Times New Roman" w:hAnsi="Times New Roman"/>
          <w:sz w:val="24"/>
          <w:szCs w:val="24"/>
        </w:rPr>
        <w:t xml:space="preserve"> 2014.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SWOT: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Teknik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Membedah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Kasus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Bisnis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. Jakarta. PT </w:t>
      </w:r>
      <w:proofErr w:type="spellStart"/>
      <w:r w:rsidRPr="0031352C">
        <w:rPr>
          <w:rFonts w:ascii="Times New Roman" w:hAnsi="Times New Roman"/>
          <w:sz w:val="24"/>
          <w:szCs w:val="24"/>
        </w:rPr>
        <w:t>Gramedia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Pustaka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Utama</w:t>
      </w:r>
      <w:proofErr w:type="spellEnd"/>
    </w:p>
    <w:p w:rsidR="005D521F" w:rsidRPr="0031352C" w:rsidRDefault="005D521F" w:rsidP="005D521F">
      <w:pPr>
        <w:spacing w:line="240" w:lineRule="auto"/>
        <w:ind w:left="1080" w:hanging="1080"/>
        <w:rPr>
          <w:rFonts w:ascii="Times New Roman" w:hAnsi="Times New Roman"/>
          <w:sz w:val="24"/>
          <w:szCs w:val="24"/>
        </w:rPr>
      </w:pPr>
    </w:p>
    <w:p w:rsidR="005D521F" w:rsidRPr="0031352C" w:rsidRDefault="005D521F" w:rsidP="005D521F">
      <w:pPr>
        <w:spacing w:line="240" w:lineRule="auto"/>
        <w:ind w:left="1080" w:hanging="108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1352C">
        <w:rPr>
          <w:rFonts w:ascii="Times New Roman" w:hAnsi="Times New Roman"/>
          <w:sz w:val="24"/>
          <w:szCs w:val="24"/>
        </w:rPr>
        <w:t>Setyosari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, P. (2012)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Pengembangan</w:t>
      </w:r>
      <w:proofErr w:type="spellEnd"/>
      <w:r w:rsidRPr="0031352C">
        <w:rPr>
          <w:rFonts w:ascii="Times New Roman" w:hAnsi="Times New Roman"/>
          <w:sz w:val="24"/>
          <w:szCs w:val="24"/>
        </w:rPr>
        <w:t>.</w:t>
      </w:r>
      <w:proofErr w:type="gramEnd"/>
      <w:r w:rsidRPr="0031352C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Pr="0031352C">
        <w:rPr>
          <w:rFonts w:ascii="Times New Roman" w:hAnsi="Times New Roman"/>
          <w:sz w:val="24"/>
          <w:szCs w:val="24"/>
        </w:rPr>
        <w:t>Kencana</w:t>
      </w:r>
      <w:proofErr w:type="spellEnd"/>
      <w:r w:rsidRPr="0031352C">
        <w:rPr>
          <w:rFonts w:ascii="Times New Roman" w:hAnsi="Times New Roman"/>
          <w:sz w:val="24"/>
          <w:szCs w:val="24"/>
        </w:rPr>
        <w:t>.</w:t>
      </w:r>
    </w:p>
    <w:p w:rsidR="005D521F" w:rsidRPr="0031352C" w:rsidRDefault="005D521F" w:rsidP="005D521F">
      <w:pPr>
        <w:spacing w:line="240" w:lineRule="auto"/>
        <w:ind w:left="1080" w:hanging="1080"/>
        <w:rPr>
          <w:rFonts w:ascii="Times New Roman" w:hAnsi="Times New Roman"/>
          <w:sz w:val="24"/>
          <w:szCs w:val="24"/>
        </w:rPr>
      </w:pPr>
    </w:p>
    <w:p w:rsidR="005D521F" w:rsidRPr="0031352C" w:rsidRDefault="005D521F" w:rsidP="005D521F">
      <w:pPr>
        <w:spacing w:line="240" w:lineRule="auto"/>
        <w:ind w:left="1080" w:hanging="108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1352C">
        <w:rPr>
          <w:rFonts w:ascii="Times New Roman" w:hAnsi="Times New Roman"/>
          <w:sz w:val="24"/>
          <w:szCs w:val="24"/>
        </w:rPr>
        <w:t>Sugiyono</w:t>
      </w:r>
      <w:proofErr w:type="spellEnd"/>
      <w:r w:rsidRPr="0031352C">
        <w:rPr>
          <w:rFonts w:ascii="Times New Roman" w:hAnsi="Times New Roman"/>
          <w:sz w:val="24"/>
          <w:szCs w:val="24"/>
        </w:rPr>
        <w:t>.</w:t>
      </w:r>
      <w:proofErr w:type="gramEnd"/>
      <w:r w:rsidRPr="0031352C">
        <w:rPr>
          <w:rFonts w:ascii="Times New Roman" w:hAnsi="Times New Roman"/>
          <w:sz w:val="24"/>
          <w:szCs w:val="24"/>
        </w:rPr>
        <w:t xml:space="preserve"> (2016).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Kuantitatif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R&amp;D</w:t>
      </w:r>
      <w:r w:rsidRPr="0031352C">
        <w:rPr>
          <w:rFonts w:ascii="Times New Roman" w:hAnsi="Times New Roman"/>
          <w:sz w:val="24"/>
          <w:szCs w:val="24"/>
        </w:rPr>
        <w:t xml:space="preserve">. Bandung: PT </w:t>
      </w:r>
      <w:proofErr w:type="spellStart"/>
      <w:r w:rsidRPr="0031352C">
        <w:rPr>
          <w:rFonts w:ascii="Times New Roman" w:hAnsi="Times New Roman"/>
          <w:sz w:val="24"/>
          <w:szCs w:val="24"/>
        </w:rPr>
        <w:t>Alfabet</w:t>
      </w:r>
      <w:proofErr w:type="spellEnd"/>
      <w:r w:rsidRPr="0031352C">
        <w:rPr>
          <w:rFonts w:ascii="Times New Roman" w:hAnsi="Times New Roman"/>
          <w:sz w:val="24"/>
          <w:szCs w:val="24"/>
        </w:rPr>
        <w:t>.</w:t>
      </w:r>
    </w:p>
    <w:p w:rsidR="005D521F" w:rsidRPr="0031352C" w:rsidRDefault="005D521F" w:rsidP="005D521F">
      <w:pPr>
        <w:spacing w:line="240" w:lineRule="auto"/>
        <w:ind w:left="1080" w:hanging="1080"/>
        <w:rPr>
          <w:rFonts w:ascii="Times New Roman" w:hAnsi="Times New Roman"/>
          <w:sz w:val="24"/>
          <w:szCs w:val="24"/>
        </w:rPr>
      </w:pPr>
    </w:p>
    <w:p w:rsidR="005D521F" w:rsidRPr="0031352C" w:rsidRDefault="005D521F" w:rsidP="005D521F">
      <w:pPr>
        <w:spacing w:line="240" w:lineRule="auto"/>
        <w:ind w:left="1080" w:hanging="108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1352C">
        <w:rPr>
          <w:rFonts w:ascii="Times New Roman" w:hAnsi="Times New Roman"/>
          <w:sz w:val="24"/>
          <w:szCs w:val="24"/>
        </w:rPr>
        <w:t>Sugiyono</w:t>
      </w:r>
      <w:proofErr w:type="spellEnd"/>
      <w:r w:rsidRPr="0031352C">
        <w:rPr>
          <w:rFonts w:ascii="Times New Roman" w:hAnsi="Times New Roman"/>
          <w:sz w:val="24"/>
          <w:szCs w:val="24"/>
        </w:rPr>
        <w:t>.</w:t>
      </w:r>
      <w:proofErr w:type="gramEnd"/>
      <w:r w:rsidRPr="0031352C">
        <w:rPr>
          <w:rFonts w:ascii="Times New Roman" w:hAnsi="Times New Roman"/>
          <w:sz w:val="24"/>
          <w:szCs w:val="24"/>
        </w:rPr>
        <w:t xml:space="preserve"> 2010.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Kuantitatif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R&amp;D</w:t>
      </w:r>
      <w:r w:rsidRPr="0031352C"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 w:rsidRPr="0031352C">
        <w:rPr>
          <w:rFonts w:ascii="Times New Roman" w:hAnsi="Times New Roman"/>
          <w:sz w:val="24"/>
          <w:szCs w:val="24"/>
        </w:rPr>
        <w:t>Alfabeta</w:t>
      </w:r>
      <w:proofErr w:type="spellEnd"/>
    </w:p>
    <w:p w:rsidR="005D521F" w:rsidRPr="0031352C" w:rsidRDefault="005D521F" w:rsidP="005D521F">
      <w:pPr>
        <w:spacing w:line="240" w:lineRule="auto"/>
        <w:ind w:left="1080" w:hanging="1080"/>
        <w:rPr>
          <w:rFonts w:ascii="Times New Roman" w:hAnsi="Times New Roman"/>
          <w:sz w:val="24"/>
          <w:szCs w:val="24"/>
        </w:rPr>
      </w:pPr>
    </w:p>
    <w:p w:rsidR="005D521F" w:rsidRPr="0031352C" w:rsidRDefault="005D521F" w:rsidP="005D521F">
      <w:pPr>
        <w:spacing w:line="240" w:lineRule="auto"/>
        <w:ind w:left="1080" w:hanging="108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1352C">
        <w:rPr>
          <w:rFonts w:ascii="Times New Roman" w:hAnsi="Times New Roman"/>
          <w:sz w:val="24"/>
          <w:szCs w:val="24"/>
        </w:rPr>
        <w:t>Sugiyono</w:t>
      </w:r>
      <w:proofErr w:type="spellEnd"/>
      <w:r w:rsidRPr="0031352C">
        <w:rPr>
          <w:rFonts w:ascii="Times New Roman" w:hAnsi="Times New Roman"/>
          <w:sz w:val="24"/>
          <w:szCs w:val="24"/>
        </w:rPr>
        <w:t>.</w:t>
      </w:r>
      <w:proofErr w:type="gramEnd"/>
      <w:r w:rsidRPr="0031352C">
        <w:rPr>
          <w:rFonts w:ascii="Times New Roman" w:hAnsi="Times New Roman"/>
          <w:sz w:val="24"/>
          <w:szCs w:val="24"/>
        </w:rPr>
        <w:t xml:space="preserve"> 2013.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Kuantitatif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R&amp;D</w:t>
      </w:r>
      <w:r w:rsidRPr="0031352C"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 w:rsidRPr="0031352C">
        <w:rPr>
          <w:rFonts w:ascii="Times New Roman" w:hAnsi="Times New Roman"/>
          <w:sz w:val="24"/>
          <w:szCs w:val="24"/>
        </w:rPr>
        <w:t>Alfabeta</w:t>
      </w:r>
      <w:proofErr w:type="spellEnd"/>
      <w:r w:rsidRPr="0031352C">
        <w:rPr>
          <w:rFonts w:ascii="Times New Roman" w:hAnsi="Times New Roman"/>
          <w:sz w:val="24"/>
          <w:szCs w:val="24"/>
        </w:rPr>
        <w:t>.</w:t>
      </w:r>
    </w:p>
    <w:p w:rsidR="005D521F" w:rsidRPr="0031352C" w:rsidRDefault="005D521F" w:rsidP="005D521F">
      <w:pPr>
        <w:spacing w:line="240" w:lineRule="auto"/>
        <w:ind w:left="1080" w:hanging="1170"/>
        <w:rPr>
          <w:rFonts w:ascii="Times New Roman" w:hAnsi="Times New Roman"/>
          <w:sz w:val="24"/>
          <w:szCs w:val="24"/>
        </w:rPr>
      </w:pPr>
    </w:p>
    <w:p w:rsidR="005D521F" w:rsidRPr="0031352C" w:rsidRDefault="005D521F" w:rsidP="005D521F">
      <w:pPr>
        <w:spacing w:line="240" w:lineRule="auto"/>
        <w:ind w:left="1080" w:hanging="1080"/>
        <w:rPr>
          <w:rFonts w:ascii="Times New Roman" w:hAnsi="Times New Roman"/>
          <w:sz w:val="24"/>
          <w:szCs w:val="24"/>
        </w:rPr>
      </w:pPr>
      <w:proofErr w:type="spellStart"/>
      <w:r w:rsidRPr="0031352C">
        <w:rPr>
          <w:rFonts w:ascii="Times New Roman" w:hAnsi="Times New Roman"/>
          <w:sz w:val="24"/>
          <w:szCs w:val="24"/>
        </w:rPr>
        <w:lastRenderedPageBreak/>
        <w:t>Yahya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Hastuti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, 2013, 9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Kunci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Bisnis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Rasulullah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SAW. &amp;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Khadijah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RA</w:t>
      </w:r>
      <w:r w:rsidRPr="0031352C">
        <w:rPr>
          <w:rFonts w:ascii="Times New Roman" w:hAnsi="Times New Roman"/>
          <w:sz w:val="24"/>
          <w:szCs w:val="24"/>
        </w:rPr>
        <w:t xml:space="preserve">., </w:t>
      </w:r>
      <w:proofErr w:type="gramStart"/>
      <w:r w:rsidRPr="0031352C">
        <w:rPr>
          <w:rFonts w:ascii="Times New Roman" w:hAnsi="Times New Roman"/>
          <w:sz w:val="24"/>
          <w:szCs w:val="24"/>
        </w:rPr>
        <w:t>Jakarta :</w:t>
      </w:r>
      <w:proofErr w:type="gramEnd"/>
      <w:r w:rsidRPr="0031352C">
        <w:rPr>
          <w:rFonts w:ascii="Times New Roman" w:hAnsi="Times New Roman"/>
          <w:sz w:val="24"/>
          <w:szCs w:val="24"/>
        </w:rPr>
        <w:t xml:space="preserve"> PT </w:t>
      </w:r>
      <w:proofErr w:type="spellStart"/>
      <w:r w:rsidRPr="0031352C">
        <w:rPr>
          <w:rFonts w:ascii="Times New Roman" w:hAnsi="Times New Roman"/>
          <w:sz w:val="24"/>
          <w:szCs w:val="24"/>
        </w:rPr>
        <w:t>Kalil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Kompas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Gramedia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D521F" w:rsidRPr="0031352C" w:rsidRDefault="005D521F" w:rsidP="005D521F">
      <w:pPr>
        <w:ind w:left="432" w:hanging="432"/>
        <w:rPr>
          <w:rFonts w:ascii="Times New Roman" w:hAnsi="Times New Roman"/>
          <w:b/>
          <w:sz w:val="24"/>
          <w:szCs w:val="24"/>
        </w:rPr>
      </w:pPr>
      <w:proofErr w:type="spellStart"/>
      <w:r w:rsidRPr="0031352C">
        <w:rPr>
          <w:rFonts w:ascii="Times New Roman" w:hAnsi="Times New Roman"/>
          <w:b/>
          <w:sz w:val="24"/>
          <w:szCs w:val="24"/>
        </w:rPr>
        <w:t>Jurnal</w:t>
      </w:r>
      <w:proofErr w:type="spellEnd"/>
      <w:r w:rsidRPr="0031352C">
        <w:rPr>
          <w:rFonts w:ascii="Times New Roman" w:hAnsi="Times New Roman"/>
          <w:b/>
          <w:sz w:val="24"/>
          <w:szCs w:val="24"/>
        </w:rPr>
        <w:t xml:space="preserve"> </w:t>
      </w:r>
    </w:p>
    <w:p w:rsidR="005D521F" w:rsidRPr="0031352C" w:rsidRDefault="005D521F" w:rsidP="005D521F">
      <w:pPr>
        <w:autoSpaceDE w:val="0"/>
        <w:autoSpaceDN w:val="0"/>
        <w:adjustRightInd w:val="0"/>
        <w:spacing w:line="240" w:lineRule="auto"/>
        <w:ind w:left="1080" w:hanging="1080"/>
        <w:rPr>
          <w:rFonts w:ascii="Times New Roman" w:hAnsi="Times New Roman"/>
          <w:sz w:val="24"/>
          <w:szCs w:val="24"/>
        </w:rPr>
      </w:pPr>
      <w:proofErr w:type="spellStart"/>
      <w:r w:rsidRPr="0031352C">
        <w:rPr>
          <w:rFonts w:ascii="Times New Roman" w:hAnsi="Times New Roman"/>
          <w:bCs/>
          <w:sz w:val="24"/>
          <w:szCs w:val="24"/>
        </w:rPr>
        <w:t>Akhmad</w:t>
      </w:r>
      <w:proofErr w:type="spellEnd"/>
      <w:r w:rsidRPr="0031352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bCs/>
          <w:sz w:val="24"/>
          <w:szCs w:val="24"/>
        </w:rPr>
        <w:t>Nasir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1352C">
        <w:rPr>
          <w:rFonts w:ascii="Times New Roman" w:hAnsi="Times New Roman"/>
          <w:sz w:val="24"/>
          <w:szCs w:val="24"/>
        </w:rPr>
        <w:t xml:space="preserve">2018 </w:t>
      </w:r>
      <w:proofErr w:type="spellStart"/>
      <w:r w:rsidRPr="00F4536E">
        <w:rPr>
          <w:rFonts w:ascii="Times New Roman" w:hAnsi="Times New Roman"/>
          <w:bCs/>
          <w:i/>
          <w:sz w:val="24"/>
          <w:szCs w:val="24"/>
        </w:rPr>
        <w:t>Pengaruh</w:t>
      </w:r>
      <w:proofErr w:type="spellEnd"/>
      <w:r w:rsidRPr="00F4536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bCs/>
          <w:i/>
          <w:sz w:val="24"/>
          <w:szCs w:val="24"/>
        </w:rPr>
        <w:t>Inovasi</w:t>
      </w:r>
      <w:proofErr w:type="spellEnd"/>
      <w:r w:rsidRPr="00F4536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bCs/>
          <w:i/>
          <w:sz w:val="24"/>
          <w:szCs w:val="24"/>
        </w:rPr>
        <w:t>Produk</w:t>
      </w:r>
      <w:proofErr w:type="spellEnd"/>
      <w:r w:rsidRPr="00F4536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bCs/>
          <w:i/>
          <w:sz w:val="24"/>
          <w:szCs w:val="24"/>
        </w:rPr>
        <w:t>Terhadap</w:t>
      </w:r>
      <w:proofErr w:type="spellEnd"/>
      <w:r w:rsidRPr="00F4536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bCs/>
          <w:i/>
          <w:sz w:val="24"/>
          <w:szCs w:val="24"/>
        </w:rPr>
        <w:t>Kinerja</w:t>
      </w:r>
      <w:proofErr w:type="spellEnd"/>
      <w:r w:rsidRPr="00F4536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bCs/>
          <w:i/>
          <w:sz w:val="24"/>
          <w:szCs w:val="24"/>
        </w:rPr>
        <w:t>Pemasaran</w:t>
      </w:r>
      <w:proofErr w:type="spellEnd"/>
      <w:r w:rsidRPr="00F4536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bCs/>
          <w:i/>
          <w:sz w:val="24"/>
          <w:szCs w:val="24"/>
        </w:rPr>
        <w:t>Industri</w:t>
      </w:r>
      <w:proofErr w:type="spellEnd"/>
      <w:r w:rsidRPr="00F4536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bCs/>
          <w:i/>
          <w:sz w:val="24"/>
          <w:szCs w:val="24"/>
        </w:rPr>
        <w:t>Mebel</w:t>
      </w:r>
      <w:proofErr w:type="spellEnd"/>
      <w:r w:rsidRPr="00F4536E">
        <w:rPr>
          <w:rFonts w:ascii="Times New Roman" w:hAnsi="Times New Roman"/>
          <w:bCs/>
          <w:i/>
          <w:sz w:val="24"/>
          <w:szCs w:val="24"/>
        </w:rPr>
        <w:t xml:space="preserve"> Di </w:t>
      </w:r>
      <w:proofErr w:type="spellStart"/>
      <w:r w:rsidRPr="00F4536E">
        <w:rPr>
          <w:rFonts w:ascii="Times New Roman" w:hAnsi="Times New Roman"/>
          <w:bCs/>
          <w:i/>
          <w:sz w:val="24"/>
          <w:szCs w:val="24"/>
        </w:rPr>
        <w:t>Kabupaten</w:t>
      </w:r>
      <w:proofErr w:type="spellEnd"/>
      <w:r w:rsidRPr="00F4536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bCs/>
          <w:i/>
          <w:sz w:val="24"/>
          <w:szCs w:val="24"/>
        </w:rPr>
        <w:t>Pasuruan</w:t>
      </w:r>
      <w:r w:rsidRPr="0031352C">
        <w:rPr>
          <w:rFonts w:ascii="Times New Roman" w:hAnsi="Times New Roman"/>
          <w:sz w:val="24"/>
          <w:szCs w:val="24"/>
        </w:rPr>
        <w:t>ISSN</w:t>
      </w:r>
      <w:proofErr w:type="spellEnd"/>
      <w:r w:rsidRPr="0031352C">
        <w:rPr>
          <w:rFonts w:ascii="Times New Roman" w:hAnsi="Times New Roman"/>
          <w:sz w:val="24"/>
          <w:szCs w:val="24"/>
        </w:rPr>
        <w:t>: 2089-0532, e-ISSN: 2548-6152</w:t>
      </w:r>
    </w:p>
    <w:p w:rsidR="005D521F" w:rsidRPr="0031352C" w:rsidRDefault="005D521F" w:rsidP="005D521F">
      <w:pPr>
        <w:autoSpaceDE w:val="0"/>
        <w:autoSpaceDN w:val="0"/>
        <w:adjustRightInd w:val="0"/>
        <w:spacing w:line="240" w:lineRule="auto"/>
        <w:ind w:left="1080" w:hanging="1080"/>
        <w:rPr>
          <w:rFonts w:ascii="Times New Roman" w:hAnsi="Times New Roman"/>
          <w:sz w:val="24"/>
          <w:szCs w:val="24"/>
        </w:rPr>
      </w:pPr>
    </w:p>
    <w:p w:rsidR="005D521F" w:rsidRPr="003617BB" w:rsidRDefault="005D521F" w:rsidP="005D521F">
      <w:pPr>
        <w:pStyle w:val="Default"/>
        <w:ind w:left="1080" w:hanging="1080"/>
        <w:jc w:val="both"/>
        <w:rPr>
          <w:lang w:val="en-US"/>
        </w:rPr>
      </w:pPr>
      <w:r w:rsidRPr="0031352C">
        <w:rPr>
          <w:bCs/>
        </w:rPr>
        <w:t xml:space="preserve">Azhari, Se, Mm 2019 </w:t>
      </w:r>
      <w:r w:rsidRPr="00F4536E">
        <w:rPr>
          <w:bCs/>
          <w:i/>
        </w:rPr>
        <w:t xml:space="preserve">Pengaruh Strategi Pemasaran Dan Pengembangan Usaha Pada Sentra Industri Mebel Pt. Pandu Wira Desa Sukorejo Kecamatan Bojonegoro Kabupaten Bojonegoro </w:t>
      </w:r>
      <w:r w:rsidRPr="00F4536E">
        <w:rPr>
          <w:i/>
        </w:rPr>
        <w:t>Jemes</w:t>
      </w:r>
      <w:r w:rsidRPr="0031352C">
        <w:t xml:space="preserve"> ISSN: 2</w:t>
      </w:r>
      <w:r>
        <w:t>622-6898 Universitas Bojonegoro</w:t>
      </w:r>
    </w:p>
    <w:p w:rsidR="005D521F" w:rsidRPr="0031352C" w:rsidRDefault="005D521F" w:rsidP="005D521F">
      <w:pPr>
        <w:autoSpaceDE w:val="0"/>
        <w:autoSpaceDN w:val="0"/>
        <w:adjustRightInd w:val="0"/>
        <w:spacing w:line="240" w:lineRule="auto"/>
        <w:ind w:left="1080" w:hanging="1080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31352C">
        <w:rPr>
          <w:rFonts w:ascii="Times New Roman" w:eastAsia="TimesNewRomanPSMT" w:hAnsi="Times New Roman"/>
          <w:sz w:val="24"/>
          <w:szCs w:val="24"/>
        </w:rPr>
        <w:t>Edy</w:t>
      </w:r>
      <w:proofErr w:type="spellEnd"/>
      <w:r w:rsidRPr="0031352C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eastAsia="TimesNewRomanPSMT" w:hAnsi="Times New Roman"/>
          <w:sz w:val="24"/>
          <w:szCs w:val="24"/>
        </w:rPr>
        <w:t>Wahyudi</w:t>
      </w:r>
      <w:proofErr w:type="spellEnd"/>
      <w:r w:rsidRPr="0031352C">
        <w:rPr>
          <w:rFonts w:ascii="Times New Roman" w:eastAsia="TimesNewRomanPSMT" w:hAnsi="Times New Roman"/>
          <w:sz w:val="24"/>
          <w:szCs w:val="24"/>
        </w:rPr>
        <w:t xml:space="preserve"> 2015 </w:t>
      </w:r>
      <w:proofErr w:type="spellStart"/>
      <w:r w:rsidRPr="00F4536E">
        <w:rPr>
          <w:rFonts w:ascii="Times New Roman" w:hAnsi="Times New Roman"/>
          <w:bCs/>
          <w:i/>
          <w:sz w:val="24"/>
          <w:szCs w:val="24"/>
        </w:rPr>
        <w:t>Penerapan</w:t>
      </w:r>
      <w:proofErr w:type="spellEnd"/>
      <w:r w:rsidRPr="00F4536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bCs/>
          <w:i/>
          <w:sz w:val="24"/>
          <w:szCs w:val="24"/>
        </w:rPr>
        <w:t>Strategi</w:t>
      </w:r>
      <w:proofErr w:type="spellEnd"/>
      <w:r w:rsidRPr="00F4536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bCs/>
          <w:i/>
          <w:sz w:val="24"/>
          <w:szCs w:val="24"/>
        </w:rPr>
        <w:t>Bauran</w:t>
      </w:r>
      <w:proofErr w:type="spellEnd"/>
      <w:r w:rsidRPr="00F4536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bCs/>
          <w:i/>
          <w:sz w:val="24"/>
          <w:szCs w:val="24"/>
        </w:rPr>
        <w:t>Pemasaran</w:t>
      </w:r>
      <w:proofErr w:type="spellEnd"/>
      <w:r w:rsidRPr="00F4536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bCs/>
          <w:i/>
          <w:sz w:val="24"/>
          <w:szCs w:val="24"/>
        </w:rPr>
        <w:t>Pada</w:t>
      </w:r>
      <w:proofErr w:type="spellEnd"/>
      <w:r w:rsidRPr="00F4536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bCs/>
          <w:i/>
          <w:sz w:val="24"/>
          <w:szCs w:val="24"/>
        </w:rPr>
        <w:t>Mebel</w:t>
      </w:r>
      <w:proofErr w:type="spellEnd"/>
      <w:r w:rsidRPr="00F4536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bCs/>
          <w:i/>
          <w:sz w:val="24"/>
          <w:szCs w:val="24"/>
        </w:rPr>
        <w:t>Ud</w:t>
      </w:r>
      <w:proofErr w:type="spellEnd"/>
      <w:r w:rsidRPr="00F4536E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  <w:r w:rsidRPr="00F4536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bCs/>
          <w:i/>
          <w:sz w:val="24"/>
          <w:szCs w:val="24"/>
        </w:rPr>
        <w:t>Jati</w:t>
      </w:r>
      <w:proofErr w:type="spellEnd"/>
      <w:r w:rsidRPr="00F4536E">
        <w:rPr>
          <w:rFonts w:ascii="Times New Roman" w:hAnsi="Times New Roman"/>
          <w:bCs/>
          <w:i/>
          <w:sz w:val="24"/>
          <w:szCs w:val="24"/>
        </w:rPr>
        <w:t xml:space="preserve"> Indah Di </w:t>
      </w:r>
      <w:proofErr w:type="spellStart"/>
      <w:r w:rsidRPr="00F4536E">
        <w:rPr>
          <w:rFonts w:ascii="Times New Roman" w:hAnsi="Times New Roman"/>
          <w:bCs/>
          <w:i/>
          <w:sz w:val="24"/>
          <w:szCs w:val="24"/>
        </w:rPr>
        <w:t>Jember</w:t>
      </w:r>
      <w:proofErr w:type="spellEnd"/>
    </w:p>
    <w:p w:rsidR="005D521F" w:rsidRPr="0031352C" w:rsidRDefault="005D521F" w:rsidP="005D521F">
      <w:pPr>
        <w:autoSpaceDE w:val="0"/>
        <w:autoSpaceDN w:val="0"/>
        <w:adjustRightInd w:val="0"/>
        <w:spacing w:line="240" w:lineRule="auto"/>
        <w:ind w:left="1080" w:hanging="1080"/>
        <w:rPr>
          <w:rFonts w:ascii="Times New Roman" w:hAnsi="Times New Roman"/>
          <w:bCs/>
          <w:sz w:val="24"/>
          <w:szCs w:val="24"/>
        </w:rPr>
      </w:pPr>
    </w:p>
    <w:p w:rsidR="005D521F" w:rsidRPr="0031352C" w:rsidRDefault="005D521F" w:rsidP="005D521F">
      <w:pPr>
        <w:spacing w:line="240" w:lineRule="auto"/>
        <w:ind w:left="1080" w:hanging="108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1352C">
        <w:rPr>
          <w:rFonts w:ascii="Times New Roman" w:hAnsi="Times New Roman"/>
          <w:sz w:val="24"/>
          <w:szCs w:val="24"/>
        </w:rPr>
        <w:t>Irum</w:t>
      </w:r>
      <w:proofErr w:type="spellEnd"/>
      <w:r w:rsidRPr="0031352C">
        <w:rPr>
          <w:rFonts w:ascii="Times New Roman" w:hAnsi="Times New Roman"/>
          <w:sz w:val="24"/>
          <w:szCs w:val="24"/>
        </w:rPr>
        <w:t>.</w:t>
      </w:r>
      <w:proofErr w:type="gramEnd"/>
      <w:r w:rsidRPr="0031352C">
        <w:rPr>
          <w:rFonts w:ascii="Times New Roman" w:hAnsi="Times New Roman"/>
          <w:sz w:val="24"/>
          <w:szCs w:val="24"/>
        </w:rPr>
        <w:t xml:space="preserve"> 2016. “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Bauran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Promosi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Volume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Penjualan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Rumah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Perumahan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D’cassablanca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F4536E">
        <w:rPr>
          <w:rFonts w:ascii="Times New Roman" w:hAnsi="Times New Roman"/>
          <w:i/>
          <w:sz w:val="24"/>
          <w:szCs w:val="24"/>
        </w:rPr>
        <w:t>Samarinda</w:t>
      </w:r>
      <w:proofErr w:type="spellEnd"/>
      <w:r w:rsidRPr="00F4536E">
        <w:rPr>
          <w:rFonts w:ascii="Times New Roman" w:hAnsi="Times New Roman"/>
          <w:i/>
          <w:sz w:val="24"/>
          <w:szCs w:val="24"/>
        </w:rPr>
        <w:t>”</w:t>
      </w:r>
      <w:r w:rsidRPr="0031352C">
        <w:rPr>
          <w:rFonts w:ascii="Times New Roman" w:hAnsi="Times New Roman"/>
          <w:sz w:val="24"/>
          <w:szCs w:val="24"/>
        </w:rPr>
        <w:t xml:space="preserve"> ISSN 23555408, ejournal.adbisnis.fisip-unmu.ac.id. 4 (2) 590-604. 2016</w:t>
      </w:r>
    </w:p>
    <w:p w:rsidR="005D521F" w:rsidRPr="0031352C" w:rsidRDefault="005D521F" w:rsidP="005D521F">
      <w:pPr>
        <w:autoSpaceDE w:val="0"/>
        <w:autoSpaceDN w:val="0"/>
        <w:adjustRightInd w:val="0"/>
        <w:spacing w:line="240" w:lineRule="auto"/>
        <w:ind w:left="1080" w:hanging="1080"/>
        <w:rPr>
          <w:rFonts w:ascii="Times New Roman" w:hAnsi="Times New Roman"/>
          <w:bCs/>
          <w:sz w:val="24"/>
          <w:szCs w:val="24"/>
        </w:rPr>
      </w:pPr>
    </w:p>
    <w:p w:rsidR="005D521F" w:rsidRPr="0031352C" w:rsidRDefault="005D521F" w:rsidP="005D521F">
      <w:pPr>
        <w:autoSpaceDE w:val="0"/>
        <w:autoSpaceDN w:val="0"/>
        <w:adjustRightInd w:val="0"/>
        <w:spacing w:line="240" w:lineRule="auto"/>
        <w:ind w:hanging="426"/>
        <w:rPr>
          <w:rFonts w:ascii="Times New Roman" w:hAnsi="Times New Roman"/>
          <w:bCs/>
          <w:sz w:val="24"/>
          <w:szCs w:val="24"/>
        </w:rPr>
      </w:pPr>
    </w:p>
    <w:p w:rsidR="005D521F" w:rsidRPr="0031352C" w:rsidRDefault="005D521F" w:rsidP="005D521F">
      <w:pPr>
        <w:autoSpaceDE w:val="0"/>
        <w:autoSpaceDN w:val="0"/>
        <w:adjustRightInd w:val="0"/>
        <w:spacing w:line="240" w:lineRule="auto"/>
        <w:ind w:left="1080" w:hanging="108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1352C">
        <w:rPr>
          <w:rFonts w:ascii="Times New Roman" w:hAnsi="Times New Roman"/>
          <w:b/>
          <w:bCs/>
          <w:sz w:val="24"/>
          <w:szCs w:val="24"/>
        </w:rPr>
        <w:t>Peraturan</w:t>
      </w:r>
      <w:proofErr w:type="spellEnd"/>
      <w:r w:rsidRPr="0031352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b/>
          <w:bCs/>
          <w:sz w:val="24"/>
          <w:szCs w:val="24"/>
        </w:rPr>
        <w:t>pemerintah</w:t>
      </w:r>
      <w:proofErr w:type="spellEnd"/>
      <w:r w:rsidRPr="0031352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D521F" w:rsidRPr="0031352C" w:rsidRDefault="005D521F" w:rsidP="005D521F">
      <w:pPr>
        <w:autoSpaceDE w:val="0"/>
        <w:autoSpaceDN w:val="0"/>
        <w:adjustRightInd w:val="0"/>
        <w:spacing w:line="240" w:lineRule="auto"/>
        <w:ind w:left="1080" w:hanging="1080"/>
        <w:rPr>
          <w:rFonts w:ascii="Times New Roman" w:hAnsi="Times New Roman"/>
          <w:bCs/>
          <w:sz w:val="24"/>
          <w:szCs w:val="24"/>
        </w:rPr>
      </w:pPr>
    </w:p>
    <w:p w:rsidR="005D521F" w:rsidRPr="0031352C" w:rsidRDefault="005D521F" w:rsidP="005D521F">
      <w:pPr>
        <w:ind w:left="432" w:hanging="432"/>
        <w:rPr>
          <w:rFonts w:ascii="Times New Roman" w:hAnsi="Times New Roman"/>
          <w:sz w:val="24"/>
          <w:szCs w:val="24"/>
        </w:rPr>
      </w:pPr>
      <w:r w:rsidRPr="0031352C">
        <w:rPr>
          <w:rFonts w:ascii="Times New Roman" w:hAnsi="Times New Roman"/>
          <w:sz w:val="24"/>
          <w:szCs w:val="24"/>
        </w:rPr>
        <w:t xml:space="preserve">UU RI No.3 </w:t>
      </w:r>
      <w:proofErr w:type="spellStart"/>
      <w:r w:rsidRPr="0031352C">
        <w:rPr>
          <w:rFonts w:ascii="Times New Roman" w:hAnsi="Times New Roman"/>
          <w:sz w:val="24"/>
          <w:szCs w:val="24"/>
        </w:rPr>
        <w:t>Tahun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2014 </w:t>
      </w:r>
      <w:proofErr w:type="spellStart"/>
      <w:r w:rsidRPr="0031352C">
        <w:rPr>
          <w:rFonts w:ascii="Times New Roman" w:hAnsi="Times New Roman"/>
          <w:sz w:val="24"/>
          <w:szCs w:val="24"/>
        </w:rPr>
        <w:t>tentang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Perindustrian</w:t>
      </w:r>
      <w:proofErr w:type="spellEnd"/>
    </w:p>
    <w:p w:rsidR="005D521F" w:rsidRPr="005D521F" w:rsidRDefault="005D521F" w:rsidP="005D521F">
      <w:pPr>
        <w:ind w:left="0" w:firstLine="0"/>
        <w:rPr>
          <w:lang w:val="id-ID"/>
        </w:rPr>
        <w:sectPr w:rsidR="005D521F" w:rsidRPr="005D521F" w:rsidSect="005D521F">
          <w:footerReference w:type="default" r:id="rId6"/>
          <w:pgSz w:w="11906" w:h="16838"/>
          <w:pgMar w:top="2268" w:right="1701" w:bottom="1701" w:left="2268" w:header="709" w:footer="709" w:gutter="0"/>
          <w:pgNumType w:start="62"/>
          <w:cols w:space="708"/>
          <w:docGrid w:linePitch="360"/>
        </w:sectPr>
      </w:pPr>
    </w:p>
    <w:p w:rsidR="008E58F0" w:rsidRPr="005D521F" w:rsidRDefault="005D521F" w:rsidP="005D521F">
      <w:pPr>
        <w:ind w:left="0" w:firstLine="0"/>
        <w:rPr>
          <w:lang w:val="id-ID"/>
        </w:rPr>
      </w:pPr>
    </w:p>
    <w:sectPr w:rsidR="008E58F0" w:rsidRPr="005D521F" w:rsidSect="005D521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21F" w:rsidRDefault="005D521F" w:rsidP="005D521F">
      <w:pPr>
        <w:spacing w:line="240" w:lineRule="auto"/>
      </w:pPr>
      <w:r>
        <w:separator/>
      </w:r>
    </w:p>
  </w:endnote>
  <w:endnote w:type="continuationSeparator" w:id="1">
    <w:p w:rsidR="005D521F" w:rsidRDefault="005D521F" w:rsidP="005D52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029"/>
      <w:docPartObj>
        <w:docPartGallery w:val="Page Numbers (Bottom of Page)"/>
        <w:docPartUnique/>
      </w:docPartObj>
    </w:sdtPr>
    <w:sdtContent>
      <w:p w:rsidR="005D521F" w:rsidRDefault="005D521F" w:rsidP="005D521F">
        <w:pPr>
          <w:pStyle w:val="Footer"/>
          <w:jc w:val="center"/>
        </w:pPr>
        <w:fldSimple w:instr=" PAGE   \* MERGEFORMAT ">
          <w:r>
            <w:rPr>
              <w:noProof/>
            </w:rPr>
            <w:t>63</w:t>
          </w:r>
        </w:fldSimple>
      </w:p>
    </w:sdtContent>
  </w:sdt>
  <w:p w:rsidR="005D521F" w:rsidRDefault="005D52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21F" w:rsidRDefault="005D521F" w:rsidP="005D521F">
      <w:pPr>
        <w:spacing w:line="240" w:lineRule="auto"/>
      </w:pPr>
      <w:r>
        <w:separator/>
      </w:r>
    </w:p>
  </w:footnote>
  <w:footnote w:type="continuationSeparator" w:id="1">
    <w:p w:rsidR="005D521F" w:rsidRDefault="005D521F" w:rsidP="005D52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21F"/>
    <w:rsid w:val="00045462"/>
    <w:rsid w:val="000F7358"/>
    <w:rsid w:val="001036BC"/>
    <w:rsid w:val="00227442"/>
    <w:rsid w:val="00246848"/>
    <w:rsid w:val="002B6AB9"/>
    <w:rsid w:val="00353F99"/>
    <w:rsid w:val="00530A0A"/>
    <w:rsid w:val="00535D0B"/>
    <w:rsid w:val="00582BA0"/>
    <w:rsid w:val="005C0A65"/>
    <w:rsid w:val="005D18B2"/>
    <w:rsid w:val="005D521F"/>
    <w:rsid w:val="0060188B"/>
    <w:rsid w:val="007B3B36"/>
    <w:rsid w:val="007E6498"/>
    <w:rsid w:val="009B420C"/>
    <w:rsid w:val="00A42B78"/>
    <w:rsid w:val="00AD7BBA"/>
    <w:rsid w:val="00B179D3"/>
    <w:rsid w:val="00C26AFB"/>
    <w:rsid w:val="00CF05B8"/>
    <w:rsid w:val="00E331B1"/>
    <w:rsid w:val="00FF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5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21F"/>
    <w:pPr>
      <w:spacing w:before="0" w:line="480" w:lineRule="auto"/>
      <w:ind w:left="357" w:hanging="357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5D521F"/>
    <w:pPr>
      <w:widowControl w:val="0"/>
      <w:autoSpaceDE w:val="0"/>
      <w:autoSpaceDN w:val="0"/>
      <w:spacing w:line="240" w:lineRule="auto"/>
      <w:ind w:left="1315" w:hanging="504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521F"/>
    <w:pPr>
      <w:tabs>
        <w:tab w:val="center" w:pos="4513"/>
        <w:tab w:val="right" w:pos="9026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D521F"/>
  </w:style>
  <w:style w:type="paragraph" w:styleId="Footer">
    <w:name w:val="footer"/>
    <w:basedOn w:val="Normal"/>
    <w:link w:val="FooterChar"/>
    <w:uiPriority w:val="99"/>
    <w:unhideWhenUsed/>
    <w:rsid w:val="005D521F"/>
    <w:pPr>
      <w:tabs>
        <w:tab w:val="center" w:pos="4513"/>
        <w:tab w:val="right" w:pos="9026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5D521F"/>
  </w:style>
  <w:style w:type="character" w:customStyle="1" w:styleId="Heading1Char">
    <w:name w:val="Heading 1 Char"/>
    <w:basedOn w:val="DefaultParagraphFont"/>
    <w:link w:val="Heading1"/>
    <w:uiPriority w:val="1"/>
    <w:rsid w:val="005D521F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customStyle="1" w:styleId="Default">
    <w:name w:val="Default"/>
    <w:rsid w:val="005D521F"/>
    <w:pPr>
      <w:autoSpaceDE w:val="0"/>
      <w:autoSpaceDN w:val="0"/>
      <w:adjustRightInd w:val="0"/>
      <w:spacing w:before="0" w:line="48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2020-09-28T02:27:00Z</dcterms:created>
  <dcterms:modified xsi:type="dcterms:W3CDTF">2020-09-28T02:28:00Z</dcterms:modified>
</cp:coreProperties>
</file>