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68" w:rsidRPr="008679FD" w:rsidRDefault="00695168" w:rsidP="00695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9F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95168" w:rsidRPr="008679FD" w:rsidRDefault="00695168" w:rsidP="00695168">
      <w:pPr>
        <w:tabs>
          <w:tab w:val="right" w:pos="79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679F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679FD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95168" w:rsidRDefault="00695168" w:rsidP="00695168">
      <w:pPr>
        <w:tabs>
          <w:tab w:val="right" w:pos="2430"/>
          <w:tab w:val="right" w:leader="do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8679FD">
        <w:rPr>
          <w:rFonts w:ascii="Times New Roman" w:hAnsi="Times New Roman" w:cs="Times New Roman"/>
          <w:b/>
          <w:sz w:val="24"/>
          <w:szCs w:val="24"/>
        </w:rPr>
        <w:tab/>
      </w:r>
      <w:r w:rsidRPr="008679FD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95168" w:rsidRDefault="00695168" w:rsidP="00695168">
      <w:pPr>
        <w:tabs>
          <w:tab w:val="right" w:pos="1276"/>
          <w:tab w:val="right" w:leader="do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695168" w:rsidRPr="00406D13" w:rsidRDefault="00695168" w:rsidP="00695168">
      <w:pPr>
        <w:tabs>
          <w:tab w:val="right" w:pos="1276"/>
          <w:tab w:val="right" w:leader="do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695168" w:rsidRPr="00406D13" w:rsidRDefault="00695168" w:rsidP="00695168">
      <w:pPr>
        <w:tabs>
          <w:tab w:val="right" w:pos="1530"/>
          <w:tab w:val="righ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proofErr w:type="gramEnd"/>
    </w:p>
    <w:p w:rsidR="00695168" w:rsidRPr="00406D13" w:rsidRDefault="00695168" w:rsidP="00695168">
      <w:pPr>
        <w:tabs>
          <w:tab w:val="right" w:pos="1530"/>
          <w:tab w:val="righ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695168" w:rsidRPr="00406D13" w:rsidRDefault="00695168" w:rsidP="00695168">
      <w:pPr>
        <w:tabs>
          <w:tab w:val="right" w:pos="2250"/>
          <w:tab w:val="right" w:leader="do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xiii</w:t>
      </w:r>
    </w:p>
    <w:p w:rsidR="00695168" w:rsidRPr="0023248E" w:rsidRDefault="00695168" w:rsidP="00695168">
      <w:pPr>
        <w:tabs>
          <w:tab w:val="right" w:pos="2250"/>
          <w:tab w:val="right" w:leader="do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xiv</w:t>
      </w:r>
    </w:p>
    <w:p w:rsidR="00695168" w:rsidRPr="00DB3BC5" w:rsidRDefault="00695168" w:rsidP="00695168">
      <w:pPr>
        <w:tabs>
          <w:tab w:val="right" w:pos="2250"/>
          <w:tab w:val="right" w:leader="do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5168" w:rsidRPr="008679FD" w:rsidRDefault="00695168" w:rsidP="00695168">
      <w:pPr>
        <w:tabs>
          <w:tab w:val="left" w:pos="709"/>
          <w:tab w:val="left" w:pos="851"/>
          <w:tab w:val="left" w:pos="1134"/>
          <w:tab w:val="right" w:pos="3787"/>
          <w:tab w:val="right" w:leader="dot" w:pos="7740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FD">
        <w:rPr>
          <w:rFonts w:ascii="Times New Roman" w:hAnsi="Times New Roman" w:cs="Times New Roman"/>
          <w:b/>
          <w:sz w:val="24"/>
          <w:szCs w:val="24"/>
        </w:rPr>
        <w:t>BAB   I   PENDAHULUAN</w:t>
      </w:r>
      <w:r w:rsidRPr="008679FD">
        <w:rPr>
          <w:rFonts w:ascii="Times New Roman" w:hAnsi="Times New Roman" w:cs="Times New Roman"/>
          <w:b/>
          <w:sz w:val="24"/>
          <w:szCs w:val="24"/>
        </w:rPr>
        <w:tab/>
      </w:r>
    </w:p>
    <w:p w:rsidR="00695168" w:rsidRPr="008679FD" w:rsidRDefault="00695168" w:rsidP="00695168">
      <w:pPr>
        <w:tabs>
          <w:tab w:val="left" w:pos="1701"/>
          <w:tab w:val="right" w:pos="3510"/>
          <w:tab w:val="right" w:leader="dot" w:pos="7740"/>
          <w:tab w:val="right" w:leader="do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9FD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ab/>
      </w:r>
      <w:r w:rsidRPr="008679FD">
        <w:rPr>
          <w:rFonts w:ascii="Times New Roman" w:hAnsi="Times New Roman" w:cs="Times New Roman"/>
          <w:sz w:val="24"/>
          <w:szCs w:val="24"/>
        </w:rPr>
        <w:tab/>
        <w:t>1</w:t>
      </w:r>
    </w:p>
    <w:p w:rsidR="00695168" w:rsidRPr="002E61EF" w:rsidRDefault="00695168" w:rsidP="00695168">
      <w:pPr>
        <w:tabs>
          <w:tab w:val="left" w:pos="426"/>
          <w:tab w:val="left" w:pos="1134"/>
          <w:tab w:val="left" w:pos="1701"/>
          <w:tab w:val="right" w:pos="3150"/>
          <w:tab w:val="right" w:leader="dot" w:pos="7740"/>
          <w:tab w:val="right" w:leader="do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ab/>
      </w:r>
      <w:r w:rsidRPr="00867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95168" w:rsidRPr="002E61EF" w:rsidRDefault="00695168" w:rsidP="00695168">
      <w:pPr>
        <w:tabs>
          <w:tab w:val="left" w:pos="426"/>
          <w:tab w:val="left" w:pos="1701"/>
          <w:tab w:val="right" w:pos="2790"/>
          <w:tab w:val="right" w:leader="dot" w:pos="7740"/>
          <w:tab w:val="right" w:leader="do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ab/>
      </w:r>
      <w:r w:rsidRPr="00867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95168" w:rsidRPr="008679FD" w:rsidRDefault="00695168" w:rsidP="00695168">
      <w:pPr>
        <w:tabs>
          <w:tab w:val="left" w:pos="426"/>
          <w:tab w:val="left" w:pos="1701"/>
          <w:tab w:val="right" w:pos="2970"/>
          <w:tab w:val="right" w:leader="dot" w:pos="7740"/>
          <w:tab w:val="right" w:leader="do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9FD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ab/>
      </w:r>
      <w:r w:rsidRPr="00867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95168" w:rsidRPr="002E61EF" w:rsidRDefault="00695168" w:rsidP="00695168">
      <w:pPr>
        <w:tabs>
          <w:tab w:val="left" w:pos="426"/>
          <w:tab w:val="left" w:pos="1701"/>
          <w:tab w:val="right" w:pos="2880"/>
          <w:tab w:val="right" w:leader="dot" w:pos="7740"/>
          <w:tab w:val="right" w:leader="do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ab/>
      </w:r>
      <w:r w:rsidRPr="00867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95168" w:rsidRPr="008679FD" w:rsidRDefault="00695168" w:rsidP="00695168">
      <w:pPr>
        <w:tabs>
          <w:tab w:val="left" w:pos="426"/>
          <w:tab w:val="left" w:pos="1701"/>
          <w:tab w:val="right" w:pos="2970"/>
          <w:tab w:val="right" w:leader="dot" w:pos="7740"/>
          <w:tab w:val="right" w:leader="do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9FD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ab/>
      </w:r>
      <w:r w:rsidRPr="00867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95168" w:rsidRPr="008679FD" w:rsidRDefault="00695168" w:rsidP="00695168">
      <w:pPr>
        <w:tabs>
          <w:tab w:val="left" w:pos="426"/>
          <w:tab w:val="left" w:pos="1701"/>
          <w:tab w:val="right" w:pos="2790"/>
          <w:tab w:val="right" w:leader="dot" w:pos="7740"/>
          <w:tab w:val="right" w:leader="do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9FD"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ab/>
      </w:r>
      <w:r w:rsidRPr="00867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95168" w:rsidRPr="008679FD" w:rsidRDefault="00695168" w:rsidP="00695168">
      <w:pPr>
        <w:tabs>
          <w:tab w:val="left" w:pos="426"/>
          <w:tab w:val="left" w:pos="993"/>
          <w:tab w:val="left" w:pos="1080"/>
          <w:tab w:val="right" w:pos="3787"/>
          <w:tab w:val="right" w:leader="dot" w:pos="7740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FD">
        <w:rPr>
          <w:rFonts w:ascii="Times New Roman" w:hAnsi="Times New Roman" w:cs="Times New Roman"/>
          <w:b/>
          <w:sz w:val="24"/>
          <w:szCs w:val="24"/>
        </w:rPr>
        <w:t>BAB   II   TINJAUAN PUSTAKA</w:t>
      </w:r>
    </w:p>
    <w:p w:rsidR="00695168" w:rsidRPr="002E61EF" w:rsidRDefault="00695168" w:rsidP="00695168">
      <w:pPr>
        <w:tabs>
          <w:tab w:val="left" w:pos="426"/>
          <w:tab w:val="left" w:pos="993"/>
          <w:tab w:val="right" w:pos="1710"/>
          <w:tab w:val="right" w:leader="dot" w:pos="7513"/>
          <w:tab w:val="righ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867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Kedisiplinan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9FD">
        <w:rPr>
          <w:rFonts w:ascii="Times New Roman" w:hAnsi="Times New Roman" w:cs="Times New Roman"/>
          <w:sz w:val="24"/>
          <w:szCs w:val="24"/>
        </w:rPr>
        <w:tab/>
      </w:r>
      <w:r w:rsidRPr="00867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95168" w:rsidRPr="002E61EF" w:rsidRDefault="00695168" w:rsidP="00695168">
      <w:pPr>
        <w:tabs>
          <w:tab w:val="left" w:pos="426"/>
          <w:tab w:val="left" w:pos="851"/>
          <w:tab w:val="left" w:pos="993"/>
          <w:tab w:val="left" w:pos="1560"/>
          <w:tab w:val="left" w:pos="2410"/>
          <w:tab w:val="right" w:pos="2880"/>
          <w:tab w:val="right" w:leader="dot" w:pos="7740"/>
          <w:tab w:val="right" w:leader="dot" w:pos="7938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79FD">
        <w:rPr>
          <w:rFonts w:ascii="Times New Roman" w:hAnsi="Times New Roman" w:cs="Times New Roman"/>
          <w:sz w:val="24"/>
          <w:szCs w:val="24"/>
        </w:rPr>
        <w:t>2.1.1</w:t>
      </w:r>
      <w:proofErr w:type="gramStart"/>
      <w:r w:rsidRPr="008679FD">
        <w:rPr>
          <w:rFonts w:ascii="Times New Roman" w:hAnsi="Times New Roman" w:cs="Times New Roman"/>
          <w:sz w:val="24"/>
          <w:szCs w:val="24"/>
        </w:rPr>
        <w:t>.Defenisi</w:t>
      </w:r>
      <w:proofErr w:type="gram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95168" w:rsidRPr="008679FD" w:rsidRDefault="00695168" w:rsidP="00695168">
      <w:pPr>
        <w:tabs>
          <w:tab w:val="right" w:pos="3960"/>
          <w:tab w:val="right" w:leader="dot" w:pos="7747"/>
        </w:tabs>
        <w:spacing w:after="0"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id-ID"/>
        </w:rPr>
        <w:t>Jenis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-Jenis Disiplin Kerja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95168" w:rsidRPr="00DB3BC5" w:rsidRDefault="00695168" w:rsidP="00695168">
      <w:pPr>
        <w:tabs>
          <w:tab w:val="left" w:pos="426"/>
          <w:tab w:val="left" w:pos="720"/>
          <w:tab w:val="left" w:pos="1560"/>
          <w:tab w:val="left" w:pos="2127"/>
          <w:tab w:val="left" w:pos="2410"/>
          <w:tab w:val="right" w:pos="4050"/>
          <w:tab w:val="right" w:leader="dot" w:pos="7747"/>
          <w:tab w:val="right" w:leader="dot" w:pos="7938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2.1.3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id-ID"/>
        </w:rPr>
        <w:t>BentukBentu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Pelanggaran Disiplin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95168" w:rsidRDefault="00695168" w:rsidP="00695168">
      <w:pPr>
        <w:tabs>
          <w:tab w:val="left" w:pos="426"/>
          <w:tab w:val="left" w:pos="720"/>
          <w:tab w:val="left" w:pos="1560"/>
          <w:tab w:val="left" w:pos="2127"/>
          <w:tab w:val="left" w:pos="2410"/>
          <w:tab w:val="right" w:pos="3060"/>
          <w:tab w:val="right" w:leader="dot" w:pos="7747"/>
          <w:tab w:val="right" w:leader="dot" w:pos="7938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2.1.4. </w:t>
      </w:r>
      <w:r>
        <w:rPr>
          <w:rFonts w:ascii="Times New Roman" w:hAnsi="Times New Roman" w:cs="Times New Roman"/>
          <w:sz w:val="24"/>
          <w:szCs w:val="24"/>
          <w:lang w:val="id-ID"/>
        </w:rPr>
        <w:t>Faktor-Faktor yang Mempengaruhi Disiplin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95168" w:rsidRPr="002E61EF" w:rsidRDefault="00695168" w:rsidP="00695168">
      <w:pPr>
        <w:tabs>
          <w:tab w:val="left" w:pos="426"/>
          <w:tab w:val="left" w:pos="720"/>
          <w:tab w:val="left" w:pos="1560"/>
          <w:tab w:val="left" w:pos="2127"/>
          <w:tab w:val="left" w:pos="2410"/>
          <w:tab w:val="right" w:pos="3060"/>
          <w:tab w:val="right" w:leader="dot" w:pos="7747"/>
          <w:tab w:val="right" w:leader="dot" w:pos="7938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2.1.5.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Indikator-Indikator Dalam Disiplin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ab/>
        <w:t xml:space="preserve">2.2.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Kualiats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79FD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2.2.2  .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Ciri-Ciri</w:t>
      </w:r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695168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79FD">
        <w:rPr>
          <w:rFonts w:ascii="Times New Roman" w:hAnsi="Times New Roman" w:cs="Times New Roman"/>
          <w:sz w:val="24"/>
          <w:szCs w:val="24"/>
        </w:rPr>
        <w:t xml:space="preserve"> 2.2.3.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2.2.4. Kesenjangan dalam Kualitas Pelayanan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695168" w:rsidRPr="00DB3BC5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2.2.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proofErr w:type="gramStart"/>
      <w:r w:rsidRPr="008679F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proofErr w:type="gram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95168" w:rsidRPr="008679FD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FD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95168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Chars="377" w:firstLine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Kepuasan Masyarakat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Chars="377" w:firstLine="9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2.3.2.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,Sasaran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Ruang Lingkup Kepuasan Masyarakat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Chars="377" w:firstLine="9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2.3.3. </w:t>
      </w:r>
      <w:r>
        <w:rPr>
          <w:rFonts w:ascii="Times New Roman" w:hAnsi="Times New Roman" w:cs="Times New Roman"/>
          <w:sz w:val="24"/>
          <w:szCs w:val="24"/>
          <w:lang w:val="id-ID"/>
        </w:rPr>
        <w:t>Indikator Kepuasan Masyarakat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r w:rsidRPr="008679FD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95168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8679FD">
        <w:rPr>
          <w:rFonts w:ascii="Times New Roman" w:hAnsi="Times New Roman" w:cs="Times New Roman"/>
          <w:sz w:val="24"/>
          <w:szCs w:val="24"/>
        </w:rPr>
        <w:t>.Kerangka</w:t>
      </w:r>
      <w:proofErr w:type="gram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95168" w:rsidRPr="002E61EF" w:rsidRDefault="00695168" w:rsidP="00695168">
      <w:pPr>
        <w:tabs>
          <w:tab w:val="left" w:pos="720"/>
          <w:tab w:val="right" w:pos="2127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2.6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695168" w:rsidRPr="008679FD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9FD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8679FD">
        <w:rPr>
          <w:rFonts w:ascii="Times New Roman" w:hAnsi="Times New Roman" w:cs="Times New Roman"/>
          <w:sz w:val="24"/>
          <w:szCs w:val="24"/>
        </w:rPr>
        <w:t>.Tempat</w:t>
      </w:r>
      <w:proofErr w:type="gram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Chars="377" w:firstLine="9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79FD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Chars="377" w:firstLine="9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79FD">
        <w:rPr>
          <w:rFonts w:ascii="Times New Roman" w:hAnsi="Times New Roman" w:cs="Times New Roman"/>
          <w:sz w:val="24"/>
          <w:szCs w:val="24"/>
        </w:rPr>
        <w:t>3.2.2</w:t>
      </w:r>
      <w:proofErr w:type="gramStart"/>
      <w:r w:rsidRPr="008679FD">
        <w:rPr>
          <w:rFonts w:ascii="Times New Roman" w:hAnsi="Times New Roman" w:cs="Times New Roman"/>
          <w:sz w:val="24"/>
          <w:szCs w:val="24"/>
        </w:rPr>
        <w:t>.Waktu</w:t>
      </w:r>
      <w:proofErr w:type="gramEnd"/>
      <w:r w:rsidRPr="008679FD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95168" w:rsidRPr="002E61EF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Chars="377" w:firstLine="9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79FD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95168" w:rsidRPr="008679FD" w:rsidRDefault="00695168" w:rsidP="00695168">
      <w:pPr>
        <w:tabs>
          <w:tab w:val="left" w:pos="720"/>
          <w:tab w:val="right" w:pos="2160"/>
          <w:tab w:val="right" w:leader="dot" w:pos="7747"/>
        </w:tabs>
        <w:spacing w:after="0" w:line="480" w:lineRule="auto"/>
        <w:ind w:firstLineChars="377" w:firstLine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79FD">
        <w:rPr>
          <w:rFonts w:ascii="Times New Roman" w:hAnsi="Times New Roman" w:cs="Times New Roman"/>
          <w:sz w:val="24"/>
          <w:szCs w:val="24"/>
        </w:rPr>
        <w:t>3.3.2</w:t>
      </w:r>
      <w:proofErr w:type="gramStart"/>
      <w:r w:rsidRPr="008679FD">
        <w:rPr>
          <w:rFonts w:ascii="Times New Roman" w:hAnsi="Times New Roman" w:cs="Times New Roman"/>
          <w:sz w:val="24"/>
          <w:szCs w:val="24"/>
        </w:rPr>
        <w:t>.Sampel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8679FD">
        <w:rPr>
          <w:rFonts w:ascii="Times New Roman" w:hAnsi="Times New Roman" w:cs="Times New Roman"/>
          <w:sz w:val="24"/>
          <w:szCs w:val="24"/>
        </w:rPr>
        <w:tab/>
      </w:r>
    </w:p>
    <w:p w:rsidR="00695168" w:rsidRPr="00B44425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95168" w:rsidRPr="00B44425" w:rsidRDefault="00695168" w:rsidP="00695168">
      <w:pPr>
        <w:tabs>
          <w:tab w:val="right" w:pos="2694"/>
          <w:tab w:val="right" w:leader="dot" w:pos="7747"/>
        </w:tabs>
        <w:spacing w:after="0" w:line="480" w:lineRule="auto"/>
        <w:ind w:firstLineChars="350" w:firstLine="8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867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695168" w:rsidRPr="00B44425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Chars="350" w:firstLine="8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Indikator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695168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Chars="350" w:firstLine="8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79FD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95168" w:rsidRPr="00B44425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Chars="413" w:firstLine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3.4.4. 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695168" w:rsidRPr="00F55342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95168" w:rsidRPr="00F55342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695168" w:rsidRPr="008679FD" w:rsidRDefault="00695168" w:rsidP="00695168">
      <w:pPr>
        <w:tabs>
          <w:tab w:val="right" w:pos="2610"/>
          <w:tab w:val="right" w:leader="dot" w:pos="7747"/>
        </w:tabs>
        <w:spacing w:after="0" w:line="480" w:lineRule="auto"/>
        <w:ind w:firstLineChars="377" w:firstLine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  <w:r w:rsidRPr="008679FD">
        <w:rPr>
          <w:rFonts w:ascii="Times New Roman" w:hAnsi="Times New Roman" w:cs="Times New Roman"/>
          <w:sz w:val="24"/>
          <w:szCs w:val="24"/>
        </w:rPr>
        <w:tab/>
      </w:r>
    </w:p>
    <w:p w:rsidR="00695168" w:rsidRPr="00F55342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7.</w:t>
      </w:r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95168" w:rsidRPr="00F55342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Chars="377" w:firstLine="9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8679FD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95168" w:rsidRPr="00F55342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Chars="400" w:firstLine="9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.2</w:t>
      </w:r>
      <w:proofErr w:type="gramStart"/>
      <w:r>
        <w:rPr>
          <w:rFonts w:ascii="Times New Roman" w:hAnsi="Times New Roman" w:cs="Times New Roman"/>
          <w:sz w:val="24"/>
          <w:szCs w:val="24"/>
        </w:rPr>
        <w:t>.Uji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Heteroskedastisitas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95168" w:rsidRPr="00B44425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Chars="377" w:firstLine="9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.3</w:t>
      </w:r>
      <w:proofErr w:type="gramStart"/>
      <w:r>
        <w:rPr>
          <w:rFonts w:ascii="Times New Roman" w:hAnsi="Times New Roman" w:cs="Times New Roman"/>
          <w:sz w:val="24"/>
          <w:szCs w:val="24"/>
        </w:rPr>
        <w:t>.Uji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Multikolinearitas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95168" w:rsidRPr="00F55342" w:rsidRDefault="00695168" w:rsidP="00695168">
      <w:pPr>
        <w:tabs>
          <w:tab w:val="right" w:pos="2700"/>
          <w:tab w:val="right" w:leader="dot" w:pos="7747"/>
        </w:tabs>
        <w:spacing w:after="0" w:line="48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95168" w:rsidRPr="00B44425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Chars="400" w:firstLine="9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8679FD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9F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95168" w:rsidRPr="00B44425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Chars="400" w:firstLine="9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95168" w:rsidRPr="008679FD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HASIL DAN PEMBAHASAN</w:t>
      </w:r>
    </w:p>
    <w:p w:rsidR="00695168" w:rsidRPr="00B44425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Gambaran Umum Kantor Kelurahan Setia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695168" w:rsidRPr="00B44425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695168" w:rsidRPr="00DD1A91" w:rsidRDefault="00695168" w:rsidP="00695168">
      <w:pPr>
        <w:tabs>
          <w:tab w:val="right" w:pos="2694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695168" w:rsidRPr="00DD1A91" w:rsidRDefault="00695168" w:rsidP="00695168">
      <w:pPr>
        <w:tabs>
          <w:tab w:val="right" w:pos="2694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695168" w:rsidRPr="00DD1A91" w:rsidRDefault="00695168" w:rsidP="00695168">
      <w:pPr>
        <w:tabs>
          <w:tab w:val="right" w:pos="2694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695168" w:rsidRPr="00DB5625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Heteroskedastisitas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695168" w:rsidRPr="00DB5625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7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Multikolinieritas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85</w:t>
      </w:r>
    </w:p>
    <w:p w:rsidR="00695168" w:rsidRPr="00DD1A91" w:rsidRDefault="00695168" w:rsidP="00695168">
      <w:pPr>
        <w:tabs>
          <w:tab w:val="right" w:pos="288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695168" w:rsidRPr="00DD1A91" w:rsidRDefault="00695168" w:rsidP="00695168">
      <w:pPr>
        <w:tabs>
          <w:tab w:val="right" w:pos="1701"/>
          <w:tab w:val="right" w:leader="dot" w:pos="7747"/>
        </w:tabs>
        <w:spacing w:after="0" w:line="48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695168" w:rsidRPr="00DB5625" w:rsidRDefault="00695168" w:rsidP="00695168">
      <w:pPr>
        <w:tabs>
          <w:tab w:val="right" w:pos="1701"/>
          <w:tab w:val="right" w:leader="dot" w:pos="7747"/>
        </w:tabs>
        <w:spacing w:after="0" w:line="48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695168" w:rsidRPr="00DB5625" w:rsidRDefault="00695168" w:rsidP="00695168">
      <w:pPr>
        <w:tabs>
          <w:tab w:val="right" w:pos="1701"/>
          <w:tab w:val="right" w:leader="dot" w:pos="7747"/>
        </w:tabs>
        <w:spacing w:after="0" w:line="48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695168" w:rsidRPr="00DB5625" w:rsidRDefault="00695168" w:rsidP="00695168">
      <w:pPr>
        <w:tabs>
          <w:tab w:val="right" w:pos="1701"/>
          <w:tab w:val="right" w:leader="dot" w:pos="7747"/>
        </w:tabs>
        <w:spacing w:after="0" w:line="48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67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90</w:t>
      </w:r>
    </w:p>
    <w:p w:rsidR="00695168" w:rsidRPr="00DB3BC5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</w:p>
    <w:p w:rsidR="00695168" w:rsidRPr="00137920" w:rsidRDefault="00695168" w:rsidP="00695168">
      <w:pPr>
        <w:tabs>
          <w:tab w:val="left" w:pos="720"/>
          <w:tab w:val="right" w:pos="2340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96</w:t>
      </w:r>
    </w:p>
    <w:p w:rsidR="00695168" w:rsidRDefault="00695168" w:rsidP="00695168">
      <w:pPr>
        <w:tabs>
          <w:tab w:val="left" w:pos="720"/>
          <w:tab w:val="right" w:pos="1701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>.Saran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96</w:t>
      </w:r>
    </w:p>
    <w:p w:rsidR="00695168" w:rsidRPr="00137920" w:rsidRDefault="00695168" w:rsidP="00695168">
      <w:pPr>
        <w:tabs>
          <w:tab w:val="left" w:pos="720"/>
          <w:tab w:val="right" w:pos="1701"/>
          <w:tab w:val="right" w:leader="dot" w:pos="774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168" w:rsidRDefault="00695168" w:rsidP="00695168">
      <w:pPr>
        <w:tabs>
          <w:tab w:val="right" w:pos="2250"/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679FD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98</w:t>
      </w:r>
    </w:p>
    <w:p w:rsidR="00695168" w:rsidRPr="00EB799B" w:rsidRDefault="00695168" w:rsidP="00695168">
      <w:pPr>
        <w:tabs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101</w:t>
      </w:r>
    </w:p>
    <w:p w:rsidR="00695168" w:rsidRPr="00EB799B" w:rsidRDefault="00695168" w:rsidP="00695168">
      <w:pPr>
        <w:tabs>
          <w:tab w:val="right" w:pos="2250"/>
          <w:tab w:val="right" w:leader="dot" w:pos="77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5168" w:rsidRPr="00DB3BC5" w:rsidRDefault="00695168" w:rsidP="00695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5168" w:rsidRPr="008679FD" w:rsidRDefault="00695168" w:rsidP="00695168">
      <w:pPr>
        <w:tabs>
          <w:tab w:val="left" w:pos="288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68" w:rsidRPr="008679FD" w:rsidRDefault="00695168" w:rsidP="006951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68" w:rsidRPr="008679FD" w:rsidRDefault="00695168" w:rsidP="006951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68" w:rsidRPr="008679FD" w:rsidRDefault="00695168" w:rsidP="006951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68" w:rsidRPr="008679FD" w:rsidRDefault="00695168" w:rsidP="006951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68" w:rsidRPr="008679FD" w:rsidRDefault="00695168" w:rsidP="006951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68" w:rsidRPr="008679FD" w:rsidRDefault="00695168" w:rsidP="006951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68" w:rsidRPr="008679FD" w:rsidRDefault="00695168" w:rsidP="006951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68" w:rsidRPr="00FD7F61" w:rsidRDefault="00695168" w:rsidP="006951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168" w:rsidRPr="008679FD" w:rsidRDefault="00695168" w:rsidP="006951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68" w:rsidRPr="00FD7F61" w:rsidRDefault="00695168" w:rsidP="0069516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DAFTAR TABEL</w:t>
      </w:r>
    </w:p>
    <w:p w:rsidR="00695168" w:rsidRPr="008679FD" w:rsidRDefault="00695168" w:rsidP="0069516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Penelitian Terdahulu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28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Jadwal Penelitian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3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3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Jumlah Populasi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3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4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Skala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Likert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3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7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3.4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Definisi Operasional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38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3.5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Intepretasi Koefisien Korelasi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43</w:t>
      </w:r>
    </w:p>
    <w:p w:rsidR="00695168" w:rsidRPr="00362D5C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4.1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Karakteristik Responden Berdasarkan Jenis Kelamin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60</w:t>
      </w:r>
    </w:p>
    <w:p w:rsidR="00695168" w:rsidRPr="00362D5C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Karakteristik Responden Berdasarkan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695168" w:rsidRPr="00362D5C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Karakteristik Responden Berdasarkan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695168" w:rsidRPr="00362D5C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1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2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3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4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5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6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7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4.11</w:t>
      </w:r>
      <w:r w:rsidRPr="00362D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8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9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10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11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12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4.16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13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14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15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16 variabel X1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695168" w:rsidRPr="00362D5C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1 variabel X2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2 variabel X2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3 variabel X2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4 variabel X2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5 variabel X2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6 variabel X2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7 variabel X2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4.27</w:t>
      </w:r>
      <w:r w:rsidRPr="00362D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8 variabel X2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9 variabel X2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Distribusi Jawaban Terhadap Pernyataan 10 variabel X2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695168" w:rsidRPr="00362D5C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1 variabel 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2 variabel 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3 variabel 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4 variabel 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5 variabel 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Jawaban Terhadap Pernyataan 6 variabel 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695168" w:rsidRPr="00362D5C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Validitas Variabel Kedisiplinan Pegawai (X1)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Validitas Variabel Kualitas Pelayanan (X2)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Validitas Variabel Kepuasan Masyarakat (Y)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One Sample Kolmogrov Smirnov 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Multikolinieritas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86</w:t>
      </w:r>
    </w:p>
    <w:p w:rsidR="00695168" w:rsidRPr="00362D5C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Analisis Regresi Linier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t (Parsial)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Simultan (F)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Koefisien Determinasi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168" w:rsidRDefault="00695168" w:rsidP="0069516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 w:type="page"/>
      </w:r>
    </w:p>
    <w:p w:rsidR="00695168" w:rsidRPr="00FD7F61" w:rsidRDefault="00695168" w:rsidP="00695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DAFTAR GAMBAR</w:t>
      </w:r>
    </w:p>
    <w:p w:rsidR="00695168" w:rsidRPr="008679FD" w:rsidRDefault="00695168" w:rsidP="0069516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Kerangka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Konseptual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3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0</w:t>
      </w:r>
    </w:p>
    <w:p w:rsidR="00695168" w:rsidRPr="00DD1A91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4.1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Struktur Organisasi Kelurahan Setia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54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4.2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Diagram Histogram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82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4.3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Grafik Normal P-Plot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83</w:t>
      </w:r>
    </w:p>
    <w:p w:rsidR="00695168" w:rsidRPr="00DB5625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4.4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Grafik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Scatterplot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5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5</w:t>
      </w:r>
    </w:p>
    <w:p w:rsidR="00695168" w:rsidRDefault="00695168" w:rsidP="00695168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695168" w:rsidRPr="00FD7F61" w:rsidRDefault="00695168" w:rsidP="00695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DAFTAR LAMPIRAN</w:t>
      </w:r>
    </w:p>
    <w:p w:rsidR="00695168" w:rsidRPr="008679FD" w:rsidRDefault="00695168" w:rsidP="0069516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5168" w:rsidRPr="00DD1A91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Lembar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Kuesioner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101</w:t>
      </w:r>
    </w:p>
    <w:p w:rsidR="00695168" w:rsidRPr="00DD1A91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Tabulasi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Kuesioner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105</w:t>
      </w:r>
    </w:p>
    <w:p w:rsidR="00695168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Output SPSS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113</w:t>
      </w:r>
    </w:p>
    <w:p w:rsidR="00695168" w:rsidRPr="00DD1A91" w:rsidRDefault="00695168" w:rsidP="00695168">
      <w:pPr>
        <w:tabs>
          <w:tab w:val="right" w:pos="1985"/>
          <w:tab w:val="right" w:leader="dot" w:pos="7747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Tabel Teori F, t dan r</w:t>
      </w:r>
      <w:r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119</w:t>
      </w:r>
    </w:p>
    <w:p w:rsidR="00D2015A" w:rsidRPr="00695168" w:rsidRDefault="00D2015A" w:rsidP="00695168">
      <w:bookmarkStart w:id="0" w:name="_GoBack"/>
      <w:bookmarkEnd w:id="0"/>
    </w:p>
    <w:sectPr w:rsidR="00D2015A" w:rsidRPr="00695168" w:rsidSect="006B1C0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05"/>
    <w:rsid w:val="00695168"/>
    <w:rsid w:val="006B1C05"/>
    <w:rsid w:val="007D31F2"/>
    <w:rsid w:val="008A44B2"/>
    <w:rsid w:val="00D2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1C0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1C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2021-02-09T14:57:00Z</dcterms:created>
  <dcterms:modified xsi:type="dcterms:W3CDTF">2021-02-09T14:57:00Z</dcterms:modified>
</cp:coreProperties>
</file>