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2" w:rsidRPr="003F5843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5843">
        <w:rPr>
          <w:rFonts w:ascii="Times New Roman" w:hAnsi="Times New Roman" w:cs="Times New Roman"/>
          <w:b/>
          <w:sz w:val="24"/>
        </w:rPr>
        <w:t xml:space="preserve">PENGARUH  DIMENSI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5843">
        <w:rPr>
          <w:rFonts w:ascii="Times New Roman" w:hAnsi="Times New Roman" w:cs="Times New Roman"/>
          <w:b/>
          <w:sz w:val="24"/>
        </w:rPr>
        <w:t xml:space="preserve">KUALITAS </w:t>
      </w:r>
      <w:r>
        <w:rPr>
          <w:rFonts w:ascii="Times New Roman" w:hAnsi="Times New Roman" w:cs="Times New Roman"/>
          <w:b/>
          <w:sz w:val="24"/>
        </w:rPr>
        <w:t xml:space="preserve"> PELAYANAN  JASA </w:t>
      </w:r>
      <w:r w:rsidRPr="003F5843">
        <w:rPr>
          <w:rFonts w:ascii="Times New Roman" w:hAnsi="Times New Roman" w:cs="Times New Roman"/>
          <w:b/>
          <w:sz w:val="24"/>
        </w:rPr>
        <w:t xml:space="preserve">TERHADAP KEPUASAN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5843">
        <w:rPr>
          <w:rFonts w:ascii="Times New Roman" w:hAnsi="Times New Roman" w:cs="Times New Roman"/>
          <w:b/>
          <w:sz w:val="24"/>
        </w:rPr>
        <w:t xml:space="preserve">PELANGGAN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5843">
        <w:rPr>
          <w:rFonts w:ascii="Times New Roman" w:hAnsi="Times New Roman" w:cs="Times New Roman"/>
          <w:b/>
          <w:sz w:val="24"/>
        </w:rPr>
        <w:t xml:space="preserve">PADA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5843">
        <w:rPr>
          <w:rFonts w:ascii="Times New Roman" w:hAnsi="Times New Roman" w:cs="Times New Roman"/>
          <w:b/>
          <w:sz w:val="24"/>
        </w:rPr>
        <w:t xml:space="preserve">PRAKTEK </w:t>
      </w:r>
      <w:r>
        <w:rPr>
          <w:rFonts w:ascii="Times New Roman" w:hAnsi="Times New Roman" w:cs="Times New Roman"/>
          <w:b/>
          <w:sz w:val="24"/>
        </w:rPr>
        <w:t xml:space="preserve"> GIGI</w:t>
      </w:r>
      <w:r>
        <w:rPr>
          <w:rFonts w:ascii="Times New Roman" w:hAnsi="Times New Roman" w:cs="Times New Roman"/>
          <w:b/>
          <w:sz w:val="24"/>
        </w:rPr>
        <w:br/>
        <w:t xml:space="preserve">FITRI AGUSTIANI  </w:t>
      </w:r>
      <w:proofErr w:type="spellStart"/>
      <w:r w:rsidRPr="003F5843">
        <w:rPr>
          <w:rFonts w:ascii="Times New Roman" w:hAnsi="Times New Roman" w:cs="Times New Roman"/>
          <w:b/>
          <w:sz w:val="24"/>
        </w:rPr>
        <w:t>AMd.K</w:t>
      </w:r>
      <w:proofErr w:type="spellEnd"/>
      <w:r w:rsidRPr="003F5843">
        <w:rPr>
          <w:rFonts w:ascii="Times New Roman" w:hAnsi="Times New Roman" w:cs="Times New Roman"/>
          <w:b/>
          <w:sz w:val="24"/>
        </w:rPr>
        <w:t xml:space="preserve"> G</w:t>
      </w:r>
    </w:p>
    <w:p w:rsidR="00A21E82" w:rsidRDefault="00A21E82" w:rsidP="00A21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Pr="007073AF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73A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0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3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3A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0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3A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70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3A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07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E82" w:rsidRPr="007073AF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73A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0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3A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0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3A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073AF">
        <w:rPr>
          <w:rFonts w:ascii="Times New Roman" w:hAnsi="Times New Roman" w:cs="Times New Roman"/>
          <w:sz w:val="24"/>
          <w:szCs w:val="24"/>
        </w:rPr>
        <w:t xml:space="preserve"> (SM)</w:t>
      </w:r>
    </w:p>
    <w:p w:rsidR="00A21E82" w:rsidRPr="007073AF" w:rsidRDefault="00A21E82" w:rsidP="00A21E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 ANGGRAINI</w:t>
      </w: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62DF">
        <w:rPr>
          <w:rFonts w:ascii="Times New Roman" w:hAnsi="Times New Roman" w:cs="Times New Roman"/>
          <w:b/>
          <w:sz w:val="24"/>
          <w:szCs w:val="24"/>
        </w:rPr>
        <w:t>163114057</w:t>
      </w:r>
    </w:p>
    <w:bookmarkEnd w:id="0"/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C1FA03" wp14:editId="13A0EF6D">
            <wp:simplePos x="0" y="0"/>
            <wp:positionH relativeFrom="column">
              <wp:posOffset>1484630</wp:posOffset>
            </wp:positionH>
            <wp:positionV relativeFrom="paragraph">
              <wp:posOffset>53340</wp:posOffset>
            </wp:positionV>
            <wp:extent cx="2002155" cy="1818640"/>
            <wp:effectExtent l="0" t="0" r="0" b="0"/>
            <wp:wrapNone/>
            <wp:docPr id="3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81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2" w:rsidRPr="003F5843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E82" w:rsidRPr="003F5843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43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A21E82" w:rsidRPr="003F5843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43">
        <w:rPr>
          <w:rFonts w:ascii="Times New Roman" w:hAnsi="Times New Roman" w:cs="Times New Roman"/>
          <w:b/>
          <w:sz w:val="28"/>
          <w:szCs w:val="28"/>
        </w:rPr>
        <w:t>JURUSAN MANAJEMEN</w:t>
      </w:r>
    </w:p>
    <w:p w:rsidR="00A21E82" w:rsidRPr="003F5843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43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A21E82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21E82" w:rsidSect="007073AF">
          <w:headerReference w:type="default" r:id="rId6"/>
          <w:footerReference w:type="default" r:id="rId7"/>
          <w:pgSz w:w="11907" w:h="16840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A21E82" w:rsidRPr="005110D3" w:rsidRDefault="00A21E82" w:rsidP="00A21E8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D3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A21E82" w:rsidRPr="003F5843" w:rsidRDefault="00A21E82" w:rsidP="00A2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5843">
        <w:rPr>
          <w:rFonts w:ascii="Times New Roman" w:hAnsi="Times New Roman" w:cs="Times New Roman"/>
          <w:b/>
          <w:sz w:val="24"/>
        </w:rPr>
        <w:t xml:space="preserve">PENGARUH  DIMENSI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5843">
        <w:rPr>
          <w:rFonts w:ascii="Times New Roman" w:hAnsi="Times New Roman" w:cs="Times New Roman"/>
          <w:b/>
          <w:sz w:val="24"/>
        </w:rPr>
        <w:t xml:space="preserve">KUALITAS </w:t>
      </w:r>
      <w:r>
        <w:rPr>
          <w:rFonts w:ascii="Times New Roman" w:hAnsi="Times New Roman" w:cs="Times New Roman"/>
          <w:b/>
          <w:sz w:val="24"/>
        </w:rPr>
        <w:t xml:space="preserve"> PELAYANAN  JASA </w:t>
      </w:r>
      <w:r w:rsidRPr="003F5843">
        <w:rPr>
          <w:rFonts w:ascii="Times New Roman" w:hAnsi="Times New Roman" w:cs="Times New Roman"/>
          <w:b/>
          <w:sz w:val="24"/>
        </w:rPr>
        <w:t xml:space="preserve">TERHADAP KEPUASAN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5843">
        <w:rPr>
          <w:rFonts w:ascii="Times New Roman" w:hAnsi="Times New Roman" w:cs="Times New Roman"/>
          <w:b/>
          <w:sz w:val="24"/>
        </w:rPr>
        <w:t xml:space="preserve">PELANGGAN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5843">
        <w:rPr>
          <w:rFonts w:ascii="Times New Roman" w:hAnsi="Times New Roman" w:cs="Times New Roman"/>
          <w:b/>
          <w:sz w:val="24"/>
        </w:rPr>
        <w:t xml:space="preserve">PADA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5843">
        <w:rPr>
          <w:rFonts w:ascii="Times New Roman" w:hAnsi="Times New Roman" w:cs="Times New Roman"/>
          <w:b/>
          <w:sz w:val="24"/>
        </w:rPr>
        <w:t xml:space="preserve">PRAKTEK </w:t>
      </w:r>
      <w:r>
        <w:rPr>
          <w:rFonts w:ascii="Times New Roman" w:hAnsi="Times New Roman" w:cs="Times New Roman"/>
          <w:b/>
          <w:sz w:val="24"/>
        </w:rPr>
        <w:t xml:space="preserve"> GIGI</w:t>
      </w:r>
      <w:r>
        <w:rPr>
          <w:rFonts w:ascii="Times New Roman" w:hAnsi="Times New Roman" w:cs="Times New Roman"/>
          <w:b/>
          <w:sz w:val="24"/>
        </w:rPr>
        <w:br/>
        <w:t xml:space="preserve">FITRI AGUSTIANI  </w:t>
      </w:r>
      <w:proofErr w:type="spellStart"/>
      <w:r w:rsidRPr="003F5843">
        <w:rPr>
          <w:rFonts w:ascii="Times New Roman" w:hAnsi="Times New Roman" w:cs="Times New Roman"/>
          <w:b/>
          <w:sz w:val="24"/>
        </w:rPr>
        <w:t>AMd.K</w:t>
      </w:r>
      <w:proofErr w:type="spellEnd"/>
      <w:r w:rsidRPr="003F5843">
        <w:rPr>
          <w:rFonts w:ascii="Times New Roman" w:hAnsi="Times New Roman" w:cs="Times New Roman"/>
          <w:b/>
          <w:sz w:val="24"/>
        </w:rPr>
        <w:t xml:space="preserve"> G</w:t>
      </w:r>
    </w:p>
    <w:p w:rsidR="00A21E82" w:rsidRDefault="00A21E82" w:rsidP="00A21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E82" w:rsidRPr="005110D3" w:rsidRDefault="00A21E82" w:rsidP="00A21E8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10D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A21E82" w:rsidRPr="005110D3" w:rsidRDefault="00A21E82" w:rsidP="00A21E8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 ANGGRAINI</w:t>
      </w:r>
    </w:p>
    <w:p w:rsidR="00A21E82" w:rsidRDefault="00A21E82" w:rsidP="00A2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7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EF57D3">
        <w:rPr>
          <w:rFonts w:ascii="Times New Roman" w:hAnsi="Times New Roman" w:cs="Times New Roman"/>
          <w:sz w:val="24"/>
        </w:rPr>
        <w:t>Pengaruh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Dimensi</w:t>
      </w:r>
      <w:proofErr w:type="spellEnd"/>
      <w:proofErr w:type="gram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Kualitas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Pel</w:t>
      </w:r>
      <w:r>
        <w:rPr>
          <w:rFonts w:ascii="Times New Roman" w:hAnsi="Times New Roman" w:cs="Times New Roman"/>
          <w:sz w:val="24"/>
        </w:rPr>
        <w:t>ayanan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 Gigi </w:t>
      </w:r>
      <w:proofErr w:type="spellStart"/>
      <w:r w:rsidRPr="00EF57D3">
        <w:rPr>
          <w:rFonts w:ascii="Times New Roman" w:hAnsi="Times New Roman" w:cs="Times New Roman"/>
          <w:sz w:val="24"/>
        </w:rPr>
        <w:t>Fitri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</w:rPr>
        <w:t>Agustiani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AMd.K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G”.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</w:rPr>
        <w:t>Pengaruh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Dimensi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Kualitas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Pel</w:t>
      </w:r>
      <w:r>
        <w:rPr>
          <w:rFonts w:ascii="Times New Roman" w:hAnsi="Times New Roman" w:cs="Times New Roman"/>
          <w:sz w:val="24"/>
        </w:rPr>
        <w:t>ayanan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 Gigi </w:t>
      </w:r>
      <w:proofErr w:type="spellStart"/>
      <w:r w:rsidRPr="00EF57D3">
        <w:rPr>
          <w:rFonts w:ascii="Times New Roman" w:hAnsi="Times New Roman" w:cs="Times New Roman"/>
          <w:sz w:val="24"/>
        </w:rPr>
        <w:t>Fitri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</w:rPr>
        <w:t>Agustiani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AMd.K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G</w:t>
      </w:r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</w:t>
      </w:r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AMd.K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EF5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digu</w:t>
      </w:r>
      <w:r>
        <w:rPr>
          <w:rFonts w:ascii="Times New Roman" w:hAnsi="Times New Roman" w:cs="Times New Roman"/>
          <w:sz w:val="24"/>
          <w:szCs w:val="24"/>
        </w:rPr>
        <w:t>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20.0 </w:t>
      </w:r>
      <w:r w:rsidRPr="001E135F">
        <w:rPr>
          <w:rFonts w:ascii="Times New Roman" w:hAnsi="Times New Roman" w:cs="Times New Roman"/>
          <w:i/>
          <w:sz w:val="24"/>
          <w:szCs w:val="24"/>
        </w:rPr>
        <w:t>for windows.</w:t>
      </w:r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</w:t>
      </w:r>
      <w:r w:rsidRPr="00EF57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Y= a +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+ e,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7D3">
        <w:rPr>
          <w:rFonts w:ascii="Times New Roman" w:hAnsi="Times New Roman" w:cs="Times New Roman"/>
          <w:sz w:val="24"/>
        </w:rPr>
        <w:t>Pengaruh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Dimensi</w:t>
      </w:r>
      <w:proofErr w:type="spellEnd"/>
      <w:proofErr w:type="gram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Kualitas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Pel</w:t>
      </w:r>
      <w:r>
        <w:rPr>
          <w:rFonts w:ascii="Times New Roman" w:hAnsi="Times New Roman" w:cs="Times New Roman"/>
          <w:sz w:val="24"/>
        </w:rPr>
        <w:t>ayanan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 Gigi </w:t>
      </w:r>
      <w:proofErr w:type="spellStart"/>
      <w:r w:rsidRPr="00EF57D3">
        <w:rPr>
          <w:rFonts w:ascii="Times New Roman" w:hAnsi="Times New Roman" w:cs="Times New Roman"/>
          <w:sz w:val="24"/>
        </w:rPr>
        <w:t>Fitri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</w:rPr>
        <w:t>Agustiani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AMd.K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EF57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Y= 1,803</w:t>
      </w:r>
      <w:r w:rsidRPr="00EF57D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0,399X</w:t>
      </w:r>
      <w:r w:rsidRPr="00EF57D3">
        <w:rPr>
          <w:rFonts w:ascii="Times New Roman" w:hAnsi="Times New Roman" w:cs="Times New Roman"/>
          <w:sz w:val="24"/>
          <w:szCs w:val="24"/>
        </w:rPr>
        <w:t xml:space="preserve">+e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7D3">
        <w:rPr>
          <w:rFonts w:ascii="Times New Roman" w:hAnsi="Times New Roman" w:cs="Times New Roman"/>
          <w:sz w:val="24"/>
        </w:rPr>
        <w:t>Dimensi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Kualitas</w:t>
      </w:r>
      <w:proofErr w:type="spellEnd"/>
      <w:proofErr w:type="gram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Pel</w:t>
      </w:r>
      <w:r>
        <w:rPr>
          <w:rFonts w:ascii="Times New Roman" w:hAnsi="Times New Roman" w:cs="Times New Roman"/>
          <w:sz w:val="24"/>
        </w:rPr>
        <w:t>ayanan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(R2)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0,575</w:t>
      </w:r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57,</w:t>
      </w:r>
      <w:r w:rsidRPr="00EF57D3">
        <w:rPr>
          <w:rFonts w:ascii="Times New Roman" w:hAnsi="Times New Roman" w:cs="Times New Roman"/>
          <w:sz w:val="24"/>
          <w:szCs w:val="24"/>
        </w:rPr>
        <w:t xml:space="preserve">5% yang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 Gigi </w:t>
      </w:r>
      <w:proofErr w:type="spellStart"/>
      <w:r w:rsidRPr="00EF57D3">
        <w:rPr>
          <w:rFonts w:ascii="Times New Roman" w:hAnsi="Times New Roman" w:cs="Times New Roman"/>
          <w:sz w:val="24"/>
        </w:rPr>
        <w:t>Fitri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</w:rPr>
        <w:t>Agustiani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F57D3">
        <w:rPr>
          <w:rFonts w:ascii="Times New Roman" w:hAnsi="Times New Roman" w:cs="Times New Roman"/>
          <w:sz w:val="24"/>
        </w:rPr>
        <w:t>AMd.K</w:t>
      </w:r>
      <w:proofErr w:type="spellEnd"/>
      <w:r w:rsidRPr="00EF57D3">
        <w:rPr>
          <w:rFonts w:ascii="Times New Roman" w:hAnsi="Times New Roman" w:cs="Times New Roman"/>
          <w:sz w:val="24"/>
        </w:rPr>
        <w:t xml:space="preserve"> G</w:t>
      </w:r>
      <w:r w:rsidRPr="00EF5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EF57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</w:t>
      </w:r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t</w:t>
      </w:r>
      <w:r w:rsidRPr="009A7E14">
        <w:rPr>
          <w:rFonts w:ascii="Times New Roman" w:hAnsi="Times New Roman" w:cs="Times New Roman"/>
          <w:sz w:val="28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D3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t</w:t>
      </w:r>
      <w:r w:rsidRPr="009A7E14">
        <w:rPr>
          <w:rFonts w:ascii="Times New Roman" w:hAnsi="Times New Roman" w:cs="Times New Roman"/>
          <w:sz w:val="28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9A7E14">
        <w:rPr>
          <w:rFonts w:ascii="Times New Roman" w:hAnsi="Times New Roman" w:cs="Times New Roman"/>
          <w:sz w:val="24"/>
          <w:szCs w:val="24"/>
        </w:rPr>
        <w:t>0,2500.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5F1AAE">
        <w:rPr>
          <w:rFonts w:ascii="Times New Roman" w:hAnsi="Times New Roman" w:cs="Times New Roman"/>
          <w:sz w:val="28"/>
          <w:szCs w:val="24"/>
          <w:vertAlign w:val="subscript"/>
        </w:rPr>
        <w:t>a</w:t>
      </w:r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9A7E14">
        <w:rPr>
          <w:rFonts w:ascii="Times New Roman" w:hAnsi="Times New Roman" w:cs="Times New Roman"/>
          <w:sz w:val="28"/>
          <w:szCs w:val="24"/>
          <w:vertAlign w:val="subscript"/>
        </w:rPr>
        <w:t>hitung</w:t>
      </w:r>
      <w:proofErr w:type="spellEnd"/>
      <w:r w:rsidRPr="009A7E14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EF57D3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t</w:t>
      </w:r>
      <w:r w:rsidRPr="009A7E14">
        <w:rPr>
          <w:rFonts w:ascii="Times New Roman" w:hAnsi="Times New Roman" w:cs="Times New Roman"/>
          <w:sz w:val="28"/>
          <w:szCs w:val="24"/>
          <w:vertAlign w:val="subscript"/>
        </w:rPr>
        <w:t>tabe</w:t>
      </w:r>
      <w:r>
        <w:rPr>
          <w:rFonts w:ascii="Times New Roman" w:hAnsi="Times New Roman" w:cs="Times New Roman"/>
          <w:sz w:val="28"/>
          <w:szCs w:val="24"/>
          <w:vertAlign w:val="subscript"/>
        </w:rPr>
        <w:t>l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siknifikan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Gigi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AMd.K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A21E82" w:rsidRDefault="00A21E82" w:rsidP="00A21E8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21E82" w:rsidRPr="00EF57D3" w:rsidRDefault="00A21E82" w:rsidP="00A21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D3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EF57D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F57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82"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8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A047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4782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A047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</w:p>
    <w:p w:rsidR="00A21E82" w:rsidRPr="00966D9C" w:rsidRDefault="00A21E82" w:rsidP="00A21E82">
      <w:pPr>
        <w:rPr>
          <w:rFonts w:ascii="Times New Roman" w:hAnsi="Times New Roman" w:cs="Times New Roman"/>
          <w:sz w:val="24"/>
          <w:szCs w:val="24"/>
        </w:rPr>
      </w:pPr>
    </w:p>
    <w:p w:rsidR="00A21E82" w:rsidRDefault="00A21E82" w:rsidP="00A21E82">
      <w:pPr>
        <w:rPr>
          <w:rFonts w:ascii="Times New Roman" w:hAnsi="Times New Roman" w:cs="Times New Roman"/>
          <w:sz w:val="24"/>
          <w:szCs w:val="24"/>
        </w:rPr>
      </w:pPr>
    </w:p>
    <w:p w:rsidR="00A21E82" w:rsidRDefault="00A21E82" w:rsidP="00A21E82">
      <w:pPr>
        <w:rPr>
          <w:rFonts w:ascii="Times New Roman" w:hAnsi="Times New Roman" w:cs="Times New Roman"/>
          <w:sz w:val="24"/>
          <w:szCs w:val="24"/>
        </w:rPr>
      </w:pPr>
    </w:p>
    <w:p w:rsidR="00A21E82" w:rsidRDefault="00A21E82" w:rsidP="00A21E82">
      <w:pPr>
        <w:rPr>
          <w:rFonts w:ascii="Times New Roman" w:hAnsi="Times New Roman" w:cs="Times New Roman"/>
          <w:sz w:val="24"/>
          <w:szCs w:val="24"/>
        </w:rPr>
      </w:pPr>
    </w:p>
    <w:p w:rsidR="00A21E82" w:rsidRDefault="00A21E82" w:rsidP="00A21E82">
      <w:pPr>
        <w:rPr>
          <w:rFonts w:ascii="Times New Roman" w:hAnsi="Times New Roman" w:cs="Times New Roman"/>
          <w:sz w:val="24"/>
          <w:szCs w:val="24"/>
        </w:rPr>
      </w:pPr>
    </w:p>
    <w:p w:rsidR="00A21E82" w:rsidRPr="00B667F0" w:rsidRDefault="00A21E82" w:rsidP="00A21E82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A21E82" w:rsidRPr="00B667F0" w:rsidRDefault="00A21E82" w:rsidP="00A21E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7F0">
        <w:rPr>
          <w:rFonts w:ascii="Times New Roman" w:hAnsi="Times New Roman" w:cs="Times New Roman"/>
          <w:i/>
          <w:sz w:val="24"/>
          <w:szCs w:val="24"/>
        </w:rPr>
        <w:t xml:space="preserve">THE INFLUENCE OF SERVICE QUALITY DIMENSIONS ON CUSTOMER SATISFACTION IN DENTAL PRACTICIE FITRI AGUSTIANI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AMd.K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G</w:t>
      </w:r>
    </w:p>
    <w:p w:rsidR="00A21E82" w:rsidRPr="00B667F0" w:rsidRDefault="00A21E82" w:rsidP="00A21E82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i/>
          <w:sz w:val="24"/>
          <w:szCs w:val="24"/>
        </w:rPr>
        <w:t>By</w:t>
      </w:r>
    </w:p>
    <w:p w:rsidR="00A21E82" w:rsidRPr="00B667F0" w:rsidRDefault="00A21E82" w:rsidP="00A21E82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67F0">
        <w:rPr>
          <w:rFonts w:ascii="Times New Roman" w:hAnsi="Times New Roman" w:cs="Times New Roman"/>
          <w:b/>
          <w:i/>
          <w:sz w:val="24"/>
          <w:szCs w:val="24"/>
        </w:rPr>
        <w:t>SRI ANGGRAINI</w:t>
      </w:r>
    </w:p>
    <w:p w:rsidR="00A21E82" w:rsidRPr="00B667F0" w:rsidRDefault="00A21E82" w:rsidP="00A21E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7F0">
        <w:rPr>
          <w:rFonts w:ascii="Times New Roman" w:hAnsi="Times New Roman" w:cs="Times New Roman"/>
          <w:i/>
          <w:sz w:val="24"/>
          <w:szCs w:val="24"/>
        </w:rPr>
        <w:t xml:space="preserve">This study entitled "The Effect of Service Quality Dimensions on Customer Satisfaction in Dental Practice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Fitri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Agustiani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AMd.K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G". The purpose of this study was to determine the effect of Service Quality Dimensions on Customer Satisfaction in Dental Practice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Fitri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Agustiani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AMd.KG with a total population and a sample of 62 customers who came to the dental practice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Fitri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Agustiani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AMd.K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G. The data collection technique used was to use questionnaire given to respondents. Data was processed using</w:t>
      </w:r>
      <w:r>
        <w:rPr>
          <w:rFonts w:ascii="Times New Roman" w:hAnsi="Times New Roman" w:cs="Times New Roman"/>
          <w:i/>
          <w:sz w:val="24"/>
          <w:szCs w:val="24"/>
        </w:rPr>
        <w:t xml:space="preserve"> SPSS version 20.0 for windows. </w:t>
      </w:r>
      <w:r w:rsidRPr="00B667F0">
        <w:rPr>
          <w:rFonts w:ascii="Times New Roman" w:hAnsi="Times New Roman" w:cs="Times New Roman"/>
          <w:i/>
          <w:sz w:val="24"/>
          <w:szCs w:val="24"/>
        </w:rPr>
        <w:t xml:space="preserve">The data analysis technique used is simple linear regression, with the formula Y = a +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bX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+ e, and to find out how much the influence of Service Quality Dimensions on Customer Satisfaction in Dental Practice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Fitri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Agustiani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AMd.K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G using the T test (partial). The simple linear regression test results obtained by the equation Y = 1.803 + 0.399X + e where the influence of Service Quality Dimensions has a significant effect on the Customer Satisfaction variable. The value of the determinant coefficient (R2) is 0.575 or 57.5%, which means that the Service Quality Dimension variable affects Customer Satisfaction in Dental Practice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Fitri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Agustiani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AMd.K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G. Knowing whether the confounding or residual variables have a normal distribution, the normality test is used. </w:t>
      </w:r>
      <w:proofErr w:type="gramStart"/>
      <w:r w:rsidRPr="00B667F0">
        <w:rPr>
          <w:rFonts w:ascii="Times New Roman" w:hAnsi="Times New Roman" w:cs="Times New Roman"/>
          <w:i/>
          <w:sz w:val="24"/>
          <w:szCs w:val="24"/>
        </w:rPr>
        <w:t>significance</w:t>
      </w:r>
      <w:proofErr w:type="gram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of 0.779. To determine whether the hypothesis is accepted in this study, the T test (partial) obtained from the Service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Quality Dimensions (X) is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count 9.1339&gt; t table 0.2500. Thus Ha is acc</w:t>
      </w:r>
      <w:r>
        <w:rPr>
          <w:rFonts w:ascii="Times New Roman" w:hAnsi="Times New Roman" w:cs="Times New Roman"/>
          <w:i/>
          <w:sz w:val="24"/>
          <w:szCs w:val="24"/>
        </w:rPr>
        <w:t xml:space="preserve">epted because t count&gt; t table. </w:t>
      </w:r>
      <w:r w:rsidRPr="00B667F0">
        <w:rPr>
          <w:rFonts w:ascii="Times New Roman" w:hAnsi="Times New Roman" w:cs="Times New Roman"/>
          <w:i/>
          <w:sz w:val="24"/>
          <w:szCs w:val="24"/>
        </w:rPr>
        <w:t xml:space="preserve">Therefore, it can be concluded that the Service Quality Dimensions or independent variables partially have a significant effect on Customer Satisfaction or the dependent variable on Dental Practice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Fitri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Agustiani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7F0">
        <w:rPr>
          <w:rFonts w:ascii="Times New Roman" w:hAnsi="Times New Roman" w:cs="Times New Roman"/>
          <w:i/>
          <w:sz w:val="24"/>
          <w:szCs w:val="24"/>
        </w:rPr>
        <w:t>AMd.K</w:t>
      </w:r>
      <w:proofErr w:type="spellEnd"/>
      <w:r w:rsidRPr="00B667F0">
        <w:rPr>
          <w:rFonts w:ascii="Times New Roman" w:hAnsi="Times New Roman" w:cs="Times New Roman"/>
          <w:i/>
          <w:sz w:val="24"/>
          <w:szCs w:val="24"/>
        </w:rPr>
        <w:t xml:space="preserve"> G.</w:t>
      </w:r>
    </w:p>
    <w:p w:rsidR="00A21E82" w:rsidRPr="00B667F0" w:rsidRDefault="00A21E82" w:rsidP="00A21E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E82" w:rsidRPr="00B667F0" w:rsidRDefault="00A21E82" w:rsidP="00A21E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7F0">
        <w:rPr>
          <w:rFonts w:ascii="Times New Roman" w:hAnsi="Times New Roman" w:cs="Times New Roman"/>
          <w:i/>
          <w:sz w:val="24"/>
          <w:szCs w:val="24"/>
        </w:rPr>
        <w:t>Keywords: Service Quality Dimensions, Marketing and Customer Satisfaction</w:t>
      </w:r>
    </w:p>
    <w:p w:rsidR="000F6BD0" w:rsidRDefault="000F6BD0"/>
    <w:sectPr w:rsidR="000F6BD0" w:rsidSect="00A21E8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711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7D4" w:rsidRDefault="00A21E82" w:rsidP="00707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7D4" w:rsidRDefault="00A21E8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820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67D4" w:rsidRDefault="00A21E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7D4" w:rsidRDefault="00A21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2"/>
    <w:rsid w:val="000F6BD0"/>
    <w:rsid w:val="00A21E82"/>
    <w:rsid w:val="00B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82"/>
  </w:style>
  <w:style w:type="paragraph" w:styleId="Footer">
    <w:name w:val="footer"/>
    <w:basedOn w:val="Normal"/>
    <w:link w:val="FooterChar"/>
    <w:uiPriority w:val="99"/>
    <w:unhideWhenUsed/>
    <w:rsid w:val="00A2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82"/>
  </w:style>
  <w:style w:type="paragraph" w:styleId="Footer">
    <w:name w:val="footer"/>
    <w:basedOn w:val="Normal"/>
    <w:link w:val="FooterChar"/>
    <w:uiPriority w:val="99"/>
    <w:unhideWhenUsed/>
    <w:rsid w:val="00A2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2021-02-10T03:55:00Z</dcterms:created>
  <dcterms:modified xsi:type="dcterms:W3CDTF">2021-02-10T03:56:00Z</dcterms:modified>
</cp:coreProperties>
</file>