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8E6" w:rsidRPr="00CF78E6" w:rsidRDefault="00CF78E6" w:rsidP="00CF78E6">
      <w:pPr>
        <w:widowControl w:val="0"/>
        <w:autoSpaceDE w:val="0"/>
        <w:autoSpaceDN w:val="0"/>
        <w:spacing w:after="0" w:line="240" w:lineRule="auto"/>
        <w:jc w:val="center"/>
        <w:rPr>
          <w:rFonts w:ascii="Times New Roman" w:eastAsia="Times New Roman" w:hAnsi="Times New Roman" w:cs="Times New Roman"/>
          <w:b/>
          <w:sz w:val="24"/>
          <w:szCs w:val="24"/>
          <w:lang w:val="id" w:eastAsia="en-US"/>
        </w:rPr>
      </w:pPr>
      <w:r w:rsidRPr="00CF78E6">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06AB84FE" wp14:editId="7D19CB14">
            <wp:simplePos x="0" y="0"/>
            <wp:positionH relativeFrom="column">
              <wp:posOffset>-105366</wp:posOffset>
            </wp:positionH>
            <wp:positionV relativeFrom="paragraph">
              <wp:posOffset>230965</wp:posOffset>
            </wp:positionV>
            <wp:extent cx="5223641" cy="1371961"/>
            <wp:effectExtent l="0" t="0" r="0" b="0"/>
            <wp:wrapNone/>
            <wp:docPr id="4" name="Picture 4" descr="Description: Description: Description: Description: Description: Description: Description: Description: Description: Description: Description: Description: Description: Description: Description: Description: Description: Description: Description: Hasil gambar untuk surat assaf ayat 10-11 dalam al q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Hasil gambar untuk surat assaf ayat 10-11 dalam al qu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2266" cy="1371600"/>
                    </a:xfrm>
                    <a:prstGeom prst="rect">
                      <a:avLst/>
                    </a:prstGeom>
                    <a:noFill/>
                    <a:ln>
                      <a:noFill/>
                    </a:ln>
                  </pic:spPr>
                </pic:pic>
              </a:graphicData>
            </a:graphic>
          </wp:anchor>
        </w:drawing>
      </w:r>
      <w:r w:rsidRPr="00CF78E6">
        <w:rPr>
          <w:rFonts w:ascii="Times New Roman" w:eastAsia="Times New Roman" w:hAnsi="Times New Roman" w:cs="Times New Roman"/>
          <w:b/>
          <w:sz w:val="24"/>
          <w:szCs w:val="24"/>
          <w:lang w:val="id" w:eastAsia="en-US"/>
        </w:rPr>
        <w:t>KATA PENGANTAR</w:t>
      </w:r>
    </w:p>
    <w:p w:rsidR="00CF78E6" w:rsidRPr="00CF78E6" w:rsidRDefault="00CF78E6" w:rsidP="00CF78E6">
      <w:pPr>
        <w:widowControl w:val="0"/>
        <w:autoSpaceDE w:val="0"/>
        <w:autoSpaceDN w:val="0"/>
        <w:spacing w:after="0" w:line="240" w:lineRule="auto"/>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24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24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24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24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24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36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360" w:lineRule="auto"/>
        <w:ind w:left="1134" w:hanging="1134"/>
        <w:jc w:val="both"/>
        <w:rPr>
          <w:rFonts w:ascii="Times New Roman" w:eastAsia="Times New Roman" w:hAnsi="Times New Roman" w:cs="Times New Roman"/>
          <w:b/>
          <w:sz w:val="24"/>
          <w:szCs w:val="24"/>
          <w:lang w:val="en-US" w:eastAsia="en-US"/>
        </w:rPr>
      </w:pPr>
    </w:p>
    <w:p w:rsidR="00CF78E6" w:rsidRPr="00CF78E6" w:rsidRDefault="00CF78E6" w:rsidP="00CF78E6">
      <w:pPr>
        <w:widowControl w:val="0"/>
        <w:autoSpaceDE w:val="0"/>
        <w:autoSpaceDN w:val="0"/>
        <w:spacing w:after="0" w:line="360" w:lineRule="auto"/>
        <w:ind w:left="1134" w:hanging="1134"/>
        <w:jc w:val="both"/>
        <w:rPr>
          <w:rFonts w:ascii="Times New Roman" w:eastAsia="Times New Roman" w:hAnsi="Times New Roman" w:cs="Times New Roman"/>
          <w:sz w:val="24"/>
          <w:szCs w:val="24"/>
          <w:lang w:val="id" w:eastAsia="en-US"/>
        </w:rPr>
      </w:pPr>
      <w:proofErr w:type="gramStart"/>
      <w:r w:rsidRPr="00CF78E6">
        <w:rPr>
          <w:rFonts w:ascii="Times New Roman" w:eastAsia="Times New Roman" w:hAnsi="Times New Roman" w:cs="Times New Roman"/>
          <w:b/>
          <w:sz w:val="24"/>
          <w:szCs w:val="24"/>
          <w:lang w:val="en-US" w:eastAsia="en-US"/>
        </w:rPr>
        <w:t xml:space="preserve">Artinya </w:t>
      </w:r>
      <w:r w:rsidRPr="00CF78E6">
        <w:rPr>
          <w:rFonts w:ascii="Times New Roman" w:eastAsia="Times New Roman" w:hAnsi="Times New Roman" w:cs="Times New Roman"/>
          <w:sz w:val="24"/>
          <w:szCs w:val="24"/>
          <w:lang w:val="en-US" w:eastAsia="en-US"/>
        </w:rPr>
        <w:t>:</w:t>
      </w:r>
      <w:proofErr w:type="gramEnd"/>
      <w:r w:rsidRPr="00CF78E6">
        <w:rPr>
          <w:rFonts w:ascii="Times New Roman" w:eastAsia="Times New Roman" w:hAnsi="Times New Roman" w:cs="Times New Roman"/>
          <w:sz w:val="24"/>
          <w:szCs w:val="24"/>
          <w:lang w:val="en-US" w:eastAsia="en-US"/>
        </w:rPr>
        <w:t xml:space="preserve"> </w:t>
      </w:r>
      <w:r w:rsidRPr="00CF78E6">
        <w:rPr>
          <w:rFonts w:ascii="Times New Roman" w:eastAsia="Times New Roman" w:hAnsi="Times New Roman" w:cs="Times New Roman"/>
          <w:sz w:val="24"/>
          <w:szCs w:val="24"/>
          <w:lang w:val="id" w:eastAsia="en-US"/>
        </w:rPr>
        <w:t>“</w:t>
      </w:r>
      <w:r w:rsidRPr="00CF78E6">
        <w:rPr>
          <w:rFonts w:ascii="Times New Roman" w:eastAsia="Times New Roman" w:hAnsi="Times New Roman" w:cs="Times New Roman"/>
          <w:i/>
          <w:sz w:val="24"/>
          <w:szCs w:val="24"/>
          <w:lang w:val="en-US" w:eastAsia="en-US"/>
        </w:rPr>
        <w:t>Hai orang-orang yang beriman, sukakah kamu aku tunjukkan suatu perniagaan yang dapat menyelamatkanmu dari azab yang pedih?. (</w:t>
      </w:r>
      <w:proofErr w:type="gramStart"/>
      <w:r w:rsidRPr="00CF78E6">
        <w:rPr>
          <w:rFonts w:ascii="Times New Roman" w:eastAsia="Times New Roman" w:hAnsi="Times New Roman" w:cs="Times New Roman"/>
          <w:i/>
          <w:sz w:val="24"/>
          <w:szCs w:val="24"/>
          <w:lang w:val="en-US" w:eastAsia="en-US"/>
        </w:rPr>
        <w:t>yaitu</w:t>
      </w:r>
      <w:proofErr w:type="gramEnd"/>
      <w:r w:rsidRPr="00CF78E6">
        <w:rPr>
          <w:rFonts w:ascii="Times New Roman" w:eastAsia="Times New Roman" w:hAnsi="Times New Roman" w:cs="Times New Roman"/>
          <w:i/>
          <w:sz w:val="24"/>
          <w:szCs w:val="24"/>
          <w:lang w:val="en-US" w:eastAsia="en-US"/>
        </w:rPr>
        <w:t>) kamu beriman kepada Allah dan Rasul</w:t>
      </w:r>
      <w:r w:rsidRPr="00CF78E6">
        <w:rPr>
          <w:rFonts w:ascii="Times New Roman" w:eastAsia="Times New Roman" w:hAnsi="Times New Roman" w:cs="Times New Roman"/>
          <w:i/>
          <w:sz w:val="24"/>
          <w:szCs w:val="24"/>
          <w:lang w:val="id" w:eastAsia="en-US"/>
        </w:rPr>
        <w:t>-</w:t>
      </w:r>
      <w:r w:rsidRPr="00CF78E6">
        <w:rPr>
          <w:rFonts w:ascii="Times New Roman" w:eastAsia="Times New Roman" w:hAnsi="Times New Roman" w:cs="Times New Roman"/>
          <w:i/>
          <w:sz w:val="24"/>
          <w:szCs w:val="24"/>
          <w:lang w:val="en-US" w:eastAsia="en-US"/>
        </w:rPr>
        <w:t xml:space="preserve">Nya dan berjihad di jalan Allah dengan harta dan jiwamu. </w:t>
      </w:r>
      <w:proofErr w:type="gramStart"/>
      <w:r w:rsidRPr="00CF78E6">
        <w:rPr>
          <w:rFonts w:ascii="Times New Roman" w:eastAsia="Times New Roman" w:hAnsi="Times New Roman" w:cs="Times New Roman"/>
          <w:i/>
          <w:sz w:val="24"/>
          <w:szCs w:val="24"/>
          <w:lang w:val="en-US" w:eastAsia="en-US"/>
        </w:rPr>
        <w:t>Itulah yang lebih baik bagimu, jika kamu mengetahui</w:t>
      </w:r>
      <w:r w:rsidRPr="00CF78E6">
        <w:rPr>
          <w:rFonts w:ascii="Times New Roman" w:eastAsia="Times New Roman" w:hAnsi="Times New Roman" w:cs="Times New Roman"/>
          <w:i/>
          <w:sz w:val="24"/>
          <w:szCs w:val="24"/>
          <w:lang w:val="id" w:eastAsia="en-US"/>
        </w:rPr>
        <w:t>”</w:t>
      </w:r>
      <w:r w:rsidRPr="00CF78E6">
        <w:rPr>
          <w:rFonts w:ascii="Times New Roman" w:eastAsia="Times New Roman" w:hAnsi="Times New Roman" w:cs="Times New Roman"/>
          <w:sz w:val="24"/>
          <w:szCs w:val="24"/>
          <w:lang w:val="en-US" w:eastAsia="en-US"/>
        </w:rPr>
        <w:t>.</w:t>
      </w:r>
      <w:proofErr w:type="gramEnd"/>
      <w:r w:rsidRPr="00CF78E6">
        <w:rPr>
          <w:rFonts w:ascii="Times New Roman" w:eastAsia="Times New Roman" w:hAnsi="Times New Roman" w:cs="Times New Roman"/>
          <w:sz w:val="24"/>
          <w:szCs w:val="24"/>
          <w:lang w:val="en-US" w:eastAsia="en-US"/>
        </w:rPr>
        <w:t xml:space="preserve"> (QS. ash-Shaff: 10-1</w:t>
      </w:r>
      <w:r w:rsidRPr="00CF78E6">
        <w:rPr>
          <w:rFonts w:ascii="Times New Roman" w:eastAsia="Times New Roman" w:hAnsi="Times New Roman" w:cs="Times New Roman"/>
          <w:sz w:val="24"/>
          <w:szCs w:val="24"/>
          <w:lang w:val="id" w:eastAsia="en-US"/>
        </w:rPr>
        <w:t>1</w:t>
      </w:r>
      <w:r w:rsidRPr="00CF78E6">
        <w:rPr>
          <w:rFonts w:ascii="Times New Roman" w:eastAsia="Times New Roman" w:hAnsi="Times New Roman" w:cs="Times New Roman"/>
          <w:sz w:val="24"/>
          <w:szCs w:val="24"/>
          <w:lang w:val="en-US" w:eastAsia="en-US"/>
        </w:rPr>
        <w:t>)</w:t>
      </w:r>
    </w:p>
    <w:p w:rsidR="00CF78E6" w:rsidRPr="00CF78E6" w:rsidRDefault="00CF78E6" w:rsidP="00CF78E6">
      <w:pPr>
        <w:widowControl w:val="0"/>
        <w:autoSpaceDE w:val="0"/>
        <w:autoSpaceDN w:val="0"/>
        <w:spacing w:after="0" w:line="240" w:lineRule="auto"/>
        <w:jc w:val="both"/>
        <w:rPr>
          <w:rFonts w:ascii="Times New Roman" w:eastAsia="Times New Roman" w:hAnsi="Times New Roman" w:cs="Times New Roman"/>
          <w:sz w:val="24"/>
          <w:szCs w:val="24"/>
          <w:lang w:val="en-US" w:eastAsia="en-US"/>
        </w:rPr>
      </w:pPr>
    </w:p>
    <w:p w:rsidR="00CF78E6" w:rsidRPr="00CF78E6" w:rsidRDefault="00CF78E6" w:rsidP="00CF78E6">
      <w:pPr>
        <w:widowControl w:val="0"/>
        <w:tabs>
          <w:tab w:val="left" w:pos="7938"/>
        </w:tabs>
        <w:autoSpaceDE w:val="0"/>
        <w:autoSpaceDN w:val="0"/>
        <w:spacing w:before="90" w:after="0" w:line="480" w:lineRule="auto"/>
        <w:ind w:firstLine="709"/>
        <w:jc w:val="both"/>
        <w:outlineLvl w:val="0"/>
        <w:rPr>
          <w:rFonts w:ascii="Times New Roman" w:eastAsia="Times New Roman" w:hAnsi="Times New Roman" w:cs="Times New Roman"/>
          <w:b/>
          <w:bCs/>
          <w:sz w:val="24"/>
          <w:szCs w:val="24"/>
          <w:lang w:val="id" w:eastAsia="en-US"/>
        </w:rPr>
      </w:pPr>
      <w:r w:rsidRPr="00CF78E6">
        <w:rPr>
          <w:rFonts w:ascii="Times New Roman" w:eastAsia="Times New Roman" w:hAnsi="Times New Roman" w:cs="Times New Roman"/>
          <w:bCs/>
          <w:sz w:val="24"/>
          <w:szCs w:val="24"/>
          <w:lang w:val="id" w:eastAsia="en-US"/>
        </w:rPr>
        <w:t xml:space="preserve">Syukur Alhamdulillah penulis ucapkan terhadap kehadirat Allah SWT, yang telah melimpahkan rahmat hidayah, dan karunianya pada penulis hingga penulis dapat menyelesaikan penulisan  proposal ini. Judul yang penulis pilih dalam penulisan proposal ini adalah: </w:t>
      </w:r>
      <w:r w:rsidRPr="00CF78E6">
        <w:rPr>
          <w:rFonts w:ascii="Times New Roman" w:eastAsia="Times New Roman" w:hAnsi="Times New Roman" w:cs="Times New Roman"/>
          <w:b/>
          <w:bCs/>
          <w:sz w:val="24"/>
          <w:szCs w:val="24"/>
          <w:lang w:val="id" w:eastAsia="en-US"/>
        </w:rPr>
        <w:t xml:space="preserve">“pengaruh </w:t>
      </w:r>
      <w:r w:rsidRPr="00CF78E6">
        <w:rPr>
          <w:rFonts w:ascii="Times New Roman" w:eastAsia="Times New Roman" w:hAnsi="Times New Roman" w:cs="Times New Roman"/>
          <w:b/>
          <w:bCs/>
          <w:i/>
          <w:sz w:val="24"/>
          <w:szCs w:val="24"/>
          <w:lang w:val="id" w:eastAsia="en-US"/>
        </w:rPr>
        <w:t>customer bonding</w:t>
      </w:r>
      <w:r w:rsidRPr="00CF78E6">
        <w:rPr>
          <w:rFonts w:ascii="Times New Roman" w:eastAsia="Times New Roman" w:hAnsi="Times New Roman" w:cs="Times New Roman"/>
          <w:b/>
          <w:bCs/>
          <w:sz w:val="24"/>
          <w:szCs w:val="24"/>
          <w:lang w:val="id" w:eastAsia="en-US"/>
        </w:rPr>
        <w:t xml:space="preserve"> dan persepsi harga terhadap loyalitas pelanggan pada CV. Karya Sejati Utama (Dusun V, Desa Bandar Labuhan, Tanjung Morawa)”.</w:t>
      </w:r>
    </w:p>
    <w:p w:rsidR="00CF78E6" w:rsidRPr="00CF78E6" w:rsidRDefault="00CF78E6" w:rsidP="00CF78E6">
      <w:pPr>
        <w:widowControl w:val="0"/>
        <w:shd w:val="clear" w:color="auto" w:fill="FFFFFF"/>
        <w:tabs>
          <w:tab w:val="left" w:pos="709"/>
          <w:tab w:val="left" w:pos="851"/>
        </w:tabs>
        <w:autoSpaceDE w:val="0"/>
        <w:autoSpaceDN w:val="0"/>
        <w:spacing w:after="0" w:line="480" w:lineRule="auto"/>
        <w:ind w:firstLine="720"/>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Pada kesempatan ini dengan segala kerendahan hati, penulis ingin mengucapkan terima kasih sebesar-besarnya kepada semua pihak yang telah banyak membantu dalam penulisan </w:t>
      </w:r>
      <w:r w:rsidRPr="00CF78E6">
        <w:rPr>
          <w:rFonts w:ascii="Times New Roman" w:eastAsia="Times New Roman" w:hAnsi="Times New Roman" w:cs="Times New Roman"/>
          <w:color w:val="000000"/>
          <w:sz w:val="24"/>
          <w:szCs w:val="24"/>
          <w:lang w:val="en-US" w:eastAsia="en-US"/>
        </w:rPr>
        <w:t xml:space="preserve">proposal </w:t>
      </w:r>
      <w:r w:rsidRPr="00CF78E6">
        <w:rPr>
          <w:rFonts w:ascii="Times New Roman" w:eastAsia="Times New Roman" w:hAnsi="Times New Roman" w:cs="Times New Roman"/>
          <w:color w:val="000000"/>
          <w:sz w:val="24"/>
          <w:szCs w:val="24"/>
          <w:lang w:val="id" w:eastAsia="en-US"/>
        </w:rPr>
        <w:t>ini, terutama kepada:</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Bapak Dr. KRT. Hardi Mulyono K. Surbakti selaku Rektor Universitas Muslim Nusantara Al Washliyah Medan.</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Ibu </w:t>
      </w:r>
      <w:r w:rsidRPr="00CF78E6">
        <w:rPr>
          <w:rFonts w:ascii="Times New Roman" w:eastAsia="Times New Roman" w:hAnsi="Times New Roman" w:cs="Times New Roman"/>
          <w:color w:val="000000"/>
          <w:sz w:val="24"/>
          <w:szCs w:val="24"/>
          <w:lang w:val="en-US" w:eastAsia="en-US"/>
        </w:rPr>
        <w:t xml:space="preserve">Anggia Sari Lubis, SE., M.Si </w:t>
      </w:r>
      <w:r w:rsidRPr="00CF78E6">
        <w:rPr>
          <w:rFonts w:ascii="Times New Roman" w:eastAsia="Times New Roman" w:hAnsi="Times New Roman" w:cs="Times New Roman"/>
          <w:color w:val="000000"/>
          <w:sz w:val="24"/>
          <w:szCs w:val="24"/>
          <w:lang w:val="id" w:eastAsia="en-US"/>
        </w:rPr>
        <w:t>selaku Dekan Fakultas Ekonomi Universitas Muslim Nusantara Al Washliyah.</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Bapak </w:t>
      </w:r>
      <w:r w:rsidRPr="00CF78E6">
        <w:rPr>
          <w:rFonts w:ascii="Times New Roman" w:eastAsia="Times New Roman" w:hAnsi="Times New Roman" w:cs="Times New Roman"/>
          <w:color w:val="000000"/>
          <w:sz w:val="24"/>
          <w:szCs w:val="24"/>
          <w:lang w:val="en-US" w:eastAsia="en-US"/>
        </w:rPr>
        <w:t xml:space="preserve">Toni Hidayat, SE., M.Si </w:t>
      </w:r>
      <w:r w:rsidRPr="00CF78E6">
        <w:rPr>
          <w:rFonts w:ascii="Times New Roman" w:eastAsia="Times New Roman" w:hAnsi="Times New Roman" w:cs="Times New Roman"/>
          <w:color w:val="000000"/>
          <w:sz w:val="24"/>
          <w:szCs w:val="24"/>
          <w:lang w:val="id" w:eastAsia="en-US"/>
        </w:rPr>
        <w:t xml:space="preserve">selaku Kepala Program Studi Manajemen </w:t>
      </w:r>
      <w:r w:rsidRPr="00CF78E6">
        <w:rPr>
          <w:rFonts w:ascii="Times New Roman" w:eastAsia="Times New Roman" w:hAnsi="Times New Roman" w:cs="Times New Roman"/>
          <w:color w:val="000000"/>
          <w:sz w:val="24"/>
          <w:szCs w:val="24"/>
          <w:lang w:val="id" w:eastAsia="en-US"/>
        </w:rPr>
        <w:lastRenderedPageBreak/>
        <w:t>Fakultas Ekonomi Universitas Muslim Nusantara Al Washliyah</w:t>
      </w:r>
      <w:r w:rsidRPr="00CF78E6">
        <w:rPr>
          <w:rFonts w:ascii="Times New Roman" w:eastAsia="Times New Roman" w:hAnsi="Times New Roman" w:cs="Times New Roman"/>
          <w:color w:val="000000"/>
          <w:sz w:val="24"/>
          <w:szCs w:val="24"/>
          <w:lang w:val="en-US" w:eastAsia="en-US"/>
        </w:rPr>
        <w:t>Medan</w:t>
      </w:r>
      <w:r w:rsidRPr="00CF78E6">
        <w:rPr>
          <w:rFonts w:ascii="Times New Roman" w:eastAsia="Times New Roman" w:hAnsi="Times New Roman" w:cs="Times New Roman"/>
          <w:color w:val="000000"/>
          <w:sz w:val="24"/>
          <w:szCs w:val="24"/>
          <w:lang w:val="id" w:eastAsia="en-US"/>
        </w:rPr>
        <w:t>.</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bCs/>
          <w:sz w:val="24"/>
          <w:szCs w:val="24"/>
          <w:lang w:val="en-US"/>
        </w:rPr>
        <w:t>Ibu Dra.Wan Dian Safina</w:t>
      </w:r>
      <w:proofErr w:type="gramStart"/>
      <w:r w:rsidRPr="00CF78E6">
        <w:rPr>
          <w:rFonts w:ascii="Times New Roman" w:eastAsia="Times New Roman" w:hAnsi="Times New Roman" w:cs="Times New Roman"/>
          <w:bCs/>
          <w:sz w:val="24"/>
          <w:szCs w:val="24"/>
          <w:lang w:val="en-US"/>
        </w:rPr>
        <w:t>,M.M</w:t>
      </w:r>
      <w:proofErr w:type="gramEnd"/>
      <w:r w:rsidRPr="00CF78E6">
        <w:rPr>
          <w:rFonts w:ascii="Times New Roman" w:eastAsia="Times New Roman" w:hAnsi="Times New Roman" w:cs="Times New Roman"/>
          <w:bCs/>
          <w:sz w:val="24"/>
          <w:szCs w:val="24"/>
          <w:lang w:val="en-US"/>
        </w:rPr>
        <w:t xml:space="preserve">, </w:t>
      </w:r>
      <w:r w:rsidRPr="00CF78E6">
        <w:rPr>
          <w:rFonts w:ascii="Times New Roman" w:eastAsia="Times New Roman" w:hAnsi="Times New Roman" w:cs="Times New Roman"/>
          <w:color w:val="000000"/>
          <w:sz w:val="24"/>
          <w:szCs w:val="24"/>
          <w:lang w:val="en-US" w:eastAsia="en-US"/>
        </w:rPr>
        <w:t>selaku dosen pembimbing dalam penelitian ini.</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Bapak dan Ibu Dosen/Staf pengajar Fakultas Ekonomi Universitas Muslim Nusantara Al Washliyah Medan.</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Ayahanda dan Ibunda yang tak pernah berhenti memberikan doa hingga dapat terselesaikannya penulisan </w:t>
      </w:r>
      <w:r w:rsidRPr="00CF78E6">
        <w:rPr>
          <w:rFonts w:ascii="Times New Roman" w:eastAsia="Times New Roman" w:hAnsi="Times New Roman" w:cs="Times New Roman"/>
          <w:color w:val="000000"/>
          <w:sz w:val="24"/>
          <w:szCs w:val="24"/>
          <w:lang w:val="en-US" w:eastAsia="en-US"/>
        </w:rPr>
        <w:t xml:space="preserve">proposal </w:t>
      </w:r>
      <w:r w:rsidRPr="00CF78E6">
        <w:rPr>
          <w:rFonts w:ascii="Times New Roman" w:eastAsia="Times New Roman" w:hAnsi="Times New Roman" w:cs="Times New Roman"/>
          <w:color w:val="000000"/>
          <w:sz w:val="24"/>
          <w:szCs w:val="24"/>
          <w:lang w:val="id" w:eastAsia="en-US"/>
        </w:rPr>
        <w:t>ini</w:t>
      </w:r>
    </w:p>
    <w:p w:rsidR="00CF78E6" w:rsidRPr="00CF78E6" w:rsidRDefault="00CF78E6" w:rsidP="00CF78E6">
      <w:pPr>
        <w:widowControl w:val="0"/>
        <w:numPr>
          <w:ilvl w:val="0"/>
          <w:numId w:val="1"/>
        </w:numPr>
        <w:shd w:val="clear" w:color="auto" w:fill="FFFFFF"/>
        <w:autoSpaceDE w:val="0"/>
        <w:autoSpaceDN w:val="0"/>
        <w:spacing w:after="0" w:line="480" w:lineRule="auto"/>
        <w:ind w:left="360"/>
        <w:contextualSpacing/>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Buat seluruh teman-teman lainnya yang telah membantu penulis dalam pembuatan dan penyelesaian </w:t>
      </w:r>
      <w:r w:rsidRPr="00CF78E6">
        <w:rPr>
          <w:rFonts w:ascii="Times New Roman" w:eastAsia="Times New Roman" w:hAnsi="Times New Roman" w:cs="Times New Roman"/>
          <w:color w:val="000000"/>
          <w:sz w:val="24"/>
          <w:szCs w:val="24"/>
          <w:lang w:val="en-US" w:eastAsia="en-US"/>
        </w:rPr>
        <w:t xml:space="preserve">proposal </w:t>
      </w:r>
      <w:r w:rsidRPr="00CF78E6">
        <w:rPr>
          <w:rFonts w:ascii="Times New Roman" w:eastAsia="Times New Roman" w:hAnsi="Times New Roman" w:cs="Times New Roman"/>
          <w:color w:val="000000"/>
          <w:sz w:val="24"/>
          <w:szCs w:val="24"/>
          <w:lang w:val="id" w:eastAsia="en-US"/>
        </w:rPr>
        <w:t>ini.</w:t>
      </w:r>
    </w:p>
    <w:p w:rsidR="00CF78E6" w:rsidRPr="00CF78E6" w:rsidRDefault="00CF78E6" w:rsidP="00CF78E6">
      <w:pPr>
        <w:widowControl w:val="0"/>
        <w:shd w:val="clear" w:color="auto" w:fill="FFFFFF"/>
        <w:autoSpaceDE w:val="0"/>
        <w:autoSpaceDN w:val="0"/>
        <w:spacing w:after="0" w:line="480" w:lineRule="auto"/>
        <w:ind w:firstLine="720"/>
        <w:jc w:val="both"/>
        <w:rPr>
          <w:rFonts w:ascii="Times New Roman" w:eastAsia="Times New Roman" w:hAnsi="Times New Roman" w:cs="Times New Roman"/>
          <w:color w:val="000000"/>
          <w:sz w:val="24"/>
          <w:szCs w:val="24"/>
          <w:lang w:val="id" w:eastAsia="en-US"/>
        </w:rPr>
      </w:pPr>
      <w:r w:rsidRPr="00CF78E6">
        <w:rPr>
          <w:rFonts w:ascii="Times New Roman" w:eastAsia="Times New Roman" w:hAnsi="Times New Roman" w:cs="Times New Roman"/>
          <w:color w:val="000000"/>
          <w:sz w:val="24"/>
          <w:szCs w:val="24"/>
          <w:lang w:val="id" w:eastAsia="en-US"/>
        </w:rPr>
        <w:t xml:space="preserve">Penulis menyadari bahwa dalam penulisan </w:t>
      </w:r>
      <w:r w:rsidRPr="00CF78E6">
        <w:rPr>
          <w:rFonts w:ascii="Times New Roman" w:eastAsia="Times New Roman" w:hAnsi="Times New Roman" w:cs="Times New Roman"/>
          <w:color w:val="000000"/>
          <w:sz w:val="24"/>
          <w:szCs w:val="24"/>
          <w:lang w:val="en-US" w:eastAsia="en-US"/>
        </w:rPr>
        <w:t xml:space="preserve">proposal </w:t>
      </w:r>
      <w:r w:rsidRPr="00CF78E6">
        <w:rPr>
          <w:rFonts w:ascii="Times New Roman" w:eastAsia="Times New Roman" w:hAnsi="Times New Roman" w:cs="Times New Roman"/>
          <w:color w:val="000000"/>
          <w:sz w:val="24"/>
          <w:szCs w:val="24"/>
          <w:lang w:val="id" w:eastAsia="en-US"/>
        </w:rPr>
        <w:t xml:space="preserve">ini masih terdapat kekurangan untuk itu penulis mengharapkan kritik dan saran. Akhir kata, penulis berharap semoga </w:t>
      </w:r>
      <w:r w:rsidRPr="00CF78E6">
        <w:rPr>
          <w:rFonts w:ascii="Times New Roman" w:eastAsia="Times New Roman" w:hAnsi="Times New Roman" w:cs="Times New Roman"/>
          <w:color w:val="000000"/>
          <w:sz w:val="24"/>
          <w:szCs w:val="24"/>
          <w:lang w:val="en-US" w:eastAsia="en-US"/>
        </w:rPr>
        <w:t xml:space="preserve">proposal </w:t>
      </w:r>
      <w:r w:rsidRPr="00CF78E6">
        <w:rPr>
          <w:rFonts w:ascii="Times New Roman" w:eastAsia="Times New Roman" w:hAnsi="Times New Roman" w:cs="Times New Roman"/>
          <w:color w:val="000000"/>
          <w:sz w:val="24"/>
          <w:szCs w:val="24"/>
          <w:lang w:val="id" w:eastAsia="en-US"/>
        </w:rPr>
        <w:t>ini dapat bermanfaat bagi semua pihak demi perkembangan dan kemajuan akademik.</w:t>
      </w:r>
    </w:p>
    <w:p w:rsidR="00CF78E6" w:rsidRPr="00CF78E6" w:rsidRDefault="00CF78E6" w:rsidP="00CF78E6">
      <w:pPr>
        <w:widowControl w:val="0"/>
        <w:autoSpaceDE w:val="0"/>
        <w:autoSpaceDN w:val="0"/>
        <w:spacing w:after="0" w:line="240" w:lineRule="auto"/>
        <w:ind w:firstLine="720"/>
        <w:jc w:val="both"/>
        <w:rPr>
          <w:rFonts w:ascii="Times New Roman" w:eastAsia="Times New Roman" w:hAnsi="Times New Roman" w:cs="Times New Roman"/>
          <w:sz w:val="24"/>
          <w:szCs w:val="24"/>
          <w:lang w:val="id" w:eastAsia="en-US"/>
        </w:rPr>
      </w:pPr>
    </w:p>
    <w:p w:rsidR="00CF78E6" w:rsidRPr="00CF78E6" w:rsidRDefault="00CF78E6" w:rsidP="00CF78E6">
      <w:pPr>
        <w:widowControl w:val="0"/>
        <w:autoSpaceDE w:val="0"/>
        <w:autoSpaceDN w:val="0"/>
        <w:spacing w:after="0" w:line="360" w:lineRule="auto"/>
        <w:ind w:left="5040" w:firstLine="14"/>
        <w:jc w:val="both"/>
        <w:rPr>
          <w:rFonts w:ascii="Times New Roman" w:eastAsia="Times New Roman" w:hAnsi="Times New Roman" w:cs="Times New Roman"/>
          <w:sz w:val="24"/>
          <w:szCs w:val="24"/>
          <w:lang w:val="en-US" w:eastAsia="en-US"/>
        </w:rPr>
      </w:pPr>
      <w:r w:rsidRPr="00CF78E6">
        <w:rPr>
          <w:rFonts w:ascii="Times New Roman" w:eastAsia="Times New Roman" w:hAnsi="Times New Roman" w:cs="Times New Roman"/>
          <w:sz w:val="24"/>
          <w:szCs w:val="24"/>
          <w:lang w:val="en-US" w:eastAsia="en-US"/>
        </w:rPr>
        <w:t>Medan</w:t>
      </w:r>
      <w:proofErr w:type="gramStart"/>
      <w:r w:rsidRPr="00CF78E6">
        <w:rPr>
          <w:rFonts w:ascii="Times New Roman" w:eastAsia="Times New Roman" w:hAnsi="Times New Roman" w:cs="Times New Roman"/>
          <w:sz w:val="24"/>
          <w:szCs w:val="24"/>
          <w:lang w:val="en-US" w:eastAsia="en-US"/>
        </w:rPr>
        <w:t>,  Februari</w:t>
      </w:r>
      <w:proofErr w:type="gramEnd"/>
      <w:r w:rsidRPr="00CF78E6">
        <w:rPr>
          <w:rFonts w:ascii="Times New Roman" w:eastAsia="Times New Roman" w:hAnsi="Times New Roman" w:cs="Times New Roman"/>
          <w:sz w:val="24"/>
          <w:szCs w:val="24"/>
          <w:lang w:val="en-US" w:eastAsia="en-US"/>
        </w:rPr>
        <w:t xml:space="preserve"> 2022</w:t>
      </w:r>
    </w:p>
    <w:p w:rsidR="00CF78E6" w:rsidRPr="00CF78E6" w:rsidRDefault="00E54AB0" w:rsidP="00CF78E6">
      <w:pPr>
        <w:widowControl w:val="0"/>
        <w:autoSpaceDE w:val="0"/>
        <w:autoSpaceDN w:val="0"/>
        <w:spacing w:after="0" w:line="360" w:lineRule="auto"/>
        <w:ind w:left="5040" w:firstLine="14"/>
        <w:jc w:val="both"/>
        <w:rPr>
          <w:rFonts w:ascii="Times New Roman" w:eastAsia="Times New Roman" w:hAnsi="Times New Roman" w:cs="Times New Roman"/>
          <w:sz w:val="24"/>
          <w:szCs w:val="24"/>
          <w:lang w:val="id" w:eastAsia="en-US"/>
        </w:rPr>
      </w:pPr>
      <w:r>
        <w:rPr>
          <w:noProof/>
        </w:rPr>
        <w:drawing>
          <wp:anchor distT="0" distB="0" distL="114300" distR="114300" simplePos="0" relativeHeight="251660288" behindDoc="0" locked="0" layoutInCell="1" allowOverlap="1" wp14:anchorId="6A7A34D5" wp14:editId="6D49BF3F">
            <wp:simplePos x="0" y="0"/>
            <wp:positionH relativeFrom="column">
              <wp:posOffset>3462655</wp:posOffset>
            </wp:positionH>
            <wp:positionV relativeFrom="paragraph">
              <wp:posOffset>26035</wp:posOffset>
            </wp:positionV>
            <wp:extent cx="600710" cy="673100"/>
            <wp:effectExtent l="0" t="0" r="8890" b="0"/>
            <wp:wrapNone/>
            <wp:docPr id="1" name="Picture 1" descr="C:\Users\DAFFA\Documents\New folder\pras\p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FFA\Documents\New folder\pras\pras 2.jpg"/>
                    <pic:cNvPicPr>
                      <a:picLocks noChangeAspect="1" noChangeArrowheads="1"/>
                    </pic:cNvPicPr>
                  </pic:nvPicPr>
                  <pic:blipFill rotWithShape="1">
                    <a:blip r:embed="rId9" cstate="print">
                      <a:clrChange>
                        <a:clrFrom>
                          <a:srgbClr val="A39F9E"/>
                        </a:clrFrom>
                        <a:clrTo>
                          <a:srgbClr val="A39F9E">
                            <a:alpha val="0"/>
                          </a:srgbClr>
                        </a:clrTo>
                      </a:clrChange>
                      <a:extLst>
                        <a:ext uri="{28A0092B-C50C-407E-A947-70E740481C1C}">
                          <a14:useLocalDpi xmlns:a14="http://schemas.microsoft.com/office/drawing/2010/main" val="0"/>
                        </a:ext>
                      </a:extLst>
                    </a:blip>
                    <a:srcRect l="26620" t="29936" r="39206" b="37864"/>
                    <a:stretch/>
                  </pic:blipFill>
                  <pic:spPr bwMode="auto">
                    <a:xfrm>
                      <a:off x="0" y="0"/>
                      <a:ext cx="600710"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78E6" w:rsidRPr="00CF78E6">
        <w:rPr>
          <w:rFonts w:ascii="Times New Roman" w:eastAsia="Times New Roman" w:hAnsi="Times New Roman" w:cs="Times New Roman"/>
          <w:sz w:val="24"/>
          <w:szCs w:val="24"/>
          <w:lang w:val="en-US" w:eastAsia="en-US"/>
        </w:rPr>
        <w:t>Penulis</w:t>
      </w:r>
      <w:r w:rsidR="00CF78E6" w:rsidRPr="00CF78E6">
        <w:rPr>
          <w:rFonts w:ascii="Times New Roman" w:eastAsia="Times New Roman" w:hAnsi="Times New Roman" w:cs="Times New Roman"/>
          <w:sz w:val="24"/>
          <w:szCs w:val="24"/>
          <w:lang w:val="id" w:eastAsia="en-US"/>
        </w:rPr>
        <w:t>,</w:t>
      </w:r>
    </w:p>
    <w:p w:rsidR="00CF78E6" w:rsidRPr="00CF78E6" w:rsidRDefault="00CF78E6" w:rsidP="00CF78E6">
      <w:pPr>
        <w:widowControl w:val="0"/>
        <w:autoSpaceDE w:val="0"/>
        <w:autoSpaceDN w:val="0"/>
        <w:spacing w:after="0" w:line="360" w:lineRule="auto"/>
        <w:ind w:left="5040" w:firstLine="14"/>
        <w:jc w:val="both"/>
        <w:rPr>
          <w:rFonts w:ascii="Times New Roman" w:eastAsia="Times New Roman" w:hAnsi="Times New Roman" w:cs="Times New Roman"/>
          <w:sz w:val="24"/>
          <w:szCs w:val="24"/>
          <w:lang w:val="id" w:eastAsia="en-US"/>
        </w:rPr>
      </w:pPr>
    </w:p>
    <w:p w:rsidR="00CF78E6" w:rsidRPr="00CF78E6" w:rsidRDefault="00CF78E6" w:rsidP="00CF78E6">
      <w:pPr>
        <w:widowControl w:val="0"/>
        <w:autoSpaceDE w:val="0"/>
        <w:autoSpaceDN w:val="0"/>
        <w:spacing w:after="0" w:line="240" w:lineRule="auto"/>
        <w:ind w:left="5040" w:firstLine="14"/>
        <w:jc w:val="both"/>
        <w:rPr>
          <w:rFonts w:ascii="Times New Roman" w:eastAsia="Times New Roman" w:hAnsi="Times New Roman" w:cs="Times New Roman"/>
          <w:b/>
          <w:sz w:val="24"/>
          <w:szCs w:val="24"/>
          <w:u w:val="single"/>
          <w:lang w:val="en-US" w:eastAsia="en-US"/>
        </w:rPr>
      </w:pPr>
      <w:r w:rsidRPr="00CF78E6">
        <w:rPr>
          <w:rFonts w:ascii="Times New Roman" w:eastAsia="Times New Roman" w:hAnsi="Times New Roman" w:cs="Times New Roman"/>
          <w:b/>
          <w:sz w:val="24"/>
          <w:szCs w:val="24"/>
          <w:u w:val="single"/>
          <w:lang w:val="en-US" w:eastAsia="en-US"/>
        </w:rPr>
        <w:t>Fras Setya</w:t>
      </w:r>
    </w:p>
    <w:p w:rsidR="00CF78E6" w:rsidRPr="00CF78E6" w:rsidRDefault="00CF78E6" w:rsidP="00CF78E6">
      <w:pPr>
        <w:widowControl w:val="0"/>
        <w:autoSpaceDE w:val="0"/>
        <w:autoSpaceDN w:val="0"/>
        <w:spacing w:after="0" w:line="240" w:lineRule="auto"/>
        <w:ind w:left="4320" w:right="3" w:firstLine="720"/>
        <w:jc w:val="both"/>
        <w:outlineLvl w:val="0"/>
        <w:rPr>
          <w:rFonts w:ascii="Times New Roman" w:eastAsia="Times New Roman" w:hAnsi="Times New Roman" w:cs="Times New Roman"/>
          <w:bCs/>
          <w:sz w:val="24"/>
          <w:szCs w:val="24"/>
          <w:lang w:val="id" w:eastAsia="en-US"/>
        </w:rPr>
      </w:pPr>
      <w:r w:rsidRPr="00CF78E6">
        <w:rPr>
          <w:rFonts w:ascii="Times New Roman" w:eastAsia="Times New Roman" w:hAnsi="Times New Roman" w:cs="Times New Roman"/>
          <w:bCs/>
          <w:sz w:val="24"/>
          <w:szCs w:val="24"/>
          <w:lang w:val="id" w:eastAsia="en-US"/>
        </w:rPr>
        <w:t xml:space="preserve">Npm : </w:t>
      </w:r>
      <w:r w:rsidRPr="00CF78E6">
        <w:rPr>
          <w:rFonts w:ascii="Times New Roman" w:eastAsia="Times New Roman" w:hAnsi="Times New Roman" w:cs="Times New Roman"/>
          <w:bCs/>
          <w:sz w:val="24"/>
          <w:szCs w:val="24"/>
          <w:lang w:val="en-US" w:eastAsia="en-US"/>
        </w:rPr>
        <w:t>183114112</w:t>
      </w:r>
      <w:bookmarkStart w:id="0" w:name="_GoBack"/>
      <w:bookmarkEnd w:id="0"/>
    </w:p>
    <w:p w:rsidR="00442233" w:rsidRPr="00CF78E6" w:rsidRDefault="00442233" w:rsidP="00CF78E6"/>
    <w:sectPr w:rsidR="00442233" w:rsidRPr="00CF78E6" w:rsidSect="00A10E5A">
      <w:footerReference w:type="default" r:id="rId10"/>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53" w:rsidRDefault="00440453" w:rsidP="00442233">
      <w:pPr>
        <w:spacing w:after="0" w:line="240" w:lineRule="auto"/>
      </w:pPr>
      <w:r>
        <w:separator/>
      </w:r>
    </w:p>
  </w:endnote>
  <w:endnote w:type="continuationSeparator" w:id="0">
    <w:p w:rsidR="00440453" w:rsidRDefault="00440453" w:rsidP="0044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33" w:rsidRDefault="00442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53" w:rsidRDefault="00440453" w:rsidP="00442233">
      <w:pPr>
        <w:spacing w:after="0" w:line="240" w:lineRule="auto"/>
      </w:pPr>
      <w:r>
        <w:separator/>
      </w:r>
    </w:p>
  </w:footnote>
  <w:footnote w:type="continuationSeparator" w:id="0">
    <w:p w:rsidR="00440453" w:rsidRDefault="00440453" w:rsidP="00442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2FA7"/>
    <w:multiLevelType w:val="hybridMultilevel"/>
    <w:tmpl w:val="6BDC2E90"/>
    <w:lvl w:ilvl="0" w:tplc="0421000F">
      <w:start w:val="1"/>
      <w:numFmt w:val="decimal"/>
      <w:lvlText w:val="%1."/>
      <w:lvlJc w:val="left"/>
      <w:pPr>
        <w:ind w:left="3763"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E3"/>
    <w:rsid w:val="00440453"/>
    <w:rsid w:val="00442233"/>
    <w:rsid w:val="007A5203"/>
    <w:rsid w:val="008153B7"/>
    <w:rsid w:val="00932FEE"/>
    <w:rsid w:val="009F218A"/>
    <w:rsid w:val="00A10E5A"/>
    <w:rsid w:val="00CA7977"/>
    <w:rsid w:val="00CF78E6"/>
    <w:rsid w:val="00DD48C0"/>
    <w:rsid w:val="00DF2DE3"/>
    <w:rsid w:val="00E5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2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233"/>
    <w:rPr>
      <w:rFonts w:eastAsiaTheme="minorEastAsia"/>
    </w:rPr>
  </w:style>
  <w:style w:type="paragraph" w:styleId="Footer">
    <w:name w:val="footer"/>
    <w:basedOn w:val="Normal"/>
    <w:link w:val="FooterChar"/>
    <w:uiPriority w:val="99"/>
    <w:unhideWhenUsed/>
    <w:rsid w:val="0044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33"/>
    <w:rPr>
      <w:rFonts w:eastAsiaTheme="minorEastAsia"/>
    </w:rPr>
  </w:style>
  <w:style w:type="paragraph" w:styleId="BalloonText">
    <w:name w:val="Balloon Text"/>
    <w:basedOn w:val="Normal"/>
    <w:link w:val="BalloonTextChar"/>
    <w:uiPriority w:val="99"/>
    <w:semiHidden/>
    <w:unhideWhenUsed/>
    <w:rsid w:val="007A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0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2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233"/>
    <w:rPr>
      <w:rFonts w:eastAsiaTheme="minorEastAsia"/>
    </w:rPr>
  </w:style>
  <w:style w:type="paragraph" w:styleId="Footer">
    <w:name w:val="footer"/>
    <w:basedOn w:val="Normal"/>
    <w:link w:val="FooterChar"/>
    <w:uiPriority w:val="99"/>
    <w:unhideWhenUsed/>
    <w:rsid w:val="0044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33"/>
    <w:rPr>
      <w:rFonts w:eastAsiaTheme="minorEastAsia"/>
    </w:rPr>
  </w:style>
  <w:style w:type="paragraph" w:styleId="BalloonText">
    <w:name w:val="Balloon Text"/>
    <w:basedOn w:val="Normal"/>
    <w:link w:val="BalloonTextChar"/>
    <w:uiPriority w:val="99"/>
    <w:semiHidden/>
    <w:unhideWhenUsed/>
    <w:rsid w:val="007A5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0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DAFFA</cp:lastModifiedBy>
  <cp:revision>3</cp:revision>
  <cp:lastPrinted>2022-10-05T02:47:00Z</cp:lastPrinted>
  <dcterms:created xsi:type="dcterms:W3CDTF">2022-10-05T03:51:00Z</dcterms:created>
  <dcterms:modified xsi:type="dcterms:W3CDTF">2022-10-05T04:37:00Z</dcterms:modified>
</cp:coreProperties>
</file>