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BF" w:rsidRPr="00AA025E" w:rsidRDefault="006422BF" w:rsidP="006422BF">
      <w:pPr>
        <w:spacing w:before="240" w:after="0"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A025E">
        <w:rPr>
          <w:rFonts w:ascii="Times New Roman" w:hAnsi="Times New Roman" w:cs="Times New Roman"/>
          <w:b/>
          <w:sz w:val="24"/>
          <w:szCs w:val="24"/>
          <w:lang w:val="en-GB"/>
        </w:rPr>
        <w:t>LAMPIRAN- LAMPIRAN</w:t>
      </w:r>
    </w:p>
    <w:p w:rsidR="006422BF" w:rsidRDefault="006422BF" w:rsidP="00E83E5E">
      <w:pPr>
        <w:pStyle w:val="ListParagraph"/>
        <w:numPr>
          <w:ilvl w:val="0"/>
          <w:numId w:val="23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Tabel Untuk Grafik 1.1</w:t>
      </w:r>
    </w:p>
    <w:tbl>
      <w:tblPr>
        <w:tblW w:w="7798" w:type="dxa"/>
        <w:tblInd w:w="107" w:type="dxa"/>
        <w:tblLook w:val="04A0" w:firstRow="1" w:lastRow="0" w:firstColumn="1" w:lastColumn="0" w:noHBand="0" w:noVBand="1"/>
      </w:tblPr>
      <w:tblGrid>
        <w:gridCol w:w="756"/>
        <w:gridCol w:w="814"/>
        <w:gridCol w:w="3676"/>
        <w:gridCol w:w="851"/>
        <w:gridCol w:w="850"/>
        <w:gridCol w:w="851"/>
      </w:tblGrid>
      <w:tr w:rsidR="006422BF" w:rsidRPr="00DB3338" w:rsidTr="003C406F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NO.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KODE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NAMA PERUSAHAAN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CD6143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Timeliness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2019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ABBA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Mahaka Media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ADHI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Adhi Karya (Persero)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AGII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Aneka Gas Industri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AIMS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Akbar Indo Makmur Stimec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AKPI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Argha Karya Prima Industry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139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ALTO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Tri Banyan Tirta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108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APIC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Pacific Strategis Financial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118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APII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Arita Prima Indonesia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APLI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Asiaplast Industries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129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APLN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Agung Podomoro Land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ASBI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Asuransi Bintang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ASMI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Asuransi Kresna Mitra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129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ATIC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Anabatic Technologies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148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BABP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Bank MNC Internasional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BAJA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Saranacentral Bajatama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106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BAPA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Bekasi Asri Pemula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143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BAYU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Bayu Buana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BBHI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Bank Harda Internasional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BBLD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Buana Finance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105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BBNI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Bank Negara Indonesia (Persero)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BBYB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Bank Yudha Bhakti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98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BELL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Trisula Textile Industries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BGTG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Bank Ganesha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BHIT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MNC Investema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BIKA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Binakarya Jaya Abadi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BINA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Bank Ina Perdana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BIPP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Bhuwanatala Indah Permai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BISI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Bisi Internasional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114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BJTM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BPD Jawa Timur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BKDP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Bukit Darmo Property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BLTZ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Graha Layar Prima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119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BMTR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Global Mediacom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BNBA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Bank Bumi Arta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BNBR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Bakrie &amp; Brother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BOGA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Bintang Oto Global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36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BOLT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Garuda Metalindo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181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BRNA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Berlina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132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BSDE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Bumi Serpong Damai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72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BUDI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Budi Starch &amp; Sweetener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BUKK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Bukaka Teknik Utama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CARS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Industri dan Perdagangan Bintraco Dharma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CASS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Cardig Aero Services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174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CEKA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Wilmar Cahaya Indonesia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CPIN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Charoen Pokphand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114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CSAP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Catur Sentosa Adiprana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136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DART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Duta Anggada Realty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182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DEFI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Danasupra Erapacific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106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DKFT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Central Omega Resources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DNAR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Bank Dinar Indonesia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DNET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Indoritel Makmur Internasional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148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DPUM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Dua Putra Utama Makmur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149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DSFI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Dharma Samudera Fishing Industries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135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DSNG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Dharma Satya Nusantara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DVLA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Darya-Varia Laboratoria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EMTK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Elang Mahkota Teknologi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EPMT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Enseval Putra Megatrading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ERAA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Erajaya Swasembada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FAST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Fast Food Indonesia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FINN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First Indo American Leasing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210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GJTL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Gajah Tunggal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GPRA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perdana Gapuraprima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GZCO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Gozco Plantations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118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HDTX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Panasia Indo Resources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HMSP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HM Sampoerna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HOKI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Buyung Poetra Sembada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HOTL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Saraswati Griya Lestari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148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IATA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Indonesia Transport &amp; Infrastructure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ICBP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Indofood CBP Sukses Makmur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IGAR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Champion Pacific Indonesia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118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IIKP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Inti Agri Resources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IKAI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Intikeramik Alamasri Industri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IMAS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Indomobil Sukses Internasional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112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IMJS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Indomobil Multi Jasa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INCF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Indo Komoditi Korpora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181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INDF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Indofood Sukses makmur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INTA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Intraco Penta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JAWA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Jaya Agra Wattie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149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JGLE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Graha Andrasenta Propertindo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330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JKSW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Jakarta Kyoei Steel Works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JSMR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Jasa Marga (Persero)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108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JSPT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Jakarta Setiabudi Internasional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KAEF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Kimia Farma (Persero)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73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KBLV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First Media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125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KINO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Kino Indonesia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KLBF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Kalbe Farma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KMTR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Kirana Megatara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KPIG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MNC Land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LINK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Link Net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106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LPCK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Lippo Cikarang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LSIP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PP London Sumatra Indonesia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LTLS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Lautan Luas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MAMI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Mas Murni Indonesia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218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MARI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Mahaka Radio Integra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MAYA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Bank Mayapada Internasional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119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MDIA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Intermedia Capital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126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MDLN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Modernland Realty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META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Nusantara Infrastructure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MIDI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Multi Utama Indonesia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MKNT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Mitra Komunikasi Nusantara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129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MLPL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Multipolar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126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MPPA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Matahari Putra Prima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126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MRAT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Mustika Ratu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148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MREI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Maskapai Reasuransi Indonesia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MTLA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Metropolitan Land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MTSM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Metro Realty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139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NASA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Ayana Land International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112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NIRO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Nirvana Development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114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PANR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Panorama Sentrawisata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PBID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Panca Budi Idaman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PBSA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Paramita Bangun Sarana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PICO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Pelangi Indah Canindo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PLAS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Polaris Investema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115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PNIN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Paninvest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114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PNLF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Panin Financial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113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PNSE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Pudjiadi &amp; Sons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PORT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Nusantara Pelabuhan Handal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92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PRAS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Prima Alloy Steel Universal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141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PWON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pakuwon Jati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PYFA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Pyridam Farma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RANC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Supra Boga Lestari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72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RODA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Pikko Land Development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149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SCMA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Surya Citra Media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SDMU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Sidomulyo Selaras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115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SGRO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Sampoerna Agro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SHID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Hotel Sahid Jaya Internasional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SIMP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Salim Inomas Pratama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SMMT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Golden Eagle Energy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SMSM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Selamat Sempurna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114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SRSN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Indo Acidatama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SSMS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Sawit Sumbermas Sarana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115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STAR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Star Petrochem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118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TARA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Sitara Propertindo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132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TBIG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Tower Bersama Infrastructure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TBLA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Tunas Baru Lampung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TGRA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Terregra Asia Energy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132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TIFA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Tifa Finance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72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TINS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Timah (Persero)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105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TIRT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Tirta Mahakam Resources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139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TLKM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Telekomunikasi Indonesia (Persero)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146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TMAS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Pelayaran Tempuran Emas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94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UNIT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Nusantara Inti Corpora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115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VIVA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Visi Media Asia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127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WEGE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Wijaya Karya Bangunan Gedung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WICO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Wicaksana Overseas International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154</w:t>
            </w:r>
          </w:p>
        </w:tc>
      </w:tr>
      <w:tr w:rsidR="006422BF" w:rsidRPr="00DB3338" w:rsidTr="003C406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145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WIKA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Wijaya Karya (Persero) Tbk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F" w:rsidRPr="00DB3338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338">
              <w:rPr>
                <w:rFonts w:ascii="Calibri" w:eastAsia="Times New Roman" w:hAnsi="Calibri" w:cs="Calibri"/>
                <w:color w:val="000000"/>
                <w:lang w:val="en-US"/>
              </w:rPr>
              <w:t>72</w:t>
            </w:r>
          </w:p>
        </w:tc>
      </w:tr>
    </w:tbl>
    <w:p w:rsidR="006422BF" w:rsidRDefault="006422BF" w:rsidP="006422BF">
      <w:pPr>
        <w:pStyle w:val="ListParagraph"/>
        <w:spacing w:before="240"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422BF" w:rsidRDefault="006422BF" w:rsidP="006422BF">
      <w:pPr>
        <w:pStyle w:val="ListParagraph"/>
        <w:spacing w:before="240"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422BF" w:rsidRDefault="006422BF" w:rsidP="006422BF">
      <w:pPr>
        <w:pStyle w:val="ListParagraph"/>
        <w:spacing w:before="240"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22BF" w:rsidRDefault="006422BF" w:rsidP="006422BF">
      <w:pPr>
        <w:pStyle w:val="ListParagraph"/>
        <w:spacing w:before="240"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22BF" w:rsidRDefault="006422BF" w:rsidP="006422BF">
      <w:pPr>
        <w:pStyle w:val="ListParagraph"/>
        <w:spacing w:before="240"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22BF" w:rsidRDefault="006422BF" w:rsidP="006422BF">
      <w:pPr>
        <w:pStyle w:val="ListParagraph"/>
        <w:spacing w:before="240"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22BF" w:rsidRDefault="006422BF" w:rsidP="006422BF">
      <w:pPr>
        <w:pStyle w:val="ListParagraph"/>
        <w:spacing w:before="240"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22BF" w:rsidRDefault="006422BF" w:rsidP="006422BF">
      <w:pPr>
        <w:pStyle w:val="ListParagraph"/>
        <w:spacing w:before="240"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22BF" w:rsidRDefault="006422BF" w:rsidP="006422BF">
      <w:pPr>
        <w:pStyle w:val="ListParagraph"/>
        <w:spacing w:before="240"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22BF" w:rsidRPr="002D31FD" w:rsidRDefault="006422BF" w:rsidP="006422BF">
      <w:pPr>
        <w:pStyle w:val="ListParagraph"/>
        <w:spacing w:before="240"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22BF" w:rsidRPr="00DB3338" w:rsidRDefault="006422BF" w:rsidP="006422BF">
      <w:pPr>
        <w:pStyle w:val="ListParagraph"/>
        <w:spacing w:before="240"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422BF" w:rsidRPr="00DB3338" w:rsidRDefault="006422BF" w:rsidP="00E83E5E">
      <w:pPr>
        <w:pStyle w:val="ListParagraph"/>
        <w:numPr>
          <w:ilvl w:val="0"/>
          <w:numId w:val="23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B3338">
        <w:rPr>
          <w:rFonts w:ascii="Times New Roman" w:hAnsi="Times New Roman" w:cs="Times New Roman"/>
          <w:sz w:val="24"/>
          <w:szCs w:val="24"/>
          <w:lang w:val="en-GB"/>
        </w:rPr>
        <w:t>Data Mentah Sampel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992"/>
        <w:gridCol w:w="1134"/>
        <w:gridCol w:w="851"/>
        <w:gridCol w:w="850"/>
        <w:gridCol w:w="851"/>
        <w:gridCol w:w="1134"/>
        <w:gridCol w:w="1275"/>
      </w:tblGrid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THN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KODE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CD6143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TIMELINESS</w:t>
            </w:r>
            <w:r w:rsidR="006422BF"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(Y)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X1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X2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X3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X4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SQRT_Y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AALI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AALI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AALI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ADES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2,83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ADES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ADES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AGII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AGII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AGII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AKRA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3,87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AKRA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4,12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AKRA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3,61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ALDO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6,63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ALDO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ALDO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4,58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ALKA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ALKA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ALKA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ALMI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2,83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ALMI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ALMI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APII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5,39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APII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4,47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APII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4,36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ARNA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5,48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ARNA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7,62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ARNA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7,48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ASGR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ASGR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ASGR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ASSA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ASSA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1,41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ASSA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2,65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AUTO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AUTO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AUTO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BALI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1,41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BALI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BALI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4,47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BIKA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2,83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BIKA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BIKA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BIRD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BIRD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BIRD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2,65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BKDP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BKDP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1,41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BKDP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BMSR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BMSR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BMSR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3,74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BMTR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5,66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BMTR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BMTR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BNBR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BNBR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BNBR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BOGA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BOGA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BOGA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BSDE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6,71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BSDE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6,63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BSDE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BUDI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3,46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BUDI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BUDI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BUKK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4,12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BUKK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4,80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BUKK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3,74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CEKA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4,90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CEKA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CEKA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CLPI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CLPI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CLPI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3,74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DAYA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DAYA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5,57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DAYA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5,57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DKFT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2,83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DKFT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DKFT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DUTI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37,80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6,71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DUTI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6,63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DUTI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6,86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DVLA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4,69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DVLA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DVLA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EKAD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2,83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EKAD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EKAD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EMDE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4,69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EMDE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EMDE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4,36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EPMT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EPMT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EPMT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ERAA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2,83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ERAA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ERAA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EXCL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7,62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EXCL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6,63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EXCL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7,21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FASW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FASW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7,14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FASW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6,93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GGRM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GGRM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GGRM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2,65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HERO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5,48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HERO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5,57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HERO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HMSP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HMSP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HMSP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HOKI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2,83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HOKI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HOKI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ICBP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3,87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ICBP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3,46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ICBP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IDPR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IDPR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IDPR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IMPC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IMPC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IMPC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INAI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3,87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INAI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INAI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INCI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INCI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INCI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INDF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32,11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3,87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INDF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32,20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3,46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INDF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32,20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INTP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INTP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3,46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INTP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3,46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ISAT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ISAT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5,20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ISAT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ISSP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ISSP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ISSP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JKON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2,83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JKON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JKON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JKSW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JKSW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25,97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JKSW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25,92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JRPT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JRPT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JRPT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KAEF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KAEF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6,08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KAEF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4,12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KDSI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5,74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KDSI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4,47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KDSI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5,29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KICI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25,73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KICI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25,76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4,80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KICI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25,75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4,90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KINO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KINO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KINO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KLBF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2,83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KLBF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KLBF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KMTR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KMTR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6,08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KMTR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10,50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5,83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KOPI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25,80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KOPI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25,72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KOPI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25,73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KPIG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5,66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KPIG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KPIG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LAPD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3,46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LAPD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LAPD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25,80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5,29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LION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LION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LION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3,74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LMSH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25,81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LMSH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25,80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3,61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LMSH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25,71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3,74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LPPF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LPPF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6,71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LPPF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6,71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LSIP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LSIP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LSIP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5,83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LTLS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2,83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LTLS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LTLS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MAPB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MAPB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MAPB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MBTO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MBTO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MBTO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MCAS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3,87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MCAS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MCAS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7,87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MERK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5,48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MERK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MERK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4,58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META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6,86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META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3,61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META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MFMI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3,87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MFMI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5,20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MFMI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4,47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MIDI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3,87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MIDI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MIDI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MIKA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7,86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3,87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MIKA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MIKA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4,36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12,94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25,56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3,87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16,14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25,56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4,80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16,20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25,84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4,90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MKPI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MKPI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5,57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MKPI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5,57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MLBI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6,08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MLBI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6,63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MLBI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MLPT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MLPT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4,36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MLPT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4,36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MNCN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5,74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MNCN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6,08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MNCN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MPMX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MPMX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MPMX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MSKY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5,74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MSKY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MSKY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3,46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NRCA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NRCA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5,10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NRCA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OASA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24,73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4,69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OASA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168,13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24,61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6,40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OASA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160,48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24,58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5,57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PALM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4,90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PALM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PALM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PBID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5,39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PBID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PBID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PLIN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4,36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PLIN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1,41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PLIN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PNSE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4,90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PNSE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PNSE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3,46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PPRO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PPRO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PPRO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6,40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PRDA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PRDA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7,32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PRDA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8,74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PSKT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PSKT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7,68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PSKT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4,90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PTBA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4,80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PTBA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PTBA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5,20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PTSP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PTSP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PTSP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PYFA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25,80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4,12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PYFA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25,95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3,61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PYFA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25,97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3,46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RANC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5,74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RANC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4,80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RANC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RBMS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RBMS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3,46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RBMS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RDTX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2,83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RDTX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RDTX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2,65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RICY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2,83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RICY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RICY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ROTI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ROTI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ROTI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5,57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RUIS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RUIS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RUIS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SGRO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SGRO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SGRO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SIMP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6,32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SIMP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SIMP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5,83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SIPD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3,87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SIPD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SIPD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SKLT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4,12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SKLT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4,36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SKLT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SMAR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4,80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SMAR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6,08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SMAR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SMBR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8,25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SMBR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6,71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SMBR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6,71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SMDM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SMDM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4,80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SMDM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4,90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SMRA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SMRA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SMRA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SPMA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SPMA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SPMA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SRSN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4,36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SRSN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SRSN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SSIA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SSIA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5,10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SSIA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TALF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3,87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TALF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4,47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TALF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TBIG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3,87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TBIG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TBIG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TBLA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3,46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TBLA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TBLA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TCID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5,39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TCID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5,48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TCID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5,57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TIRT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TIRT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TIRT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27,52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TOTL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TOTL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4,12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TOTL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28,72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TSPC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3,87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TSPC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TSPC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3,74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TURI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5,57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TURI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5,66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TURI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5,66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ULTJ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ULTJ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2,45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ULTJ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UNTR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32,04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5,74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UNTR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32,39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5,83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UNTR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32,35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6,16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WEGE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6,78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WEGE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6,08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WEGE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29,46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5,92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WEHA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WEHA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WEHA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26,32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5,00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WIKA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5,66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WIKA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4,80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WIKA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31,76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WSBP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5,57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WSBP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6,24</w:t>
            </w:r>
          </w:p>
        </w:tc>
      </w:tr>
      <w:tr w:rsidR="006422BF" w:rsidRPr="002D31FD" w:rsidTr="003C406F">
        <w:trPr>
          <w:trHeight w:val="30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WSBP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0,50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30,41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22BF" w:rsidRPr="002D31FD" w:rsidRDefault="006422BF" w:rsidP="003C406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D31FD">
              <w:rPr>
                <w:rFonts w:ascii="Calibri" w:eastAsia="Times New Roman" w:hAnsi="Calibri" w:cs="Calibri"/>
                <w:color w:val="000000"/>
                <w:lang w:eastAsia="id-ID"/>
              </w:rPr>
              <w:t>4,58</w:t>
            </w:r>
          </w:p>
        </w:tc>
      </w:tr>
    </w:tbl>
    <w:p w:rsidR="006422BF" w:rsidRPr="005C6CE6" w:rsidRDefault="006422BF" w:rsidP="005C6CE6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22BF" w:rsidRPr="005C6CE6" w:rsidSect="003C406F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F6" w:rsidRDefault="009905F6">
      <w:pPr>
        <w:spacing w:after="0" w:line="240" w:lineRule="auto"/>
      </w:pPr>
      <w:r>
        <w:separator/>
      </w:r>
    </w:p>
  </w:endnote>
  <w:endnote w:type="continuationSeparator" w:id="0">
    <w:p w:rsidR="009905F6" w:rsidRDefault="0099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58" w:rsidRDefault="00FC4758" w:rsidP="003C406F">
    <w:pPr>
      <w:pStyle w:val="Footer"/>
      <w:ind w:left="0"/>
      <w:jc w:val="center"/>
    </w:pPr>
  </w:p>
  <w:p w:rsidR="00FC4758" w:rsidRDefault="00FC4758" w:rsidP="003C406F">
    <w:pPr>
      <w:pStyle w:val="Footer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81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758" w:rsidRPr="003F2156" w:rsidRDefault="00FC4758" w:rsidP="003C406F">
        <w:pPr>
          <w:pStyle w:val="Footer"/>
          <w:ind w:left="0"/>
          <w:jc w:val="center"/>
          <w:rPr>
            <w:rFonts w:ascii="Times New Roman" w:hAnsi="Times New Roman" w:cs="Times New Roman"/>
          </w:rPr>
        </w:pPr>
        <w:r w:rsidRPr="003F2156">
          <w:rPr>
            <w:rFonts w:ascii="Times New Roman" w:hAnsi="Times New Roman" w:cs="Times New Roman"/>
          </w:rPr>
          <w:fldChar w:fldCharType="begin"/>
        </w:r>
        <w:r w:rsidRPr="003F2156">
          <w:rPr>
            <w:rFonts w:ascii="Times New Roman" w:hAnsi="Times New Roman" w:cs="Times New Roman"/>
          </w:rPr>
          <w:instrText xml:space="preserve"> PAGE   \* MERGEFORMAT </w:instrText>
        </w:r>
        <w:r w:rsidRPr="003F2156">
          <w:rPr>
            <w:rFonts w:ascii="Times New Roman" w:hAnsi="Times New Roman" w:cs="Times New Roman"/>
          </w:rPr>
          <w:fldChar w:fldCharType="separate"/>
        </w:r>
        <w:r w:rsidR="00F94817">
          <w:rPr>
            <w:rFonts w:ascii="Times New Roman" w:hAnsi="Times New Roman" w:cs="Times New Roman"/>
            <w:noProof/>
          </w:rPr>
          <w:t>1</w:t>
        </w:r>
        <w:r w:rsidRPr="003F215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C4758" w:rsidRPr="003F2156" w:rsidRDefault="00FC4758" w:rsidP="003C406F">
    <w:pPr>
      <w:pStyle w:val="Footer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F6" w:rsidRDefault="009905F6">
      <w:pPr>
        <w:spacing w:after="0" w:line="240" w:lineRule="auto"/>
      </w:pPr>
      <w:r>
        <w:separator/>
      </w:r>
    </w:p>
  </w:footnote>
  <w:footnote w:type="continuationSeparator" w:id="0">
    <w:p w:rsidR="009905F6" w:rsidRDefault="0099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58" w:rsidRPr="003F2156" w:rsidRDefault="00FC4758" w:rsidP="003C406F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3F2156">
      <w:rPr>
        <w:rStyle w:val="PageNumber"/>
        <w:rFonts w:ascii="Times New Roman" w:hAnsi="Times New Roman" w:cs="Times New Roman"/>
      </w:rPr>
      <w:fldChar w:fldCharType="begin"/>
    </w:r>
    <w:r w:rsidRPr="003F2156">
      <w:rPr>
        <w:rStyle w:val="PageNumber"/>
        <w:rFonts w:ascii="Times New Roman" w:hAnsi="Times New Roman" w:cs="Times New Roman"/>
      </w:rPr>
      <w:instrText xml:space="preserve">PAGE  </w:instrText>
    </w:r>
    <w:r w:rsidRPr="003F2156">
      <w:rPr>
        <w:rStyle w:val="PageNumber"/>
        <w:rFonts w:ascii="Times New Roman" w:hAnsi="Times New Roman" w:cs="Times New Roman"/>
      </w:rPr>
      <w:fldChar w:fldCharType="separate"/>
    </w:r>
    <w:r w:rsidR="00F94817">
      <w:rPr>
        <w:rStyle w:val="PageNumber"/>
        <w:rFonts w:ascii="Times New Roman" w:hAnsi="Times New Roman" w:cs="Times New Roman"/>
        <w:noProof/>
      </w:rPr>
      <w:t>14</w:t>
    </w:r>
    <w:r w:rsidRPr="003F2156">
      <w:rPr>
        <w:rStyle w:val="PageNumber"/>
        <w:rFonts w:ascii="Times New Roman" w:hAnsi="Times New Roman" w:cs="Times New Roman"/>
      </w:rPr>
      <w:fldChar w:fldCharType="end"/>
    </w:r>
  </w:p>
  <w:p w:rsidR="00FC4758" w:rsidRPr="003F2156" w:rsidRDefault="00FC4758" w:rsidP="003C406F">
    <w:pPr>
      <w:pStyle w:val="Header"/>
      <w:ind w:left="0"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716"/>
    <w:multiLevelType w:val="hybridMultilevel"/>
    <w:tmpl w:val="1B96B7B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B08F8"/>
    <w:multiLevelType w:val="multilevel"/>
    <w:tmpl w:val="3B34C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24672B"/>
    <w:multiLevelType w:val="hybridMultilevel"/>
    <w:tmpl w:val="3914082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A400E"/>
    <w:multiLevelType w:val="hybridMultilevel"/>
    <w:tmpl w:val="88908A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899"/>
    <w:multiLevelType w:val="hybridMultilevel"/>
    <w:tmpl w:val="86946B4C"/>
    <w:lvl w:ilvl="0" w:tplc="9AC29126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B46FDD"/>
    <w:multiLevelType w:val="multilevel"/>
    <w:tmpl w:val="5376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9F36A52"/>
    <w:multiLevelType w:val="hybridMultilevel"/>
    <w:tmpl w:val="79E6F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E29BA"/>
    <w:multiLevelType w:val="hybridMultilevel"/>
    <w:tmpl w:val="F8521702"/>
    <w:lvl w:ilvl="0" w:tplc="0421001B">
      <w:start w:val="1"/>
      <w:numFmt w:val="lowerRoman"/>
      <w:lvlText w:val="%1."/>
      <w:lvlJc w:val="righ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D1C24C8"/>
    <w:multiLevelType w:val="multilevel"/>
    <w:tmpl w:val="4580A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EE8110C"/>
    <w:multiLevelType w:val="hybridMultilevel"/>
    <w:tmpl w:val="1A94216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517682"/>
    <w:multiLevelType w:val="hybridMultilevel"/>
    <w:tmpl w:val="6B3659D0"/>
    <w:lvl w:ilvl="0" w:tplc="04210013">
      <w:start w:val="1"/>
      <w:numFmt w:val="upp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2A505B5"/>
    <w:multiLevelType w:val="hybridMultilevel"/>
    <w:tmpl w:val="D0DAC1FE"/>
    <w:lvl w:ilvl="0" w:tplc="438EFD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5F874B5"/>
    <w:multiLevelType w:val="hybridMultilevel"/>
    <w:tmpl w:val="0E9485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A5387"/>
    <w:multiLevelType w:val="multilevel"/>
    <w:tmpl w:val="6466F3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8D2292"/>
    <w:multiLevelType w:val="hybridMultilevel"/>
    <w:tmpl w:val="7684110E"/>
    <w:lvl w:ilvl="0" w:tplc="2DC89D9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D71A41"/>
    <w:multiLevelType w:val="multilevel"/>
    <w:tmpl w:val="66509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FC465C4"/>
    <w:multiLevelType w:val="hybridMultilevel"/>
    <w:tmpl w:val="F4EA6536"/>
    <w:lvl w:ilvl="0" w:tplc="23D027D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D566F"/>
    <w:multiLevelType w:val="multilevel"/>
    <w:tmpl w:val="2EC22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3E23EA8"/>
    <w:multiLevelType w:val="hybridMultilevel"/>
    <w:tmpl w:val="E7C28D14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A966AC6"/>
    <w:multiLevelType w:val="hybridMultilevel"/>
    <w:tmpl w:val="F01285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67724"/>
    <w:multiLevelType w:val="hybridMultilevel"/>
    <w:tmpl w:val="B46AE2F8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5C6AE2"/>
    <w:multiLevelType w:val="hybridMultilevel"/>
    <w:tmpl w:val="F2A08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E486B"/>
    <w:multiLevelType w:val="multilevel"/>
    <w:tmpl w:val="4998B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3343432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A2C59BB"/>
    <w:multiLevelType w:val="hybridMultilevel"/>
    <w:tmpl w:val="237A721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54592"/>
    <w:multiLevelType w:val="hybridMultilevel"/>
    <w:tmpl w:val="B88A07AA"/>
    <w:lvl w:ilvl="0" w:tplc="5D56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E13F1C"/>
    <w:multiLevelType w:val="hybridMultilevel"/>
    <w:tmpl w:val="32C63AB4"/>
    <w:lvl w:ilvl="0" w:tplc="7AEEA3B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8D3FB2"/>
    <w:multiLevelType w:val="hybridMultilevel"/>
    <w:tmpl w:val="CB54DF96"/>
    <w:lvl w:ilvl="0" w:tplc="0CEE44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C1AF7"/>
    <w:multiLevelType w:val="hybridMultilevel"/>
    <w:tmpl w:val="49A6C18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FC1E4E"/>
    <w:multiLevelType w:val="hybridMultilevel"/>
    <w:tmpl w:val="EC7A9C1A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7F5DE2"/>
    <w:multiLevelType w:val="hybridMultilevel"/>
    <w:tmpl w:val="CF883510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29B3BFA"/>
    <w:multiLevelType w:val="hybridMultilevel"/>
    <w:tmpl w:val="5CE08D5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65BB0"/>
    <w:multiLevelType w:val="hybridMultilevel"/>
    <w:tmpl w:val="A850B9B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D9333F"/>
    <w:multiLevelType w:val="hybridMultilevel"/>
    <w:tmpl w:val="285EFC92"/>
    <w:lvl w:ilvl="0" w:tplc="29723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21AE8"/>
    <w:multiLevelType w:val="hybridMultilevel"/>
    <w:tmpl w:val="A850B9B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48326D"/>
    <w:multiLevelType w:val="multilevel"/>
    <w:tmpl w:val="78A6E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5EA81776"/>
    <w:multiLevelType w:val="hybridMultilevel"/>
    <w:tmpl w:val="8BD6F97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68298F"/>
    <w:multiLevelType w:val="hybridMultilevel"/>
    <w:tmpl w:val="F79E1CF0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24E188B"/>
    <w:multiLevelType w:val="hybridMultilevel"/>
    <w:tmpl w:val="840413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05890"/>
    <w:multiLevelType w:val="hybridMultilevel"/>
    <w:tmpl w:val="FFD2D8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604DB"/>
    <w:multiLevelType w:val="hybridMultilevel"/>
    <w:tmpl w:val="FBEC31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BAB8A2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B94744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B737A"/>
    <w:multiLevelType w:val="hybridMultilevel"/>
    <w:tmpl w:val="1EE0E1E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AA507D5"/>
    <w:multiLevelType w:val="hybridMultilevel"/>
    <w:tmpl w:val="291C8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12D0B"/>
    <w:multiLevelType w:val="multilevel"/>
    <w:tmpl w:val="65E807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DE95CD9"/>
    <w:multiLevelType w:val="hybridMultilevel"/>
    <w:tmpl w:val="889E8F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AB5906"/>
    <w:multiLevelType w:val="hybridMultilevel"/>
    <w:tmpl w:val="CED08C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329B3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442562E"/>
    <w:multiLevelType w:val="multilevel"/>
    <w:tmpl w:val="E6387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9BC6298"/>
    <w:multiLevelType w:val="hybridMultilevel"/>
    <w:tmpl w:val="773A689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EF8526D"/>
    <w:multiLevelType w:val="hybridMultilevel"/>
    <w:tmpl w:val="B7D2652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9"/>
  </w:num>
  <w:num w:numId="3">
    <w:abstractNumId w:val="44"/>
  </w:num>
  <w:num w:numId="4">
    <w:abstractNumId w:val="15"/>
  </w:num>
  <w:num w:numId="5">
    <w:abstractNumId w:val="24"/>
  </w:num>
  <w:num w:numId="6">
    <w:abstractNumId w:val="16"/>
  </w:num>
  <w:num w:numId="7">
    <w:abstractNumId w:val="40"/>
  </w:num>
  <w:num w:numId="8">
    <w:abstractNumId w:val="12"/>
  </w:num>
  <w:num w:numId="9">
    <w:abstractNumId w:val="27"/>
  </w:num>
  <w:num w:numId="10">
    <w:abstractNumId w:val="5"/>
  </w:num>
  <w:num w:numId="11">
    <w:abstractNumId w:val="22"/>
  </w:num>
  <w:num w:numId="12">
    <w:abstractNumId w:val="2"/>
  </w:num>
  <w:num w:numId="13">
    <w:abstractNumId w:val="47"/>
  </w:num>
  <w:num w:numId="14">
    <w:abstractNumId w:val="6"/>
  </w:num>
  <w:num w:numId="15">
    <w:abstractNumId w:val="21"/>
  </w:num>
  <w:num w:numId="16">
    <w:abstractNumId w:val="14"/>
  </w:num>
  <w:num w:numId="17">
    <w:abstractNumId w:val="35"/>
  </w:num>
  <w:num w:numId="18">
    <w:abstractNumId w:val="26"/>
  </w:num>
  <w:num w:numId="19">
    <w:abstractNumId w:val="11"/>
  </w:num>
  <w:num w:numId="20">
    <w:abstractNumId w:val="13"/>
  </w:num>
  <w:num w:numId="21">
    <w:abstractNumId w:val="20"/>
  </w:num>
  <w:num w:numId="22">
    <w:abstractNumId w:val="25"/>
  </w:num>
  <w:num w:numId="23">
    <w:abstractNumId w:val="33"/>
  </w:num>
  <w:num w:numId="24">
    <w:abstractNumId w:val="38"/>
  </w:num>
  <w:num w:numId="25">
    <w:abstractNumId w:val="29"/>
  </w:num>
  <w:num w:numId="26">
    <w:abstractNumId w:val="3"/>
  </w:num>
  <w:num w:numId="27">
    <w:abstractNumId w:val="1"/>
  </w:num>
  <w:num w:numId="28">
    <w:abstractNumId w:val="36"/>
  </w:num>
  <w:num w:numId="29">
    <w:abstractNumId w:val="0"/>
  </w:num>
  <w:num w:numId="30">
    <w:abstractNumId w:val="39"/>
  </w:num>
  <w:num w:numId="31">
    <w:abstractNumId w:val="34"/>
  </w:num>
  <w:num w:numId="32">
    <w:abstractNumId w:val="28"/>
  </w:num>
  <w:num w:numId="33">
    <w:abstractNumId w:val="23"/>
  </w:num>
  <w:num w:numId="34">
    <w:abstractNumId w:val="10"/>
  </w:num>
  <w:num w:numId="35">
    <w:abstractNumId w:val="18"/>
  </w:num>
  <w:num w:numId="36">
    <w:abstractNumId w:val="49"/>
  </w:num>
  <w:num w:numId="37">
    <w:abstractNumId w:val="48"/>
  </w:num>
  <w:num w:numId="38">
    <w:abstractNumId w:val="9"/>
  </w:num>
  <w:num w:numId="39">
    <w:abstractNumId w:val="46"/>
  </w:num>
  <w:num w:numId="40">
    <w:abstractNumId w:val="30"/>
  </w:num>
  <w:num w:numId="41">
    <w:abstractNumId w:val="7"/>
  </w:num>
  <w:num w:numId="42">
    <w:abstractNumId w:val="32"/>
  </w:num>
  <w:num w:numId="43">
    <w:abstractNumId w:val="45"/>
  </w:num>
  <w:num w:numId="44">
    <w:abstractNumId w:val="43"/>
  </w:num>
  <w:num w:numId="45">
    <w:abstractNumId w:val="17"/>
  </w:num>
  <w:num w:numId="46">
    <w:abstractNumId w:val="4"/>
  </w:num>
  <w:num w:numId="47">
    <w:abstractNumId w:val="42"/>
  </w:num>
  <w:num w:numId="48">
    <w:abstractNumId w:val="37"/>
  </w:num>
  <w:num w:numId="49">
    <w:abstractNumId w:val="31"/>
  </w:num>
  <w:num w:numId="50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BF"/>
    <w:rsid w:val="00017456"/>
    <w:rsid w:val="00045D1B"/>
    <w:rsid w:val="00090D42"/>
    <w:rsid w:val="000959D0"/>
    <w:rsid w:val="000B398A"/>
    <w:rsid w:val="000F33A9"/>
    <w:rsid w:val="000F443D"/>
    <w:rsid w:val="000F56BD"/>
    <w:rsid w:val="00105FED"/>
    <w:rsid w:val="001913F5"/>
    <w:rsid w:val="0019259E"/>
    <w:rsid w:val="00197021"/>
    <w:rsid w:val="001B34A9"/>
    <w:rsid w:val="00210169"/>
    <w:rsid w:val="00234DD1"/>
    <w:rsid w:val="0023549C"/>
    <w:rsid w:val="002378AF"/>
    <w:rsid w:val="002415AC"/>
    <w:rsid w:val="00253BC4"/>
    <w:rsid w:val="00260C43"/>
    <w:rsid w:val="00286445"/>
    <w:rsid w:val="002B1DA6"/>
    <w:rsid w:val="002E1ABB"/>
    <w:rsid w:val="00340A67"/>
    <w:rsid w:val="00383F88"/>
    <w:rsid w:val="00397AE7"/>
    <w:rsid w:val="003C406F"/>
    <w:rsid w:val="003D6319"/>
    <w:rsid w:val="003F782E"/>
    <w:rsid w:val="00414519"/>
    <w:rsid w:val="004422FE"/>
    <w:rsid w:val="00450B59"/>
    <w:rsid w:val="00452195"/>
    <w:rsid w:val="00485BA3"/>
    <w:rsid w:val="00497AF8"/>
    <w:rsid w:val="00505DBC"/>
    <w:rsid w:val="00562D58"/>
    <w:rsid w:val="005937A8"/>
    <w:rsid w:val="00593812"/>
    <w:rsid w:val="005C6CE6"/>
    <w:rsid w:val="005E7BD0"/>
    <w:rsid w:val="005F3001"/>
    <w:rsid w:val="00602270"/>
    <w:rsid w:val="00602706"/>
    <w:rsid w:val="00620DC6"/>
    <w:rsid w:val="00641770"/>
    <w:rsid w:val="006422BF"/>
    <w:rsid w:val="006537BD"/>
    <w:rsid w:val="00667CB6"/>
    <w:rsid w:val="00683072"/>
    <w:rsid w:val="00690455"/>
    <w:rsid w:val="006A1F58"/>
    <w:rsid w:val="006B5C55"/>
    <w:rsid w:val="006E1AA3"/>
    <w:rsid w:val="007118CC"/>
    <w:rsid w:val="0072797C"/>
    <w:rsid w:val="0077698F"/>
    <w:rsid w:val="0079755F"/>
    <w:rsid w:val="007A1BFE"/>
    <w:rsid w:val="007D1109"/>
    <w:rsid w:val="007D161A"/>
    <w:rsid w:val="007D3330"/>
    <w:rsid w:val="00842AD7"/>
    <w:rsid w:val="008635B5"/>
    <w:rsid w:val="00886820"/>
    <w:rsid w:val="008B174A"/>
    <w:rsid w:val="008B3E14"/>
    <w:rsid w:val="0094355E"/>
    <w:rsid w:val="00972E34"/>
    <w:rsid w:val="00984442"/>
    <w:rsid w:val="009905F6"/>
    <w:rsid w:val="00995C0C"/>
    <w:rsid w:val="009B2EB9"/>
    <w:rsid w:val="00A07049"/>
    <w:rsid w:val="00A15411"/>
    <w:rsid w:val="00A3489A"/>
    <w:rsid w:val="00A36607"/>
    <w:rsid w:val="00A74F5C"/>
    <w:rsid w:val="00AA025E"/>
    <w:rsid w:val="00AA2545"/>
    <w:rsid w:val="00AB3659"/>
    <w:rsid w:val="00B012DC"/>
    <w:rsid w:val="00B03400"/>
    <w:rsid w:val="00B14B1F"/>
    <w:rsid w:val="00B16785"/>
    <w:rsid w:val="00B26CCD"/>
    <w:rsid w:val="00B2729A"/>
    <w:rsid w:val="00B27EC2"/>
    <w:rsid w:val="00B945C8"/>
    <w:rsid w:val="00BA4B06"/>
    <w:rsid w:val="00BB645F"/>
    <w:rsid w:val="00BC493C"/>
    <w:rsid w:val="00BF0832"/>
    <w:rsid w:val="00BF7882"/>
    <w:rsid w:val="00C271E6"/>
    <w:rsid w:val="00C5124D"/>
    <w:rsid w:val="00C706CF"/>
    <w:rsid w:val="00C8408E"/>
    <w:rsid w:val="00C872D6"/>
    <w:rsid w:val="00CD6143"/>
    <w:rsid w:val="00CE5E3C"/>
    <w:rsid w:val="00D71373"/>
    <w:rsid w:val="00D93D6A"/>
    <w:rsid w:val="00DA1102"/>
    <w:rsid w:val="00DC7334"/>
    <w:rsid w:val="00DD08D7"/>
    <w:rsid w:val="00DD5953"/>
    <w:rsid w:val="00DE3301"/>
    <w:rsid w:val="00DF3116"/>
    <w:rsid w:val="00DF6E8F"/>
    <w:rsid w:val="00E05986"/>
    <w:rsid w:val="00E3216F"/>
    <w:rsid w:val="00E33400"/>
    <w:rsid w:val="00E419C1"/>
    <w:rsid w:val="00E464B4"/>
    <w:rsid w:val="00E7106B"/>
    <w:rsid w:val="00E76C59"/>
    <w:rsid w:val="00E83E5E"/>
    <w:rsid w:val="00EE088E"/>
    <w:rsid w:val="00F01DC4"/>
    <w:rsid w:val="00F07384"/>
    <w:rsid w:val="00F94817"/>
    <w:rsid w:val="00FC475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-357" w:firstLine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BF"/>
    <w:pPr>
      <w:spacing w:after="200" w:line="360" w:lineRule="auto"/>
      <w:ind w:left="72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BF"/>
    <w:pPr>
      <w:contextualSpacing/>
    </w:pPr>
  </w:style>
  <w:style w:type="table" w:styleId="TableGrid">
    <w:name w:val="Table Grid"/>
    <w:basedOn w:val="TableNormal"/>
    <w:uiPriority w:val="59"/>
    <w:rsid w:val="006422BF"/>
    <w:pPr>
      <w:spacing w:line="240" w:lineRule="auto"/>
      <w:ind w:left="0"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2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22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BF"/>
  </w:style>
  <w:style w:type="paragraph" w:styleId="Footer">
    <w:name w:val="footer"/>
    <w:basedOn w:val="Normal"/>
    <w:link w:val="FooterChar"/>
    <w:uiPriority w:val="99"/>
    <w:unhideWhenUsed/>
    <w:rsid w:val="0064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BF"/>
  </w:style>
  <w:style w:type="character" w:styleId="PageNumber">
    <w:name w:val="page number"/>
    <w:basedOn w:val="DefaultParagraphFont"/>
    <w:uiPriority w:val="99"/>
    <w:semiHidden/>
    <w:unhideWhenUsed/>
    <w:rsid w:val="006422BF"/>
  </w:style>
  <w:style w:type="paragraph" w:customStyle="1" w:styleId="Default">
    <w:name w:val="Default"/>
    <w:rsid w:val="006422B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22BF"/>
    <w:rPr>
      <w:color w:val="954F72"/>
      <w:u w:val="single"/>
    </w:rPr>
  </w:style>
  <w:style w:type="paragraph" w:customStyle="1" w:styleId="xl65">
    <w:name w:val="xl65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44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84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-357" w:firstLine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BF"/>
    <w:pPr>
      <w:spacing w:after="200" w:line="360" w:lineRule="auto"/>
      <w:ind w:left="72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BF"/>
    <w:pPr>
      <w:contextualSpacing/>
    </w:pPr>
  </w:style>
  <w:style w:type="table" w:styleId="TableGrid">
    <w:name w:val="Table Grid"/>
    <w:basedOn w:val="TableNormal"/>
    <w:uiPriority w:val="59"/>
    <w:rsid w:val="006422BF"/>
    <w:pPr>
      <w:spacing w:line="240" w:lineRule="auto"/>
      <w:ind w:left="0"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2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22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BF"/>
  </w:style>
  <w:style w:type="paragraph" w:styleId="Footer">
    <w:name w:val="footer"/>
    <w:basedOn w:val="Normal"/>
    <w:link w:val="FooterChar"/>
    <w:uiPriority w:val="99"/>
    <w:unhideWhenUsed/>
    <w:rsid w:val="0064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BF"/>
  </w:style>
  <w:style w:type="character" w:styleId="PageNumber">
    <w:name w:val="page number"/>
    <w:basedOn w:val="DefaultParagraphFont"/>
    <w:uiPriority w:val="99"/>
    <w:semiHidden/>
    <w:unhideWhenUsed/>
    <w:rsid w:val="006422BF"/>
  </w:style>
  <w:style w:type="paragraph" w:customStyle="1" w:styleId="Default">
    <w:name w:val="Default"/>
    <w:rsid w:val="006422B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22BF"/>
    <w:rPr>
      <w:color w:val="954F72"/>
      <w:u w:val="single"/>
    </w:rPr>
  </w:style>
  <w:style w:type="paragraph" w:customStyle="1" w:styleId="xl65">
    <w:name w:val="xl65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44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8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Nan12</b:Tag>
    <b:SourceType>Book</b:SourceType>
    <b:Guid>{B2F0859D-8320-4D28-9B16-94AD2FA7EF01}</b:Guid>
    <b:Author>
      <b:Author>
        <b:NameList>
          <b:Person>
            <b:Last>Martono</b:Last>
            <b:First>Nanang</b:First>
          </b:Person>
        </b:NameList>
      </b:Author>
    </b:Author>
    <b:Title>Metode Penelitian Kuantitatif: analisis isi dan analisis data sekunder edisi revisi</b:Title>
    <b:Year>2012</b:Year>
    <b:City>Jakarta</b:City>
    <b:Publisher>PT.RajaGrafindo Persada</b:Publisher>
    <b:RefOrder>1</b:RefOrder>
  </b:Source>
</b:Sources>
</file>

<file path=customXml/itemProps1.xml><?xml version="1.0" encoding="utf-8"?>
<ds:datastoreItem xmlns:ds="http://schemas.openxmlformats.org/officeDocument/2006/customXml" ds:itemID="{69047E28-0B1F-4CC6-A7FD-07F7E137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Sir_Comp</dc:creator>
  <cp:lastModifiedBy>MariJayaFotocopi</cp:lastModifiedBy>
  <cp:revision>2</cp:revision>
  <cp:lastPrinted>2022-11-03T07:10:00Z</cp:lastPrinted>
  <dcterms:created xsi:type="dcterms:W3CDTF">2022-12-06T21:58:00Z</dcterms:created>
  <dcterms:modified xsi:type="dcterms:W3CDTF">2022-12-06T21:58:00Z</dcterms:modified>
</cp:coreProperties>
</file>