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1D" w:rsidRDefault="003E181D" w:rsidP="003E181D">
      <w:pPr>
        <w:tabs>
          <w:tab w:val="left" w:pos="28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C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E181D" w:rsidRPr="00CE76B9" w:rsidRDefault="003E181D" w:rsidP="003E18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B9">
        <w:rPr>
          <w:rFonts w:ascii="Times New Roman" w:hAnsi="Times New Roman" w:cs="Times New Roman"/>
          <w:b/>
          <w:sz w:val="24"/>
          <w:szCs w:val="24"/>
        </w:rPr>
        <w:t xml:space="preserve">ANALISIS PENGGUNAAN DAN PENYIMPANGAN </w:t>
      </w:r>
      <w:r>
        <w:rPr>
          <w:rFonts w:ascii="Times New Roman" w:hAnsi="Times New Roman" w:cs="Times New Roman"/>
          <w:b/>
          <w:sz w:val="24"/>
          <w:szCs w:val="24"/>
        </w:rPr>
        <w:t>PRINSIP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76B9">
        <w:rPr>
          <w:rFonts w:ascii="Times New Roman" w:hAnsi="Times New Roman" w:cs="Times New Roman"/>
          <w:b/>
          <w:sz w:val="24"/>
          <w:szCs w:val="24"/>
        </w:rPr>
        <w:t xml:space="preserve">KESANTUNAN </w:t>
      </w:r>
      <w:r w:rsidRPr="00CE76B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CE76B9">
        <w:rPr>
          <w:rFonts w:ascii="Times New Roman" w:hAnsi="Times New Roman" w:cs="Times New Roman"/>
          <w:b/>
          <w:sz w:val="24"/>
          <w:szCs w:val="24"/>
        </w:rPr>
        <w:t>BERBAHASA DALAM VIDEO UNGGAHAN AKUN SELASAR</w:t>
      </w:r>
      <w:r w:rsidRPr="00CE76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76B9">
        <w:rPr>
          <w:rFonts w:ascii="Times New Roman" w:hAnsi="Times New Roman" w:cs="Times New Roman"/>
          <w:b/>
          <w:sz w:val="24"/>
          <w:szCs w:val="24"/>
        </w:rPr>
        <w:t>MAK BETI: KAJIAN PRAGMATIK</w:t>
      </w:r>
    </w:p>
    <w:p w:rsidR="003E181D" w:rsidRDefault="003E181D" w:rsidP="003E18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1D" w:rsidRDefault="003E181D" w:rsidP="003E18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NURUL HUDA</w:t>
      </w:r>
    </w:p>
    <w:p w:rsidR="003E181D" w:rsidRPr="00CE76B9" w:rsidRDefault="003E181D" w:rsidP="003E18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81D" w:rsidRPr="006533FB" w:rsidRDefault="003E181D" w:rsidP="003E181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bertujuan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mendeskripsikan</w:t>
      </w:r>
      <w:proofErr w:type="spellEnd"/>
      <w:r w:rsidRPr="006533FB">
        <w:rPr>
          <w:rFonts w:ascii="Times New Roman" w:hAnsi="Times New Roman" w:cs="Times New Roman"/>
          <w:sz w:val="24"/>
          <w:szCs w:val="28"/>
        </w:rPr>
        <w:t xml:space="preserve"> penggunaan dan penyimpangan prinsip kesantunan berbahasa dalam unggahan video akun selasar Mak Beti kajian pragmatik.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menggunakan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pendekatan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kualitatif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merupakan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analisis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kebahasaan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533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deskriptif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adalah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metode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memfokuskan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pada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hasil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data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berupa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deskripsi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ataupun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gambaran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objek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akan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diteliti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melalui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data yang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telah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dikumpulkan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terlebih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dahulu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tanpa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adanya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analisis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kesimpulan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533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Sumber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data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didapatkan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dari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akun</w:t>
      </w:r>
      <w:proofErr w:type="spellEnd"/>
      <w:r w:rsidRPr="006533FB">
        <w:rPr>
          <w:rFonts w:ascii="Times New Roman" w:hAnsi="Times New Roman" w:cs="Times New Roman"/>
          <w:sz w:val="24"/>
          <w:szCs w:val="28"/>
        </w:rPr>
        <w:t xml:space="preserve"> selasar milik Mak Beti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beberapa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postingan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533FB">
        <w:rPr>
          <w:rFonts w:ascii="Times New Roman" w:hAnsi="Times New Roman" w:cs="Times New Roman"/>
          <w:sz w:val="24"/>
          <w:szCs w:val="28"/>
        </w:rPr>
        <w:t xml:space="preserve">video </w:t>
      </w:r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yang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diunggah</w:t>
      </w:r>
      <w:proofErr w:type="spellEnd"/>
      <w:r w:rsidRPr="006533FB">
        <w:rPr>
          <w:rFonts w:ascii="Times New Roman" w:hAnsi="Times New Roman" w:cs="Times New Roman"/>
          <w:sz w:val="24"/>
          <w:szCs w:val="28"/>
        </w:rPr>
        <w:t xml:space="preserve">, diambil dari dua judul “Wak Selo Bikin Wak Keling Gilak” dan “Kejutan dari Martha”.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Pengumpulan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data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dengan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menggunakan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teknik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simak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catat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serta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mendokumentasikannya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bentuk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tangkapan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layar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533FB">
        <w:rPr>
          <w:rFonts w:ascii="Times New Roman" w:hAnsi="Times New Roman" w:cs="Times New Roman"/>
          <w:sz w:val="24"/>
          <w:szCs w:val="28"/>
        </w:rPr>
        <w:t xml:space="preserve"> Penyimpangan prinsip kesantunan berbahasa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sebanyak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61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tuturan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, yang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terdiri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dari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penyimpangan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maksim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kebijaksanaan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penyimpangan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maksim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penerimaan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penyimpangan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maksim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kerendahan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hati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penyimpangan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maksim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kesepakatan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penyimpangan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maksim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simpati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penyimpangan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maksim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kedermawanan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Penyimpangan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Prinsip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kesantunan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yang paling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banyak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disimpangkan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adalah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maksim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Kebijaksanaan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yaitu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sz w:val="24"/>
          <w:szCs w:val="28"/>
          <w:lang w:val="en-US"/>
        </w:rPr>
        <w:t>sebanyak</w:t>
      </w:r>
      <w:proofErr w:type="spellEnd"/>
      <w:r w:rsidRPr="006533FB">
        <w:rPr>
          <w:rFonts w:ascii="Times New Roman" w:hAnsi="Times New Roman" w:cs="Times New Roman"/>
          <w:sz w:val="24"/>
          <w:szCs w:val="28"/>
          <w:lang w:val="en-US"/>
        </w:rPr>
        <w:t xml:space="preserve"> 11 kali. </w:t>
      </w:r>
    </w:p>
    <w:p w:rsidR="003E181D" w:rsidRPr="006533FB" w:rsidRDefault="003E181D" w:rsidP="003E18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 xml:space="preserve">Kata </w:t>
      </w:r>
      <w:proofErr w:type="spellStart"/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>Kunci</w:t>
      </w:r>
      <w:proofErr w:type="spellEnd"/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>penggunaan</w:t>
      </w:r>
      <w:proofErr w:type="spellEnd"/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proofErr w:type="spellStart"/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>penyimpangan</w:t>
      </w:r>
      <w:proofErr w:type="spellEnd"/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 xml:space="preserve">, </w:t>
      </w:r>
      <w:proofErr w:type="spellStart"/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>kesantunan</w:t>
      </w:r>
      <w:proofErr w:type="spellEnd"/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6533FB">
        <w:rPr>
          <w:rFonts w:ascii="Times New Roman" w:hAnsi="Times New Roman" w:cs="Times New Roman"/>
          <w:b/>
          <w:sz w:val="24"/>
          <w:szCs w:val="28"/>
          <w:lang w:val="en-US"/>
        </w:rPr>
        <w:t>berbahasa</w:t>
      </w:r>
      <w:proofErr w:type="spellEnd"/>
    </w:p>
    <w:p w:rsidR="003E181D" w:rsidRPr="001F6676" w:rsidRDefault="003E181D" w:rsidP="003E181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181D" w:rsidRDefault="003E181D" w:rsidP="003E1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B15" w:rsidRPr="003E181D" w:rsidRDefault="003E181D">
      <w:pPr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E0D6A07" wp14:editId="73A95A72">
            <wp:extent cx="5513695" cy="8447964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l="9814" t="7571" r="6631" b="7912"/>
                    <a:stretch/>
                  </pic:blipFill>
                  <pic:spPr bwMode="auto">
                    <a:xfrm>
                      <a:off x="0" y="0"/>
                      <a:ext cx="5522075" cy="8460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B15" w:rsidRPr="003E181D" w:rsidSect="003E181D">
      <w:footerReference w:type="defaul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A8" w:rsidRDefault="009627A8" w:rsidP="003E181D">
      <w:pPr>
        <w:spacing w:after="0" w:line="240" w:lineRule="auto"/>
      </w:pPr>
      <w:r>
        <w:separator/>
      </w:r>
    </w:p>
  </w:endnote>
  <w:endnote w:type="continuationSeparator" w:id="0">
    <w:p w:rsidR="009627A8" w:rsidRDefault="009627A8" w:rsidP="003E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1D" w:rsidRPr="00494A44" w:rsidRDefault="003E181D">
    <w:pPr>
      <w:pStyle w:val="Footer"/>
      <w:jc w:val="center"/>
      <w:rPr>
        <w:rFonts w:ascii="Times New Roman" w:hAnsi="Times New Roman" w:cs="Times New Roman"/>
      </w:rPr>
    </w:pPr>
  </w:p>
  <w:p w:rsidR="003E181D" w:rsidRPr="00494A44" w:rsidRDefault="003E181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A8" w:rsidRDefault="009627A8" w:rsidP="003E181D">
      <w:pPr>
        <w:spacing w:after="0" w:line="240" w:lineRule="auto"/>
      </w:pPr>
      <w:r>
        <w:separator/>
      </w:r>
    </w:p>
  </w:footnote>
  <w:footnote w:type="continuationSeparator" w:id="0">
    <w:p w:rsidR="009627A8" w:rsidRDefault="009627A8" w:rsidP="003E1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1D"/>
    <w:rsid w:val="00225EA2"/>
    <w:rsid w:val="003E181D"/>
    <w:rsid w:val="00573B15"/>
    <w:rsid w:val="009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1D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1D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1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E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1D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1D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1D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1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E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1D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Parmaksian1</cp:lastModifiedBy>
  <cp:revision>1</cp:revision>
  <dcterms:created xsi:type="dcterms:W3CDTF">2022-12-10T04:51:00Z</dcterms:created>
  <dcterms:modified xsi:type="dcterms:W3CDTF">2022-12-10T04:51:00Z</dcterms:modified>
</cp:coreProperties>
</file>