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89" w:rsidRDefault="00693E89" w:rsidP="00693E89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11241093"/>
      <w:r w:rsidRPr="00693E89">
        <w:rPr>
          <w:rFonts w:ascii="Times New Roman" w:hAnsi="Times New Roman"/>
          <w:color w:val="auto"/>
          <w:sz w:val="24"/>
          <w:szCs w:val="24"/>
        </w:rPr>
        <w:t>DAFTAR ISI</w:t>
      </w:r>
      <w:bookmarkEnd w:id="0"/>
    </w:p>
    <w:p w:rsidR="00693E89" w:rsidRPr="00693E89" w:rsidRDefault="00693E89" w:rsidP="00693E89"/>
    <w:p w:rsidR="00693E89" w:rsidRPr="00693E89" w:rsidRDefault="00693E89" w:rsidP="00693E89">
      <w:pPr>
        <w:pStyle w:val="TOCHeading"/>
        <w:tabs>
          <w:tab w:val="left" w:pos="1821"/>
          <w:tab w:val="left" w:pos="1878"/>
        </w:tabs>
        <w:spacing w:before="0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93E8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ab/>
      </w:r>
      <w:r w:rsidRPr="00693E8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ab/>
      </w:r>
      <w:r w:rsidRPr="00693E89">
        <w:rPr>
          <w:rFonts w:ascii="Times New Roman" w:hAnsi="Times New Roman"/>
          <w:sz w:val="24"/>
          <w:szCs w:val="24"/>
        </w:rPr>
        <w:tab/>
      </w:r>
      <w:r w:rsidRPr="00693E89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693E89" w:rsidRPr="006430C5" w:rsidRDefault="00693E89" w:rsidP="00693E89">
      <w:pPr>
        <w:pStyle w:val="TOC1"/>
      </w:pPr>
      <w:r w:rsidRPr="006430C5">
        <w:t xml:space="preserve">HALAMAN SAMPUL </w:t>
      </w:r>
      <w:r w:rsidRPr="006430C5">
        <w:tab/>
        <w:t>i</w:t>
      </w:r>
    </w:p>
    <w:p w:rsidR="00693E89" w:rsidRPr="006430C5" w:rsidRDefault="00693E89" w:rsidP="00693E89">
      <w:pPr>
        <w:pStyle w:val="TOC1"/>
      </w:pPr>
      <w:r w:rsidRPr="006430C5">
        <w:t>HALAMAN PENGESAHAN</w:t>
      </w:r>
      <w:r w:rsidRPr="006430C5">
        <w:tab/>
        <w:t>ii</w:t>
      </w:r>
    </w:p>
    <w:p w:rsidR="00693E89" w:rsidRPr="00693E89" w:rsidRDefault="00693E89" w:rsidP="00693E89">
      <w:pPr>
        <w:pStyle w:val="TOC1"/>
        <w:rPr>
          <w:rFonts w:eastAsia="Times New Roman"/>
        </w:rPr>
      </w:pPr>
      <w:r w:rsidRPr="00AC12C6">
        <w:fldChar w:fldCharType="begin"/>
      </w:r>
      <w:r w:rsidRPr="00AC12C6">
        <w:instrText xml:space="preserve"> TOC \o "1-3" \h \z \u </w:instrText>
      </w:r>
      <w:r w:rsidRPr="00AC12C6">
        <w:fldChar w:fldCharType="separate"/>
      </w:r>
      <w:hyperlink w:anchor="_Toc111241088" w:history="1">
        <w:r w:rsidRPr="00AC12C6">
          <w:rPr>
            <w:rStyle w:val="Hyperlink"/>
          </w:rPr>
          <w:t>TANDA PERSETUJUAN SKRIPSI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_Toc111241088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iii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089" w:history="1">
        <w:r w:rsidRPr="00AC12C6">
          <w:rPr>
            <w:rStyle w:val="Hyperlink"/>
          </w:rPr>
          <w:t>SURAT PERNYATAAN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_Toc111241089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iv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090" w:history="1">
        <w:r w:rsidRPr="00AC12C6">
          <w:rPr>
            <w:rStyle w:val="Hyperlink"/>
          </w:rPr>
          <w:t>ABSTRAK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_Toc111241090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v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091" w:history="1">
        <w:r w:rsidRPr="00AC12C6">
          <w:rPr>
            <w:rStyle w:val="Hyperlink"/>
          </w:rPr>
          <w:t>ABSTRACT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_Toc111241091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vi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092" w:history="1">
        <w:r w:rsidRPr="00AC12C6">
          <w:rPr>
            <w:rStyle w:val="Hyperlink"/>
          </w:rPr>
          <w:t>KATA PENGANTAR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_Toc111241092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vii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093" w:history="1">
        <w:r w:rsidRPr="00AC12C6">
          <w:rPr>
            <w:rStyle w:val="Hyperlink"/>
          </w:rPr>
          <w:t>DAFTAR ISI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_Toc111241093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x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094" w:history="1">
        <w:r w:rsidRPr="00AC12C6">
          <w:rPr>
            <w:rStyle w:val="Hyperlink"/>
          </w:rPr>
          <w:t>DAFTAR TABEL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_Toc111241094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xiii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095" w:history="1">
        <w:r w:rsidRPr="00AC12C6">
          <w:rPr>
            <w:rStyle w:val="Hyperlink"/>
          </w:rPr>
          <w:t>DAFTAR GAMBAR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_Toc111241095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xiv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096" w:history="1">
        <w:r w:rsidRPr="00AC12C6">
          <w:rPr>
            <w:rStyle w:val="Hyperlink"/>
          </w:rPr>
          <w:t>DAFTAR LAMPIRAN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_Toc111241096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xv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r w:rsidRPr="00693E89">
        <w:rPr>
          <w:rStyle w:val="Hyperlink"/>
          <w:color w:val="auto"/>
          <w:u w:val="none"/>
        </w:rPr>
        <w:t>BAB I</w:t>
      </w:r>
      <w:r>
        <w:rPr>
          <w:rStyle w:val="Hyperlink"/>
          <w:u w:val="none"/>
        </w:rPr>
        <w:t xml:space="preserve">     </w:t>
      </w:r>
      <w:hyperlink w:anchor="_Toc111241097" w:history="1">
        <w:r w:rsidRPr="00AC12C6">
          <w:rPr>
            <w:rStyle w:val="Hyperlink"/>
          </w:rPr>
          <w:t>PENDAHULUAN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_Toc111241097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1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098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 Latar Belakang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_Toc111241098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099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_Toc111241099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00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 Hipotesis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_Toc111241100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01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_Toc111241101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02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 Manfaat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_Toc111241102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03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 Kerangka Fikir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_Toc111241103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r w:rsidRPr="00693E89">
        <w:rPr>
          <w:rStyle w:val="Hyperlink"/>
          <w:color w:val="auto"/>
          <w:u w:val="none"/>
        </w:rPr>
        <w:t xml:space="preserve">BAB II   </w:t>
      </w:r>
      <w:hyperlink w:anchor="_Toc111241104" w:history="1">
        <w:r w:rsidRPr="00AC12C6">
          <w:rPr>
            <w:rStyle w:val="Hyperlink"/>
          </w:rPr>
          <w:t>TINJAUAN PUSTAKA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_Toc111241104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5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05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Uraian Tentang Kulit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_Toc111241105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06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Anatomi Kulit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_Toc111241106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07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 Lapisan Kulit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_Toc111241107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08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 Penyusun Kulit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_Toc111241108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09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 Derivat Kulit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_Toc111241109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10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 Fisiologi kulit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_Toc111241110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11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2.1.6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Kelainan pada kulit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_Toc111241111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12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Jerawat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_Toc111241112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13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Deskripsi Jerawat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_Toc111241113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14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2.2.2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Epidemiologi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_Toc111241114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15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2.2.3 Etiologi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_Toc111241115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16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2.2.4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Patogenesis Jerawat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_Toc111241116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17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2.2.5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 Jerawat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_Toc111241117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0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2.2.6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Klasifikasi Jerawat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_Toc111241120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1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2.2.7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Manifestasi Klinis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_Toc111241121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2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2.2.8 Diagnosis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_Toc111241122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3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2.2.9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Mekanisme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_Toc111241123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tabs>
          <w:tab w:val="left" w:pos="2188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4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2.2.1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0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Pencegahan </w:t>
        </w:r>
        <w:r w:rsidRPr="00693E89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Acne Vulgaris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_Toc111241124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tabs>
          <w:tab w:val="left" w:pos="2188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5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2.2.11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Pengobatan jerawat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_Toc111241125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tabs>
          <w:tab w:val="left" w:pos="2188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6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2.2.12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Tatalaksana Penanggulangan Jerawat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_Toc111241126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7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2.3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Bakteri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_Toc111241127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8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2.3.1 Faktor Pertumbuhan Bakteri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_Toc111241128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29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2.3.2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Morfologi Bakteri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_Toc111241129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0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2.3.3 Daya Tahan Bakteri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_Toc111241130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1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2.3.4 Uraian Bakteri </w:t>
        </w:r>
        <w:r w:rsidRPr="00693E89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Staphylococcus epidermidis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_Toc111241131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2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Produk Topikal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_Toc111241132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3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2.4.1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Sistem Penghantaran Obat dalam Kulit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_Toc111241133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ind w:firstLine="1198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4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2.4.2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Sediaan Gel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_Toc111241134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5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2.4.3 Kegunaan Gel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_Toc111241135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6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2.4.4 Penggolongan Gel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_Toc111241136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7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2.4.5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Kelebihan dan Kekurangan Gel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_Toc111241137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ind w:firstLine="1198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8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2.4.6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Sediaan Krim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_Toc111241138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39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2.4.7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Kegunaan Krim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_Toc111241139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40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4.8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Penggolongan krim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_Toc111241140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41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4.9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Kelebihan dan kekurangan krim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_Toc111241141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42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2.5 Retinoid (Tretinoin)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_Toc111241142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43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6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Tikus Putih </w:t>
        </w:r>
        <w:r w:rsidRPr="00693E89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(Rattus norvegicus)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_Toc111241143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r w:rsidRPr="00693E89">
        <w:rPr>
          <w:rStyle w:val="Hyperlink"/>
          <w:color w:val="auto"/>
          <w:u w:val="none"/>
        </w:rPr>
        <w:t xml:space="preserve">BAB III </w:t>
      </w:r>
      <w:hyperlink w:anchor="_Toc111241144" w:history="1">
        <w:r w:rsidRPr="00AC12C6">
          <w:rPr>
            <w:rStyle w:val="Hyperlink"/>
          </w:rPr>
          <w:t>METODE PENELITIAN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_Toc111241144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43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45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_Toc111241145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46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3.1.1 Variabel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_Toc111241146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47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 Jadwal dan Lokasi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_Toc111241147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48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 Jadwal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_Toc111241148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49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 Lokasi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_Toc111241149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50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 Bahan-Bahan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_Toc111241150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52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 Alat-alat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_Toc111241152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53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 Prosedur Penelitian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_Toc111241153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54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3.5.1 Aklimatisasi Hewan Uji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_Toc111241154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55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3.5.2 Sterilisasi Alat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_Toc111241155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56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3.5.3 Penyiapan Media </w:t>
        </w:r>
        <w:r w:rsidRPr="00693E89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Nutrient Broth (NB)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_Toc111241156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57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3.5.4 Isolat Bakteri </w:t>
        </w:r>
        <w:r w:rsidRPr="00693E89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Staphylococcus epidermidis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_Toc111241157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58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3.5.5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Penyiapan Suspensi Bakteri </w:t>
        </w:r>
        <w:r w:rsidRPr="00693E89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Staphilocccus epidermidis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_Toc111241158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59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3.5.6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  <w:t xml:space="preserve"> </w:t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Prosedur Pembuatan Jerawat Pada Telinga Tikus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_Toc111241159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60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3.5.7 Pemeriksaan Penilaian Keparahan Jerawat Telinga Tikus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_Toc111241160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61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 Metode Analisis Data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_Toc111241161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tabs>
          <w:tab w:val="left" w:pos="993"/>
        </w:tabs>
        <w:ind w:left="0"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93E89">
        <w:rPr>
          <w:rStyle w:val="Hyperlink"/>
          <w:rFonts w:ascii="Times New Roman" w:hAnsi="Times New Roman" w:cs="Times New Roman"/>
          <w:b/>
          <w:bCs/>
          <w:noProof/>
          <w:color w:val="auto"/>
          <w:sz w:val="24"/>
          <w:szCs w:val="24"/>
          <w:u w:val="none"/>
        </w:rPr>
        <w:t>BAB IV</w:t>
      </w:r>
      <w:r w:rsidRPr="00693E89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hyperlink w:anchor="_Toc111241162" w:history="1">
        <w:r w:rsidRPr="00693E89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HASIL DAN PEMBAHASAN</w:t>
        </w:r>
        <w:r w:rsidRPr="00693E8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_Toc111241162 \h </w:instrText>
        </w:r>
        <w:r w:rsidRPr="00693E8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49</w:t>
        </w:r>
        <w:r w:rsidRPr="00693E8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163" w:history="1">
        <w:r w:rsidRPr="00AC12C6">
          <w:rPr>
            <w:rStyle w:val="Hyperlink"/>
          </w:rPr>
          <w:t>BAB V</w:t>
        </w:r>
        <w:r>
          <w:rPr>
            <w:rStyle w:val="Hyperlink"/>
          </w:rPr>
          <w:t xml:space="preserve">  </w:t>
        </w:r>
        <w:r w:rsidRPr="00AC12C6">
          <w:rPr>
            <w:rStyle w:val="Hyperlink"/>
          </w:rPr>
          <w:t>KESIMPULAN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_Toc111241163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55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65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5.1 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_Toc111241165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2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1241166" w:history="1"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</w:t>
        </w:r>
        <w:r w:rsidRPr="00693E89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Pr="00693E8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_Toc111241166 \h </w:instrTex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693E8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93E89" w:rsidRPr="00693E89" w:rsidRDefault="00693E89" w:rsidP="00693E89">
      <w:pPr>
        <w:pStyle w:val="TOC1"/>
        <w:rPr>
          <w:rFonts w:eastAsia="Times New Roman"/>
        </w:rPr>
      </w:pPr>
      <w:hyperlink w:anchor="_Toc111241167" w:history="1">
        <w:r w:rsidRPr="00AC12C6">
          <w:rPr>
            <w:rStyle w:val="Hyperlink"/>
          </w:rPr>
          <w:t>DAFTAR PUSTAKA</w:t>
        </w:r>
        <w:r w:rsidRPr="00AC12C6">
          <w:rPr>
            <w:webHidden/>
          </w:rPr>
          <w:tab/>
        </w:r>
        <w:r w:rsidRPr="00AC12C6">
          <w:rPr>
            <w:webHidden/>
          </w:rPr>
          <w:fldChar w:fldCharType="begin"/>
        </w:r>
        <w:r w:rsidRPr="00AC12C6">
          <w:rPr>
            <w:webHidden/>
          </w:rPr>
          <w:instrText xml:space="preserve"> PAGEREF _Toc111241167 \h </w:instrText>
        </w:r>
        <w:r w:rsidRPr="00AC12C6">
          <w:rPr>
            <w:webHidden/>
          </w:rPr>
        </w:r>
        <w:r w:rsidRPr="00AC12C6">
          <w:rPr>
            <w:webHidden/>
          </w:rPr>
          <w:fldChar w:fldCharType="separate"/>
        </w:r>
        <w:r w:rsidRPr="00AC12C6">
          <w:rPr>
            <w:webHidden/>
          </w:rPr>
          <w:t>57</w:t>
        </w:r>
        <w:r w:rsidRPr="00AC12C6">
          <w:rPr>
            <w:webHidden/>
          </w:rPr>
          <w:fldChar w:fldCharType="end"/>
        </w:r>
      </w:hyperlink>
    </w:p>
    <w:p w:rsidR="00693E89" w:rsidRPr="00693E89" w:rsidRDefault="00693E89" w:rsidP="00693E89">
      <w:pPr>
        <w:tabs>
          <w:tab w:val="right" w:leader="dot" w:pos="7938"/>
          <w:tab w:val="right" w:leader="dot" w:pos="8261"/>
        </w:tabs>
        <w:rPr>
          <w:rFonts w:ascii="Times New Roman" w:hAnsi="Times New Roman" w:cs="Times New Roman"/>
          <w:b/>
          <w:bCs/>
          <w:sz w:val="24"/>
          <w:szCs w:val="24"/>
        </w:rPr>
        <w:sectPr w:rsidR="00693E89" w:rsidRPr="00693E89" w:rsidSect="00A25657">
          <w:pgSz w:w="11907" w:h="16839" w:code="9"/>
          <w:pgMar w:top="1701" w:right="1701" w:bottom="1701" w:left="2268" w:header="720" w:footer="720" w:gutter="0"/>
          <w:pgNumType w:fmt="lowerRoman" w:start="10"/>
          <w:cols w:space="720"/>
          <w:docGrid w:linePitch="360"/>
        </w:sectPr>
      </w:pPr>
      <w:r w:rsidRPr="00693E89">
        <w:rPr>
          <w:rFonts w:ascii="Times New Roman" w:hAnsi="Times New Roman" w:cs="Times New Roman"/>
          <w:sz w:val="24"/>
          <w:szCs w:val="24"/>
        </w:rPr>
        <w:fldChar w:fldCharType="end"/>
      </w:r>
      <w:r w:rsidRPr="00693E89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693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3E89">
        <w:rPr>
          <w:rFonts w:ascii="Times New Roman" w:hAnsi="Times New Roman" w:cs="Times New Roman"/>
          <w:b/>
          <w:bCs/>
          <w:sz w:val="24"/>
          <w:szCs w:val="24"/>
        </w:rPr>
        <w:tab/>
        <w:t>62</w:t>
      </w:r>
    </w:p>
    <w:p w:rsidR="00693E89" w:rsidRPr="00EC421F" w:rsidRDefault="00693E89" w:rsidP="00693E89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111241094"/>
      <w:r w:rsidRPr="00EC421F">
        <w:rPr>
          <w:rFonts w:ascii="Times New Roman" w:hAnsi="Times New Roman"/>
          <w:color w:val="auto"/>
          <w:sz w:val="24"/>
          <w:szCs w:val="24"/>
        </w:rPr>
        <w:lastRenderedPageBreak/>
        <w:t>DAFTAR TABEL</w:t>
      </w:r>
      <w:bookmarkEnd w:id="1"/>
    </w:p>
    <w:p w:rsidR="00693E89" w:rsidRPr="00EC421F" w:rsidRDefault="00693E89" w:rsidP="00693E89">
      <w:pPr>
        <w:spacing w:after="0"/>
        <w:rPr>
          <w:rFonts w:ascii="Times New Roman" w:hAnsi="Times New Roman" w:cs="Times New Roman"/>
        </w:rPr>
      </w:pPr>
    </w:p>
    <w:p w:rsidR="00693E89" w:rsidRPr="00841730" w:rsidRDefault="00693E89" w:rsidP="00693E89">
      <w:pPr>
        <w:tabs>
          <w:tab w:val="righ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119E9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Klasifikasi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Klinis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bCs/>
          <w:sz w:val="24"/>
          <w:szCs w:val="24"/>
        </w:rPr>
        <w:t>Jerawat</w:t>
      </w:r>
      <w:proofErr w:type="spellEnd"/>
      <w:r w:rsidRPr="00EC421F">
        <w:rPr>
          <w:rFonts w:ascii="Times New Roman" w:hAnsi="Times New Roman" w:cs="Times New Roman"/>
          <w:bCs/>
          <w:sz w:val="24"/>
          <w:szCs w:val="24"/>
        </w:rPr>
        <w:t xml:space="preserve"> Vulgaris</w:t>
      </w:r>
      <w:r w:rsidRPr="00EC421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3E89" w:rsidRPr="00F978A7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3.1</w:t>
      </w:r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Pelenelitian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3E89" w:rsidRPr="00995AFE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4.1</w:t>
      </w:r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93E89" w:rsidRPr="001119E9" w:rsidRDefault="00693E89" w:rsidP="00693E89">
      <w:pPr>
        <w:tabs>
          <w:tab w:val="right" w:leader="dot" w:pos="7938"/>
        </w:tabs>
        <w:autoSpaceDE w:val="0"/>
        <w:autoSpaceDN w:val="0"/>
        <w:adjustRightInd w:val="0"/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4.2</w:t>
      </w:r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Pr="00EC421F"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93E89" w:rsidRDefault="00693E89" w:rsidP="00693E89">
      <w:pPr>
        <w:tabs>
          <w:tab w:val="right" w:leader="dot" w:pos="7938"/>
        </w:tabs>
        <w:spacing w:after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4.3 </w:t>
      </w:r>
      <w:proofErr w:type="spellStart"/>
      <w:r w:rsidRPr="00C832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32C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C832C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C1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C8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C1"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3E89" w:rsidRDefault="00693E89" w:rsidP="00693E89">
      <w:pPr>
        <w:tabs>
          <w:tab w:val="right" w:leader="dot" w:pos="7938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42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C42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One Way ANOVA</w:t>
      </w:r>
      <w:r w:rsidRPr="00643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93E89" w:rsidRDefault="00693E89" w:rsidP="00693E89">
      <w:pPr>
        <w:tabs>
          <w:tab w:val="right" w:leader="dot" w:pos="7938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4.5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42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C421F">
        <w:rPr>
          <w:rFonts w:ascii="Times New Roman" w:hAnsi="Times New Roman" w:cs="Times New Roman"/>
          <w:sz w:val="24"/>
          <w:szCs w:val="24"/>
          <w:lang w:val="id-ID"/>
        </w:rPr>
        <w:t xml:space="preserve"> lanjutan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Post Hoc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Benferroni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0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89" w:rsidRPr="001119E9" w:rsidRDefault="00693E89" w:rsidP="00693E89">
      <w:pPr>
        <w:tabs>
          <w:tab w:val="right" w:leader="dot" w:pos="7938"/>
        </w:tabs>
        <w:spacing w:after="0"/>
        <w:ind w:left="993" w:hanging="99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3E89" w:rsidRPr="00EC421F" w:rsidRDefault="00693E89" w:rsidP="00693E89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r w:rsidRPr="00EC421F">
        <w:rPr>
          <w:rFonts w:ascii="Times New Roman" w:hAnsi="Times New Roman"/>
        </w:rPr>
        <w:br w:type="page"/>
      </w:r>
      <w:bookmarkStart w:id="2" w:name="_Toc111241095"/>
      <w:r w:rsidRPr="00EC421F">
        <w:rPr>
          <w:rFonts w:ascii="Times New Roman" w:hAnsi="Times New Roman"/>
          <w:color w:val="auto"/>
          <w:sz w:val="24"/>
          <w:szCs w:val="24"/>
        </w:rPr>
        <w:lastRenderedPageBreak/>
        <w:t>DAFTAR GAMBAR</w:t>
      </w:r>
      <w:bookmarkEnd w:id="2"/>
    </w:p>
    <w:p w:rsidR="00693E89" w:rsidRPr="00EC421F" w:rsidRDefault="00693E89" w:rsidP="00693E89">
      <w:pPr>
        <w:rPr>
          <w:rFonts w:ascii="Times New Roman" w:hAnsi="Times New Roman" w:cs="Times New Roman"/>
        </w:rPr>
      </w:pP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7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2.2</w:t>
      </w:r>
      <w:r w:rsidRPr="00EC421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 xml:space="preserve"> Whitehead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2.4</w:t>
      </w:r>
      <w:r w:rsidRPr="00EC421F">
        <w:rPr>
          <w:rFonts w:ascii="Times New Roman" w:hAnsi="Times New Roman" w:cs="Times New Roman"/>
          <w:sz w:val="24"/>
          <w:szCs w:val="24"/>
        </w:rPr>
        <w:t xml:space="preserve"> Blackhead</w:t>
      </w:r>
      <w:r w:rsidRPr="00EC421F">
        <w:rPr>
          <w:rFonts w:ascii="Times New Roman" w:hAnsi="Times New Roman" w:cs="Times New Roman"/>
          <w:sz w:val="24"/>
          <w:szCs w:val="24"/>
        </w:rPr>
        <w:tab/>
        <w:t>21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Papula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2.6</w:t>
      </w:r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Pustula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22</w:t>
      </w:r>
    </w:p>
    <w:p w:rsidR="00693E89" w:rsidRPr="00995AFE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19E9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2.7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Nodul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1119E9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2.8</w:t>
      </w:r>
      <w:r w:rsidRPr="00EC421F">
        <w:rPr>
          <w:rFonts w:ascii="Times New Roman" w:hAnsi="Times New Roman" w:cs="Times New Roman"/>
          <w:sz w:val="24"/>
          <w:szCs w:val="24"/>
          <w:lang w:val="id-ID"/>
        </w:rPr>
        <w:t xml:space="preserve"> Kista</w:t>
      </w:r>
      <w:r w:rsidRPr="00EC421F">
        <w:rPr>
          <w:rFonts w:ascii="Times New Roman" w:hAnsi="Times New Roman" w:cs="Times New Roman"/>
          <w:sz w:val="24"/>
          <w:szCs w:val="24"/>
          <w:lang w:val="id-ID"/>
        </w:rPr>
        <w:tab/>
        <w:t xml:space="preserve">23 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1119E9"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Berjerawat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27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1119E9">
        <w:rPr>
          <w:rFonts w:ascii="Times New Roman" w:hAnsi="Times New Roman" w:cs="Times New Roman"/>
          <w:b/>
          <w:bCs/>
          <w:sz w:val="24"/>
          <w:szCs w:val="24"/>
          <w:lang w:val="id-ID"/>
        </w:rPr>
        <w:t>10</w:t>
      </w:r>
      <w:r w:rsidRPr="00EC42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r w:rsidRPr="00EC421F">
        <w:rPr>
          <w:rFonts w:ascii="Times New Roman" w:hAnsi="Times New Roman" w:cs="Times New Roman"/>
          <w:i/>
          <w:iCs/>
          <w:sz w:val="24"/>
          <w:szCs w:val="24"/>
        </w:rPr>
        <w:t xml:space="preserve">Staphylococcus </w:t>
      </w:r>
      <w:proofErr w:type="spellStart"/>
      <w:r w:rsidRPr="00EC421F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Pr="00EC4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sz w:val="24"/>
          <w:szCs w:val="24"/>
        </w:rPr>
        <w:t>34</w:t>
      </w:r>
    </w:p>
    <w:p w:rsidR="00693E89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1119E9">
        <w:rPr>
          <w:rFonts w:ascii="Times New Roman" w:hAnsi="Times New Roman" w:cs="Times New Roman"/>
          <w:b/>
          <w:bCs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438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6A4380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6A4380">
        <w:rPr>
          <w:rFonts w:ascii="Times New Roman" w:hAnsi="Times New Roman" w:cs="Times New Roman"/>
          <w:i/>
          <w:iCs/>
          <w:sz w:val="24"/>
          <w:szCs w:val="24"/>
        </w:rPr>
        <w:t>Tretinoin</w:t>
      </w:r>
      <w:proofErr w:type="spellEnd"/>
      <w:r w:rsidRPr="00EC42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C42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3E89" w:rsidRPr="00995AFE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4380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6A4380">
        <w:rPr>
          <w:rFonts w:ascii="Times New Roman" w:hAnsi="Times New Roman" w:cs="Times New Roman"/>
          <w:b/>
          <w:bCs/>
          <w:sz w:val="24"/>
          <w:szCs w:val="24"/>
        </w:rPr>
        <w:t xml:space="preserve"> 2.12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r w:rsidRPr="00EC421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EC421F">
        <w:rPr>
          <w:rFonts w:ascii="Times New Roman" w:hAnsi="Times New Roman" w:cs="Times New Roman"/>
          <w:i/>
          <w:iCs/>
          <w:sz w:val="24"/>
          <w:szCs w:val="24"/>
        </w:rPr>
        <w:t>Rattus</w:t>
      </w:r>
      <w:proofErr w:type="spellEnd"/>
      <w:r w:rsidRPr="00EC4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i/>
          <w:iCs/>
          <w:sz w:val="24"/>
          <w:szCs w:val="24"/>
        </w:rPr>
        <w:t>noverguicus</w:t>
      </w:r>
      <w:proofErr w:type="spellEnd"/>
      <w:r w:rsidRPr="00EC421F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4380">
        <w:rPr>
          <w:rFonts w:ascii="Times New Roman" w:hAnsi="Times New Roman" w:cs="Times New Roman"/>
          <w:sz w:val="24"/>
          <w:szCs w:val="24"/>
        </w:rPr>
        <w:t>42</w:t>
      </w:r>
    </w:p>
    <w:p w:rsidR="00693E89" w:rsidRPr="00EC421F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C421F">
        <w:rPr>
          <w:rFonts w:ascii="Times New Roman" w:hAnsi="Times New Roman" w:cs="Times New Roman"/>
          <w:sz w:val="24"/>
          <w:szCs w:val="24"/>
        </w:rPr>
        <w:t>elompok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</w:r>
      <w:r w:rsidRPr="00EC421F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693E89" w:rsidRPr="00EC421F" w:rsidRDefault="00693E89" w:rsidP="00693E89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r w:rsidRPr="00EC421F">
        <w:rPr>
          <w:rFonts w:ascii="Times New Roman" w:hAnsi="Times New Roman"/>
          <w:sz w:val="24"/>
          <w:szCs w:val="24"/>
        </w:rPr>
        <w:br w:type="page"/>
      </w:r>
      <w:bookmarkStart w:id="3" w:name="_Toc111241096"/>
      <w:r w:rsidRPr="00EC421F">
        <w:rPr>
          <w:rFonts w:ascii="Times New Roman" w:hAnsi="Times New Roman"/>
          <w:color w:val="auto"/>
          <w:sz w:val="24"/>
          <w:szCs w:val="24"/>
        </w:rPr>
        <w:lastRenderedPageBreak/>
        <w:t>DAFTAR LAMPIRAN</w:t>
      </w:r>
      <w:bookmarkEnd w:id="3"/>
    </w:p>
    <w:p w:rsidR="00693E89" w:rsidRPr="00EC421F" w:rsidRDefault="00693E89" w:rsidP="00693E89">
      <w:pPr>
        <w:rPr>
          <w:rFonts w:ascii="Times New Roman" w:hAnsi="Times New Roman" w:cs="Times New Roman"/>
        </w:rPr>
      </w:pPr>
      <w:bookmarkStart w:id="4" w:name="_GoBack"/>
      <w:bookmarkEnd w:id="4"/>
    </w:p>
    <w:p w:rsidR="00693E89" w:rsidRPr="009A5C31" w:rsidRDefault="00693E89" w:rsidP="00693E89">
      <w:pPr>
        <w:tabs>
          <w:tab w:val="left" w:pos="0"/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EC42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3E89" w:rsidRPr="009A5C31" w:rsidRDefault="00693E89" w:rsidP="00693E89">
      <w:pPr>
        <w:tabs>
          <w:tab w:val="left" w:pos="0"/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3E89" w:rsidRPr="009A5C31" w:rsidRDefault="00693E89" w:rsidP="00693E89">
      <w:pPr>
        <w:tabs>
          <w:tab w:val="right" w:leader="dot" w:pos="7938"/>
          <w:tab w:val="right" w:leader="dot" w:pos="8222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EC42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i/>
          <w:sz w:val="24"/>
          <w:szCs w:val="24"/>
        </w:rPr>
        <w:t>Flowsheet</w:t>
      </w:r>
      <w:proofErr w:type="spellEnd"/>
      <w:r w:rsidRPr="00EC42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Penumbuhan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93E89" w:rsidRPr="009A5C31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EC42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Topical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Antijerawat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93E89" w:rsidRPr="009A5C31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Proses</w:t>
      </w:r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93E89" w:rsidRPr="009A5C31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1119E9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421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roses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Tikus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93E89" w:rsidRPr="009A5C31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Jeraw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93E89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19E9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8</w:t>
      </w:r>
      <w:r w:rsidRPr="00EC42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421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Ketamin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93E89" w:rsidRPr="00791980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1980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791980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693E89" w:rsidRPr="00E420F3" w:rsidRDefault="00693E89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19E9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11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21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421F">
        <w:rPr>
          <w:rFonts w:ascii="Times New Roman" w:hAnsi="Times New Roman" w:cs="Times New Roman"/>
          <w:sz w:val="24"/>
          <w:szCs w:val="24"/>
        </w:rPr>
        <w:t xml:space="preserve"> Data </w:t>
      </w:r>
      <w:r w:rsidRPr="00EC421F">
        <w:rPr>
          <w:rFonts w:ascii="Times New Roman" w:hAnsi="Times New Roman" w:cs="Times New Roman"/>
          <w:sz w:val="24"/>
          <w:szCs w:val="24"/>
          <w:lang w:val="id-ID"/>
        </w:rPr>
        <w:t>Statistik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693E89" w:rsidRPr="00EC421F" w:rsidRDefault="00693E89" w:rsidP="00693E89">
      <w:pPr>
        <w:tabs>
          <w:tab w:val="right" w:leader="dot" w:pos="82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E89" w:rsidRPr="00EC421F" w:rsidRDefault="00693E89" w:rsidP="00693E89">
      <w:pPr>
        <w:tabs>
          <w:tab w:val="right" w:leader="dot" w:pos="822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E89" w:rsidRPr="00EC421F" w:rsidRDefault="00693E89" w:rsidP="00693E89">
      <w:pPr>
        <w:tabs>
          <w:tab w:val="right" w:leader="dot" w:pos="822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E89" w:rsidRPr="00EC421F" w:rsidRDefault="00693E89" w:rsidP="00693E89">
      <w:pPr>
        <w:tabs>
          <w:tab w:val="right" w:leader="dot" w:pos="822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E89" w:rsidRPr="00EC421F" w:rsidRDefault="00693E89" w:rsidP="00693E89">
      <w:pPr>
        <w:tabs>
          <w:tab w:val="right" w:leader="dot" w:pos="822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B38" w:rsidRPr="00693E89" w:rsidRDefault="00DA1B38" w:rsidP="00693E89">
      <w:pPr>
        <w:tabs>
          <w:tab w:val="right" w:leader="dot" w:pos="7938"/>
          <w:tab w:val="right" w:leader="dot" w:pos="822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A1B38" w:rsidRPr="00693E89" w:rsidSect="004E43D4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89" w:rsidRDefault="00693E89" w:rsidP="00693E89">
      <w:pPr>
        <w:spacing w:after="0" w:line="240" w:lineRule="auto"/>
      </w:pPr>
      <w:r>
        <w:separator/>
      </w:r>
    </w:p>
  </w:endnote>
  <w:endnote w:type="continuationSeparator" w:id="0">
    <w:p w:rsidR="00693E89" w:rsidRDefault="00693E89" w:rsidP="0069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89" w:rsidRDefault="00693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89" w:rsidRDefault="00693E89" w:rsidP="00693E89">
      <w:pPr>
        <w:spacing w:after="0" w:line="240" w:lineRule="auto"/>
      </w:pPr>
      <w:r>
        <w:separator/>
      </w:r>
    </w:p>
  </w:footnote>
  <w:footnote w:type="continuationSeparator" w:id="0">
    <w:p w:rsidR="00693E89" w:rsidRDefault="00693E89" w:rsidP="00693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4"/>
    <w:rsid w:val="000009C9"/>
    <w:rsid w:val="00011344"/>
    <w:rsid w:val="000245FC"/>
    <w:rsid w:val="00024B31"/>
    <w:rsid w:val="00036983"/>
    <w:rsid w:val="000422E9"/>
    <w:rsid w:val="00051301"/>
    <w:rsid w:val="00071647"/>
    <w:rsid w:val="000728EA"/>
    <w:rsid w:val="00081195"/>
    <w:rsid w:val="0008627C"/>
    <w:rsid w:val="000D3048"/>
    <w:rsid w:val="000E341C"/>
    <w:rsid w:val="00115512"/>
    <w:rsid w:val="0012765E"/>
    <w:rsid w:val="00131BFA"/>
    <w:rsid w:val="001C3E28"/>
    <w:rsid w:val="00225925"/>
    <w:rsid w:val="00266FD5"/>
    <w:rsid w:val="00270810"/>
    <w:rsid w:val="0027159E"/>
    <w:rsid w:val="00291DC5"/>
    <w:rsid w:val="002B1F4A"/>
    <w:rsid w:val="002C6BDC"/>
    <w:rsid w:val="002D0A9C"/>
    <w:rsid w:val="00315399"/>
    <w:rsid w:val="00317F3D"/>
    <w:rsid w:val="0032076B"/>
    <w:rsid w:val="003464B1"/>
    <w:rsid w:val="00350136"/>
    <w:rsid w:val="00370F41"/>
    <w:rsid w:val="003B0C60"/>
    <w:rsid w:val="003E2807"/>
    <w:rsid w:val="003E4744"/>
    <w:rsid w:val="0040025D"/>
    <w:rsid w:val="00410DE3"/>
    <w:rsid w:val="00440699"/>
    <w:rsid w:val="0045509B"/>
    <w:rsid w:val="004B1A9C"/>
    <w:rsid w:val="004B7BD4"/>
    <w:rsid w:val="004E23A0"/>
    <w:rsid w:val="004E43D4"/>
    <w:rsid w:val="004F28C8"/>
    <w:rsid w:val="00503C9A"/>
    <w:rsid w:val="00531CC4"/>
    <w:rsid w:val="00594258"/>
    <w:rsid w:val="005C443D"/>
    <w:rsid w:val="005D0FDC"/>
    <w:rsid w:val="0064466C"/>
    <w:rsid w:val="00644DD2"/>
    <w:rsid w:val="00665D18"/>
    <w:rsid w:val="00672403"/>
    <w:rsid w:val="00682CD0"/>
    <w:rsid w:val="00693E89"/>
    <w:rsid w:val="006A467C"/>
    <w:rsid w:val="006A4BAC"/>
    <w:rsid w:val="006D3CCD"/>
    <w:rsid w:val="006E0C0F"/>
    <w:rsid w:val="006F3EFB"/>
    <w:rsid w:val="0075659B"/>
    <w:rsid w:val="007709D7"/>
    <w:rsid w:val="007A7489"/>
    <w:rsid w:val="00807DB2"/>
    <w:rsid w:val="008122D7"/>
    <w:rsid w:val="0083775E"/>
    <w:rsid w:val="00845B05"/>
    <w:rsid w:val="00852B5A"/>
    <w:rsid w:val="00855AEF"/>
    <w:rsid w:val="008C2C5B"/>
    <w:rsid w:val="008D1ADA"/>
    <w:rsid w:val="008D276D"/>
    <w:rsid w:val="00957596"/>
    <w:rsid w:val="00975860"/>
    <w:rsid w:val="009836FD"/>
    <w:rsid w:val="00991C15"/>
    <w:rsid w:val="009D4930"/>
    <w:rsid w:val="00A05260"/>
    <w:rsid w:val="00A374B0"/>
    <w:rsid w:val="00A41D17"/>
    <w:rsid w:val="00A64AF9"/>
    <w:rsid w:val="00AA0413"/>
    <w:rsid w:val="00AB11BD"/>
    <w:rsid w:val="00AC5CF4"/>
    <w:rsid w:val="00AD6A0B"/>
    <w:rsid w:val="00B32348"/>
    <w:rsid w:val="00B53AA6"/>
    <w:rsid w:val="00B867ED"/>
    <w:rsid w:val="00B92DFB"/>
    <w:rsid w:val="00BE3FB3"/>
    <w:rsid w:val="00C45141"/>
    <w:rsid w:val="00C71D2A"/>
    <w:rsid w:val="00C82EC2"/>
    <w:rsid w:val="00CA3050"/>
    <w:rsid w:val="00CB0DFF"/>
    <w:rsid w:val="00CB39FE"/>
    <w:rsid w:val="00CD693C"/>
    <w:rsid w:val="00CE0EB9"/>
    <w:rsid w:val="00D20AD4"/>
    <w:rsid w:val="00D663E1"/>
    <w:rsid w:val="00DA1B38"/>
    <w:rsid w:val="00DB05E6"/>
    <w:rsid w:val="00E131E5"/>
    <w:rsid w:val="00E23023"/>
    <w:rsid w:val="00E453C0"/>
    <w:rsid w:val="00E51270"/>
    <w:rsid w:val="00E672E2"/>
    <w:rsid w:val="00E91909"/>
    <w:rsid w:val="00EA05B8"/>
    <w:rsid w:val="00EB734A"/>
    <w:rsid w:val="00EC5294"/>
    <w:rsid w:val="00EC571F"/>
    <w:rsid w:val="00ED30AB"/>
    <w:rsid w:val="00EE427A"/>
    <w:rsid w:val="00EF0536"/>
    <w:rsid w:val="00EF0FA4"/>
    <w:rsid w:val="00F05543"/>
    <w:rsid w:val="00F10A60"/>
    <w:rsid w:val="00F244FC"/>
    <w:rsid w:val="00F44589"/>
    <w:rsid w:val="00F6050E"/>
    <w:rsid w:val="00F73725"/>
    <w:rsid w:val="00F8233D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E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93E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E89"/>
    <w:pPr>
      <w:tabs>
        <w:tab w:val="right" w:leader="dot" w:pos="8261"/>
      </w:tabs>
      <w:spacing w:after="0" w:line="24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93E89"/>
    <w:pPr>
      <w:tabs>
        <w:tab w:val="left" w:pos="1560"/>
        <w:tab w:val="right" w:leader="dot" w:pos="8261"/>
      </w:tabs>
      <w:spacing w:after="100" w:line="240" w:lineRule="auto"/>
      <w:ind w:left="220" w:firstLine="773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693E89"/>
    <w:pPr>
      <w:tabs>
        <w:tab w:val="left" w:pos="1935"/>
        <w:tab w:val="right" w:leader="dot" w:pos="8261"/>
      </w:tabs>
      <w:spacing w:after="100" w:line="240" w:lineRule="auto"/>
      <w:ind w:left="1418"/>
      <w:jc w:val="both"/>
    </w:pPr>
  </w:style>
  <w:style w:type="character" w:styleId="Hyperlink">
    <w:name w:val="Hyperlink"/>
    <w:uiPriority w:val="99"/>
    <w:unhideWhenUsed/>
    <w:rsid w:val="00693E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3E8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693E8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E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93E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E89"/>
    <w:pPr>
      <w:tabs>
        <w:tab w:val="right" w:leader="dot" w:pos="8261"/>
      </w:tabs>
      <w:spacing w:after="0" w:line="24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93E89"/>
    <w:pPr>
      <w:tabs>
        <w:tab w:val="left" w:pos="1560"/>
        <w:tab w:val="right" w:leader="dot" w:pos="8261"/>
      </w:tabs>
      <w:spacing w:after="100" w:line="240" w:lineRule="auto"/>
      <w:ind w:left="220" w:firstLine="773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693E89"/>
    <w:pPr>
      <w:tabs>
        <w:tab w:val="left" w:pos="1935"/>
        <w:tab w:val="right" w:leader="dot" w:pos="8261"/>
      </w:tabs>
      <w:spacing w:after="100" w:line="240" w:lineRule="auto"/>
      <w:ind w:left="1418"/>
      <w:jc w:val="both"/>
    </w:pPr>
  </w:style>
  <w:style w:type="character" w:styleId="Hyperlink">
    <w:name w:val="Hyperlink"/>
    <w:uiPriority w:val="99"/>
    <w:unhideWhenUsed/>
    <w:rsid w:val="00693E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3E8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693E8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2022-09-19T15:25:00Z</dcterms:created>
  <dcterms:modified xsi:type="dcterms:W3CDTF">2022-09-19T15:25:00Z</dcterms:modified>
</cp:coreProperties>
</file>