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49" w:rsidRPr="00970152" w:rsidRDefault="004C0D49" w:rsidP="004C0D49">
      <w:pPr>
        <w:spacing w:after="0" w:line="240" w:lineRule="auto"/>
        <w:jc w:val="center"/>
        <w:rPr>
          <w:rFonts w:ascii="Times New Roman" w:hAnsi="Times New Roman" w:cs="Times New Roman"/>
          <w:b/>
          <w:bCs/>
          <w:iCs/>
          <w:sz w:val="28"/>
          <w:szCs w:val="28"/>
        </w:rPr>
      </w:pPr>
      <w:r w:rsidRPr="00970152">
        <w:rPr>
          <w:rFonts w:ascii="Times New Roman" w:hAnsi="Times New Roman" w:cs="Times New Roman"/>
          <w:b/>
          <w:bCs/>
          <w:sz w:val="28"/>
          <w:szCs w:val="28"/>
        </w:rPr>
        <w:t xml:space="preserve">PERBANDINGAN EFEKTIVITAS PRODUK TOPIKAL ANTI JERAWAT </w:t>
      </w:r>
      <w:r w:rsidRPr="00970152">
        <w:rPr>
          <w:rFonts w:ascii="Times New Roman" w:hAnsi="Times New Roman" w:cs="Times New Roman"/>
          <w:b/>
          <w:bCs/>
          <w:iCs/>
          <w:sz w:val="28"/>
          <w:szCs w:val="28"/>
        </w:rPr>
        <w:t xml:space="preserve">TERHADAP TIKUS PUTIH JANTAN </w:t>
      </w:r>
      <w:r w:rsidRPr="00970152">
        <w:rPr>
          <w:rFonts w:ascii="Times New Roman" w:hAnsi="Times New Roman" w:cs="Times New Roman"/>
          <w:b/>
          <w:bCs/>
          <w:i/>
          <w:sz w:val="28"/>
          <w:szCs w:val="28"/>
        </w:rPr>
        <w:t>(</w:t>
      </w:r>
      <w:proofErr w:type="spellStart"/>
      <w:r w:rsidRPr="00970152">
        <w:rPr>
          <w:rFonts w:ascii="Times New Roman" w:hAnsi="Times New Roman" w:cs="Times New Roman"/>
          <w:b/>
          <w:bCs/>
          <w:i/>
          <w:sz w:val="28"/>
          <w:szCs w:val="28"/>
        </w:rPr>
        <w:t>Rattus</w:t>
      </w:r>
      <w:proofErr w:type="spellEnd"/>
      <w:r w:rsidRPr="00970152">
        <w:rPr>
          <w:rFonts w:ascii="Times New Roman" w:hAnsi="Times New Roman" w:cs="Times New Roman"/>
          <w:b/>
          <w:bCs/>
          <w:i/>
          <w:sz w:val="28"/>
          <w:szCs w:val="28"/>
        </w:rPr>
        <w:t xml:space="preserve"> </w:t>
      </w:r>
      <w:proofErr w:type="spellStart"/>
      <w:r w:rsidRPr="00970152">
        <w:rPr>
          <w:rFonts w:ascii="Times New Roman" w:hAnsi="Times New Roman" w:cs="Times New Roman"/>
          <w:b/>
          <w:bCs/>
          <w:i/>
          <w:sz w:val="28"/>
          <w:szCs w:val="28"/>
        </w:rPr>
        <w:t>novergicus</w:t>
      </w:r>
      <w:proofErr w:type="spellEnd"/>
      <w:r w:rsidRPr="00970152">
        <w:rPr>
          <w:rFonts w:ascii="Times New Roman" w:hAnsi="Times New Roman" w:cs="Times New Roman"/>
          <w:b/>
          <w:bCs/>
          <w:i/>
          <w:sz w:val="28"/>
          <w:szCs w:val="28"/>
        </w:rPr>
        <w:t>)</w:t>
      </w:r>
      <w:r w:rsidRPr="00970152">
        <w:rPr>
          <w:rFonts w:ascii="Times New Roman" w:hAnsi="Times New Roman" w:cs="Times New Roman"/>
          <w:b/>
          <w:bCs/>
          <w:iCs/>
          <w:sz w:val="28"/>
          <w:szCs w:val="28"/>
        </w:rPr>
        <w:t xml:space="preserve"> </w:t>
      </w:r>
      <w:r w:rsidRPr="00970152">
        <w:rPr>
          <w:rFonts w:ascii="Times New Roman" w:hAnsi="Times New Roman" w:cs="Times New Roman"/>
          <w:b/>
          <w:bCs/>
          <w:sz w:val="28"/>
          <w:szCs w:val="28"/>
        </w:rPr>
        <w:t xml:space="preserve">SECARA </w:t>
      </w:r>
      <w:r w:rsidRPr="00970152">
        <w:rPr>
          <w:rFonts w:ascii="Times New Roman" w:hAnsi="Times New Roman" w:cs="Times New Roman"/>
          <w:b/>
          <w:bCs/>
          <w:i/>
          <w:sz w:val="28"/>
          <w:szCs w:val="28"/>
        </w:rPr>
        <w:t>IN VIVO</w:t>
      </w:r>
    </w:p>
    <w:p w:rsidR="004C0D49" w:rsidRPr="00EC421F" w:rsidRDefault="004C0D49" w:rsidP="004C0D49">
      <w:pPr>
        <w:pStyle w:val="ListParagraph"/>
        <w:ind w:left="357"/>
        <w:jc w:val="center"/>
        <w:rPr>
          <w:rFonts w:ascii="Times New Roman" w:hAnsi="Times New Roman" w:cs="Times New Roman"/>
          <w:b/>
          <w:bCs/>
          <w:i/>
          <w:sz w:val="28"/>
          <w:szCs w:val="28"/>
        </w:rPr>
      </w:pPr>
      <w:r w:rsidRPr="00EC421F">
        <w:rPr>
          <w:rFonts w:ascii="Times New Roman" w:hAnsi="Times New Roman" w:cs="Times New Roman"/>
          <w:b/>
          <w:bCs/>
          <w:i/>
          <w:sz w:val="28"/>
          <w:szCs w:val="28"/>
        </w:rPr>
        <w:tab/>
      </w:r>
    </w:p>
    <w:p w:rsidR="004C0D49" w:rsidRPr="00EC421F" w:rsidRDefault="004C0D49" w:rsidP="004C0D49">
      <w:pPr>
        <w:pStyle w:val="ListParagraph"/>
        <w:ind w:left="357"/>
        <w:jc w:val="center"/>
        <w:rPr>
          <w:rFonts w:ascii="Times New Roman" w:hAnsi="Times New Roman" w:cs="Times New Roman"/>
          <w:b/>
          <w:bCs/>
          <w:i/>
          <w:sz w:val="28"/>
          <w:szCs w:val="28"/>
        </w:rPr>
      </w:pPr>
    </w:p>
    <w:p w:rsidR="004C0D49" w:rsidRPr="00EC421F" w:rsidRDefault="004C0D49" w:rsidP="004C0D49">
      <w:pPr>
        <w:pStyle w:val="ListParagraph"/>
        <w:ind w:left="357"/>
        <w:jc w:val="center"/>
        <w:rPr>
          <w:rFonts w:ascii="Times New Roman" w:hAnsi="Times New Roman" w:cs="Times New Roman"/>
          <w:b/>
          <w:bCs/>
          <w:i/>
          <w:sz w:val="28"/>
          <w:szCs w:val="28"/>
        </w:rPr>
      </w:pPr>
    </w:p>
    <w:p w:rsidR="004C0D49" w:rsidRPr="00EC421F" w:rsidRDefault="004C0D49" w:rsidP="004C0D49">
      <w:pPr>
        <w:pStyle w:val="ListParagraph"/>
        <w:ind w:left="357"/>
        <w:jc w:val="center"/>
        <w:rPr>
          <w:rFonts w:ascii="Times New Roman" w:hAnsi="Times New Roman" w:cs="Times New Roman"/>
          <w:b/>
          <w:bCs/>
          <w:i/>
          <w:sz w:val="28"/>
          <w:szCs w:val="28"/>
        </w:rPr>
      </w:pPr>
    </w:p>
    <w:p w:rsidR="004C0D49" w:rsidRPr="00EC421F" w:rsidRDefault="004C0D49" w:rsidP="004C0D49">
      <w:pPr>
        <w:pStyle w:val="ListParagraph"/>
        <w:ind w:left="0"/>
        <w:jc w:val="center"/>
        <w:rPr>
          <w:rFonts w:ascii="Times New Roman" w:hAnsi="Times New Roman" w:cs="Times New Roman"/>
          <w:b/>
          <w:bCs/>
          <w:i/>
          <w:sz w:val="28"/>
          <w:szCs w:val="28"/>
        </w:rPr>
      </w:pPr>
      <w:r w:rsidRPr="00EC421F">
        <w:rPr>
          <w:rFonts w:ascii="Times New Roman" w:hAnsi="Times New Roman" w:cs="Times New Roman"/>
          <w:b/>
          <w:bCs/>
          <w:sz w:val="24"/>
          <w:szCs w:val="24"/>
          <w:u w:val="single"/>
        </w:rPr>
        <w:t>IKA FITRIANI</w:t>
      </w:r>
    </w:p>
    <w:p w:rsidR="004C0D49" w:rsidRPr="004C0D49" w:rsidRDefault="004C0D49" w:rsidP="004C0D49">
      <w:pPr>
        <w:pStyle w:val="ListParagraph"/>
        <w:ind w:left="357" w:hanging="357"/>
        <w:jc w:val="center"/>
        <w:rPr>
          <w:rFonts w:ascii="Times New Roman" w:hAnsi="Times New Roman" w:cs="Times New Roman"/>
          <w:b/>
          <w:bCs/>
          <w:sz w:val="24"/>
          <w:szCs w:val="24"/>
        </w:rPr>
      </w:pPr>
      <w:proofErr w:type="gramStart"/>
      <w:r w:rsidRPr="00EC421F">
        <w:rPr>
          <w:rFonts w:ascii="Times New Roman" w:hAnsi="Times New Roman" w:cs="Times New Roman"/>
          <w:b/>
          <w:bCs/>
          <w:sz w:val="24"/>
          <w:szCs w:val="24"/>
        </w:rPr>
        <w:t>NPM.</w:t>
      </w:r>
      <w:proofErr w:type="gramEnd"/>
      <w:r w:rsidRPr="00EC421F">
        <w:rPr>
          <w:rFonts w:ascii="Times New Roman" w:hAnsi="Times New Roman" w:cs="Times New Roman"/>
          <w:b/>
          <w:bCs/>
          <w:sz w:val="24"/>
          <w:szCs w:val="24"/>
        </w:rPr>
        <w:t xml:space="preserve"> 182114026</w:t>
      </w:r>
    </w:p>
    <w:p w:rsidR="004C0D49" w:rsidRPr="00FA121F" w:rsidRDefault="004C0D49" w:rsidP="004C0D49">
      <w:pPr>
        <w:pStyle w:val="Heading1"/>
        <w:jc w:val="center"/>
        <w:rPr>
          <w:rFonts w:asciiTheme="majorBidi" w:hAnsiTheme="majorBidi" w:cstheme="majorBidi"/>
          <w:color w:val="auto"/>
          <w:sz w:val="24"/>
          <w:szCs w:val="24"/>
        </w:rPr>
      </w:pPr>
      <w:bookmarkStart w:id="0" w:name="_Toc111241090"/>
      <w:r w:rsidRPr="00FA121F">
        <w:rPr>
          <w:rFonts w:asciiTheme="majorBidi" w:hAnsiTheme="majorBidi" w:cstheme="majorBidi"/>
          <w:color w:val="auto"/>
          <w:sz w:val="24"/>
          <w:szCs w:val="24"/>
        </w:rPr>
        <w:t>ABSTRAK</w:t>
      </w:r>
      <w:bookmarkEnd w:id="0"/>
    </w:p>
    <w:p w:rsidR="004C0D49" w:rsidRDefault="004C0D49" w:rsidP="004C0D49">
      <w:pPr>
        <w:spacing w:after="0" w:line="240" w:lineRule="auto"/>
        <w:rPr>
          <w:rFonts w:ascii="Times New Roman" w:hAnsi="Times New Roman" w:cs="Times New Roman"/>
          <w:b/>
          <w:bCs/>
          <w:sz w:val="24"/>
          <w:szCs w:val="24"/>
        </w:rPr>
      </w:pPr>
    </w:p>
    <w:p w:rsidR="004C0D49" w:rsidRPr="00F83974" w:rsidRDefault="004C0D49" w:rsidP="004C0D49">
      <w:pPr>
        <w:spacing w:after="0" w:line="240" w:lineRule="auto"/>
        <w:rPr>
          <w:rFonts w:ascii="Times New Roman" w:hAnsi="Times New Roman" w:cs="Times New Roman"/>
          <w:b/>
          <w:bCs/>
          <w:sz w:val="24"/>
          <w:szCs w:val="24"/>
        </w:rPr>
      </w:pPr>
    </w:p>
    <w:p w:rsidR="004C0D49" w:rsidRPr="00EC421F" w:rsidRDefault="004C0D49" w:rsidP="004C0D49">
      <w:pPr>
        <w:spacing w:after="0" w:line="240" w:lineRule="auto"/>
        <w:ind w:firstLine="360"/>
        <w:jc w:val="both"/>
        <w:rPr>
          <w:rFonts w:ascii="Times New Roman" w:hAnsi="Times New Roman" w:cs="Times New Roman"/>
          <w:sz w:val="24"/>
          <w:szCs w:val="24"/>
        </w:rPr>
      </w:pPr>
      <w:proofErr w:type="spellStart"/>
      <w:proofErr w:type="gramStart"/>
      <w:r w:rsidRPr="00EC421F">
        <w:rPr>
          <w:rFonts w:ascii="Times New Roman" w:hAnsi="Times New Roman" w:cs="Times New Roman"/>
          <w:sz w:val="24"/>
          <w:szCs w:val="24"/>
        </w:rPr>
        <w:t>Jerawat</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merupakan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penyakit</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kulit</w:t>
      </w:r>
      <w:proofErr w:type="spellEnd"/>
      <w:r w:rsidRPr="00EC421F">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bakteri</w:t>
      </w:r>
      <w:proofErr w:type="spellEnd"/>
      <w:r>
        <w:rPr>
          <w:rFonts w:ascii="Times New Roman" w:hAnsi="Times New Roman" w:cs="Times New Roman"/>
          <w:sz w:val="24"/>
          <w:szCs w:val="24"/>
        </w:rPr>
        <w:t xml:space="preserve"> </w:t>
      </w:r>
      <w:r w:rsidRPr="00970152">
        <w:rPr>
          <w:rFonts w:ascii="Times New Roman" w:hAnsi="Times New Roman" w:cs="Times New Roman"/>
          <w:i/>
          <w:iCs/>
          <w:sz w:val="24"/>
          <w:szCs w:val="24"/>
        </w:rPr>
        <w:t xml:space="preserve">Staphylococcus </w:t>
      </w:r>
      <w:proofErr w:type="spellStart"/>
      <w:r w:rsidRPr="00970152">
        <w:rPr>
          <w:rFonts w:ascii="Times New Roman" w:hAnsi="Times New Roman" w:cs="Times New Roman"/>
          <w:i/>
          <w:iCs/>
          <w:sz w:val="24"/>
          <w:szCs w:val="24"/>
        </w:rPr>
        <w:t>epidermidis</w:t>
      </w:r>
      <w:proofErr w:type="spellEnd"/>
      <w:r w:rsidRPr="00EC421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Bakteri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jerawat</w:t>
      </w:r>
      <w:proofErr w:type="spellEnd"/>
      <w:r>
        <w:rPr>
          <w:rFonts w:ascii="Times New Roman" w:hAnsi="Times New Roman" w:cs="Times New Roman"/>
          <w:sz w:val="24"/>
          <w:szCs w:val="24"/>
        </w:rPr>
        <w:t>.</w:t>
      </w:r>
      <w:proofErr w:type="gramEnd"/>
      <w:r w:rsidRPr="00EC421F">
        <w:rPr>
          <w:rFonts w:ascii="Times New Roman" w:hAnsi="Times New Roman" w:cs="Times New Roman"/>
          <w:sz w:val="24"/>
          <w:szCs w:val="24"/>
        </w:rPr>
        <w:t xml:space="preserve"> </w:t>
      </w:r>
      <w:proofErr w:type="spellStart"/>
      <w:proofErr w:type="gramStart"/>
      <w:r w:rsidRPr="00EC421F">
        <w:rPr>
          <w:rFonts w:ascii="Times New Roman" w:hAnsi="Times New Roman" w:cs="Times New Roman"/>
          <w:sz w:val="24"/>
          <w:szCs w:val="24"/>
        </w:rPr>
        <w:t>Jerawat</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ditandai</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dengan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munculnya</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komedo</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papula</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pustula</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nodul</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dan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kista</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disertai</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dengan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tingkat</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keparahan</w:t>
      </w:r>
      <w:proofErr w:type="spellEnd"/>
      <w:r w:rsidRPr="00EC421F">
        <w:rPr>
          <w:rFonts w:ascii="Times New Roman" w:hAnsi="Times New Roman" w:cs="Times New Roman"/>
          <w:sz w:val="24"/>
          <w:szCs w:val="24"/>
        </w:rPr>
        <w:t xml:space="preserve"> yang </w:t>
      </w:r>
      <w:proofErr w:type="spellStart"/>
      <w:r w:rsidRPr="00EC421F">
        <w:rPr>
          <w:rFonts w:ascii="Times New Roman" w:hAnsi="Times New Roman" w:cs="Times New Roman"/>
          <w:sz w:val="24"/>
          <w:szCs w:val="24"/>
        </w:rPr>
        <w:t>berbeda-beda</w:t>
      </w:r>
      <w:proofErr w:type="spellEnd"/>
      <w:r w:rsidRPr="00EC421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proofErr w:type="gramStart"/>
      <w:r w:rsidRPr="00EC421F">
        <w:rPr>
          <w:rFonts w:ascii="Times New Roman" w:hAnsi="Times New Roman" w:cs="Times New Roman"/>
          <w:sz w:val="24"/>
          <w:szCs w:val="24"/>
        </w:rPr>
        <w:t>cara</w:t>
      </w:r>
      <w:proofErr w:type="spellEnd"/>
      <w:proofErr w:type="gram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penangan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jerawat</w:t>
      </w:r>
      <w:proofErr w:type="spellEnd"/>
      <w:r w:rsidRPr="00EC421F">
        <w:rPr>
          <w:rFonts w:ascii="Times New Roman" w:hAnsi="Times New Roman" w:cs="Times New Roman"/>
          <w:sz w:val="24"/>
          <w:szCs w:val="24"/>
        </w:rPr>
        <w:t xml:space="preserve"> yang </w:t>
      </w:r>
      <w:proofErr w:type="spellStart"/>
      <w:r w:rsidRPr="00EC421F">
        <w:rPr>
          <w:rFonts w:ascii="Times New Roman" w:hAnsi="Times New Roman" w:cs="Times New Roman"/>
          <w:sz w:val="24"/>
          <w:szCs w:val="24"/>
        </w:rPr>
        <w:t>efektif</w:t>
      </w:r>
      <w:proofErr w:type="spellEnd"/>
      <w:r w:rsidRPr="00EC421F">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dengan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produk</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topikal</w:t>
      </w:r>
      <w:proofErr w:type="spellEnd"/>
      <w:r w:rsidRPr="00EC421F">
        <w:rPr>
          <w:rFonts w:ascii="Times New Roman" w:hAnsi="Times New Roman" w:cs="Times New Roman"/>
          <w:sz w:val="24"/>
          <w:szCs w:val="24"/>
        </w:rPr>
        <w:t xml:space="preserve">. </w:t>
      </w:r>
      <w:proofErr w:type="spellStart"/>
      <w:proofErr w:type="gramStart"/>
      <w:r w:rsidRPr="00EC421F">
        <w:rPr>
          <w:rFonts w:ascii="Times New Roman" w:hAnsi="Times New Roman" w:cs="Times New Roman"/>
          <w:sz w:val="24"/>
          <w:szCs w:val="24"/>
        </w:rPr>
        <w:t>Produk</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topikal</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merupakan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sediaan</w:t>
      </w:r>
      <w:proofErr w:type="spellEnd"/>
      <w:r w:rsidRPr="00EC421F">
        <w:rPr>
          <w:rFonts w:ascii="Times New Roman" w:hAnsi="Times New Roman" w:cs="Times New Roman"/>
          <w:sz w:val="24"/>
          <w:szCs w:val="24"/>
        </w:rPr>
        <w:t xml:space="preserve"> yang </w:t>
      </w:r>
      <w:proofErr w:type="spellStart"/>
      <w:r w:rsidRPr="00EC421F">
        <w:rPr>
          <w:rFonts w:ascii="Times New Roman" w:hAnsi="Times New Roman" w:cs="Times New Roman"/>
          <w:sz w:val="24"/>
          <w:szCs w:val="24"/>
        </w:rPr>
        <w:t>penggunaannya</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pada</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kulit</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dengan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tujuan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menghasilkan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efek</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lokal</w:t>
      </w:r>
      <w:proofErr w:type="spellEnd"/>
      <w:r w:rsidRPr="00EC421F">
        <w:rPr>
          <w:rFonts w:ascii="Times New Roman" w:hAnsi="Times New Roman" w:cs="Times New Roman"/>
          <w:sz w:val="24"/>
          <w:szCs w:val="24"/>
        </w:rPr>
        <w:t>.</w:t>
      </w:r>
      <w:proofErr w:type="gram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Penelitian</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ini</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bertujuan</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untuk</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mengetahui</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perbandingan</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efektivitas</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produk</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topikal</w:t>
      </w:r>
      <w:proofErr w:type="spellEnd"/>
      <w:r w:rsidRPr="00EC421F">
        <w:rPr>
          <w:rFonts w:ascii="Times New Roman" w:hAnsi="Times New Roman" w:cs="Times New Roman"/>
          <w:bCs/>
          <w:sz w:val="24"/>
          <w:szCs w:val="24"/>
        </w:rPr>
        <w:t xml:space="preserve"> anti</w:t>
      </w:r>
      <w:r>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jerawat</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dengan</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merek</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Vitacid</w:t>
      </w:r>
      <w:proofErr w:type="spellEnd"/>
      <w:proofErr w:type="gramStart"/>
      <w:r w:rsidRPr="00EC421F">
        <w:rPr>
          <w:rFonts w:ascii="Times New Roman" w:hAnsi="Times New Roman" w:cs="Times New Roman"/>
          <w:sz w:val="24"/>
          <w:szCs w:val="24"/>
          <w:vertAlign w:val="superscript"/>
        </w:rPr>
        <w:t xml:space="preserve">®  </w:t>
      </w:r>
      <w:proofErr w:type="spellStart"/>
      <w:r w:rsidRPr="00EC421F">
        <w:rPr>
          <w:rFonts w:ascii="Times New Roman" w:hAnsi="Times New Roman" w:cs="Times New Roman"/>
          <w:bCs/>
          <w:sz w:val="24"/>
          <w:szCs w:val="24"/>
        </w:rPr>
        <w:t>dalam</w:t>
      </w:r>
      <w:proofErr w:type="spellEnd"/>
      <w:proofErr w:type="gram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bentuk</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sediaan</w:t>
      </w:r>
      <w:proofErr w:type="spellEnd"/>
      <w:r w:rsidRPr="00EC421F">
        <w:rPr>
          <w:rFonts w:ascii="Times New Roman" w:hAnsi="Times New Roman" w:cs="Times New Roman"/>
          <w:bCs/>
          <w:sz w:val="24"/>
          <w:szCs w:val="24"/>
        </w:rPr>
        <w:t xml:space="preserve"> gel </w:t>
      </w:r>
      <w:proofErr w:type="spellStart"/>
      <w:r w:rsidRPr="00EC421F">
        <w:rPr>
          <w:rFonts w:ascii="Times New Roman" w:hAnsi="Times New Roman" w:cs="Times New Roman"/>
          <w:bCs/>
          <w:sz w:val="24"/>
          <w:szCs w:val="24"/>
        </w:rPr>
        <w:t>dan</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sz w:val="24"/>
          <w:szCs w:val="24"/>
        </w:rPr>
        <w:t>krim</w:t>
      </w:r>
      <w:proofErr w:type="spellEnd"/>
      <w:r w:rsidRPr="00EC421F">
        <w:rPr>
          <w:rFonts w:ascii="Times New Roman" w:hAnsi="Times New Roman" w:cs="Times New Roman"/>
          <w:bCs/>
          <w:sz w:val="24"/>
          <w:szCs w:val="24"/>
        </w:rPr>
        <w:t xml:space="preserve"> </w:t>
      </w:r>
      <w:proofErr w:type="spellStart"/>
      <w:r w:rsidRPr="00EC421F">
        <w:rPr>
          <w:rFonts w:ascii="Times New Roman" w:hAnsi="Times New Roman" w:cs="Times New Roman"/>
          <w:bCs/>
          <w:iCs/>
          <w:sz w:val="24"/>
          <w:szCs w:val="24"/>
        </w:rPr>
        <w:t>terhadap</w:t>
      </w:r>
      <w:proofErr w:type="spellEnd"/>
      <w:r w:rsidRPr="00EC421F">
        <w:rPr>
          <w:rFonts w:ascii="Times New Roman" w:hAnsi="Times New Roman" w:cs="Times New Roman"/>
          <w:bCs/>
          <w:iCs/>
          <w:sz w:val="24"/>
          <w:szCs w:val="24"/>
        </w:rPr>
        <w:t xml:space="preserve"> </w:t>
      </w:r>
      <w:proofErr w:type="spellStart"/>
      <w:r w:rsidRPr="00EC421F">
        <w:rPr>
          <w:rFonts w:ascii="Times New Roman" w:hAnsi="Times New Roman" w:cs="Times New Roman"/>
          <w:iCs/>
          <w:sz w:val="24"/>
          <w:szCs w:val="24"/>
        </w:rPr>
        <w:t>tikus</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putih</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jantan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
          <w:iCs/>
          <w:sz w:val="24"/>
          <w:szCs w:val="24"/>
        </w:rPr>
        <w:t>Rattus</w:t>
      </w:r>
      <w:proofErr w:type="spellEnd"/>
      <w:r w:rsidRPr="00EC421F">
        <w:rPr>
          <w:rFonts w:ascii="Times New Roman" w:hAnsi="Times New Roman" w:cs="Times New Roman"/>
          <w:i/>
          <w:iCs/>
          <w:sz w:val="24"/>
          <w:szCs w:val="24"/>
        </w:rPr>
        <w:t xml:space="preserve"> </w:t>
      </w:r>
      <w:proofErr w:type="spellStart"/>
      <w:r w:rsidRPr="00EC421F">
        <w:rPr>
          <w:rFonts w:ascii="Times New Roman" w:hAnsi="Times New Roman" w:cs="Times New Roman"/>
          <w:i/>
          <w:iCs/>
          <w:sz w:val="24"/>
          <w:szCs w:val="24"/>
        </w:rPr>
        <w:t>novergicus</w:t>
      </w:r>
      <w:proofErr w:type="spellEnd"/>
      <w:r w:rsidRPr="00EC421F">
        <w:rPr>
          <w:rFonts w:ascii="Times New Roman" w:hAnsi="Times New Roman" w:cs="Times New Roman"/>
          <w:i/>
          <w:iCs/>
          <w:sz w:val="24"/>
          <w:szCs w:val="24"/>
        </w:rPr>
        <w:t>).</w:t>
      </w:r>
      <w:r w:rsidRPr="00EC421F">
        <w:rPr>
          <w:rFonts w:ascii="Times New Roman" w:hAnsi="Times New Roman" w:cs="Times New Roman"/>
          <w:bCs/>
          <w:i/>
          <w:sz w:val="24"/>
          <w:szCs w:val="24"/>
        </w:rPr>
        <w:t xml:space="preserve"> </w:t>
      </w:r>
    </w:p>
    <w:p w:rsidR="004C0D49" w:rsidRDefault="004C0D49" w:rsidP="004C0D49">
      <w:pPr>
        <w:spacing w:after="0" w:line="240" w:lineRule="auto"/>
        <w:ind w:firstLine="360"/>
        <w:jc w:val="both"/>
        <w:rPr>
          <w:rFonts w:ascii="Times New Roman" w:hAnsi="Times New Roman" w:cs="Times New Roman"/>
          <w:iCs/>
          <w:sz w:val="24"/>
          <w:szCs w:val="24"/>
        </w:rPr>
      </w:pPr>
      <w:proofErr w:type="spellStart"/>
      <w:r w:rsidRPr="00EC421F">
        <w:rPr>
          <w:rFonts w:ascii="Times New Roman" w:hAnsi="Times New Roman" w:cs="Times New Roman"/>
          <w:sz w:val="24"/>
          <w:szCs w:val="24"/>
        </w:rPr>
        <w:t>Penelitian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ini</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menggunakan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metode</w:t>
      </w:r>
      <w:proofErr w:type="spellEnd"/>
      <w:r w:rsidRPr="00EC421F">
        <w:rPr>
          <w:rFonts w:ascii="Times New Roman" w:hAnsi="Times New Roman" w:cs="Times New Roman"/>
          <w:sz w:val="24"/>
          <w:szCs w:val="24"/>
        </w:rPr>
        <w:t xml:space="preserve"> experimental </w:t>
      </w:r>
      <w:proofErr w:type="spellStart"/>
      <w:r w:rsidRPr="00EC421F">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variabel</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bebas</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menggunakan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produk</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topikal</w:t>
      </w:r>
      <w:proofErr w:type="spellEnd"/>
      <w:r w:rsidRPr="00EC421F">
        <w:rPr>
          <w:rFonts w:ascii="Times New Roman" w:hAnsi="Times New Roman" w:cs="Times New Roman"/>
          <w:sz w:val="24"/>
          <w:szCs w:val="24"/>
        </w:rPr>
        <w:t xml:space="preserve"> anti</w:t>
      </w:r>
      <w:r>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jerawat</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dalam</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bentuk</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sediaan</w:t>
      </w:r>
      <w:proofErr w:type="spellEnd"/>
      <w:r w:rsidRPr="00EC421F">
        <w:rPr>
          <w:rFonts w:ascii="Times New Roman" w:hAnsi="Times New Roman" w:cs="Times New Roman"/>
          <w:sz w:val="24"/>
          <w:szCs w:val="24"/>
        </w:rPr>
        <w:t xml:space="preserve"> gel </w:t>
      </w:r>
      <w:proofErr w:type="spellStart"/>
      <w:r w:rsidRPr="00EC421F">
        <w:rPr>
          <w:rFonts w:ascii="Times New Roman" w:hAnsi="Times New Roman" w:cs="Times New Roman"/>
          <w:sz w:val="24"/>
          <w:szCs w:val="24"/>
        </w:rPr>
        <w:t>dan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krim</w:t>
      </w:r>
      <w:proofErr w:type="spellEnd"/>
      <w:r w:rsidRPr="00EC421F">
        <w:rPr>
          <w:rFonts w:ascii="Times New Roman" w:hAnsi="Times New Roman" w:cs="Times New Roman"/>
          <w:sz w:val="24"/>
          <w:szCs w:val="24"/>
        </w:rPr>
        <w:t xml:space="preserve"> yang </w:t>
      </w:r>
      <w:proofErr w:type="spellStart"/>
      <w:r w:rsidRPr="00EC421F">
        <w:rPr>
          <w:rFonts w:ascii="Times New Roman" w:hAnsi="Times New Roman" w:cs="Times New Roman"/>
          <w:sz w:val="24"/>
          <w:szCs w:val="24"/>
        </w:rPr>
        <w:t>mengandung</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bahan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aktif</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tretinoin</w:t>
      </w:r>
      <w:proofErr w:type="spellEnd"/>
      <w:r w:rsidRPr="00EC421F">
        <w:rPr>
          <w:rFonts w:ascii="Times New Roman" w:hAnsi="Times New Roman" w:cs="Times New Roman"/>
          <w:sz w:val="24"/>
          <w:szCs w:val="24"/>
        </w:rPr>
        <w:t xml:space="preserve"> 0,05% </w:t>
      </w:r>
      <w:proofErr w:type="spellStart"/>
      <w:r w:rsidRPr="00EC421F">
        <w:rPr>
          <w:rFonts w:ascii="Times New Roman" w:hAnsi="Times New Roman" w:cs="Times New Roman"/>
          <w:sz w:val="24"/>
          <w:szCs w:val="24"/>
        </w:rPr>
        <w:t>dan</w:t>
      </w:r>
      <w:proofErr w:type="spellEnd"/>
      <w:r w:rsidRPr="00A37954">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variabel</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skor</w:t>
      </w:r>
      <w:proofErr w:type="spellEnd"/>
      <w:r w:rsidRPr="00EC421F">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derajat</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keparahan</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jerawat</w:t>
      </w:r>
      <w:proofErr w:type="spellEnd"/>
      <w:r w:rsidRPr="00EC421F">
        <w:rPr>
          <w:rFonts w:ascii="Times New Roman" w:hAnsi="Times New Roman" w:cs="Times New Roman"/>
          <w:sz w:val="24"/>
          <w:szCs w:val="24"/>
        </w:rPr>
        <w:t xml:space="preserve"> yang </w:t>
      </w:r>
      <w:proofErr w:type="spellStart"/>
      <w:r w:rsidRPr="00EC421F">
        <w:rPr>
          <w:rFonts w:ascii="Times New Roman" w:hAnsi="Times New Roman" w:cs="Times New Roman"/>
          <w:sz w:val="24"/>
          <w:szCs w:val="24"/>
        </w:rPr>
        <w:t>diterapi</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produk</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topikal</w:t>
      </w:r>
      <w:proofErr w:type="spellEnd"/>
      <w:r w:rsidRPr="00EC421F">
        <w:rPr>
          <w:rFonts w:ascii="Times New Roman" w:hAnsi="Times New Roman" w:cs="Times New Roman"/>
          <w:sz w:val="24"/>
          <w:szCs w:val="24"/>
        </w:rPr>
        <w:t xml:space="preserve"> anti</w:t>
      </w:r>
      <w:r>
        <w:rPr>
          <w:rFonts w:ascii="Times New Roman" w:hAnsi="Times New Roman" w:cs="Times New Roman"/>
          <w:sz w:val="24"/>
          <w:szCs w:val="24"/>
        </w:rPr>
        <w:t xml:space="preserve"> </w:t>
      </w:r>
      <w:proofErr w:type="spellStart"/>
      <w:r w:rsidRPr="00EC421F">
        <w:rPr>
          <w:rFonts w:ascii="Times New Roman" w:hAnsi="Times New Roman" w:cs="Times New Roman"/>
          <w:sz w:val="24"/>
          <w:szCs w:val="24"/>
        </w:rPr>
        <w:t>jerawat</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iCs/>
          <w:sz w:val="24"/>
          <w:szCs w:val="24"/>
        </w:rPr>
        <w:t>Pengamatan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dilakukan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pada</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hari</w:t>
      </w:r>
      <w:proofErr w:type="spellEnd"/>
      <w:r w:rsidRPr="00EC421F">
        <w:rPr>
          <w:rFonts w:ascii="Times New Roman" w:hAnsi="Times New Roman" w:cs="Times New Roman"/>
          <w:iCs/>
          <w:sz w:val="24"/>
          <w:szCs w:val="24"/>
        </w:rPr>
        <w:t xml:space="preserve"> ke-0</w:t>
      </w:r>
      <w:proofErr w:type="gramStart"/>
      <w:r w:rsidRPr="00EC421F">
        <w:rPr>
          <w:rFonts w:ascii="Times New Roman" w:hAnsi="Times New Roman" w:cs="Times New Roman"/>
          <w:iCs/>
          <w:sz w:val="24"/>
          <w:szCs w:val="24"/>
        </w:rPr>
        <w:t>,7,14</w:t>
      </w:r>
      <w:proofErr w:type="gram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dan</w:t>
      </w:r>
      <w:proofErr w:type="spellEnd"/>
      <w:r w:rsidRPr="00EC421F">
        <w:rPr>
          <w:rFonts w:ascii="Times New Roman" w:hAnsi="Times New Roman" w:cs="Times New Roman"/>
          <w:iCs/>
          <w:sz w:val="24"/>
          <w:szCs w:val="24"/>
        </w:rPr>
        <w:t xml:space="preserve"> 21. </w:t>
      </w:r>
      <w:proofErr w:type="spellStart"/>
      <w:proofErr w:type="gramStart"/>
      <w:r w:rsidRPr="00EC421F">
        <w:rPr>
          <w:rFonts w:ascii="Times New Roman" w:hAnsi="Times New Roman" w:cs="Times New Roman"/>
          <w:iCs/>
          <w:sz w:val="24"/>
          <w:szCs w:val="24"/>
        </w:rPr>
        <w:t>Pengolahan</w:t>
      </w:r>
      <w:proofErr w:type="spellEnd"/>
      <w:r w:rsidRPr="00EC421F">
        <w:rPr>
          <w:rFonts w:ascii="Times New Roman" w:hAnsi="Times New Roman" w:cs="Times New Roman"/>
          <w:iCs/>
          <w:sz w:val="24"/>
          <w:szCs w:val="24"/>
        </w:rPr>
        <w:t xml:space="preserve"> data </w:t>
      </w:r>
      <w:proofErr w:type="spellStart"/>
      <w:r w:rsidRPr="00EC421F">
        <w:rPr>
          <w:rFonts w:ascii="Times New Roman" w:hAnsi="Times New Roman" w:cs="Times New Roman"/>
          <w:iCs/>
          <w:sz w:val="24"/>
          <w:szCs w:val="24"/>
        </w:rPr>
        <w:t>menggunakan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penilaian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skor</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tingkat</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keparahan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jerawat</w:t>
      </w:r>
      <w:proofErr w:type="spellEnd"/>
      <w:r>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secara</w:t>
      </w:r>
      <w:proofErr w:type="spellEnd"/>
      <w:r w:rsidRPr="00EC421F">
        <w:rPr>
          <w:rFonts w:ascii="Times New Roman" w:hAnsi="Times New Roman" w:cs="Times New Roman"/>
          <w:iCs/>
          <w:sz w:val="24"/>
          <w:szCs w:val="24"/>
        </w:rPr>
        <w:t xml:space="preserve"> visual </w:t>
      </w:r>
      <w:proofErr w:type="spellStart"/>
      <w:r w:rsidRPr="00EC421F">
        <w:rPr>
          <w:rFonts w:ascii="Times New Roman" w:hAnsi="Times New Roman" w:cs="Times New Roman"/>
          <w:iCs/>
          <w:sz w:val="24"/>
          <w:szCs w:val="24"/>
        </w:rPr>
        <w:t>dan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pengolahan</w:t>
      </w:r>
      <w:proofErr w:type="spellEnd"/>
      <w:r w:rsidRPr="00EC421F">
        <w:rPr>
          <w:rFonts w:ascii="Times New Roman" w:hAnsi="Times New Roman" w:cs="Times New Roman"/>
          <w:iCs/>
          <w:sz w:val="24"/>
          <w:szCs w:val="24"/>
        </w:rPr>
        <w:t xml:space="preserve"> data </w:t>
      </w:r>
      <w:proofErr w:type="spellStart"/>
      <w:r w:rsidRPr="00EC421F">
        <w:rPr>
          <w:rFonts w:ascii="Times New Roman" w:hAnsi="Times New Roman" w:cs="Times New Roman"/>
          <w:iCs/>
          <w:sz w:val="24"/>
          <w:szCs w:val="24"/>
        </w:rPr>
        <w:t>statistik</w:t>
      </w:r>
      <w:proofErr w:type="spellEnd"/>
      <w:r w:rsidRPr="00EC421F">
        <w:rPr>
          <w:rFonts w:ascii="Times New Roman" w:hAnsi="Times New Roman" w:cs="Times New Roman"/>
          <w:iCs/>
          <w:sz w:val="24"/>
          <w:szCs w:val="24"/>
        </w:rPr>
        <w:t>.</w:t>
      </w:r>
      <w:proofErr w:type="gramEnd"/>
    </w:p>
    <w:p w:rsidR="004C0D49" w:rsidRPr="00EC421F" w:rsidRDefault="004C0D49" w:rsidP="004C0D49">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iCs/>
          <w:sz w:val="24"/>
          <w:szCs w:val="24"/>
        </w:rPr>
        <w:t>Hasil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menunjukkan</w:t>
      </w:r>
      <w:proofErr w:type="spellEnd"/>
      <w:r>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produk</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topikal</w:t>
      </w:r>
      <w:proofErr w:type="spellEnd"/>
      <w:r w:rsidRPr="00EC421F">
        <w:rPr>
          <w:rFonts w:ascii="Times New Roman" w:hAnsi="Times New Roman" w:cs="Times New Roman"/>
          <w:iCs/>
          <w:sz w:val="24"/>
          <w:szCs w:val="24"/>
        </w:rPr>
        <w:t xml:space="preserve"> anti </w:t>
      </w:r>
      <w:proofErr w:type="spellStart"/>
      <w:r w:rsidRPr="00EC421F">
        <w:rPr>
          <w:rFonts w:ascii="Times New Roman" w:hAnsi="Times New Roman" w:cs="Times New Roman"/>
          <w:iCs/>
          <w:sz w:val="24"/>
          <w:szCs w:val="24"/>
        </w:rPr>
        <w:t>jerawat</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bCs/>
          <w:sz w:val="24"/>
          <w:szCs w:val="24"/>
        </w:rPr>
        <w:t>Vitacid</w:t>
      </w:r>
      <w:proofErr w:type="spellEnd"/>
      <w:proofErr w:type="gramStart"/>
      <w:r w:rsidRPr="00EC421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EC421F">
        <w:rPr>
          <w:rFonts w:ascii="Times New Roman" w:hAnsi="Times New Roman" w:cs="Times New Roman"/>
          <w:iCs/>
          <w:color w:val="FF0000"/>
          <w:sz w:val="24"/>
          <w:szCs w:val="24"/>
        </w:rPr>
        <w:t xml:space="preserve"> </w:t>
      </w:r>
      <w:proofErr w:type="spell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sediaan</w:t>
      </w:r>
      <w:proofErr w:type="spellEnd"/>
      <w:r>
        <w:rPr>
          <w:rFonts w:ascii="Times New Roman" w:hAnsi="Times New Roman" w:cs="Times New Roman"/>
          <w:iCs/>
          <w:sz w:val="24"/>
          <w:szCs w:val="24"/>
        </w:rPr>
        <w:t xml:space="preserve"> gel </w:t>
      </w:r>
      <w:proofErr w:type="spellStart"/>
      <w:r>
        <w:rPr>
          <w:rFonts w:ascii="Times New Roman" w:hAnsi="Times New Roman" w:cs="Times New Roman"/>
          <w:iCs/>
          <w:sz w:val="24"/>
          <w:szCs w:val="24"/>
        </w:rPr>
        <w:t>memiliki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penurunan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nilai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derajat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keparahan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jerawat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lebih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baik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sediaan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krim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secara</w:t>
      </w:r>
      <w:proofErr w:type="spellEnd"/>
      <w:r>
        <w:rPr>
          <w:rFonts w:ascii="Times New Roman" w:hAnsi="Times New Roman" w:cs="Times New Roman"/>
          <w:iCs/>
          <w:sz w:val="24"/>
          <w:szCs w:val="24"/>
        </w:rPr>
        <w:t xml:space="preserve"> visual. </w:t>
      </w:r>
      <w:proofErr w:type="spellStart"/>
      <w:r w:rsidRPr="00EC421F">
        <w:rPr>
          <w:rFonts w:ascii="Times New Roman" w:hAnsi="Times New Roman" w:cs="Times New Roman"/>
          <w:iCs/>
          <w:sz w:val="24"/>
          <w:szCs w:val="24"/>
        </w:rPr>
        <w:t>Hasil</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pengujian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analisis</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statistik</w:t>
      </w:r>
      <w:proofErr w:type="spellEnd"/>
      <w:r w:rsidRPr="00EC421F">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menunjukkan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adanya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perbedaan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bermakna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antara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kelompok</w:t>
      </w:r>
      <w:proofErr w:type="spellEnd"/>
      <w:r>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produk</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topikal</w:t>
      </w:r>
      <w:proofErr w:type="spellEnd"/>
      <w:r w:rsidRPr="00EC421F">
        <w:rPr>
          <w:rFonts w:ascii="Times New Roman" w:hAnsi="Times New Roman" w:cs="Times New Roman"/>
          <w:iCs/>
          <w:sz w:val="24"/>
          <w:szCs w:val="24"/>
        </w:rPr>
        <w:t xml:space="preserve"> anti </w:t>
      </w:r>
      <w:proofErr w:type="spellStart"/>
      <w:r w:rsidRPr="00EC421F">
        <w:rPr>
          <w:rFonts w:ascii="Times New Roman" w:hAnsi="Times New Roman" w:cs="Times New Roman"/>
          <w:iCs/>
          <w:sz w:val="24"/>
          <w:szCs w:val="24"/>
        </w:rPr>
        <w:t>jerawat</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bCs/>
          <w:sz w:val="24"/>
          <w:szCs w:val="24"/>
        </w:rPr>
        <w:t>Vitacid</w:t>
      </w:r>
      <w:proofErr w:type="spellEnd"/>
      <w:r w:rsidRPr="00EC421F">
        <w:rPr>
          <w:rFonts w:ascii="Times New Roman" w:hAnsi="Times New Roman" w:cs="Times New Roman"/>
          <w:sz w:val="24"/>
          <w:szCs w:val="24"/>
          <w:vertAlign w:val="superscript"/>
        </w:rPr>
        <w:t>®</w:t>
      </w:r>
      <w:r>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menggunakan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uji</w:t>
      </w:r>
      <w:proofErr w:type="spellEnd"/>
      <w:r w:rsidRPr="00EC421F">
        <w:rPr>
          <w:rFonts w:ascii="Times New Roman" w:hAnsi="Times New Roman" w:cs="Times New Roman"/>
          <w:iCs/>
          <w:sz w:val="24"/>
          <w:szCs w:val="24"/>
        </w:rPr>
        <w:t xml:space="preserve"> </w:t>
      </w:r>
      <w:r w:rsidRPr="00EC421F">
        <w:rPr>
          <w:rFonts w:ascii="Times New Roman" w:hAnsi="Times New Roman" w:cs="Times New Roman"/>
          <w:i/>
          <w:sz w:val="24"/>
          <w:szCs w:val="24"/>
        </w:rPr>
        <w:t>One-Way ANOVA</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sidRPr="00EC421F">
        <w:rPr>
          <w:rFonts w:ascii="Times New Roman" w:hAnsi="Times New Roman" w:cs="Times New Roman"/>
          <w:iCs/>
          <w:sz w:val="24"/>
          <w:szCs w:val="24"/>
        </w:rPr>
        <w:t xml:space="preserve"> </w:t>
      </w:r>
      <w:proofErr w:type="spellStart"/>
      <w:r>
        <w:rPr>
          <w:rFonts w:ascii="Times New Roman" w:hAnsi="Times New Roman" w:cs="Times New Roman"/>
          <w:iCs/>
          <w:sz w:val="24"/>
          <w:szCs w:val="24"/>
        </w:rPr>
        <w:t>nilai</w:t>
      </w:r>
      <w:proofErr w:type="spellEnd"/>
      <w:r>
        <w:rPr>
          <w:rFonts w:ascii="Times New Roman" w:hAnsi="Times New Roman" w:cs="Times New Roman"/>
          <w:iCs/>
          <w:sz w:val="24"/>
          <w:szCs w:val="24"/>
        </w:rPr>
        <w:t xml:space="preserve"> </w:t>
      </w:r>
      <w:r w:rsidRPr="00EC421F">
        <w:rPr>
          <w:rFonts w:ascii="Times New Roman" w:hAnsi="Times New Roman" w:cs="Times New Roman"/>
          <w:sz w:val="24"/>
          <w:szCs w:val="24"/>
        </w:rPr>
        <w:t>p=0,005 (p&lt;0</w:t>
      </w:r>
      <w:proofErr w:type="gramStart"/>
      <w:r w:rsidRPr="00EC421F">
        <w:rPr>
          <w:rFonts w:ascii="Times New Roman" w:hAnsi="Times New Roman" w:cs="Times New Roman"/>
          <w:sz w:val="24"/>
          <w:szCs w:val="24"/>
        </w:rPr>
        <w:t>,05</w:t>
      </w:r>
      <w:proofErr w:type="gramEnd"/>
      <w:r w:rsidRPr="00EC421F">
        <w:rPr>
          <w:rFonts w:ascii="Times New Roman" w:hAnsi="Times New Roman" w:cs="Times New Roman"/>
          <w:sz w:val="24"/>
          <w:szCs w:val="24"/>
        </w:rPr>
        <w:t xml:space="preserve">) </w:t>
      </w:r>
      <w:proofErr w:type="spellStart"/>
      <w:r>
        <w:rPr>
          <w:rFonts w:ascii="Times New Roman" w:hAnsi="Times New Roman" w:cs="Times New Roman"/>
          <w:iCs/>
          <w:sz w:val="24"/>
          <w:szCs w:val="24"/>
        </w:rPr>
        <w:t>d</w:t>
      </w:r>
      <w:r w:rsidRPr="00EC421F">
        <w:rPr>
          <w:rFonts w:ascii="Times New Roman" w:hAnsi="Times New Roman" w:cs="Times New Roman"/>
          <w:iCs/>
          <w:sz w:val="24"/>
          <w:szCs w:val="24"/>
        </w:rPr>
        <w:t>an</w:t>
      </w:r>
      <w:proofErr w:type="spellEnd"/>
      <w:r w:rsidRPr="00EC421F">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dilanjutkan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uji</w:t>
      </w:r>
      <w:proofErr w:type="spellEnd"/>
      <w:r>
        <w:rPr>
          <w:rFonts w:ascii="Times New Roman" w:hAnsi="Times New Roman" w:cs="Times New Roman"/>
          <w:iCs/>
          <w:sz w:val="24"/>
          <w:szCs w:val="24"/>
        </w:rPr>
        <w:t xml:space="preserve"> </w:t>
      </w:r>
      <w:r w:rsidRPr="00EC421F">
        <w:rPr>
          <w:rFonts w:ascii="Times New Roman" w:hAnsi="Times New Roman" w:cs="Times New Roman"/>
          <w:i/>
          <w:sz w:val="24"/>
          <w:szCs w:val="24"/>
        </w:rPr>
        <w:t xml:space="preserve">Post-Hoc </w:t>
      </w:r>
      <w:proofErr w:type="spellStart"/>
      <w:r w:rsidRPr="00EC421F">
        <w:rPr>
          <w:rFonts w:ascii="Times New Roman" w:hAnsi="Times New Roman" w:cs="Times New Roman"/>
          <w:i/>
          <w:sz w:val="24"/>
          <w:szCs w:val="24"/>
        </w:rPr>
        <w:t>Bonferroni</w:t>
      </w:r>
      <w:proofErr w:type="spellEnd"/>
      <w:r>
        <w:rPr>
          <w:rFonts w:ascii="Times New Roman" w:hAnsi="Times New Roman" w:cs="Times New Roman"/>
          <w:i/>
          <w:sz w:val="24"/>
          <w:szCs w:val="24"/>
        </w:rPr>
        <w:t xml:space="preserve"> </w:t>
      </w:r>
      <w:proofErr w:type="spellStart"/>
      <w:r>
        <w:rPr>
          <w:rFonts w:ascii="Times New Roman" w:hAnsi="Times New Roman" w:cs="Times New Roman"/>
          <w:iCs/>
          <w:sz w:val="24"/>
          <w:szCs w:val="24"/>
        </w:rPr>
        <w:t>dengan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nilai</w:t>
      </w:r>
      <w:proofErr w:type="spellEnd"/>
      <w:r w:rsidRPr="00EC421F">
        <w:rPr>
          <w:rFonts w:ascii="Times New Roman" w:hAnsi="Times New Roman" w:cs="Times New Roman"/>
          <w:iCs/>
          <w:sz w:val="24"/>
          <w:szCs w:val="24"/>
        </w:rPr>
        <w:t xml:space="preserve"> </w:t>
      </w:r>
      <w:r>
        <w:rPr>
          <w:rFonts w:ascii="Times New Roman" w:hAnsi="Times New Roman" w:cs="Times New Roman"/>
          <w:iCs/>
          <w:sz w:val="24"/>
          <w:szCs w:val="24"/>
        </w:rPr>
        <w:t xml:space="preserve">p=0,015 </w:t>
      </w:r>
      <w:r w:rsidRPr="00EC421F">
        <w:rPr>
          <w:rFonts w:ascii="Times New Roman" w:hAnsi="Times New Roman" w:cs="Times New Roman"/>
          <w:iCs/>
          <w:sz w:val="24"/>
          <w:szCs w:val="24"/>
        </w:rPr>
        <w:t>(p&lt;0,05)</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Berdasarkan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dapat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diambil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kesimpulan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bahwa</w:t>
      </w:r>
      <w:proofErr w:type="spellEnd"/>
      <w:r>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produk</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topikal</w:t>
      </w:r>
      <w:proofErr w:type="spellEnd"/>
      <w:r w:rsidRPr="00EC421F">
        <w:rPr>
          <w:rFonts w:ascii="Times New Roman" w:hAnsi="Times New Roman" w:cs="Times New Roman"/>
          <w:iCs/>
          <w:sz w:val="24"/>
          <w:szCs w:val="24"/>
        </w:rPr>
        <w:t xml:space="preserve"> anti </w:t>
      </w:r>
      <w:proofErr w:type="spellStart"/>
      <w:r w:rsidRPr="00EC421F">
        <w:rPr>
          <w:rFonts w:ascii="Times New Roman" w:hAnsi="Times New Roman" w:cs="Times New Roman"/>
          <w:iCs/>
          <w:sz w:val="24"/>
          <w:szCs w:val="24"/>
        </w:rPr>
        <w:t>jerawat</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bCs/>
          <w:sz w:val="24"/>
          <w:szCs w:val="24"/>
        </w:rPr>
        <w:t>Vitacid</w:t>
      </w:r>
      <w:proofErr w:type="spellEnd"/>
      <w:r w:rsidRPr="00EC421F">
        <w:rPr>
          <w:rFonts w:ascii="Times New Roman" w:hAnsi="Times New Roman" w:cs="Times New Roman"/>
          <w:sz w:val="24"/>
          <w:szCs w:val="24"/>
          <w:vertAlign w:val="superscript"/>
        </w:rPr>
        <w:t xml:space="preserve">® </w:t>
      </w:r>
      <w:proofErr w:type="spellStart"/>
      <w:r w:rsidRPr="00EC421F">
        <w:rPr>
          <w:rFonts w:ascii="Times New Roman" w:hAnsi="Times New Roman" w:cs="Times New Roman"/>
          <w:iCs/>
          <w:sz w:val="24"/>
          <w:szCs w:val="24"/>
        </w:rPr>
        <w:t>dengan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bahan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aktif</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tretinoin</w:t>
      </w:r>
      <w:proofErr w:type="spellEnd"/>
      <w:r w:rsidRPr="00EC421F">
        <w:rPr>
          <w:rFonts w:ascii="Times New Roman" w:hAnsi="Times New Roman" w:cs="Times New Roman"/>
          <w:iCs/>
          <w:sz w:val="24"/>
          <w:szCs w:val="24"/>
        </w:rPr>
        <w:t xml:space="preserve"> 0</w:t>
      </w:r>
      <w:proofErr w:type="gramStart"/>
      <w:r w:rsidRPr="00EC421F">
        <w:rPr>
          <w:rFonts w:ascii="Times New Roman" w:hAnsi="Times New Roman" w:cs="Times New Roman"/>
          <w:iCs/>
          <w:sz w:val="24"/>
          <w:szCs w:val="24"/>
        </w:rPr>
        <w:t>,05</w:t>
      </w:r>
      <w:proofErr w:type="gramEnd"/>
      <w:r w:rsidRPr="00EC421F">
        <w:rPr>
          <w:rFonts w:ascii="Times New Roman" w:hAnsi="Times New Roman" w:cs="Times New Roman"/>
          <w:iCs/>
          <w:sz w:val="24"/>
          <w:szCs w:val="24"/>
        </w:rPr>
        <w:t>%</w:t>
      </w:r>
      <w:r w:rsidRPr="00EC421F">
        <w:rPr>
          <w:rFonts w:ascii="Times New Roman" w:hAnsi="Times New Roman" w:cs="Times New Roman"/>
          <w:iCs/>
          <w:color w:val="FF0000"/>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sediaan</w:t>
      </w:r>
      <w:proofErr w:type="spellEnd"/>
      <w:r>
        <w:rPr>
          <w:rFonts w:ascii="Times New Roman" w:hAnsi="Times New Roman" w:cs="Times New Roman"/>
          <w:iCs/>
          <w:sz w:val="24"/>
          <w:szCs w:val="24"/>
        </w:rPr>
        <w:t xml:space="preserve"> gel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sediaan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krim</w:t>
      </w:r>
      <w:proofErr w:type="spellEnd"/>
      <w:r>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memiliki</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perbedaan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efektivita</w:t>
      </w:r>
      <w:r>
        <w:rPr>
          <w:rFonts w:ascii="Times New Roman" w:hAnsi="Times New Roman" w:cs="Times New Roman"/>
          <w:iCs/>
          <w:sz w:val="24"/>
          <w:szCs w:val="24"/>
        </w:rPr>
        <w:t>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dimana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sediaan</w:t>
      </w:r>
      <w:proofErr w:type="spellEnd"/>
      <w:r>
        <w:rPr>
          <w:rFonts w:ascii="Times New Roman" w:hAnsi="Times New Roman" w:cs="Times New Roman"/>
          <w:iCs/>
          <w:sz w:val="24"/>
          <w:szCs w:val="24"/>
        </w:rPr>
        <w:t xml:space="preserve"> gel </w:t>
      </w:r>
      <w:proofErr w:type="spellStart"/>
      <w:r>
        <w:rPr>
          <w:rFonts w:ascii="Times New Roman" w:hAnsi="Times New Roman" w:cs="Times New Roman"/>
          <w:iCs/>
          <w:sz w:val="24"/>
          <w:szCs w:val="24"/>
        </w:rPr>
        <w:t>memiliki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efektivitas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lebih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baik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dibandingkan</w:t>
      </w:r>
      <w:proofErr w:type="spellEnd"/>
      <w:r>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sediaan</w:t>
      </w:r>
      <w:proofErr w:type="spellEnd"/>
      <w:r w:rsidRPr="00EC421F">
        <w:rPr>
          <w:rFonts w:ascii="Times New Roman" w:hAnsi="Times New Roman" w:cs="Times New Roman"/>
          <w:iCs/>
          <w:sz w:val="24"/>
          <w:szCs w:val="24"/>
        </w:rPr>
        <w:t xml:space="preserve"> </w:t>
      </w:r>
      <w:proofErr w:type="spellStart"/>
      <w:r w:rsidRPr="00EC421F">
        <w:rPr>
          <w:rFonts w:ascii="Times New Roman" w:hAnsi="Times New Roman" w:cs="Times New Roman"/>
          <w:iCs/>
          <w:sz w:val="24"/>
          <w:szCs w:val="24"/>
        </w:rPr>
        <w:t>krim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pengobatan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jerawat</w:t>
      </w:r>
      <w:proofErr w:type="spellEnd"/>
      <w:r>
        <w:rPr>
          <w:rFonts w:ascii="Times New Roman" w:hAnsi="Times New Roman" w:cs="Times New Roman"/>
          <w:iCs/>
          <w:sz w:val="24"/>
          <w:szCs w:val="24"/>
        </w:rPr>
        <w:t>.</w:t>
      </w:r>
    </w:p>
    <w:p w:rsidR="004C0D49" w:rsidRPr="00EC421F" w:rsidRDefault="004C0D49" w:rsidP="004C0D49">
      <w:pPr>
        <w:tabs>
          <w:tab w:val="left" w:pos="5859"/>
        </w:tabs>
        <w:rPr>
          <w:rFonts w:ascii="Times New Roman" w:hAnsi="Times New Roman" w:cs="Times New Roman"/>
          <w:sz w:val="24"/>
          <w:szCs w:val="24"/>
        </w:rPr>
      </w:pPr>
    </w:p>
    <w:p w:rsidR="004C0D49" w:rsidRPr="00EC421F" w:rsidRDefault="004C0D49" w:rsidP="004C0D49">
      <w:pPr>
        <w:rPr>
          <w:rFonts w:ascii="Times New Roman" w:hAnsi="Times New Roman" w:cs="Times New Roman"/>
          <w:bCs/>
          <w:sz w:val="28"/>
          <w:szCs w:val="28"/>
        </w:rPr>
      </w:pPr>
      <w:r w:rsidRPr="00EC421F">
        <w:rPr>
          <w:rFonts w:ascii="Times New Roman" w:hAnsi="Times New Roman" w:cs="Times New Roman"/>
          <w:b/>
          <w:sz w:val="24"/>
          <w:szCs w:val="24"/>
        </w:rPr>
        <w:t xml:space="preserve">Kata </w:t>
      </w:r>
      <w:proofErr w:type="spellStart"/>
      <w:proofErr w:type="gramStart"/>
      <w:r w:rsidRPr="00EC421F">
        <w:rPr>
          <w:rFonts w:ascii="Times New Roman" w:hAnsi="Times New Roman" w:cs="Times New Roman"/>
          <w:b/>
          <w:sz w:val="24"/>
          <w:szCs w:val="24"/>
        </w:rPr>
        <w:t>kunci</w:t>
      </w:r>
      <w:proofErr w:type="spellEnd"/>
      <w:r w:rsidRPr="00EC421F">
        <w:rPr>
          <w:rFonts w:ascii="Times New Roman" w:hAnsi="Times New Roman" w:cs="Times New Roman"/>
          <w:sz w:val="24"/>
          <w:szCs w:val="24"/>
        </w:rPr>
        <w:t xml:space="preserve"> :</w:t>
      </w:r>
      <w:proofErr w:type="spellStart"/>
      <w:r w:rsidRPr="00EC421F">
        <w:rPr>
          <w:rFonts w:ascii="Times New Roman" w:hAnsi="Times New Roman" w:cs="Times New Roman"/>
          <w:i/>
          <w:sz w:val="24"/>
          <w:szCs w:val="24"/>
        </w:rPr>
        <w:t>Jerawat</w:t>
      </w:r>
      <w:proofErr w:type="spellEnd"/>
      <w:proofErr w:type="gramEnd"/>
      <w:r w:rsidRPr="00EC421F">
        <w:rPr>
          <w:rFonts w:ascii="Times New Roman" w:hAnsi="Times New Roman" w:cs="Times New Roman"/>
          <w:i/>
          <w:sz w:val="24"/>
          <w:szCs w:val="24"/>
        </w:rPr>
        <w:t xml:space="preserve">, </w:t>
      </w:r>
      <w:proofErr w:type="spellStart"/>
      <w:r w:rsidRPr="00EC421F">
        <w:rPr>
          <w:rFonts w:ascii="Times New Roman" w:hAnsi="Times New Roman" w:cs="Times New Roman"/>
          <w:i/>
          <w:sz w:val="24"/>
          <w:szCs w:val="24"/>
        </w:rPr>
        <w:t>produk</w:t>
      </w:r>
      <w:proofErr w:type="spellEnd"/>
      <w:r w:rsidRPr="00EC421F">
        <w:rPr>
          <w:rFonts w:ascii="Times New Roman" w:hAnsi="Times New Roman" w:cs="Times New Roman"/>
          <w:i/>
          <w:sz w:val="24"/>
          <w:szCs w:val="24"/>
        </w:rPr>
        <w:t xml:space="preserve"> topical, </w:t>
      </w:r>
      <w:proofErr w:type="spellStart"/>
      <w:r w:rsidRPr="00EC421F">
        <w:rPr>
          <w:rFonts w:ascii="Times New Roman" w:hAnsi="Times New Roman" w:cs="Times New Roman"/>
          <w:i/>
          <w:sz w:val="24"/>
          <w:szCs w:val="24"/>
        </w:rPr>
        <w:t>tretinoin</w:t>
      </w:r>
      <w:proofErr w:type="spellEnd"/>
    </w:p>
    <w:p w:rsidR="004C0D49" w:rsidRPr="00EC421F" w:rsidRDefault="004C0D49" w:rsidP="004C0D49">
      <w:pPr>
        <w:rPr>
          <w:rFonts w:ascii="Times New Roman" w:hAnsi="Times New Roman" w:cs="Times New Roman"/>
          <w:b/>
          <w:bCs/>
          <w:sz w:val="24"/>
          <w:szCs w:val="24"/>
        </w:rPr>
      </w:pPr>
      <w:r w:rsidRPr="00EC421F">
        <w:rPr>
          <w:rFonts w:ascii="Times New Roman" w:hAnsi="Times New Roman" w:cs="Times New Roman"/>
          <w:b/>
          <w:bCs/>
          <w:sz w:val="24"/>
          <w:szCs w:val="24"/>
        </w:rPr>
        <w:br w:type="page"/>
      </w:r>
    </w:p>
    <w:p w:rsidR="004C0D49" w:rsidRPr="002C2D60" w:rsidRDefault="004C0D49" w:rsidP="004C0D49">
      <w:pPr>
        <w:pStyle w:val="NoSpacing"/>
        <w:jc w:val="center"/>
        <w:rPr>
          <w:rFonts w:ascii="Times New Roman" w:hAnsi="Times New Roman" w:cs="Times New Roman"/>
          <w:b/>
          <w:i/>
          <w:sz w:val="28"/>
          <w:szCs w:val="28"/>
        </w:rPr>
      </w:pPr>
      <w:r w:rsidRPr="002C2D60">
        <w:rPr>
          <w:rFonts w:ascii="Times New Roman" w:hAnsi="Times New Roman" w:cs="Times New Roman"/>
          <w:b/>
          <w:iCs/>
          <w:sz w:val="28"/>
          <w:szCs w:val="28"/>
        </w:rPr>
        <w:lastRenderedPageBreak/>
        <w:t xml:space="preserve">COMPARISON OF THE EFFECTIVENESS OF TOPICAL ANTI-ACNE PRODUCTS ON MALE WHITE RATS </w:t>
      </w:r>
      <w:r w:rsidRPr="002C2D60">
        <w:rPr>
          <w:rFonts w:ascii="Times New Roman" w:hAnsi="Times New Roman" w:cs="Times New Roman"/>
          <w:b/>
          <w:i/>
          <w:sz w:val="28"/>
          <w:szCs w:val="28"/>
        </w:rPr>
        <w:t>(</w:t>
      </w:r>
      <w:proofErr w:type="spellStart"/>
      <w:r w:rsidRPr="002C2D60">
        <w:rPr>
          <w:rFonts w:ascii="Times New Roman" w:hAnsi="Times New Roman" w:cs="Times New Roman"/>
          <w:b/>
          <w:i/>
          <w:sz w:val="28"/>
          <w:szCs w:val="28"/>
        </w:rPr>
        <w:t>Rattus</w:t>
      </w:r>
      <w:proofErr w:type="spellEnd"/>
      <w:r w:rsidRPr="002C2D60">
        <w:rPr>
          <w:rFonts w:ascii="Times New Roman" w:hAnsi="Times New Roman" w:cs="Times New Roman"/>
          <w:b/>
          <w:i/>
          <w:sz w:val="28"/>
          <w:szCs w:val="28"/>
        </w:rPr>
        <w:t xml:space="preserve"> </w:t>
      </w:r>
      <w:proofErr w:type="spellStart"/>
      <w:r w:rsidRPr="002C2D60">
        <w:rPr>
          <w:rFonts w:ascii="Times New Roman" w:hAnsi="Times New Roman" w:cs="Times New Roman"/>
          <w:b/>
          <w:i/>
          <w:sz w:val="28"/>
          <w:szCs w:val="28"/>
        </w:rPr>
        <w:t>novergicus</w:t>
      </w:r>
      <w:proofErr w:type="spellEnd"/>
      <w:r w:rsidRPr="002C2D60">
        <w:rPr>
          <w:rFonts w:ascii="Times New Roman" w:hAnsi="Times New Roman" w:cs="Times New Roman"/>
          <w:b/>
          <w:i/>
          <w:sz w:val="28"/>
          <w:szCs w:val="28"/>
        </w:rPr>
        <w:t>) IN VIVO</w:t>
      </w:r>
    </w:p>
    <w:p w:rsidR="004C0D49" w:rsidRPr="002C2D60" w:rsidRDefault="004C0D49" w:rsidP="004C0D49">
      <w:pPr>
        <w:spacing w:after="0" w:line="240" w:lineRule="auto"/>
        <w:jc w:val="center"/>
        <w:rPr>
          <w:rFonts w:ascii="Times New Roman" w:hAnsi="Times New Roman" w:cs="Times New Roman"/>
          <w:b/>
          <w:bCs/>
          <w:i/>
          <w:sz w:val="28"/>
          <w:szCs w:val="28"/>
        </w:rPr>
      </w:pPr>
    </w:p>
    <w:p w:rsidR="004C0D49" w:rsidRPr="002C2D60" w:rsidRDefault="004C0D49" w:rsidP="004C0D49">
      <w:pPr>
        <w:spacing w:after="0" w:line="240" w:lineRule="auto"/>
        <w:jc w:val="center"/>
        <w:rPr>
          <w:rFonts w:ascii="Times New Roman" w:hAnsi="Times New Roman" w:cs="Times New Roman"/>
          <w:b/>
          <w:bCs/>
          <w:iCs/>
          <w:sz w:val="28"/>
          <w:szCs w:val="28"/>
        </w:rPr>
      </w:pPr>
    </w:p>
    <w:p w:rsidR="004C0D49" w:rsidRDefault="004C0D49" w:rsidP="004C0D49">
      <w:pPr>
        <w:spacing w:after="0" w:line="240" w:lineRule="auto"/>
        <w:jc w:val="center"/>
        <w:rPr>
          <w:rFonts w:ascii="Times New Roman" w:hAnsi="Times New Roman" w:cs="Times New Roman"/>
          <w:b/>
          <w:bCs/>
          <w:iCs/>
          <w:sz w:val="28"/>
          <w:szCs w:val="28"/>
        </w:rPr>
      </w:pPr>
    </w:p>
    <w:p w:rsidR="004C0D49" w:rsidRPr="00121C70" w:rsidRDefault="004C0D49" w:rsidP="004C0D49">
      <w:pPr>
        <w:spacing w:after="0" w:line="240" w:lineRule="auto"/>
        <w:jc w:val="center"/>
        <w:rPr>
          <w:rFonts w:ascii="Times New Roman" w:hAnsi="Times New Roman" w:cs="Times New Roman"/>
          <w:b/>
          <w:bCs/>
          <w:iCs/>
          <w:sz w:val="28"/>
          <w:szCs w:val="28"/>
        </w:rPr>
      </w:pPr>
    </w:p>
    <w:p w:rsidR="004C0D49" w:rsidRPr="00EC421F" w:rsidRDefault="004C0D49" w:rsidP="004C0D49">
      <w:pPr>
        <w:pStyle w:val="ListParagraph"/>
        <w:ind w:left="0"/>
        <w:jc w:val="center"/>
        <w:rPr>
          <w:rFonts w:ascii="Times New Roman" w:hAnsi="Times New Roman" w:cs="Times New Roman"/>
          <w:b/>
          <w:bCs/>
          <w:i/>
          <w:sz w:val="24"/>
          <w:szCs w:val="24"/>
        </w:rPr>
      </w:pPr>
      <w:r w:rsidRPr="00EC421F">
        <w:rPr>
          <w:rFonts w:ascii="Times New Roman" w:hAnsi="Times New Roman" w:cs="Times New Roman"/>
          <w:b/>
          <w:bCs/>
          <w:sz w:val="24"/>
          <w:szCs w:val="24"/>
          <w:u w:val="single"/>
        </w:rPr>
        <w:t>IKA FITRIANI</w:t>
      </w:r>
    </w:p>
    <w:p w:rsidR="004C0D49" w:rsidRDefault="004C0D49" w:rsidP="004C0D49">
      <w:pPr>
        <w:pStyle w:val="ListParagraph"/>
        <w:spacing w:line="480" w:lineRule="auto"/>
        <w:ind w:left="0"/>
        <w:jc w:val="center"/>
        <w:rPr>
          <w:rFonts w:ascii="Times New Roman" w:hAnsi="Times New Roman" w:cs="Times New Roman"/>
          <w:b/>
          <w:bCs/>
          <w:sz w:val="24"/>
          <w:szCs w:val="24"/>
        </w:rPr>
      </w:pPr>
      <w:proofErr w:type="gramStart"/>
      <w:r>
        <w:rPr>
          <w:rFonts w:ascii="Times New Roman" w:hAnsi="Times New Roman" w:cs="Times New Roman"/>
          <w:b/>
          <w:bCs/>
          <w:sz w:val="24"/>
          <w:szCs w:val="24"/>
        </w:rPr>
        <w:t>NPM.</w:t>
      </w:r>
      <w:proofErr w:type="gramEnd"/>
      <w:r>
        <w:rPr>
          <w:rFonts w:ascii="Times New Roman" w:hAnsi="Times New Roman" w:cs="Times New Roman"/>
          <w:b/>
          <w:bCs/>
          <w:sz w:val="24"/>
          <w:szCs w:val="24"/>
        </w:rPr>
        <w:t xml:space="preserve"> 182114026</w:t>
      </w:r>
    </w:p>
    <w:p w:rsidR="004C0D49" w:rsidRDefault="004C0D49" w:rsidP="004C0D49">
      <w:pPr>
        <w:pStyle w:val="ListParagraph"/>
        <w:spacing w:line="480" w:lineRule="auto"/>
        <w:ind w:left="0"/>
        <w:jc w:val="center"/>
        <w:rPr>
          <w:rFonts w:ascii="Times New Roman" w:hAnsi="Times New Roman" w:cs="Times New Roman"/>
          <w:b/>
          <w:bCs/>
          <w:sz w:val="24"/>
          <w:szCs w:val="24"/>
        </w:rPr>
      </w:pPr>
    </w:p>
    <w:p w:rsidR="004C0D49" w:rsidRPr="00FA121F" w:rsidRDefault="004C0D49" w:rsidP="004C0D49">
      <w:pPr>
        <w:pStyle w:val="Heading1"/>
        <w:spacing w:before="0"/>
        <w:jc w:val="center"/>
        <w:rPr>
          <w:rFonts w:asciiTheme="majorBidi" w:hAnsiTheme="majorBidi" w:cstheme="majorBidi"/>
          <w:color w:val="auto"/>
          <w:sz w:val="24"/>
          <w:szCs w:val="24"/>
        </w:rPr>
      </w:pPr>
      <w:bookmarkStart w:id="1" w:name="_Toc111241091"/>
      <w:r w:rsidRPr="00FA121F">
        <w:rPr>
          <w:rFonts w:asciiTheme="majorBidi" w:hAnsiTheme="majorBidi" w:cstheme="majorBidi"/>
          <w:color w:val="auto"/>
          <w:sz w:val="24"/>
          <w:szCs w:val="24"/>
        </w:rPr>
        <w:t>ABSTRACT</w:t>
      </w:r>
      <w:bookmarkEnd w:id="1"/>
    </w:p>
    <w:p w:rsidR="004C0D49" w:rsidRDefault="004C0D49" w:rsidP="004C0D49">
      <w:pPr>
        <w:spacing w:after="0" w:line="240" w:lineRule="auto"/>
        <w:rPr>
          <w:rFonts w:ascii="Times New Roman" w:hAnsi="Times New Roman" w:cs="Times New Roman"/>
          <w:b/>
          <w:bCs/>
          <w:sz w:val="24"/>
          <w:szCs w:val="24"/>
        </w:rPr>
      </w:pPr>
    </w:p>
    <w:p w:rsidR="004C0D49" w:rsidRPr="00EC421F" w:rsidRDefault="004C0D49" w:rsidP="004C0D49">
      <w:pPr>
        <w:spacing w:after="0" w:line="240" w:lineRule="auto"/>
        <w:rPr>
          <w:rFonts w:ascii="Times New Roman" w:hAnsi="Times New Roman" w:cs="Times New Roman"/>
          <w:b/>
          <w:bCs/>
          <w:sz w:val="24"/>
          <w:szCs w:val="24"/>
        </w:rPr>
      </w:pPr>
      <w:bookmarkStart w:id="2" w:name="_GoBack"/>
      <w:bookmarkEnd w:id="2"/>
    </w:p>
    <w:p w:rsidR="004C0D49" w:rsidRPr="002C2D60" w:rsidRDefault="004C0D49" w:rsidP="004C0D49">
      <w:pPr>
        <w:spacing w:after="0" w:line="240" w:lineRule="auto"/>
        <w:ind w:firstLine="720"/>
        <w:jc w:val="both"/>
        <w:rPr>
          <w:rFonts w:ascii="Times New Roman" w:hAnsi="Times New Roman" w:cs="Times New Roman"/>
          <w:iCs/>
          <w:sz w:val="24"/>
          <w:szCs w:val="24"/>
        </w:rPr>
      </w:pPr>
      <w:r w:rsidRPr="002C2D60">
        <w:rPr>
          <w:rFonts w:ascii="Times New Roman" w:hAnsi="Times New Roman" w:cs="Times New Roman"/>
          <w:iCs/>
          <w:sz w:val="24"/>
          <w:szCs w:val="24"/>
        </w:rPr>
        <w:t xml:space="preserve">Acne is a skin disease that can be caused by staphylococcus </w:t>
      </w:r>
      <w:proofErr w:type="spellStart"/>
      <w:r w:rsidRPr="002C2D60">
        <w:rPr>
          <w:rFonts w:ascii="Times New Roman" w:hAnsi="Times New Roman" w:cs="Times New Roman"/>
          <w:iCs/>
          <w:sz w:val="24"/>
          <w:szCs w:val="24"/>
        </w:rPr>
        <w:t>epidermidis</w:t>
      </w:r>
      <w:proofErr w:type="spellEnd"/>
      <w:r w:rsidRPr="002C2D60">
        <w:rPr>
          <w:rFonts w:ascii="Times New Roman" w:hAnsi="Times New Roman" w:cs="Times New Roman"/>
          <w:iCs/>
          <w:sz w:val="24"/>
          <w:szCs w:val="24"/>
        </w:rPr>
        <w:t xml:space="preserve"> bacteria. These bacteria are naturally present in the follicles and contribute to the development of acne. Acne is characterized by the appearance of blackheads, papules, pustules, nodules and cysts accompanied by varying degrees of severity. The effective way to handle acne is with topical products. Topical products are preparations whose use on the skin with the aim of producing a local effect. The objective of </w:t>
      </w:r>
      <w:proofErr w:type="gramStart"/>
      <w:r w:rsidRPr="002C2D60">
        <w:rPr>
          <w:rFonts w:ascii="Times New Roman" w:hAnsi="Times New Roman" w:cs="Times New Roman"/>
          <w:iCs/>
          <w:sz w:val="24"/>
          <w:szCs w:val="24"/>
        </w:rPr>
        <w:t>the  research</w:t>
      </w:r>
      <w:proofErr w:type="gramEnd"/>
      <w:r w:rsidRPr="002C2D60">
        <w:rPr>
          <w:rFonts w:ascii="Times New Roman" w:hAnsi="Times New Roman" w:cs="Times New Roman"/>
          <w:iCs/>
          <w:sz w:val="24"/>
          <w:szCs w:val="24"/>
        </w:rPr>
        <w:t xml:space="preserve"> was to determine the comparison of the effectiveness of anti-acne topical products with the </w:t>
      </w:r>
      <w:proofErr w:type="spellStart"/>
      <w:r w:rsidRPr="002C2D60">
        <w:rPr>
          <w:rFonts w:ascii="Times New Roman" w:hAnsi="Times New Roman" w:cs="Times New Roman"/>
          <w:iCs/>
          <w:sz w:val="24"/>
          <w:szCs w:val="24"/>
        </w:rPr>
        <w:t>Vitacid</w:t>
      </w:r>
      <w:proofErr w:type="spellEnd"/>
      <w:r w:rsidRPr="002C2D60">
        <w:rPr>
          <w:rFonts w:ascii="Times New Roman" w:hAnsi="Times New Roman" w:cs="Times New Roman"/>
          <w:iCs/>
          <w:sz w:val="24"/>
          <w:szCs w:val="24"/>
          <w:vertAlign w:val="superscript"/>
        </w:rPr>
        <w:t>®</w:t>
      </w:r>
      <w:r w:rsidRPr="002C2D60">
        <w:rPr>
          <w:rFonts w:ascii="Times New Roman" w:hAnsi="Times New Roman" w:cs="Times New Roman"/>
          <w:iCs/>
          <w:sz w:val="24"/>
          <w:szCs w:val="24"/>
        </w:rPr>
        <w:t xml:space="preserve"> brand in the dosage form of gels and creams on male white rats (</w:t>
      </w:r>
      <w:proofErr w:type="spellStart"/>
      <w:r w:rsidRPr="002C2D60">
        <w:rPr>
          <w:rFonts w:ascii="Times New Roman" w:hAnsi="Times New Roman" w:cs="Times New Roman"/>
          <w:iCs/>
          <w:sz w:val="24"/>
          <w:szCs w:val="24"/>
        </w:rPr>
        <w:t>Rattus</w:t>
      </w:r>
      <w:proofErr w:type="spellEnd"/>
      <w:r w:rsidRPr="002C2D60">
        <w:rPr>
          <w:rFonts w:ascii="Times New Roman" w:hAnsi="Times New Roman" w:cs="Times New Roman"/>
          <w:iCs/>
          <w:sz w:val="24"/>
          <w:szCs w:val="24"/>
        </w:rPr>
        <w:t xml:space="preserve"> </w:t>
      </w:r>
      <w:proofErr w:type="spellStart"/>
      <w:r w:rsidRPr="002C2D60">
        <w:rPr>
          <w:rFonts w:ascii="Times New Roman" w:hAnsi="Times New Roman" w:cs="Times New Roman"/>
          <w:iCs/>
          <w:sz w:val="24"/>
          <w:szCs w:val="24"/>
        </w:rPr>
        <w:t>novergicus</w:t>
      </w:r>
      <w:proofErr w:type="spellEnd"/>
      <w:r w:rsidRPr="002C2D60">
        <w:rPr>
          <w:rFonts w:ascii="Times New Roman" w:hAnsi="Times New Roman" w:cs="Times New Roman"/>
          <w:iCs/>
          <w:sz w:val="24"/>
          <w:szCs w:val="24"/>
        </w:rPr>
        <w:t xml:space="preserve">). </w:t>
      </w:r>
    </w:p>
    <w:p w:rsidR="004C0D49" w:rsidRPr="002C2D60" w:rsidRDefault="004C0D49" w:rsidP="004C0D49">
      <w:pPr>
        <w:spacing w:after="0" w:line="240" w:lineRule="auto"/>
        <w:ind w:firstLine="720"/>
        <w:jc w:val="both"/>
        <w:rPr>
          <w:rFonts w:ascii="Times New Roman" w:hAnsi="Times New Roman" w:cs="Times New Roman"/>
          <w:iCs/>
          <w:sz w:val="24"/>
          <w:szCs w:val="24"/>
        </w:rPr>
      </w:pPr>
      <w:r w:rsidRPr="002C2D60">
        <w:rPr>
          <w:rFonts w:ascii="Times New Roman" w:hAnsi="Times New Roman" w:cs="Times New Roman"/>
          <w:iCs/>
          <w:sz w:val="24"/>
          <w:szCs w:val="24"/>
        </w:rPr>
        <w:t xml:space="preserve">This research was an experimental method with free variables using anti-acne topical products in the dosage form of gels and creams containing the active ingredient </w:t>
      </w:r>
      <w:proofErr w:type="spellStart"/>
      <w:r w:rsidRPr="002C2D60">
        <w:rPr>
          <w:rFonts w:ascii="Times New Roman" w:hAnsi="Times New Roman" w:cs="Times New Roman"/>
          <w:iCs/>
          <w:sz w:val="24"/>
          <w:szCs w:val="24"/>
        </w:rPr>
        <w:t>tretinoin</w:t>
      </w:r>
      <w:proofErr w:type="spellEnd"/>
      <w:r w:rsidRPr="002C2D60">
        <w:rPr>
          <w:rFonts w:ascii="Times New Roman" w:hAnsi="Times New Roman" w:cs="Times New Roman"/>
          <w:iCs/>
          <w:sz w:val="24"/>
          <w:szCs w:val="24"/>
        </w:rPr>
        <w:t xml:space="preserve"> 0.05% and bound variables, namely differences in the score of the degree of severity of acne treated with anti-acne topical products. Observations were made on the 0th</w:t>
      </w:r>
      <w:proofErr w:type="gramStart"/>
      <w:r w:rsidRPr="002C2D60">
        <w:rPr>
          <w:rFonts w:ascii="Times New Roman" w:hAnsi="Times New Roman" w:cs="Times New Roman"/>
          <w:iCs/>
          <w:sz w:val="24"/>
          <w:szCs w:val="24"/>
        </w:rPr>
        <w:t>,7,14th</w:t>
      </w:r>
      <w:proofErr w:type="gramEnd"/>
      <w:r w:rsidRPr="002C2D60">
        <w:rPr>
          <w:rFonts w:ascii="Times New Roman" w:hAnsi="Times New Roman" w:cs="Times New Roman"/>
          <w:iCs/>
          <w:sz w:val="24"/>
          <w:szCs w:val="24"/>
        </w:rPr>
        <w:t xml:space="preserve"> and 21st days. Data processing was to use visual assessment of acne severity scores and statistical data processing. </w:t>
      </w:r>
    </w:p>
    <w:p w:rsidR="004C0D49" w:rsidRPr="002C2D60" w:rsidRDefault="004C0D49" w:rsidP="004C0D49">
      <w:pPr>
        <w:spacing w:after="0" w:line="240" w:lineRule="auto"/>
        <w:ind w:firstLine="720"/>
        <w:jc w:val="both"/>
        <w:rPr>
          <w:rFonts w:ascii="Times New Roman" w:hAnsi="Times New Roman" w:cs="Times New Roman"/>
          <w:bCs/>
          <w:iCs/>
          <w:sz w:val="24"/>
          <w:szCs w:val="24"/>
        </w:rPr>
      </w:pPr>
      <w:r w:rsidRPr="002C2D60">
        <w:rPr>
          <w:rFonts w:ascii="Times New Roman" w:hAnsi="Times New Roman" w:cs="Times New Roman"/>
          <w:iCs/>
          <w:sz w:val="24"/>
          <w:szCs w:val="24"/>
        </w:rPr>
        <w:t xml:space="preserve">The results of this research showed that the topical anti-acne product </w:t>
      </w:r>
      <w:proofErr w:type="spellStart"/>
      <w:r w:rsidRPr="002C2D60">
        <w:rPr>
          <w:rFonts w:ascii="Times New Roman" w:hAnsi="Times New Roman" w:cs="Times New Roman"/>
          <w:iCs/>
          <w:sz w:val="24"/>
          <w:szCs w:val="24"/>
        </w:rPr>
        <w:t>Vitacid</w:t>
      </w:r>
      <w:proofErr w:type="spellEnd"/>
      <w:r w:rsidRPr="002C2D60">
        <w:rPr>
          <w:rFonts w:ascii="Times New Roman" w:hAnsi="Times New Roman" w:cs="Times New Roman"/>
          <w:iCs/>
          <w:sz w:val="24"/>
          <w:szCs w:val="24"/>
          <w:vertAlign w:val="superscript"/>
        </w:rPr>
        <w:t>®</w:t>
      </w:r>
      <w:r w:rsidRPr="002C2D60">
        <w:rPr>
          <w:rFonts w:ascii="Times New Roman" w:hAnsi="Times New Roman" w:cs="Times New Roman"/>
          <w:iCs/>
          <w:sz w:val="24"/>
          <w:szCs w:val="24"/>
        </w:rPr>
        <w:t xml:space="preserve"> in gel dosage form had a decrease in acne severity scores better than visually cream preparations. The results of statistical analysis testing showed a significant difference between the group of </w:t>
      </w:r>
      <w:proofErr w:type="spellStart"/>
      <w:r w:rsidRPr="002C2D60">
        <w:rPr>
          <w:rFonts w:ascii="Times New Roman" w:hAnsi="Times New Roman" w:cs="Times New Roman"/>
          <w:iCs/>
          <w:sz w:val="24"/>
          <w:szCs w:val="24"/>
        </w:rPr>
        <w:t>Vitacid</w:t>
      </w:r>
      <w:proofErr w:type="spellEnd"/>
      <w:r w:rsidRPr="002C2D60">
        <w:rPr>
          <w:rFonts w:ascii="Times New Roman" w:hAnsi="Times New Roman" w:cs="Times New Roman"/>
          <w:iCs/>
          <w:sz w:val="24"/>
          <w:szCs w:val="24"/>
          <w:vertAlign w:val="superscript"/>
        </w:rPr>
        <w:t xml:space="preserve">® </w:t>
      </w:r>
      <w:r w:rsidRPr="002C2D60">
        <w:rPr>
          <w:rFonts w:ascii="Times New Roman" w:hAnsi="Times New Roman" w:cs="Times New Roman"/>
          <w:iCs/>
          <w:sz w:val="24"/>
          <w:szCs w:val="24"/>
        </w:rPr>
        <w:t xml:space="preserve">anti-acne topical products using the One-Way ANOVA test with a value of p = 0.005 (p&lt;0.05) and continued with the </w:t>
      </w:r>
      <w:proofErr w:type="spellStart"/>
      <w:r w:rsidRPr="002C2D60">
        <w:rPr>
          <w:rFonts w:ascii="Times New Roman" w:hAnsi="Times New Roman" w:cs="Times New Roman"/>
          <w:iCs/>
          <w:sz w:val="24"/>
          <w:szCs w:val="24"/>
        </w:rPr>
        <w:t>Bonferroni</w:t>
      </w:r>
      <w:proofErr w:type="spellEnd"/>
      <w:r w:rsidRPr="002C2D60">
        <w:rPr>
          <w:rFonts w:ascii="Times New Roman" w:hAnsi="Times New Roman" w:cs="Times New Roman"/>
          <w:iCs/>
          <w:sz w:val="24"/>
          <w:szCs w:val="24"/>
        </w:rPr>
        <w:t xml:space="preserve"> Post-Hoc test with a value of p = 0.015 (p&lt;0.05). </w:t>
      </w:r>
      <w:r w:rsidRPr="002C2D60">
        <w:rPr>
          <w:rFonts w:ascii="Times New Roman" w:hAnsi="Times New Roman" w:cs="Times New Roman"/>
          <w:bCs/>
          <w:iCs/>
          <w:sz w:val="24"/>
          <w:szCs w:val="24"/>
        </w:rPr>
        <w:t>Based on this</w:t>
      </w:r>
      <w:r w:rsidRPr="002C2D60">
        <w:rPr>
          <w:rFonts w:ascii="Times New Roman" w:hAnsi="Times New Roman" w:cs="Times New Roman"/>
          <w:iCs/>
          <w:sz w:val="24"/>
          <w:szCs w:val="24"/>
        </w:rPr>
        <w:t xml:space="preserve"> research</w:t>
      </w:r>
      <w:r w:rsidRPr="002C2D60">
        <w:rPr>
          <w:rFonts w:ascii="Times New Roman" w:hAnsi="Times New Roman" w:cs="Times New Roman"/>
          <w:bCs/>
          <w:iCs/>
          <w:sz w:val="24"/>
          <w:szCs w:val="24"/>
        </w:rPr>
        <w:t xml:space="preserve">, it can be concluded that the topical anti-acne product </w:t>
      </w:r>
      <w:proofErr w:type="spellStart"/>
      <w:r w:rsidRPr="002C2D60">
        <w:rPr>
          <w:rFonts w:ascii="Times New Roman" w:hAnsi="Times New Roman" w:cs="Times New Roman"/>
          <w:bCs/>
          <w:iCs/>
          <w:sz w:val="24"/>
          <w:szCs w:val="24"/>
        </w:rPr>
        <w:t>Vitacid</w:t>
      </w:r>
      <w:proofErr w:type="spellEnd"/>
      <w:proofErr w:type="gramStart"/>
      <w:r w:rsidRPr="002C2D60">
        <w:rPr>
          <w:rFonts w:ascii="Times New Roman" w:hAnsi="Times New Roman" w:cs="Times New Roman"/>
          <w:iCs/>
          <w:sz w:val="24"/>
          <w:szCs w:val="24"/>
          <w:vertAlign w:val="superscript"/>
        </w:rPr>
        <w:t>®</w:t>
      </w:r>
      <w:r w:rsidRPr="002C2D60">
        <w:rPr>
          <w:rFonts w:ascii="Times New Roman" w:hAnsi="Times New Roman" w:cs="Times New Roman"/>
          <w:bCs/>
          <w:iCs/>
          <w:sz w:val="24"/>
          <w:szCs w:val="24"/>
        </w:rPr>
        <w:t xml:space="preserve">  with</w:t>
      </w:r>
      <w:proofErr w:type="gramEnd"/>
      <w:r w:rsidRPr="002C2D60">
        <w:rPr>
          <w:rFonts w:ascii="Times New Roman" w:hAnsi="Times New Roman" w:cs="Times New Roman"/>
          <w:bCs/>
          <w:iCs/>
          <w:sz w:val="24"/>
          <w:szCs w:val="24"/>
        </w:rPr>
        <w:t xml:space="preserve"> the active ingredient </w:t>
      </w:r>
      <w:proofErr w:type="spellStart"/>
      <w:r w:rsidRPr="002C2D60">
        <w:rPr>
          <w:rFonts w:ascii="Times New Roman" w:hAnsi="Times New Roman" w:cs="Times New Roman"/>
          <w:bCs/>
          <w:iCs/>
          <w:sz w:val="24"/>
          <w:szCs w:val="24"/>
        </w:rPr>
        <w:t>tretinoin</w:t>
      </w:r>
      <w:proofErr w:type="spellEnd"/>
      <w:r w:rsidRPr="002C2D60">
        <w:rPr>
          <w:rFonts w:ascii="Times New Roman" w:hAnsi="Times New Roman" w:cs="Times New Roman"/>
          <w:bCs/>
          <w:iCs/>
          <w:sz w:val="24"/>
          <w:szCs w:val="24"/>
        </w:rPr>
        <w:t xml:space="preserve"> 0.05% in the form of gel preparations and cream preparations has different effectiveness, where gel preparations have better effectiveness than cream preparations in the treatment of acne.</w:t>
      </w:r>
    </w:p>
    <w:p w:rsidR="004C0D49" w:rsidRPr="00C11DB0" w:rsidRDefault="004C0D49" w:rsidP="004C0D49">
      <w:pPr>
        <w:spacing w:after="0" w:line="240" w:lineRule="auto"/>
        <w:ind w:firstLine="720"/>
        <w:jc w:val="both"/>
        <w:rPr>
          <w:rFonts w:ascii="Times New Roman" w:hAnsi="Times New Roman" w:cs="Times New Roman"/>
          <w:sz w:val="24"/>
          <w:szCs w:val="24"/>
        </w:rPr>
      </w:pPr>
    </w:p>
    <w:p w:rsidR="004C0D49" w:rsidRPr="00EC421F" w:rsidRDefault="004C0D49" w:rsidP="004C0D49">
      <w:pPr>
        <w:spacing w:after="0" w:line="240" w:lineRule="auto"/>
        <w:jc w:val="both"/>
        <w:rPr>
          <w:rFonts w:ascii="Times New Roman" w:hAnsi="Times New Roman" w:cs="Times New Roman"/>
          <w:bCs/>
          <w:i/>
          <w:sz w:val="24"/>
          <w:szCs w:val="24"/>
        </w:rPr>
      </w:pPr>
      <w:r w:rsidRPr="00EC421F">
        <w:rPr>
          <w:rFonts w:ascii="Times New Roman" w:hAnsi="Times New Roman" w:cs="Times New Roman"/>
          <w:b/>
          <w:bCs/>
          <w:sz w:val="24"/>
          <w:szCs w:val="24"/>
        </w:rPr>
        <w:t xml:space="preserve">Keywords: </w:t>
      </w:r>
      <w:r w:rsidRPr="00EC421F">
        <w:rPr>
          <w:rFonts w:ascii="Times New Roman" w:hAnsi="Times New Roman" w:cs="Times New Roman"/>
          <w:bCs/>
          <w:i/>
          <w:sz w:val="24"/>
          <w:szCs w:val="24"/>
        </w:rPr>
        <w:t xml:space="preserve">Acne, topical products, </w:t>
      </w:r>
      <w:proofErr w:type="spellStart"/>
      <w:r w:rsidRPr="00EC421F">
        <w:rPr>
          <w:rFonts w:ascii="Times New Roman" w:hAnsi="Times New Roman" w:cs="Times New Roman"/>
          <w:bCs/>
          <w:i/>
          <w:sz w:val="24"/>
          <w:szCs w:val="24"/>
        </w:rPr>
        <w:t>tretinoin</w:t>
      </w:r>
      <w:proofErr w:type="spellEnd"/>
      <w:r w:rsidRPr="00EC421F">
        <w:rPr>
          <w:rFonts w:ascii="Times New Roman" w:hAnsi="Times New Roman" w:cs="Times New Roman"/>
          <w:bCs/>
          <w:i/>
          <w:sz w:val="24"/>
          <w:szCs w:val="24"/>
        </w:rPr>
        <w:t>.</w:t>
      </w:r>
    </w:p>
    <w:p w:rsidR="00DA1B38" w:rsidRDefault="00DA1B38" w:rsidP="004C0D49">
      <w:pPr>
        <w:spacing w:after="0" w:line="240" w:lineRule="auto"/>
      </w:pPr>
    </w:p>
    <w:sectPr w:rsidR="00DA1B38" w:rsidSect="0096278F">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8F"/>
    <w:rsid w:val="000009C9"/>
    <w:rsid w:val="00011344"/>
    <w:rsid w:val="000245FC"/>
    <w:rsid w:val="00024B31"/>
    <w:rsid w:val="00036983"/>
    <w:rsid w:val="000422E9"/>
    <w:rsid w:val="00051301"/>
    <w:rsid w:val="00071647"/>
    <w:rsid w:val="000728EA"/>
    <w:rsid w:val="00081195"/>
    <w:rsid w:val="0008627C"/>
    <w:rsid w:val="000D3048"/>
    <w:rsid w:val="000E341C"/>
    <w:rsid w:val="00115512"/>
    <w:rsid w:val="0012765E"/>
    <w:rsid w:val="00131BFA"/>
    <w:rsid w:val="001C3E28"/>
    <w:rsid w:val="00225925"/>
    <w:rsid w:val="00266FD5"/>
    <w:rsid w:val="00270810"/>
    <w:rsid w:val="0027159E"/>
    <w:rsid w:val="00291DC5"/>
    <w:rsid w:val="002B1F4A"/>
    <w:rsid w:val="002C6BDC"/>
    <w:rsid w:val="002D0A9C"/>
    <w:rsid w:val="00315399"/>
    <w:rsid w:val="00317F3D"/>
    <w:rsid w:val="0032076B"/>
    <w:rsid w:val="003464B1"/>
    <w:rsid w:val="00350136"/>
    <w:rsid w:val="00370F41"/>
    <w:rsid w:val="003B0C60"/>
    <w:rsid w:val="003E2807"/>
    <w:rsid w:val="003E4744"/>
    <w:rsid w:val="0040025D"/>
    <w:rsid w:val="00410DE3"/>
    <w:rsid w:val="00440699"/>
    <w:rsid w:val="0045509B"/>
    <w:rsid w:val="004B1A9C"/>
    <w:rsid w:val="004B7BD4"/>
    <w:rsid w:val="004C0D49"/>
    <w:rsid w:val="004E23A0"/>
    <w:rsid w:val="004F28C8"/>
    <w:rsid w:val="00503C9A"/>
    <w:rsid w:val="00531CC4"/>
    <w:rsid w:val="00594258"/>
    <w:rsid w:val="005C443D"/>
    <w:rsid w:val="005D0FDC"/>
    <w:rsid w:val="0064466C"/>
    <w:rsid w:val="00644DD2"/>
    <w:rsid w:val="00665D18"/>
    <w:rsid w:val="00672403"/>
    <w:rsid w:val="00682CD0"/>
    <w:rsid w:val="006A467C"/>
    <w:rsid w:val="006A4BAC"/>
    <w:rsid w:val="006D3CCD"/>
    <w:rsid w:val="006E0C0F"/>
    <w:rsid w:val="006F3EFB"/>
    <w:rsid w:val="0075659B"/>
    <w:rsid w:val="007709D7"/>
    <w:rsid w:val="007A7489"/>
    <w:rsid w:val="00807DB2"/>
    <w:rsid w:val="008122D7"/>
    <w:rsid w:val="0083775E"/>
    <w:rsid w:val="00845B05"/>
    <w:rsid w:val="00852B5A"/>
    <w:rsid w:val="00855AEF"/>
    <w:rsid w:val="008C2C5B"/>
    <w:rsid w:val="008D1ADA"/>
    <w:rsid w:val="008D276D"/>
    <w:rsid w:val="00957596"/>
    <w:rsid w:val="0096278F"/>
    <w:rsid w:val="00975860"/>
    <w:rsid w:val="009836FD"/>
    <w:rsid w:val="00991C15"/>
    <w:rsid w:val="009D4930"/>
    <w:rsid w:val="00A05260"/>
    <w:rsid w:val="00A374B0"/>
    <w:rsid w:val="00A41D17"/>
    <w:rsid w:val="00A64AF9"/>
    <w:rsid w:val="00AA0413"/>
    <w:rsid w:val="00AB11BD"/>
    <w:rsid w:val="00AC5CF4"/>
    <w:rsid w:val="00AD6A0B"/>
    <w:rsid w:val="00B32348"/>
    <w:rsid w:val="00B53AA6"/>
    <w:rsid w:val="00B867ED"/>
    <w:rsid w:val="00B92DFB"/>
    <w:rsid w:val="00BE3FB3"/>
    <w:rsid w:val="00C45141"/>
    <w:rsid w:val="00C71D2A"/>
    <w:rsid w:val="00C82EC2"/>
    <w:rsid w:val="00CA3050"/>
    <w:rsid w:val="00CB0DFF"/>
    <w:rsid w:val="00CB39FE"/>
    <w:rsid w:val="00CD693C"/>
    <w:rsid w:val="00CE0EB9"/>
    <w:rsid w:val="00D20AD4"/>
    <w:rsid w:val="00DA1B38"/>
    <w:rsid w:val="00DB05E6"/>
    <w:rsid w:val="00E131E5"/>
    <w:rsid w:val="00E23023"/>
    <w:rsid w:val="00E453C0"/>
    <w:rsid w:val="00E51270"/>
    <w:rsid w:val="00E672E2"/>
    <w:rsid w:val="00E91909"/>
    <w:rsid w:val="00EA05B8"/>
    <w:rsid w:val="00EB734A"/>
    <w:rsid w:val="00EC5294"/>
    <w:rsid w:val="00EC571F"/>
    <w:rsid w:val="00ED30AB"/>
    <w:rsid w:val="00EE427A"/>
    <w:rsid w:val="00EF0536"/>
    <w:rsid w:val="00EF0FA4"/>
    <w:rsid w:val="00F05543"/>
    <w:rsid w:val="00F10A60"/>
    <w:rsid w:val="00F244FC"/>
    <w:rsid w:val="00F44589"/>
    <w:rsid w:val="00F6050E"/>
    <w:rsid w:val="00F73725"/>
    <w:rsid w:val="00F8233D"/>
    <w:rsid w:val="00FD1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C0D49"/>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D49"/>
    <w:rPr>
      <w:rFonts w:ascii="Cambria" w:eastAsia="Times New Roman" w:hAnsi="Cambria" w:cs="Times New Roman"/>
      <w:b/>
      <w:bCs/>
      <w:color w:val="365F91"/>
      <w:sz w:val="28"/>
      <w:szCs w:val="28"/>
    </w:rPr>
  </w:style>
  <w:style w:type="paragraph" w:styleId="ListParagraph">
    <w:name w:val="List Paragraph"/>
    <w:basedOn w:val="Normal"/>
    <w:link w:val="ListParagraphChar"/>
    <w:uiPriority w:val="34"/>
    <w:qFormat/>
    <w:rsid w:val="004C0D49"/>
    <w:pPr>
      <w:spacing w:after="0" w:line="240" w:lineRule="auto"/>
      <w:ind w:left="720"/>
      <w:contextualSpacing/>
      <w:jc w:val="both"/>
    </w:pPr>
  </w:style>
  <w:style w:type="character" w:customStyle="1" w:styleId="ListParagraphChar">
    <w:name w:val="List Paragraph Char"/>
    <w:basedOn w:val="DefaultParagraphFont"/>
    <w:link w:val="ListParagraph"/>
    <w:uiPriority w:val="34"/>
    <w:locked/>
    <w:rsid w:val="004C0D49"/>
    <w:rPr>
      <w:sz w:val="22"/>
      <w:szCs w:val="22"/>
    </w:rPr>
  </w:style>
  <w:style w:type="paragraph" w:styleId="NoSpacing">
    <w:name w:val="No Spacing"/>
    <w:uiPriority w:val="1"/>
    <w:qFormat/>
    <w:rsid w:val="004C0D49"/>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C0D49"/>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D49"/>
    <w:rPr>
      <w:rFonts w:ascii="Cambria" w:eastAsia="Times New Roman" w:hAnsi="Cambria" w:cs="Times New Roman"/>
      <w:b/>
      <w:bCs/>
      <w:color w:val="365F91"/>
      <w:sz w:val="28"/>
      <w:szCs w:val="28"/>
    </w:rPr>
  </w:style>
  <w:style w:type="paragraph" w:styleId="ListParagraph">
    <w:name w:val="List Paragraph"/>
    <w:basedOn w:val="Normal"/>
    <w:link w:val="ListParagraphChar"/>
    <w:uiPriority w:val="34"/>
    <w:qFormat/>
    <w:rsid w:val="004C0D49"/>
    <w:pPr>
      <w:spacing w:after="0" w:line="240" w:lineRule="auto"/>
      <w:ind w:left="720"/>
      <w:contextualSpacing/>
      <w:jc w:val="both"/>
    </w:pPr>
  </w:style>
  <w:style w:type="character" w:customStyle="1" w:styleId="ListParagraphChar">
    <w:name w:val="List Paragraph Char"/>
    <w:basedOn w:val="DefaultParagraphFont"/>
    <w:link w:val="ListParagraph"/>
    <w:uiPriority w:val="34"/>
    <w:locked/>
    <w:rsid w:val="004C0D49"/>
    <w:rPr>
      <w:sz w:val="22"/>
      <w:szCs w:val="22"/>
    </w:rPr>
  </w:style>
  <w:style w:type="paragraph" w:styleId="NoSpacing">
    <w:name w:val="No Spacing"/>
    <w:uiPriority w:val="1"/>
    <w:qFormat/>
    <w:rsid w:val="004C0D49"/>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2022-09-19T15:07:00Z</dcterms:created>
  <dcterms:modified xsi:type="dcterms:W3CDTF">2022-09-19T15:07:00Z</dcterms:modified>
</cp:coreProperties>
</file>