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68CA" w:rsidRPr="00416438" w:rsidRDefault="00035032" w:rsidP="00B768CA">
      <w:pPr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041B8F" wp14:editId="27A217FD">
                <wp:simplePos x="0" y="0"/>
                <wp:positionH relativeFrom="column">
                  <wp:posOffset>4884420</wp:posOffset>
                </wp:positionH>
                <wp:positionV relativeFrom="paragraph">
                  <wp:posOffset>-689610</wp:posOffset>
                </wp:positionV>
                <wp:extent cx="438150" cy="381000"/>
                <wp:effectExtent l="0" t="0" r="0" b="0"/>
                <wp:wrapNone/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84.6pt;margin-top:-54.3pt;width:34.5pt;height:3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" fillcolor="white [3201]" stroked="f" strokeweight="1pt">
                <v:path arrowok="t"/>
              </v:rect>
            </w:pict>
          </mc:Fallback>
        </mc:AlternateContent>
      </w:r>
      <w:r w:rsidR="00B53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PENGARUH KONSENTRASI SARI BUAH STROBERI (</w:t>
      </w:r>
      <w:proofErr w:type="spellStart"/>
      <w:r w:rsidR="00B53E7F" w:rsidRPr="00B768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Fragaria</w:t>
      </w:r>
      <w:proofErr w:type="spellEnd"/>
      <w:r w:rsidR="00B53E7F" w:rsidRPr="00B768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B53E7F" w:rsidRPr="00B768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ananassa</w:t>
      </w:r>
      <w:proofErr w:type="spellEnd"/>
      <w:r w:rsidR="00B53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Weston.) TERHADAP </w:t>
      </w:r>
      <w:r w:rsidR="001D3B0C" w:rsidRPr="00416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FORMULASI DAN </w:t>
      </w:r>
      <w:proofErr w:type="gramStart"/>
      <w:r w:rsidR="001D3B0C" w:rsidRPr="00416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EVALUASI  JELLY</w:t>
      </w:r>
      <w:proofErr w:type="gramEnd"/>
      <w:r w:rsidR="001D3B0C" w:rsidRPr="00416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DRINK </w:t>
      </w:r>
    </w:p>
    <w:p w:rsidR="001D3B0C" w:rsidRPr="00416438" w:rsidRDefault="001D3B0C" w:rsidP="00B768CA">
      <w:pPr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DENGAN KOMBINASI   MADU</w:t>
      </w:r>
      <w:r w:rsidR="0003503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07F12FD" wp14:editId="760831B9">
                <wp:simplePos x="0" y="0"/>
                <wp:positionH relativeFrom="margin">
                  <wp:align>center</wp:align>
                </wp:positionH>
                <wp:positionV relativeFrom="paragraph">
                  <wp:posOffset>8385810</wp:posOffset>
                </wp:positionV>
                <wp:extent cx="561975" cy="371475"/>
                <wp:effectExtent l="0" t="0" r="9525" b="952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FCF" w:rsidRPr="0056557A" w:rsidRDefault="00080FCF" w:rsidP="0056557A">
                            <w:pPr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1" type="#_x0000_t202" style="position:absolute;left:0;text-align:left;margin-left:0;margin-top:660.3pt;width:44.25pt;height:29.25pt;z-index:251811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:rsidR="00080FCF" w:rsidRPr="0056557A" w:rsidRDefault="00080FCF" w:rsidP="0056557A">
                      <w:pPr>
                        <w:ind w:righ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6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GULA</w:t>
      </w:r>
    </w:p>
    <w:p w:rsidR="001D3B0C" w:rsidRDefault="001D3B0C" w:rsidP="00416438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4850" w:rsidRPr="00147EBF" w:rsidRDefault="00674850" w:rsidP="006748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EBF">
        <w:rPr>
          <w:rFonts w:ascii="Times New Roman" w:hAnsi="Times New Roman" w:cs="Times New Roman"/>
          <w:b/>
          <w:sz w:val="24"/>
          <w:szCs w:val="24"/>
          <w:u w:val="single"/>
        </w:rPr>
        <w:t>LATIFAH SAHARA PULUNGAN</w:t>
      </w:r>
    </w:p>
    <w:p w:rsidR="00674850" w:rsidRPr="00147EBF" w:rsidRDefault="00674850" w:rsidP="00674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7EBF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147EBF">
        <w:rPr>
          <w:rFonts w:ascii="Times New Roman" w:hAnsi="Times New Roman" w:cs="Times New Roman"/>
          <w:b/>
          <w:sz w:val="24"/>
          <w:szCs w:val="24"/>
        </w:rPr>
        <w:t xml:space="preserve"> 172114130</w:t>
      </w:r>
    </w:p>
    <w:p w:rsidR="004B123E" w:rsidRPr="00416438" w:rsidRDefault="004B123E" w:rsidP="00416438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2937" w:rsidRPr="00416438" w:rsidRDefault="00252937" w:rsidP="00416438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1643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ABSTRAK</w:t>
      </w:r>
    </w:p>
    <w:p w:rsidR="00416438" w:rsidRPr="0056557A" w:rsidRDefault="00416438" w:rsidP="00416438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iCs/>
          <w:color w:val="000000" w:themeColor="text1"/>
        </w:rPr>
      </w:pPr>
    </w:p>
    <w:p w:rsidR="00E261CA" w:rsidRPr="0056557A" w:rsidRDefault="004B7FB3" w:rsidP="002B2621">
      <w:pPr>
        <w:autoSpaceDE w:val="0"/>
        <w:autoSpaceDN w:val="0"/>
        <w:adjustRightInd w:val="0"/>
        <w:ind w:righ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Strober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B76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7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="00D82734" w:rsidRPr="00CF62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Fragar</w:t>
      </w:r>
      <w:r w:rsidR="00CF62FE" w:rsidRPr="00CF6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D82734" w:rsidRPr="00CF62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proofErr w:type="spellEnd"/>
      <w:r w:rsidR="00D827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D827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E261CA" w:rsidRPr="005655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nanas</w:t>
      </w:r>
      <w:r w:rsidR="00B649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E261CA" w:rsidRPr="005655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proofErr w:type="spellEnd"/>
      <w:r w:rsidR="007767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E1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Weston</w:t>
      </w:r>
      <w:r w:rsidR="00D82734" w:rsidRPr="007870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E261CA" w:rsidRPr="005655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B768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B768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</w:t>
      </w:r>
      <w:r w:rsidR="00E261CA"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erupakan</w:t>
      </w:r>
      <w:proofErr w:type="spellEnd"/>
      <w:r w:rsidR="00E261CA"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61CA"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salah</w:t>
      </w:r>
      <w:proofErr w:type="spellEnd"/>
      <w:r w:rsidR="00E261CA"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61CA"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satu</w:t>
      </w:r>
      <w:proofErr w:type="spellEnd"/>
      <w:r w:rsidR="00E261CA"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61CA"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jen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261CA"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proofErr w:type="spellEnd"/>
      <w:r w:rsidR="00E261CA"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61CA"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tanaman</w:t>
      </w:r>
      <w:proofErr w:type="spellEnd"/>
      <w:r w:rsidR="00E261CA"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yang </w:t>
      </w:r>
      <w:proofErr w:type="spellStart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berasal</w:t>
      </w:r>
      <w:proofErr w:type="spellEnd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dar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family</w:t>
      </w:r>
      <w:r w:rsidR="007767B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Rosaceae</w:t>
      </w:r>
      <w:proofErr w:type="spellEnd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yang </w:t>
      </w:r>
      <w:proofErr w:type="spellStart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870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ki</w:t>
      </w:r>
      <w:proofErr w:type="spellEnd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kandungan</w:t>
      </w:r>
      <w:proofErr w:type="spellEnd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fitok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</w:t>
      </w:r>
      <w:r w:rsidR="006767B1"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proofErr w:type="spellEnd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ngg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5655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Stroberi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konsentrasi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antioksidan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drink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minuman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berbentuk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 (semi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padat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yang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dikonsumsi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dihisap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drink yang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tekstur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 yang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lunak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dihisap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sedotan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hancur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gelnya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terasa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mulut</w:t>
      </w:r>
      <w:proofErr w:type="spell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E1E9B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Penel</w:t>
      </w:r>
      <w:r w:rsidR="007A508F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A508F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508F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A508F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B0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B0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minuman</w:t>
      </w:r>
      <w:proofErr w:type="spellEnd"/>
      <w:proofErr w:type="gramEnd"/>
      <w:r w:rsidR="001D3B0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B0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sehat</w:t>
      </w:r>
      <w:proofErr w:type="spellEnd"/>
      <w:r w:rsidR="001D3B0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B0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1D3B0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B0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bergizi</w:t>
      </w:r>
      <w:proofErr w:type="spellEnd"/>
      <w:r w:rsidR="001D3B0C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dar</w:t>
      </w:r>
      <w:r w:rsidR="007A508F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Strober</w:t>
      </w:r>
      <w:r w:rsidR="007A508F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Fragar</w:t>
      </w:r>
      <w:r w:rsidR="007A508F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proofErr w:type="spellEnd"/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nanas</w:t>
      </w:r>
      <w:r w:rsidR="00B649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proofErr w:type="spellEnd"/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E14F3" w:rsidRPr="00BE14F3">
        <w:rPr>
          <w:rFonts w:ascii="Times New Roman" w:hAnsi="Times New Roman" w:cs="Times New Roman"/>
          <w:color w:val="000000" w:themeColor="text1"/>
          <w:sz w:val="24"/>
          <w:szCs w:val="24"/>
        </w:rPr>
        <w:t>Weston</w:t>
      </w:r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A508F" w:rsidRPr="0056557A" w:rsidRDefault="007A508F" w:rsidP="002B2621">
      <w:pPr>
        <w:autoSpaceDE w:val="0"/>
        <w:autoSpaceDN w:val="0"/>
        <w:adjustRightInd w:val="0"/>
        <w:ind w:righ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Peneiltian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eksperimen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Stroberi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Fragar</w:t>
      </w:r>
      <w:r w:rsidR="00302E26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proofErr w:type="spellEnd"/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nana</w:t>
      </w:r>
      <w:r w:rsidR="00B649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</w:t>
      </w:r>
      <w:proofErr w:type="spellEnd"/>
      <w:proofErr w:type="gramEnd"/>
      <w:r w:rsidR="007767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E14F3">
        <w:rPr>
          <w:rFonts w:ascii="Times New Roman" w:hAnsi="Times New Roman" w:cs="Times New Roman"/>
          <w:color w:val="000000" w:themeColor="text1"/>
          <w:sz w:val="24"/>
          <w:szCs w:val="24"/>
        </w:rPr>
        <w:t>Weston</w:t>
      </w:r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pengamb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870AB">
        <w:rPr>
          <w:rFonts w:ascii="Times New Roman" w:hAnsi="Times New Roman" w:cs="Times New Roman"/>
          <w:color w:val="000000" w:themeColor="text1"/>
          <w:sz w:val="24"/>
          <w:szCs w:val="24"/>
        </w:rPr>
        <w:t>lan</w:t>
      </w:r>
      <w:proofErr w:type="spellEnd"/>
      <w:r w:rsidR="0078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70AB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="0078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70A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78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70AB">
        <w:rPr>
          <w:rFonts w:ascii="Times New Roman" w:hAnsi="Times New Roman" w:cs="Times New Roman"/>
          <w:color w:val="000000" w:themeColor="text1"/>
          <w:sz w:val="24"/>
          <w:szCs w:val="24"/>
        </w:rPr>
        <w:t>Purposif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. Jelly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dar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4  (</w:t>
      </w:r>
      <w:proofErr w:type="spellStart"/>
      <w:proofErr w:type="gram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) f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ormula</w:t>
      </w:r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f1 (50), f2 (100), f3 (150), f4 (0)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blanko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Penguj</w:t>
      </w:r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jelly d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nk</w:t>
      </w:r>
      <w:proofErr w:type="gram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lakukan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870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skos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itas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omogen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elly drink</w:t>
      </w:r>
      <w:proofErr w:type="gram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Stroberi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buat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ji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organolepti</w:t>
      </w:r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ji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doni</w:t>
      </w:r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esukaan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302E26" w:rsidRPr="0056557A" w:rsidRDefault="005F47A2" w:rsidP="002B2621">
      <w:pPr>
        <w:autoSpaceDE w:val="0"/>
        <w:autoSpaceDN w:val="0"/>
        <w:adjustRightInd w:val="0"/>
        <w:ind w:righ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penel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peroleh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d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 yang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768C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B76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68C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B76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ormula 1 (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skos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480.8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Cp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omogen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d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katakan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homogen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 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3,66.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rganolept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d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ember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rasa </w:t>
      </w:r>
      <w:proofErr w:type="spellStart"/>
      <w:proofErr w:type="gram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proofErr w:type="gram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sed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asa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tekstur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lunak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bau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khas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trober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E26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madu</w:t>
      </w:r>
      <w:proofErr w:type="spellEnd"/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doni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esukaan</w:t>
      </w:r>
      <w:proofErr w:type="spellEnd"/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jelly d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rink</w:t>
      </w:r>
      <w:proofErr w:type="gramEnd"/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isukai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B123E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aneli</w:t>
      </w:r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Stroberi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jelly drink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viskositas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karna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hidrokoloid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mengik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air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</w:t>
      </w:r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konsentrasi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stroberi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terbaik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 1 yang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organoleptik</w:t>
      </w:r>
      <w:proofErr w:type="spellEnd"/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67BA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donik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B123E" w:rsidRPr="0056557A" w:rsidRDefault="004B123E" w:rsidP="002B2621">
      <w:pPr>
        <w:autoSpaceDE w:val="0"/>
        <w:autoSpaceDN w:val="0"/>
        <w:adjustRightInd w:val="0"/>
        <w:ind w:righ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23E" w:rsidRPr="0056557A" w:rsidRDefault="004B123E" w:rsidP="002B2621">
      <w:pPr>
        <w:autoSpaceDE w:val="0"/>
        <w:autoSpaceDN w:val="0"/>
        <w:adjustRightInd w:val="0"/>
        <w:spacing w:line="48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Kata </w:t>
      </w:r>
      <w:proofErr w:type="spellStart"/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Bua</w:t>
      </w:r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D6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Strobe</w:t>
      </w:r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Formula, Jelly drink,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Minuman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sehat</w:t>
      </w:r>
      <w:proofErr w:type="spellEnd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F47A2" w:rsidRPr="0056557A">
        <w:rPr>
          <w:rFonts w:ascii="Times New Roman" w:hAnsi="Times New Roman" w:cs="Times New Roman"/>
          <w:color w:val="000000" w:themeColor="text1"/>
          <w:sz w:val="24"/>
          <w:szCs w:val="24"/>
        </w:rPr>
        <w:t>Bergizi</w:t>
      </w:r>
      <w:proofErr w:type="spellEnd"/>
    </w:p>
    <w:p w:rsidR="004B7FB3" w:rsidRPr="0056557A" w:rsidRDefault="004B7FB3" w:rsidP="002B2621">
      <w:pPr>
        <w:autoSpaceDE w:val="0"/>
        <w:autoSpaceDN w:val="0"/>
        <w:adjustRightInd w:val="0"/>
        <w:spacing w:line="480" w:lineRule="auto"/>
        <w:ind w:right="0" w:firstLine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E261CA" w:rsidRPr="0056557A" w:rsidRDefault="00E261CA" w:rsidP="002B2621">
      <w:pPr>
        <w:autoSpaceDE w:val="0"/>
        <w:autoSpaceDN w:val="0"/>
        <w:adjustRightInd w:val="0"/>
        <w:spacing w:line="480" w:lineRule="auto"/>
        <w:ind w:right="0" w:firstLine="720"/>
        <w:jc w:val="center"/>
        <w:rPr>
          <w:rFonts w:ascii="Times New Roman" w:hAnsi="Times New Roman" w:cs="Times New Roman"/>
          <w:b/>
          <w:iCs/>
          <w:color w:val="000000" w:themeColor="text1"/>
        </w:rPr>
      </w:pPr>
    </w:p>
    <w:p w:rsidR="00691F83" w:rsidRPr="0056557A" w:rsidRDefault="00691F83" w:rsidP="002B2621">
      <w:pPr>
        <w:autoSpaceDE w:val="0"/>
        <w:autoSpaceDN w:val="0"/>
        <w:adjustRightInd w:val="0"/>
        <w:spacing w:line="480" w:lineRule="auto"/>
        <w:ind w:righ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1F83" w:rsidRPr="0056557A" w:rsidRDefault="00691F83" w:rsidP="002B2621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color w:val="000000" w:themeColor="text1"/>
        </w:rPr>
      </w:pPr>
    </w:p>
    <w:p w:rsidR="00691F83" w:rsidRPr="0056557A" w:rsidRDefault="00691F83" w:rsidP="002B2621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color w:val="000000" w:themeColor="text1"/>
        </w:rPr>
      </w:pPr>
    </w:p>
    <w:p w:rsidR="00691F83" w:rsidRPr="0056557A" w:rsidRDefault="00691F83" w:rsidP="002B2621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color w:val="000000" w:themeColor="text1"/>
        </w:rPr>
      </w:pPr>
    </w:p>
    <w:p w:rsidR="00416438" w:rsidRDefault="00416438">
      <w:pPr>
        <w:spacing w:after="160" w:line="259" w:lineRule="auto"/>
        <w:ind w:righ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</w:rPr>
        <w:br w:type="page"/>
      </w:r>
    </w:p>
    <w:p w:rsidR="001129DD" w:rsidRDefault="00035032" w:rsidP="001129DD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6CC9618" wp14:editId="51A6FE7E">
                <wp:simplePos x="0" y="0"/>
                <wp:positionH relativeFrom="column">
                  <wp:posOffset>4855845</wp:posOffset>
                </wp:positionH>
                <wp:positionV relativeFrom="paragraph">
                  <wp:posOffset>-651510</wp:posOffset>
                </wp:positionV>
                <wp:extent cx="323850" cy="333375"/>
                <wp:effectExtent l="0" t="0" r="0" b="0"/>
                <wp:wrapNone/>
                <wp:docPr id="4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382.35pt;margin-top:-51.3pt;width:25.5pt;height:26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" stroked="f"/>
            </w:pict>
          </mc:Fallback>
        </mc:AlternateContent>
      </w:r>
      <w:r w:rsidR="001129DD" w:rsidRPr="001129DD">
        <w:rPr>
          <w:rFonts w:ascii="Times New Roman" w:eastAsia="Times New Roman" w:hAnsi="Times New Roman" w:cs="Times New Roman"/>
          <w:b/>
          <w:sz w:val="24"/>
          <w:szCs w:val="20"/>
        </w:rPr>
        <w:t>EFFECT OF CONCENTRATION OF STRAWBERRY (</w:t>
      </w:r>
      <w:proofErr w:type="spellStart"/>
      <w:r w:rsidR="001129DD" w:rsidRPr="001129DD">
        <w:rPr>
          <w:rFonts w:ascii="Times New Roman" w:eastAsia="Times New Roman" w:hAnsi="Times New Roman" w:cs="Times New Roman"/>
          <w:b/>
          <w:i/>
          <w:sz w:val="24"/>
          <w:szCs w:val="20"/>
        </w:rPr>
        <w:t>Fragaria</w:t>
      </w:r>
      <w:proofErr w:type="spellEnd"/>
      <w:r w:rsidR="001129DD" w:rsidRPr="001129D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="001129DD">
        <w:rPr>
          <w:rFonts w:ascii="Times New Roman" w:eastAsia="Times New Roman" w:hAnsi="Times New Roman" w:cs="Times New Roman"/>
          <w:b/>
          <w:i/>
          <w:sz w:val="24"/>
          <w:szCs w:val="20"/>
        </w:rPr>
        <w:t>a</w:t>
      </w:r>
      <w:r w:rsidR="001129DD" w:rsidRPr="001129DD">
        <w:rPr>
          <w:rFonts w:ascii="Times New Roman" w:eastAsia="Times New Roman" w:hAnsi="Times New Roman" w:cs="Times New Roman"/>
          <w:b/>
          <w:i/>
          <w:sz w:val="24"/>
          <w:szCs w:val="20"/>
        </w:rPr>
        <w:t>nanassa</w:t>
      </w:r>
      <w:proofErr w:type="spellEnd"/>
      <w:r w:rsidR="001129DD" w:rsidRPr="001129D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1129DD" w:rsidRPr="001129DD">
        <w:rPr>
          <w:rFonts w:ascii="Times New Roman Bold" w:eastAsia="Times New Roman" w:hAnsi="Times New Roman Bold" w:cs="Times New Roman"/>
          <w:b/>
          <w:spacing w:val="-10"/>
          <w:sz w:val="24"/>
          <w:szCs w:val="20"/>
        </w:rPr>
        <w:t>Weston.) FRUIT ON JELLY DRINK FORMULATION AND EVALUATION</w:t>
      </w:r>
      <w:r w:rsidR="001129D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1129DD" w:rsidRPr="001129DD">
        <w:rPr>
          <w:rFonts w:ascii="Times New Roman" w:eastAsia="Times New Roman" w:hAnsi="Times New Roman" w:cs="Times New Roman"/>
          <w:b/>
          <w:sz w:val="24"/>
          <w:szCs w:val="20"/>
        </w:rPr>
        <w:t>WITH HONEY AND SUGAR COMBINATION</w:t>
      </w:r>
    </w:p>
    <w:p w:rsidR="00674850" w:rsidRDefault="00674850" w:rsidP="001129DD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74850" w:rsidRPr="00147EBF" w:rsidRDefault="00674850" w:rsidP="006748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EBF">
        <w:rPr>
          <w:rFonts w:ascii="Times New Roman" w:hAnsi="Times New Roman" w:cs="Times New Roman"/>
          <w:b/>
          <w:sz w:val="24"/>
          <w:szCs w:val="24"/>
          <w:u w:val="single"/>
        </w:rPr>
        <w:t>LATIFAH SAHARA PULUNGAN</w:t>
      </w:r>
    </w:p>
    <w:p w:rsidR="00674850" w:rsidRPr="00147EBF" w:rsidRDefault="00674850" w:rsidP="00674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7EBF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147EBF">
        <w:rPr>
          <w:rFonts w:ascii="Times New Roman" w:hAnsi="Times New Roman" w:cs="Times New Roman"/>
          <w:b/>
          <w:sz w:val="24"/>
          <w:szCs w:val="24"/>
        </w:rPr>
        <w:t xml:space="preserve"> 172114130</w:t>
      </w:r>
    </w:p>
    <w:p w:rsidR="00D97092" w:rsidRPr="00D97092" w:rsidRDefault="00D97092" w:rsidP="00674850">
      <w:pPr>
        <w:ind w:right="0"/>
        <w:rPr>
          <w:rFonts w:ascii="Times New Roman Bold" w:hAnsi="Times New Roman Bold" w:cs="Times New Roman"/>
          <w:b/>
          <w:color w:val="000000" w:themeColor="text1"/>
          <w:spacing w:val="20"/>
          <w:sz w:val="24"/>
          <w:szCs w:val="24"/>
          <w:shd w:val="clear" w:color="auto" w:fill="F8F9FA"/>
        </w:rPr>
      </w:pPr>
    </w:p>
    <w:p w:rsidR="00185274" w:rsidRPr="0056557A" w:rsidRDefault="00185274" w:rsidP="00416438">
      <w:pPr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</w:rPr>
      </w:pPr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</w:rPr>
        <w:t>ABSTRACT</w:t>
      </w:r>
    </w:p>
    <w:p w:rsidR="00185274" w:rsidRPr="0056557A" w:rsidRDefault="00185274" w:rsidP="00416438">
      <w:pPr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</w:p>
    <w:p w:rsidR="00185274" w:rsidRPr="0056557A" w:rsidRDefault="00576508" w:rsidP="00416438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ab/>
      </w:r>
      <w:r w:rsidR="00185274"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Strawberry (</w:t>
      </w:r>
      <w:proofErr w:type="spellStart"/>
      <w:proofErr w:type="gramStart"/>
      <w:r w:rsidR="0018527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Fraga</w:t>
      </w:r>
      <w:r w:rsidR="00185274" w:rsidRPr="00CF62F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r</w:t>
      </w:r>
      <w:r w:rsidR="00CF62FE" w:rsidRPr="00CF6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a</w:t>
      </w:r>
      <w:proofErr w:type="spellEnd"/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 xml:space="preserve"> </w:t>
      </w:r>
      <w:r w:rsidR="0018527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a</w:t>
      </w:r>
      <w:r w:rsidR="0018527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nana</w:t>
      </w:r>
      <w:r w:rsidR="00B649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s</w:t>
      </w:r>
      <w:r w:rsidR="0018527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sa</w:t>
      </w:r>
      <w:proofErr w:type="spellEnd"/>
      <w:proofErr w:type="gramEnd"/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 xml:space="preserve"> </w:t>
      </w:r>
      <w:r w:rsidR="00BE14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Weston</w:t>
      </w:r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.</w:t>
      </w:r>
      <w:r w:rsidR="00185274"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) is a type of plant from the </w:t>
      </w:r>
      <w:proofErr w:type="spellStart"/>
      <w:r w:rsidR="0018527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Rosaceae</w:t>
      </w:r>
      <w:proofErr w:type="spellEnd"/>
      <w:r w:rsidR="0018527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 xml:space="preserve"> </w:t>
      </w:r>
      <w:r w:rsidR="00185274"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family, which has a high phytochemical content. Strawberries are also one of the fruits that have a fairly high concentration of antioxidants. Jelly drink is a beverage product in the form of a gel (semi solid) which is consumed by sucking it. The criteria for a good jelly drink is a soft gel texture so that when sucked using a straw the gel is easily destroyed, but the gel form is still felt in the mouth. This study aims to manufacture healthy and nutritious drinks from Strawberries (</w:t>
      </w:r>
      <w:proofErr w:type="spellStart"/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Fragaria</w:t>
      </w:r>
      <w:proofErr w:type="spellEnd"/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a</w:t>
      </w:r>
      <w:r w:rsidR="0018527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nanas</w:t>
      </w:r>
      <w:r w:rsidR="00B649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s</w:t>
      </w:r>
      <w:r w:rsidR="0018527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a</w:t>
      </w:r>
      <w:proofErr w:type="spellEnd"/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 xml:space="preserve"> </w:t>
      </w:r>
      <w:r w:rsidR="00BE14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Weston</w:t>
      </w:r>
      <w:r w:rsidR="00D82734" w:rsidRPr="00D827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.</w:t>
      </w:r>
      <w:r w:rsidR="00185274"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).</w:t>
      </w:r>
    </w:p>
    <w:p w:rsidR="00185274" w:rsidRPr="0056557A" w:rsidRDefault="00185274" w:rsidP="00416438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ab/>
        <w:t>This research is an experimental study using a samp</w:t>
      </w:r>
      <w:r w:rsidR="00B649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le of Strawberries (</w:t>
      </w:r>
      <w:proofErr w:type="spellStart"/>
      <w:r w:rsidR="00BE14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Fragaria</w:t>
      </w:r>
      <w:proofErr w:type="spellEnd"/>
      <w:r w:rsidR="00B649CA" w:rsidRPr="00B649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="00B649CA" w:rsidRPr="00B649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a</w:t>
      </w:r>
      <w:r w:rsidRPr="00B649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nanas</w:t>
      </w:r>
      <w:r w:rsidR="00B649CA" w:rsidRPr="00B649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s</w:t>
      </w:r>
      <w:r w:rsidRPr="00B649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a</w:t>
      </w:r>
      <w:proofErr w:type="spellEnd"/>
      <w:r w:rsidR="00B649CA" w:rsidRPr="00B649C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 xml:space="preserve"> </w:t>
      </w:r>
      <w:r w:rsidR="00BE14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Weston</w:t>
      </w:r>
      <w:r w:rsidR="00B649CA" w:rsidRPr="00A40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.</w:t>
      </w:r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) with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Purforsip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sampling. Jelly Drink from strawberries is made with 4 (four) formulas, f1 (50), f2 (100), f3 (150), f4 (0) blanks. The quality of the strawberry jelly drink was tested by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vsikosity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test, homogeneity test, </w:t>
      </w:r>
      <w:proofErr w:type="gram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pH</w:t>
      </w:r>
      <w:proofErr w:type="gram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test. In the jelly drink made from Strawberries, organoleptic and hedonic tests were also made (preferred).</w:t>
      </w:r>
    </w:p>
    <w:p w:rsidR="00185274" w:rsidRPr="0056557A" w:rsidRDefault="00185274" w:rsidP="00416438">
      <w:pPr>
        <w:ind w:right="0"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Based on the results of this study obtained good jelly drink results in Formula 1 (one) with a viscosity of 480.8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Cp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the homogeneity of the jelly drink is said to be homogeneous, pH 3.66.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Organoleptically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the strawberry jelly drink gives a red color, a slightly sour sweet taste, a soft texture, and a characteristic smell of strawberries and honey. The results of the </w:t>
      </w:r>
      <w:proofErr w:type="spellStart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Hhndonic</w:t>
      </w:r>
      <w:proofErr w:type="spell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test (preferred) showed that jelly drink was the most preferred by the panelists. Strawberries are very influential on the jelly drink on the viscosity test because it is a hydrocolloid that can bind water and can increase pH, the best concentration of strawberries is found in formula 1 which is seen from the organoleptic test and hedonic test. </w:t>
      </w:r>
    </w:p>
    <w:p w:rsidR="00185274" w:rsidRPr="0056557A" w:rsidRDefault="00185274" w:rsidP="00416438">
      <w:pPr>
        <w:ind w:right="0"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</w:p>
    <w:p w:rsidR="00185274" w:rsidRPr="0056557A" w:rsidRDefault="00185274" w:rsidP="00416438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55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</w:rPr>
        <w:t>Keywords :</w:t>
      </w:r>
      <w:proofErr w:type="gramEnd"/>
      <w:r w:rsidRPr="0056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Strawberry Fruit, Formula, Jelly drink, Healthy drink, Nutritious</w:t>
      </w:r>
    </w:p>
    <w:p w:rsidR="00185274" w:rsidRPr="0056557A" w:rsidRDefault="00185274" w:rsidP="002B2621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color w:val="000000" w:themeColor="text1"/>
        </w:rPr>
      </w:pPr>
    </w:p>
    <w:p w:rsidR="00185274" w:rsidRPr="0056557A" w:rsidRDefault="00185274" w:rsidP="002B2621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color w:val="000000" w:themeColor="text1"/>
        </w:rPr>
      </w:pPr>
    </w:p>
    <w:p w:rsidR="00185274" w:rsidRPr="0056557A" w:rsidRDefault="00185274" w:rsidP="002B2621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color w:val="000000" w:themeColor="text1"/>
        </w:rPr>
      </w:pPr>
    </w:p>
    <w:p w:rsidR="00691F83" w:rsidRPr="0056557A" w:rsidRDefault="00691F83" w:rsidP="002B2621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color w:val="000000" w:themeColor="text1"/>
        </w:rPr>
      </w:pPr>
    </w:p>
    <w:p w:rsidR="00185274" w:rsidRPr="0056557A" w:rsidRDefault="00185274" w:rsidP="002B2621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5274" w:rsidRPr="0056557A" w:rsidRDefault="00185274" w:rsidP="002B2621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5274" w:rsidRPr="0056557A" w:rsidRDefault="00185274" w:rsidP="002B2621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5274" w:rsidRPr="0056557A" w:rsidRDefault="00185274" w:rsidP="002B2621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C38" w:rsidRPr="0056557A" w:rsidRDefault="00306C38" w:rsidP="002B2621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color w:val="000000" w:themeColor="text1"/>
        </w:rPr>
      </w:pPr>
    </w:p>
    <w:p w:rsidR="00306C38" w:rsidRPr="0056557A" w:rsidRDefault="00306C38" w:rsidP="002B2621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color w:val="000000" w:themeColor="text1"/>
        </w:rPr>
      </w:pPr>
    </w:p>
    <w:sectPr w:rsidR="00306C38" w:rsidRPr="0056557A" w:rsidSect="009A3737">
      <w:headerReference w:type="first" r:id="rId9"/>
      <w:pgSz w:w="11906" w:h="16838" w:code="9"/>
      <w:pgMar w:top="1701" w:right="1701" w:bottom="1701" w:left="2268" w:header="706" w:footer="70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04" w:rsidRDefault="00BA4B04" w:rsidP="004D6786">
      <w:r>
        <w:separator/>
      </w:r>
    </w:p>
  </w:endnote>
  <w:endnote w:type="continuationSeparator" w:id="0">
    <w:p w:rsidR="00BA4B04" w:rsidRDefault="00BA4B04" w:rsidP="004D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04" w:rsidRDefault="00BA4B04" w:rsidP="004D6786">
      <w:r>
        <w:separator/>
      </w:r>
    </w:p>
  </w:footnote>
  <w:footnote w:type="continuationSeparator" w:id="0">
    <w:p w:rsidR="00BA4B04" w:rsidRDefault="00BA4B04" w:rsidP="004D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F" w:rsidRDefault="00080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680"/>
    <w:multiLevelType w:val="multilevel"/>
    <w:tmpl w:val="B7E0B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2116AD"/>
    <w:multiLevelType w:val="multilevel"/>
    <w:tmpl w:val="308A84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F02D05"/>
    <w:multiLevelType w:val="multilevel"/>
    <w:tmpl w:val="C0700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DF5A6B"/>
    <w:multiLevelType w:val="hybridMultilevel"/>
    <w:tmpl w:val="1B1A0E34"/>
    <w:lvl w:ilvl="0" w:tplc="CE4CF8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1F84"/>
    <w:multiLevelType w:val="multilevel"/>
    <w:tmpl w:val="66A43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A74F6E"/>
    <w:multiLevelType w:val="multilevel"/>
    <w:tmpl w:val="FBDCAA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6">
    <w:nsid w:val="1A93416D"/>
    <w:multiLevelType w:val="hybridMultilevel"/>
    <w:tmpl w:val="90CE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1A03"/>
    <w:multiLevelType w:val="hybridMultilevel"/>
    <w:tmpl w:val="BBAA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6166"/>
    <w:multiLevelType w:val="multilevel"/>
    <w:tmpl w:val="BFE8A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FC1E5A"/>
    <w:multiLevelType w:val="hybridMultilevel"/>
    <w:tmpl w:val="0E66D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FE61BD"/>
    <w:multiLevelType w:val="hybridMultilevel"/>
    <w:tmpl w:val="FDCAC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8D1FDB"/>
    <w:multiLevelType w:val="hybridMultilevel"/>
    <w:tmpl w:val="225EE11E"/>
    <w:lvl w:ilvl="0" w:tplc="BDFC1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805C7"/>
    <w:multiLevelType w:val="multilevel"/>
    <w:tmpl w:val="8870A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AF01AC"/>
    <w:multiLevelType w:val="multilevel"/>
    <w:tmpl w:val="BD5606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3D8604C2"/>
    <w:multiLevelType w:val="multilevel"/>
    <w:tmpl w:val="88BC1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32111E9"/>
    <w:multiLevelType w:val="multilevel"/>
    <w:tmpl w:val="8356F94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C73D7A"/>
    <w:multiLevelType w:val="multilevel"/>
    <w:tmpl w:val="3DF443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E77F18"/>
    <w:multiLevelType w:val="multilevel"/>
    <w:tmpl w:val="D91CA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C2F6002"/>
    <w:multiLevelType w:val="hybridMultilevel"/>
    <w:tmpl w:val="1108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134E9"/>
    <w:multiLevelType w:val="multilevel"/>
    <w:tmpl w:val="2C82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0">
    <w:nsid w:val="4E793F26"/>
    <w:multiLevelType w:val="multilevel"/>
    <w:tmpl w:val="9BCA3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3F7E6D"/>
    <w:multiLevelType w:val="hybridMultilevel"/>
    <w:tmpl w:val="BD026E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150C3D"/>
    <w:multiLevelType w:val="multilevel"/>
    <w:tmpl w:val="505EB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841F82"/>
    <w:multiLevelType w:val="multilevel"/>
    <w:tmpl w:val="D56E83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7F64097"/>
    <w:multiLevelType w:val="hybridMultilevel"/>
    <w:tmpl w:val="D22E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82187"/>
    <w:multiLevelType w:val="multilevel"/>
    <w:tmpl w:val="EBE40F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85A4B"/>
    <w:multiLevelType w:val="multilevel"/>
    <w:tmpl w:val="8BA83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56C3A32"/>
    <w:multiLevelType w:val="multilevel"/>
    <w:tmpl w:val="7E202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C3438E"/>
    <w:multiLevelType w:val="multilevel"/>
    <w:tmpl w:val="C5D63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9594509"/>
    <w:multiLevelType w:val="multilevel"/>
    <w:tmpl w:val="73C6D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B211E4E"/>
    <w:multiLevelType w:val="hybridMultilevel"/>
    <w:tmpl w:val="F164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779CB"/>
    <w:multiLevelType w:val="hybridMultilevel"/>
    <w:tmpl w:val="6F3E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66A24A6"/>
    <w:multiLevelType w:val="hybridMultilevel"/>
    <w:tmpl w:val="771CEBA6"/>
    <w:lvl w:ilvl="0" w:tplc="0388EB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3C107F"/>
    <w:multiLevelType w:val="hybridMultilevel"/>
    <w:tmpl w:val="E53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1064"/>
    <w:multiLevelType w:val="multilevel"/>
    <w:tmpl w:val="144AE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764BC4"/>
    <w:multiLevelType w:val="multilevel"/>
    <w:tmpl w:val="B66E39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F246268"/>
    <w:multiLevelType w:val="hybridMultilevel"/>
    <w:tmpl w:val="EEDAD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6"/>
  </w:num>
  <w:num w:numId="3">
    <w:abstractNumId w:val="4"/>
  </w:num>
  <w:num w:numId="4">
    <w:abstractNumId w:val="17"/>
  </w:num>
  <w:num w:numId="5">
    <w:abstractNumId w:val="23"/>
  </w:num>
  <w:num w:numId="6">
    <w:abstractNumId w:val="33"/>
  </w:num>
  <w:num w:numId="7">
    <w:abstractNumId w:val="2"/>
  </w:num>
  <w:num w:numId="8">
    <w:abstractNumId w:val="29"/>
  </w:num>
  <w:num w:numId="9">
    <w:abstractNumId w:val="10"/>
  </w:num>
  <w:num w:numId="10">
    <w:abstractNumId w:val="14"/>
  </w:num>
  <w:num w:numId="11">
    <w:abstractNumId w:val="27"/>
  </w:num>
  <w:num w:numId="12">
    <w:abstractNumId w:val="13"/>
  </w:num>
  <w:num w:numId="13">
    <w:abstractNumId w:val="22"/>
  </w:num>
  <w:num w:numId="14">
    <w:abstractNumId w:val="8"/>
  </w:num>
  <w:num w:numId="15">
    <w:abstractNumId w:val="28"/>
  </w:num>
  <w:num w:numId="16">
    <w:abstractNumId w:val="36"/>
  </w:num>
  <w:num w:numId="17">
    <w:abstractNumId w:val="26"/>
  </w:num>
  <w:num w:numId="18">
    <w:abstractNumId w:val="6"/>
  </w:num>
  <w:num w:numId="19">
    <w:abstractNumId w:val="35"/>
  </w:num>
  <w:num w:numId="20">
    <w:abstractNumId w:val="1"/>
  </w:num>
  <w:num w:numId="21">
    <w:abstractNumId w:val="12"/>
  </w:num>
  <w:num w:numId="22">
    <w:abstractNumId w:val="20"/>
  </w:num>
  <w:num w:numId="23">
    <w:abstractNumId w:val="15"/>
  </w:num>
  <w:num w:numId="24">
    <w:abstractNumId w:val="0"/>
  </w:num>
  <w:num w:numId="25">
    <w:abstractNumId w:val="19"/>
  </w:num>
  <w:num w:numId="26">
    <w:abstractNumId w:val="25"/>
  </w:num>
  <w:num w:numId="27">
    <w:abstractNumId w:val="37"/>
  </w:num>
  <w:num w:numId="28">
    <w:abstractNumId w:val="34"/>
  </w:num>
  <w:num w:numId="29">
    <w:abstractNumId w:val="5"/>
  </w:num>
  <w:num w:numId="30">
    <w:abstractNumId w:val="30"/>
  </w:num>
  <w:num w:numId="31">
    <w:abstractNumId w:val="18"/>
  </w:num>
  <w:num w:numId="32">
    <w:abstractNumId w:val="24"/>
  </w:num>
  <w:num w:numId="33">
    <w:abstractNumId w:val="11"/>
  </w:num>
  <w:num w:numId="34">
    <w:abstractNumId w:val="7"/>
  </w:num>
  <w:num w:numId="35">
    <w:abstractNumId w:val="9"/>
  </w:num>
  <w:num w:numId="36">
    <w:abstractNumId w:val="31"/>
  </w:num>
  <w:num w:numId="37">
    <w:abstractNumId w:val="21"/>
  </w:num>
  <w:num w:numId="38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F"/>
    <w:rsid w:val="00000D50"/>
    <w:rsid w:val="00004BA7"/>
    <w:rsid w:val="00010016"/>
    <w:rsid w:val="000144FF"/>
    <w:rsid w:val="000173B2"/>
    <w:rsid w:val="00021027"/>
    <w:rsid w:val="000254DA"/>
    <w:rsid w:val="000263DD"/>
    <w:rsid w:val="00026531"/>
    <w:rsid w:val="000302B3"/>
    <w:rsid w:val="00031E30"/>
    <w:rsid w:val="00033AD1"/>
    <w:rsid w:val="0003400F"/>
    <w:rsid w:val="00035032"/>
    <w:rsid w:val="00035F3C"/>
    <w:rsid w:val="000378D1"/>
    <w:rsid w:val="00047681"/>
    <w:rsid w:val="000515EB"/>
    <w:rsid w:val="00053A91"/>
    <w:rsid w:val="00062EDC"/>
    <w:rsid w:val="00064CC6"/>
    <w:rsid w:val="00067C98"/>
    <w:rsid w:val="000702AA"/>
    <w:rsid w:val="000775A1"/>
    <w:rsid w:val="00080FCF"/>
    <w:rsid w:val="00082883"/>
    <w:rsid w:val="00090E13"/>
    <w:rsid w:val="00094F1D"/>
    <w:rsid w:val="0009593C"/>
    <w:rsid w:val="00096908"/>
    <w:rsid w:val="000A2C7B"/>
    <w:rsid w:val="000A705A"/>
    <w:rsid w:val="000B11F3"/>
    <w:rsid w:val="000B4A77"/>
    <w:rsid w:val="000B6842"/>
    <w:rsid w:val="000B7A34"/>
    <w:rsid w:val="000C3D66"/>
    <w:rsid w:val="000C453D"/>
    <w:rsid w:val="000C62E3"/>
    <w:rsid w:val="000C6D72"/>
    <w:rsid w:val="000D05D8"/>
    <w:rsid w:val="000E4BA0"/>
    <w:rsid w:val="000E5701"/>
    <w:rsid w:val="000F6626"/>
    <w:rsid w:val="00100FE8"/>
    <w:rsid w:val="00104635"/>
    <w:rsid w:val="00111886"/>
    <w:rsid w:val="00112596"/>
    <w:rsid w:val="001129DD"/>
    <w:rsid w:val="00114551"/>
    <w:rsid w:val="00120BE9"/>
    <w:rsid w:val="001224B9"/>
    <w:rsid w:val="00122AA9"/>
    <w:rsid w:val="001238E1"/>
    <w:rsid w:val="00126F93"/>
    <w:rsid w:val="00130220"/>
    <w:rsid w:val="00130698"/>
    <w:rsid w:val="0013399C"/>
    <w:rsid w:val="0013459B"/>
    <w:rsid w:val="00140D89"/>
    <w:rsid w:val="00140EA7"/>
    <w:rsid w:val="00140EEA"/>
    <w:rsid w:val="001439E6"/>
    <w:rsid w:val="00145253"/>
    <w:rsid w:val="00147EBF"/>
    <w:rsid w:val="00151700"/>
    <w:rsid w:val="0015189C"/>
    <w:rsid w:val="0015274D"/>
    <w:rsid w:val="00153608"/>
    <w:rsid w:val="00154A40"/>
    <w:rsid w:val="00154B61"/>
    <w:rsid w:val="00155549"/>
    <w:rsid w:val="00165DEE"/>
    <w:rsid w:val="001663F4"/>
    <w:rsid w:val="00171BFB"/>
    <w:rsid w:val="00172071"/>
    <w:rsid w:val="00175C2E"/>
    <w:rsid w:val="00180764"/>
    <w:rsid w:val="00182292"/>
    <w:rsid w:val="00182F6F"/>
    <w:rsid w:val="00185274"/>
    <w:rsid w:val="0018751A"/>
    <w:rsid w:val="001876CF"/>
    <w:rsid w:val="00194BFB"/>
    <w:rsid w:val="001A1241"/>
    <w:rsid w:val="001A20D6"/>
    <w:rsid w:val="001A39C8"/>
    <w:rsid w:val="001A63D8"/>
    <w:rsid w:val="001B20C6"/>
    <w:rsid w:val="001B51B0"/>
    <w:rsid w:val="001C1D37"/>
    <w:rsid w:val="001C2A97"/>
    <w:rsid w:val="001C7443"/>
    <w:rsid w:val="001D1765"/>
    <w:rsid w:val="001D1FCA"/>
    <w:rsid w:val="001D3B0C"/>
    <w:rsid w:val="001D4F2D"/>
    <w:rsid w:val="001E121A"/>
    <w:rsid w:val="001E64E3"/>
    <w:rsid w:val="001E7BA3"/>
    <w:rsid w:val="001F285B"/>
    <w:rsid w:val="001F2C13"/>
    <w:rsid w:val="002027B3"/>
    <w:rsid w:val="002033BC"/>
    <w:rsid w:val="00205641"/>
    <w:rsid w:val="002056BB"/>
    <w:rsid w:val="00205D5A"/>
    <w:rsid w:val="0021173B"/>
    <w:rsid w:val="002126C2"/>
    <w:rsid w:val="00214312"/>
    <w:rsid w:val="00214364"/>
    <w:rsid w:val="002150EC"/>
    <w:rsid w:val="00217263"/>
    <w:rsid w:val="00217486"/>
    <w:rsid w:val="00220B13"/>
    <w:rsid w:val="00221081"/>
    <w:rsid w:val="00232366"/>
    <w:rsid w:val="002345C1"/>
    <w:rsid w:val="002367F1"/>
    <w:rsid w:val="00240C63"/>
    <w:rsid w:val="002412E5"/>
    <w:rsid w:val="002450F0"/>
    <w:rsid w:val="00245F73"/>
    <w:rsid w:val="00246CF3"/>
    <w:rsid w:val="00251927"/>
    <w:rsid w:val="00252937"/>
    <w:rsid w:val="00252B8E"/>
    <w:rsid w:val="00252BBB"/>
    <w:rsid w:val="00254886"/>
    <w:rsid w:val="00254977"/>
    <w:rsid w:val="00254C7C"/>
    <w:rsid w:val="0025630A"/>
    <w:rsid w:val="00256B3C"/>
    <w:rsid w:val="0026161B"/>
    <w:rsid w:val="002618C3"/>
    <w:rsid w:val="00261E8C"/>
    <w:rsid w:val="002669AC"/>
    <w:rsid w:val="00270C34"/>
    <w:rsid w:val="00270E2C"/>
    <w:rsid w:val="002733F6"/>
    <w:rsid w:val="002769E0"/>
    <w:rsid w:val="00280EC7"/>
    <w:rsid w:val="00282C53"/>
    <w:rsid w:val="00292ABA"/>
    <w:rsid w:val="00292AC9"/>
    <w:rsid w:val="00292DF7"/>
    <w:rsid w:val="002A05F5"/>
    <w:rsid w:val="002A472B"/>
    <w:rsid w:val="002A4934"/>
    <w:rsid w:val="002A4AA6"/>
    <w:rsid w:val="002A6AD8"/>
    <w:rsid w:val="002B2621"/>
    <w:rsid w:val="002B2956"/>
    <w:rsid w:val="002B5049"/>
    <w:rsid w:val="002B7638"/>
    <w:rsid w:val="002C3FF7"/>
    <w:rsid w:val="002C6B23"/>
    <w:rsid w:val="002D20DF"/>
    <w:rsid w:val="002D4780"/>
    <w:rsid w:val="002D6BA9"/>
    <w:rsid w:val="002D7B2C"/>
    <w:rsid w:val="002E29B0"/>
    <w:rsid w:val="002F324C"/>
    <w:rsid w:val="002F3D62"/>
    <w:rsid w:val="0030038E"/>
    <w:rsid w:val="00302E26"/>
    <w:rsid w:val="00303A16"/>
    <w:rsid w:val="00303EB7"/>
    <w:rsid w:val="00305021"/>
    <w:rsid w:val="00306C38"/>
    <w:rsid w:val="0031115E"/>
    <w:rsid w:val="003112FD"/>
    <w:rsid w:val="00311B36"/>
    <w:rsid w:val="003129CD"/>
    <w:rsid w:val="00315E3F"/>
    <w:rsid w:val="0031616A"/>
    <w:rsid w:val="0032038B"/>
    <w:rsid w:val="0032651D"/>
    <w:rsid w:val="00330902"/>
    <w:rsid w:val="00330AC9"/>
    <w:rsid w:val="003313CF"/>
    <w:rsid w:val="003314DA"/>
    <w:rsid w:val="003410A1"/>
    <w:rsid w:val="00346532"/>
    <w:rsid w:val="00347F9A"/>
    <w:rsid w:val="0035235D"/>
    <w:rsid w:val="003546F2"/>
    <w:rsid w:val="0036360F"/>
    <w:rsid w:val="00367562"/>
    <w:rsid w:val="003711EC"/>
    <w:rsid w:val="00372D74"/>
    <w:rsid w:val="0037586A"/>
    <w:rsid w:val="00377970"/>
    <w:rsid w:val="00380D12"/>
    <w:rsid w:val="0038377E"/>
    <w:rsid w:val="00390032"/>
    <w:rsid w:val="00392602"/>
    <w:rsid w:val="00392785"/>
    <w:rsid w:val="00392AE2"/>
    <w:rsid w:val="00394831"/>
    <w:rsid w:val="00397264"/>
    <w:rsid w:val="003B2E1E"/>
    <w:rsid w:val="003B3280"/>
    <w:rsid w:val="003B5ED5"/>
    <w:rsid w:val="003C3E4B"/>
    <w:rsid w:val="003D26F5"/>
    <w:rsid w:val="003D42A2"/>
    <w:rsid w:val="003D6698"/>
    <w:rsid w:val="003D684E"/>
    <w:rsid w:val="003E1E9B"/>
    <w:rsid w:val="003E6407"/>
    <w:rsid w:val="003F0745"/>
    <w:rsid w:val="003F0C8B"/>
    <w:rsid w:val="003F287C"/>
    <w:rsid w:val="003F77FF"/>
    <w:rsid w:val="00400F0A"/>
    <w:rsid w:val="00404ACF"/>
    <w:rsid w:val="004051A0"/>
    <w:rsid w:val="0040623B"/>
    <w:rsid w:val="00411D9D"/>
    <w:rsid w:val="00412D5E"/>
    <w:rsid w:val="00413E59"/>
    <w:rsid w:val="004158CC"/>
    <w:rsid w:val="00415902"/>
    <w:rsid w:val="00416298"/>
    <w:rsid w:val="00416438"/>
    <w:rsid w:val="00416959"/>
    <w:rsid w:val="00417C86"/>
    <w:rsid w:val="00420D8B"/>
    <w:rsid w:val="0042258F"/>
    <w:rsid w:val="00423C40"/>
    <w:rsid w:val="0042456D"/>
    <w:rsid w:val="00424EDA"/>
    <w:rsid w:val="0042766B"/>
    <w:rsid w:val="00431574"/>
    <w:rsid w:val="00437BCE"/>
    <w:rsid w:val="004468A6"/>
    <w:rsid w:val="00450975"/>
    <w:rsid w:val="004528AB"/>
    <w:rsid w:val="004528FE"/>
    <w:rsid w:val="00453634"/>
    <w:rsid w:val="00453D45"/>
    <w:rsid w:val="00453E71"/>
    <w:rsid w:val="004541ED"/>
    <w:rsid w:val="00455C30"/>
    <w:rsid w:val="00457B7F"/>
    <w:rsid w:val="004628BD"/>
    <w:rsid w:val="0046555B"/>
    <w:rsid w:val="00466D59"/>
    <w:rsid w:val="00467149"/>
    <w:rsid w:val="0047003B"/>
    <w:rsid w:val="004717BD"/>
    <w:rsid w:val="004768C5"/>
    <w:rsid w:val="00477DC5"/>
    <w:rsid w:val="00477F8D"/>
    <w:rsid w:val="0048418C"/>
    <w:rsid w:val="0049517B"/>
    <w:rsid w:val="00497EEB"/>
    <w:rsid w:val="004A1B88"/>
    <w:rsid w:val="004A26D5"/>
    <w:rsid w:val="004A5576"/>
    <w:rsid w:val="004B123E"/>
    <w:rsid w:val="004B1971"/>
    <w:rsid w:val="004B2B3F"/>
    <w:rsid w:val="004B6D0B"/>
    <w:rsid w:val="004B6DD9"/>
    <w:rsid w:val="004B7804"/>
    <w:rsid w:val="004B7FB3"/>
    <w:rsid w:val="004C08A2"/>
    <w:rsid w:val="004C3798"/>
    <w:rsid w:val="004C437B"/>
    <w:rsid w:val="004C5FE6"/>
    <w:rsid w:val="004C7424"/>
    <w:rsid w:val="004C768D"/>
    <w:rsid w:val="004D018B"/>
    <w:rsid w:val="004D0A81"/>
    <w:rsid w:val="004D10BB"/>
    <w:rsid w:val="004D14F8"/>
    <w:rsid w:val="004D3201"/>
    <w:rsid w:val="004D494A"/>
    <w:rsid w:val="004D4B3E"/>
    <w:rsid w:val="004D6786"/>
    <w:rsid w:val="004E118E"/>
    <w:rsid w:val="004E405A"/>
    <w:rsid w:val="004E6E85"/>
    <w:rsid w:val="004F2395"/>
    <w:rsid w:val="004F4B32"/>
    <w:rsid w:val="0050273C"/>
    <w:rsid w:val="00503EC6"/>
    <w:rsid w:val="0050483B"/>
    <w:rsid w:val="00513835"/>
    <w:rsid w:val="0051393C"/>
    <w:rsid w:val="005169D2"/>
    <w:rsid w:val="005212BA"/>
    <w:rsid w:val="00526E59"/>
    <w:rsid w:val="0053008F"/>
    <w:rsid w:val="00531D83"/>
    <w:rsid w:val="00533DEC"/>
    <w:rsid w:val="00534309"/>
    <w:rsid w:val="005353FF"/>
    <w:rsid w:val="00535574"/>
    <w:rsid w:val="0053617D"/>
    <w:rsid w:val="00540A26"/>
    <w:rsid w:val="0054216A"/>
    <w:rsid w:val="0054217A"/>
    <w:rsid w:val="00542AC4"/>
    <w:rsid w:val="00542AFF"/>
    <w:rsid w:val="00544E03"/>
    <w:rsid w:val="00546AD4"/>
    <w:rsid w:val="005513F8"/>
    <w:rsid w:val="005524FD"/>
    <w:rsid w:val="00555006"/>
    <w:rsid w:val="0056065E"/>
    <w:rsid w:val="00561B64"/>
    <w:rsid w:val="00563486"/>
    <w:rsid w:val="00564EA6"/>
    <w:rsid w:val="0056557A"/>
    <w:rsid w:val="005666A2"/>
    <w:rsid w:val="00567A18"/>
    <w:rsid w:val="00567E83"/>
    <w:rsid w:val="00570506"/>
    <w:rsid w:val="005712FE"/>
    <w:rsid w:val="00572090"/>
    <w:rsid w:val="00576508"/>
    <w:rsid w:val="00581CCF"/>
    <w:rsid w:val="00585BFB"/>
    <w:rsid w:val="005863A2"/>
    <w:rsid w:val="00591BBA"/>
    <w:rsid w:val="005921E3"/>
    <w:rsid w:val="005940A9"/>
    <w:rsid w:val="00594B78"/>
    <w:rsid w:val="005A054B"/>
    <w:rsid w:val="005A3E1F"/>
    <w:rsid w:val="005A636E"/>
    <w:rsid w:val="005A7FAE"/>
    <w:rsid w:val="005B05CB"/>
    <w:rsid w:val="005B212E"/>
    <w:rsid w:val="005B2BB2"/>
    <w:rsid w:val="005B35B1"/>
    <w:rsid w:val="005B464D"/>
    <w:rsid w:val="005B5FEF"/>
    <w:rsid w:val="005B6E47"/>
    <w:rsid w:val="005C4A87"/>
    <w:rsid w:val="005D2A74"/>
    <w:rsid w:val="005D33C4"/>
    <w:rsid w:val="005D3EDC"/>
    <w:rsid w:val="005D4BCE"/>
    <w:rsid w:val="005E11AA"/>
    <w:rsid w:val="005E2F05"/>
    <w:rsid w:val="005E7856"/>
    <w:rsid w:val="005F0801"/>
    <w:rsid w:val="005F2D56"/>
    <w:rsid w:val="005F40A7"/>
    <w:rsid w:val="005F47A2"/>
    <w:rsid w:val="005F4FE7"/>
    <w:rsid w:val="0060562F"/>
    <w:rsid w:val="006062DB"/>
    <w:rsid w:val="00610ACC"/>
    <w:rsid w:val="006116BE"/>
    <w:rsid w:val="00612F3A"/>
    <w:rsid w:val="0061431E"/>
    <w:rsid w:val="006158DD"/>
    <w:rsid w:val="00615CFC"/>
    <w:rsid w:val="00617D7D"/>
    <w:rsid w:val="00630CCB"/>
    <w:rsid w:val="00632D92"/>
    <w:rsid w:val="0063394E"/>
    <w:rsid w:val="0063660C"/>
    <w:rsid w:val="00640671"/>
    <w:rsid w:val="006407CC"/>
    <w:rsid w:val="0065525C"/>
    <w:rsid w:val="00657607"/>
    <w:rsid w:val="00661243"/>
    <w:rsid w:val="0066184E"/>
    <w:rsid w:val="00664000"/>
    <w:rsid w:val="00665F2C"/>
    <w:rsid w:val="00666862"/>
    <w:rsid w:val="0066756D"/>
    <w:rsid w:val="00673AA3"/>
    <w:rsid w:val="00673E4F"/>
    <w:rsid w:val="00674547"/>
    <w:rsid w:val="00674850"/>
    <w:rsid w:val="00675C8D"/>
    <w:rsid w:val="006767B1"/>
    <w:rsid w:val="006772EF"/>
    <w:rsid w:val="0068052B"/>
    <w:rsid w:val="006843B2"/>
    <w:rsid w:val="006864BE"/>
    <w:rsid w:val="00686C62"/>
    <w:rsid w:val="0068743C"/>
    <w:rsid w:val="00687E84"/>
    <w:rsid w:val="00691F83"/>
    <w:rsid w:val="006A18FE"/>
    <w:rsid w:val="006A7406"/>
    <w:rsid w:val="006B0F23"/>
    <w:rsid w:val="006B3DAB"/>
    <w:rsid w:val="006B4402"/>
    <w:rsid w:val="006B4D87"/>
    <w:rsid w:val="006B7C40"/>
    <w:rsid w:val="006C174E"/>
    <w:rsid w:val="006C35B4"/>
    <w:rsid w:val="006C6AE8"/>
    <w:rsid w:val="006D01D4"/>
    <w:rsid w:val="006E0CF3"/>
    <w:rsid w:val="006E39A2"/>
    <w:rsid w:val="006E4933"/>
    <w:rsid w:val="006E54F1"/>
    <w:rsid w:val="006E5588"/>
    <w:rsid w:val="006F282E"/>
    <w:rsid w:val="006F62CF"/>
    <w:rsid w:val="00707084"/>
    <w:rsid w:val="00707A9B"/>
    <w:rsid w:val="00714E81"/>
    <w:rsid w:val="00715625"/>
    <w:rsid w:val="007205D3"/>
    <w:rsid w:val="00721392"/>
    <w:rsid w:val="0072384E"/>
    <w:rsid w:val="0073158D"/>
    <w:rsid w:val="00731C89"/>
    <w:rsid w:val="00734EA1"/>
    <w:rsid w:val="0073626D"/>
    <w:rsid w:val="007376E4"/>
    <w:rsid w:val="00740B6E"/>
    <w:rsid w:val="00742124"/>
    <w:rsid w:val="007427C1"/>
    <w:rsid w:val="00747220"/>
    <w:rsid w:val="00754C84"/>
    <w:rsid w:val="00754C87"/>
    <w:rsid w:val="00756073"/>
    <w:rsid w:val="00757540"/>
    <w:rsid w:val="007637ED"/>
    <w:rsid w:val="00764111"/>
    <w:rsid w:val="00764AA8"/>
    <w:rsid w:val="00764E91"/>
    <w:rsid w:val="007665F1"/>
    <w:rsid w:val="00771197"/>
    <w:rsid w:val="0077260C"/>
    <w:rsid w:val="00775A2E"/>
    <w:rsid w:val="00775E58"/>
    <w:rsid w:val="007767BA"/>
    <w:rsid w:val="0078005E"/>
    <w:rsid w:val="00781A4A"/>
    <w:rsid w:val="00782DB9"/>
    <w:rsid w:val="00786FCE"/>
    <w:rsid w:val="007870AB"/>
    <w:rsid w:val="007872D0"/>
    <w:rsid w:val="0078780A"/>
    <w:rsid w:val="007953E4"/>
    <w:rsid w:val="00797E9E"/>
    <w:rsid w:val="007A1A57"/>
    <w:rsid w:val="007A1AFF"/>
    <w:rsid w:val="007A508F"/>
    <w:rsid w:val="007A6609"/>
    <w:rsid w:val="007A6D17"/>
    <w:rsid w:val="007B080C"/>
    <w:rsid w:val="007B0B21"/>
    <w:rsid w:val="007C3AF8"/>
    <w:rsid w:val="007C3C64"/>
    <w:rsid w:val="007C5EE8"/>
    <w:rsid w:val="007C6934"/>
    <w:rsid w:val="007C79E4"/>
    <w:rsid w:val="007D211F"/>
    <w:rsid w:val="007D4243"/>
    <w:rsid w:val="007D501D"/>
    <w:rsid w:val="007D51FB"/>
    <w:rsid w:val="007E2590"/>
    <w:rsid w:val="007E4A57"/>
    <w:rsid w:val="007E5BE8"/>
    <w:rsid w:val="007E73ED"/>
    <w:rsid w:val="007E7D4A"/>
    <w:rsid w:val="0080732F"/>
    <w:rsid w:val="0080788E"/>
    <w:rsid w:val="00814F52"/>
    <w:rsid w:val="00821355"/>
    <w:rsid w:val="00823E00"/>
    <w:rsid w:val="00824A38"/>
    <w:rsid w:val="00824F30"/>
    <w:rsid w:val="00830FC7"/>
    <w:rsid w:val="00834FB6"/>
    <w:rsid w:val="00837855"/>
    <w:rsid w:val="008405EF"/>
    <w:rsid w:val="008426E2"/>
    <w:rsid w:val="0085204D"/>
    <w:rsid w:val="0085308E"/>
    <w:rsid w:val="00856BBF"/>
    <w:rsid w:val="008618B8"/>
    <w:rsid w:val="00862235"/>
    <w:rsid w:val="008639A0"/>
    <w:rsid w:val="00867A9C"/>
    <w:rsid w:val="00876C70"/>
    <w:rsid w:val="00882EFE"/>
    <w:rsid w:val="00883A42"/>
    <w:rsid w:val="00884D58"/>
    <w:rsid w:val="00885776"/>
    <w:rsid w:val="0089272A"/>
    <w:rsid w:val="00895B31"/>
    <w:rsid w:val="00897DAF"/>
    <w:rsid w:val="008A3268"/>
    <w:rsid w:val="008B256F"/>
    <w:rsid w:val="008C0CCD"/>
    <w:rsid w:val="008C56D8"/>
    <w:rsid w:val="008C78BF"/>
    <w:rsid w:val="008D1ECD"/>
    <w:rsid w:val="008D4FD9"/>
    <w:rsid w:val="008E070B"/>
    <w:rsid w:val="008E3F78"/>
    <w:rsid w:val="008E4008"/>
    <w:rsid w:val="008E4555"/>
    <w:rsid w:val="008F406A"/>
    <w:rsid w:val="008F75CE"/>
    <w:rsid w:val="0090536C"/>
    <w:rsid w:val="00905F45"/>
    <w:rsid w:val="009176D0"/>
    <w:rsid w:val="009253A9"/>
    <w:rsid w:val="00932261"/>
    <w:rsid w:val="00934183"/>
    <w:rsid w:val="009350EA"/>
    <w:rsid w:val="0093567A"/>
    <w:rsid w:val="00935FB8"/>
    <w:rsid w:val="00937FA0"/>
    <w:rsid w:val="00940063"/>
    <w:rsid w:val="00941C7D"/>
    <w:rsid w:val="0094362C"/>
    <w:rsid w:val="00950F8A"/>
    <w:rsid w:val="0095675D"/>
    <w:rsid w:val="009655F4"/>
    <w:rsid w:val="0097138D"/>
    <w:rsid w:val="0097191D"/>
    <w:rsid w:val="00986542"/>
    <w:rsid w:val="00990027"/>
    <w:rsid w:val="00993C31"/>
    <w:rsid w:val="009A0C44"/>
    <w:rsid w:val="009A3737"/>
    <w:rsid w:val="009A42E2"/>
    <w:rsid w:val="009A6CCC"/>
    <w:rsid w:val="009B2624"/>
    <w:rsid w:val="009B4C0F"/>
    <w:rsid w:val="009B5963"/>
    <w:rsid w:val="009B652E"/>
    <w:rsid w:val="009B79E0"/>
    <w:rsid w:val="009B7BF8"/>
    <w:rsid w:val="009C7DD7"/>
    <w:rsid w:val="009E1EF4"/>
    <w:rsid w:val="009E52DC"/>
    <w:rsid w:val="009E5ACA"/>
    <w:rsid w:val="009E645D"/>
    <w:rsid w:val="009E68D5"/>
    <w:rsid w:val="009E7368"/>
    <w:rsid w:val="009F17F7"/>
    <w:rsid w:val="009F4DAA"/>
    <w:rsid w:val="00A02333"/>
    <w:rsid w:val="00A0245B"/>
    <w:rsid w:val="00A0300F"/>
    <w:rsid w:val="00A14643"/>
    <w:rsid w:val="00A14B41"/>
    <w:rsid w:val="00A16869"/>
    <w:rsid w:val="00A2037A"/>
    <w:rsid w:val="00A35FAF"/>
    <w:rsid w:val="00A3663C"/>
    <w:rsid w:val="00A4041E"/>
    <w:rsid w:val="00A407F0"/>
    <w:rsid w:val="00A414DB"/>
    <w:rsid w:val="00A4237B"/>
    <w:rsid w:val="00A46A58"/>
    <w:rsid w:val="00A52AD3"/>
    <w:rsid w:val="00A57216"/>
    <w:rsid w:val="00A60036"/>
    <w:rsid w:val="00A612E9"/>
    <w:rsid w:val="00A652AF"/>
    <w:rsid w:val="00A658DB"/>
    <w:rsid w:val="00A7016B"/>
    <w:rsid w:val="00A73280"/>
    <w:rsid w:val="00A73A1F"/>
    <w:rsid w:val="00A73FA2"/>
    <w:rsid w:val="00A75105"/>
    <w:rsid w:val="00A80C44"/>
    <w:rsid w:val="00A829F0"/>
    <w:rsid w:val="00A82E20"/>
    <w:rsid w:val="00A86B89"/>
    <w:rsid w:val="00A900F7"/>
    <w:rsid w:val="00A91D0D"/>
    <w:rsid w:val="00AA3ACF"/>
    <w:rsid w:val="00AB2490"/>
    <w:rsid w:val="00AB63F7"/>
    <w:rsid w:val="00AB7A1F"/>
    <w:rsid w:val="00AB7E53"/>
    <w:rsid w:val="00AC7F1E"/>
    <w:rsid w:val="00AD0789"/>
    <w:rsid w:val="00AD51E3"/>
    <w:rsid w:val="00AD6C0A"/>
    <w:rsid w:val="00AD72C5"/>
    <w:rsid w:val="00AE09E4"/>
    <w:rsid w:val="00AE1102"/>
    <w:rsid w:val="00AE296F"/>
    <w:rsid w:val="00AE4211"/>
    <w:rsid w:val="00AF0259"/>
    <w:rsid w:val="00AF0382"/>
    <w:rsid w:val="00AF584E"/>
    <w:rsid w:val="00AF6B85"/>
    <w:rsid w:val="00B01567"/>
    <w:rsid w:val="00B03285"/>
    <w:rsid w:val="00B0656C"/>
    <w:rsid w:val="00B123C7"/>
    <w:rsid w:val="00B12CD9"/>
    <w:rsid w:val="00B15119"/>
    <w:rsid w:val="00B17757"/>
    <w:rsid w:val="00B20F42"/>
    <w:rsid w:val="00B233BB"/>
    <w:rsid w:val="00B25899"/>
    <w:rsid w:val="00B26321"/>
    <w:rsid w:val="00B267BE"/>
    <w:rsid w:val="00B27316"/>
    <w:rsid w:val="00B3342F"/>
    <w:rsid w:val="00B34ED1"/>
    <w:rsid w:val="00B35004"/>
    <w:rsid w:val="00B35FFC"/>
    <w:rsid w:val="00B36C30"/>
    <w:rsid w:val="00B4762E"/>
    <w:rsid w:val="00B5141C"/>
    <w:rsid w:val="00B5295D"/>
    <w:rsid w:val="00B53E6E"/>
    <w:rsid w:val="00B53E7F"/>
    <w:rsid w:val="00B55CA9"/>
    <w:rsid w:val="00B570FE"/>
    <w:rsid w:val="00B57338"/>
    <w:rsid w:val="00B649CA"/>
    <w:rsid w:val="00B66836"/>
    <w:rsid w:val="00B70EC9"/>
    <w:rsid w:val="00B72CAD"/>
    <w:rsid w:val="00B73587"/>
    <w:rsid w:val="00B7368C"/>
    <w:rsid w:val="00B767CB"/>
    <w:rsid w:val="00B768CA"/>
    <w:rsid w:val="00B77F29"/>
    <w:rsid w:val="00B80835"/>
    <w:rsid w:val="00B81D8B"/>
    <w:rsid w:val="00B81E79"/>
    <w:rsid w:val="00B853CB"/>
    <w:rsid w:val="00B85F37"/>
    <w:rsid w:val="00B87589"/>
    <w:rsid w:val="00B91468"/>
    <w:rsid w:val="00B9713E"/>
    <w:rsid w:val="00BA0FE3"/>
    <w:rsid w:val="00BA4B04"/>
    <w:rsid w:val="00BB56DE"/>
    <w:rsid w:val="00BB62F6"/>
    <w:rsid w:val="00BC0DB0"/>
    <w:rsid w:val="00BC3725"/>
    <w:rsid w:val="00BC772E"/>
    <w:rsid w:val="00BD06F9"/>
    <w:rsid w:val="00BD0BD4"/>
    <w:rsid w:val="00BD15A6"/>
    <w:rsid w:val="00BD38FA"/>
    <w:rsid w:val="00BD3C1E"/>
    <w:rsid w:val="00BD578F"/>
    <w:rsid w:val="00BD7479"/>
    <w:rsid w:val="00BE04C8"/>
    <w:rsid w:val="00BE14F3"/>
    <w:rsid w:val="00BE5E56"/>
    <w:rsid w:val="00BF3332"/>
    <w:rsid w:val="00BF6E9F"/>
    <w:rsid w:val="00BF7804"/>
    <w:rsid w:val="00C0001B"/>
    <w:rsid w:val="00C016A4"/>
    <w:rsid w:val="00C025E4"/>
    <w:rsid w:val="00C05AC5"/>
    <w:rsid w:val="00C07CB2"/>
    <w:rsid w:val="00C10716"/>
    <w:rsid w:val="00C109DE"/>
    <w:rsid w:val="00C10F65"/>
    <w:rsid w:val="00C1238D"/>
    <w:rsid w:val="00C13651"/>
    <w:rsid w:val="00C140C0"/>
    <w:rsid w:val="00C14BE9"/>
    <w:rsid w:val="00C17F7E"/>
    <w:rsid w:val="00C20CB0"/>
    <w:rsid w:val="00C23A6C"/>
    <w:rsid w:val="00C24C24"/>
    <w:rsid w:val="00C31E4D"/>
    <w:rsid w:val="00C34BE3"/>
    <w:rsid w:val="00C405AC"/>
    <w:rsid w:val="00C432C2"/>
    <w:rsid w:val="00C43678"/>
    <w:rsid w:val="00C45BE8"/>
    <w:rsid w:val="00C4608E"/>
    <w:rsid w:val="00C47AAC"/>
    <w:rsid w:val="00C47B04"/>
    <w:rsid w:val="00C51A4D"/>
    <w:rsid w:val="00C5399F"/>
    <w:rsid w:val="00C55193"/>
    <w:rsid w:val="00C60526"/>
    <w:rsid w:val="00C735AC"/>
    <w:rsid w:val="00C73751"/>
    <w:rsid w:val="00C77FAE"/>
    <w:rsid w:val="00C81799"/>
    <w:rsid w:val="00C826D5"/>
    <w:rsid w:val="00C904F6"/>
    <w:rsid w:val="00C91334"/>
    <w:rsid w:val="00C9300C"/>
    <w:rsid w:val="00C97414"/>
    <w:rsid w:val="00CA3C88"/>
    <w:rsid w:val="00CA5F1A"/>
    <w:rsid w:val="00CB0051"/>
    <w:rsid w:val="00CB219A"/>
    <w:rsid w:val="00CB22DD"/>
    <w:rsid w:val="00CC4BA9"/>
    <w:rsid w:val="00CC6D14"/>
    <w:rsid w:val="00CE0DD5"/>
    <w:rsid w:val="00CE7FD2"/>
    <w:rsid w:val="00CF1DA1"/>
    <w:rsid w:val="00CF3D19"/>
    <w:rsid w:val="00CF62FE"/>
    <w:rsid w:val="00CF7D3C"/>
    <w:rsid w:val="00D008AD"/>
    <w:rsid w:val="00D12F3B"/>
    <w:rsid w:val="00D2431A"/>
    <w:rsid w:val="00D2557F"/>
    <w:rsid w:val="00D2622C"/>
    <w:rsid w:val="00D26CC4"/>
    <w:rsid w:val="00D31C86"/>
    <w:rsid w:val="00D369E5"/>
    <w:rsid w:val="00D40EE0"/>
    <w:rsid w:val="00D4148C"/>
    <w:rsid w:val="00D41A33"/>
    <w:rsid w:val="00D42199"/>
    <w:rsid w:val="00D4647A"/>
    <w:rsid w:val="00D4677F"/>
    <w:rsid w:val="00D476CE"/>
    <w:rsid w:val="00D47AF9"/>
    <w:rsid w:val="00D50FDC"/>
    <w:rsid w:val="00D52950"/>
    <w:rsid w:val="00D60929"/>
    <w:rsid w:val="00D6271B"/>
    <w:rsid w:val="00D640C5"/>
    <w:rsid w:val="00D65783"/>
    <w:rsid w:val="00D67592"/>
    <w:rsid w:val="00D677D7"/>
    <w:rsid w:val="00D70370"/>
    <w:rsid w:val="00D71491"/>
    <w:rsid w:val="00D72FF0"/>
    <w:rsid w:val="00D73848"/>
    <w:rsid w:val="00D752A4"/>
    <w:rsid w:val="00D82734"/>
    <w:rsid w:val="00D8355F"/>
    <w:rsid w:val="00D83FB3"/>
    <w:rsid w:val="00D86509"/>
    <w:rsid w:val="00D92B12"/>
    <w:rsid w:val="00D93133"/>
    <w:rsid w:val="00D933DB"/>
    <w:rsid w:val="00D96A4A"/>
    <w:rsid w:val="00D97092"/>
    <w:rsid w:val="00DA014C"/>
    <w:rsid w:val="00DA2309"/>
    <w:rsid w:val="00DA2BB0"/>
    <w:rsid w:val="00DA513E"/>
    <w:rsid w:val="00DA6F91"/>
    <w:rsid w:val="00DA751E"/>
    <w:rsid w:val="00DB0904"/>
    <w:rsid w:val="00DB7DD1"/>
    <w:rsid w:val="00DC144D"/>
    <w:rsid w:val="00DC6B06"/>
    <w:rsid w:val="00DD410B"/>
    <w:rsid w:val="00DE15BA"/>
    <w:rsid w:val="00DE296B"/>
    <w:rsid w:val="00DE713E"/>
    <w:rsid w:val="00DF424F"/>
    <w:rsid w:val="00E0219B"/>
    <w:rsid w:val="00E035EA"/>
    <w:rsid w:val="00E20254"/>
    <w:rsid w:val="00E23758"/>
    <w:rsid w:val="00E25706"/>
    <w:rsid w:val="00E261CA"/>
    <w:rsid w:val="00E26F20"/>
    <w:rsid w:val="00E33FDF"/>
    <w:rsid w:val="00E33FEF"/>
    <w:rsid w:val="00E3602F"/>
    <w:rsid w:val="00E41FE8"/>
    <w:rsid w:val="00E438A1"/>
    <w:rsid w:val="00E44179"/>
    <w:rsid w:val="00E45C07"/>
    <w:rsid w:val="00E468CF"/>
    <w:rsid w:val="00E502E9"/>
    <w:rsid w:val="00E525B4"/>
    <w:rsid w:val="00E5367F"/>
    <w:rsid w:val="00E5584E"/>
    <w:rsid w:val="00E55F55"/>
    <w:rsid w:val="00E607DD"/>
    <w:rsid w:val="00E63530"/>
    <w:rsid w:val="00E65C72"/>
    <w:rsid w:val="00E70C5B"/>
    <w:rsid w:val="00E746A5"/>
    <w:rsid w:val="00E7479D"/>
    <w:rsid w:val="00E75826"/>
    <w:rsid w:val="00E83A9D"/>
    <w:rsid w:val="00E86771"/>
    <w:rsid w:val="00E92682"/>
    <w:rsid w:val="00EA6FB2"/>
    <w:rsid w:val="00EB2D02"/>
    <w:rsid w:val="00EB3416"/>
    <w:rsid w:val="00EC1E85"/>
    <w:rsid w:val="00EC64CD"/>
    <w:rsid w:val="00EC76CC"/>
    <w:rsid w:val="00ED473B"/>
    <w:rsid w:val="00ED502E"/>
    <w:rsid w:val="00EE4AA5"/>
    <w:rsid w:val="00EE7B80"/>
    <w:rsid w:val="00EF0BAF"/>
    <w:rsid w:val="00EF14DA"/>
    <w:rsid w:val="00EF36ED"/>
    <w:rsid w:val="00EF4D99"/>
    <w:rsid w:val="00EF6CB2"/>
    <w:rsid w:val="00F00D92"/>
    <w:rsid w:val="00F02272"/>
    <w:rsid w:val="00F035F0"/>
    <w:rsid w:val="00F0394E"/>
    <w:rsid w:val="00F04D2C"/>
    <w:rsid w:val="00F05717"/>
    <w:rsid w:val="00F074A7"/>
    <w:rsid w:val="00F10466"/>
    <w:rsid w:val="00F14B24"/>
    <w:rsid w:val="00F30B7F"/>
    <w:rsid w:val="00F31239"/>
    <w:rsid w:val="00F3272F"/>
    <w:rsid w:val="00F3433B"/>
    <w:rsid w:val="00F35270"/>
    <w:rsid w:val="00F40B95"/>
    <w:rsid w:val="00F45E14"/>
    <w:rsid w:val="00F47D1B"/>
    <w:rsid w:val="00F52B59"/>
    <w:rsid w:val="00F54E0D"/>
    <w:rsid w:val="00F55A51"/>
    <w:rsid w:val="00F6024B"/>
    <w:rsid w:val="00F619A0"/>
    <w:rsid w:val="00F61B00"/>
    <w:rsid w:val="00F63845"/>
    <w:rsid w:val="00F65712"/>
    <w:rsid w:val="00F670F5"/>
    <w:rsid w:val="00F704C6"/>
    <w:rsid w:val="00F72E61"/>
    <w:rsid w:val="00F74BA1"/>
    <w:rsid w:val="00F80812"/>
    <w:rsid w:val="00F81E72"/>
    <w:rsid w:val="00F84D1C"/>
    <w:rsid w:val="00F878D2"/>
    <w:rsid w:val="00F951A4"/>
    <w:rsid w:val="00F96388"/>
    <w:rsid w:val="00FA66D7"/>
    <w:rsid w:val="00FA695E"/>
    <w:rsid w:val="00FB058E"/>
    <w:rsid w:val="00FB0668"/>
    <w:rsid w:val="00FB19B0"/>
    <w:rsid w:val="00FB63BA"/>
    <w:rsid w:val="00FB7A3D"/>
    <w:rsid w:val="00FC0EFC"/>
    <w:rsid w:val="00FC4640"/>
    <w:rsid w:val="00FC6C00"/>
    <w:rsid w:val="00FD1CE2"/>
    <w:rsid w:val="00FE0F0D"/>
    <w:rsid w:val="00FE2E00"/>
    <w:rsid w:val="00FE4003"/>
    <w:rsid w:val="00FE4AF2"/>
    <w:rsid w:val="00FE6C02"/>
    <w:rsid w:val="00FF1D10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C"/>
    <w:pPr>
      <w:spacing w:after="0" w:line="240" w:lineRule="auto"/>
      <w:ind w:right="289"/>
      <w:jc w:val="both"/>
    </w:pPr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40A7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F40A7"/>
    <w:rPr>
      <w:lang w:val="id-ID"/>
    </w:rPr>
  </w:style>
  <w:style w:type="paragraph" w:customStyle="1" w:styleId="Default">
    <w:name w:val="Default"/>
    <w:rsid w:val="0004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41E"/>
  </w:style>
  <w:style w:type="paragraph" w:styleId="NoSpacing">
    <w:name w:val="No Spacing"/>
    <w:link w:val="NoSpacingChar"/>
    <w:uiPriority w:val="1"/>
    <w:qFormat/>
    <w:rsid w:val="00A4041E"/>
    <w:pPr>
      <w:spacing w:after="0" w:line="240" w:lineRule="auto"/>
    </w:pPr>
  </w:style>
  <w:style w:type="table" w:styleId="TableGrid">
    <w:name w:val="Table Grid"/>
    <w:basedOn w:val="TableNormal"/>
    <w:uiPriority w:val="59"/>
    <w:rsid w:val="001E12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F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86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86"/>
    <w:rPr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7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6786"/>
    <w:pPr>
      <w:spacing w:line="276" w:lineRule="auto"/>
      <w:ind w:right="0"/>
      <w:jc w:val="left"/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D6786"/>
    <w:pPr>
      <w:spacing w:after="100"/>
      <w:ind w:left="560"/>
    </w:pPr>
  </w:style>
  <w:style w:type="table" w:customStyle="1" w:styleId="LightShading1">
    <w:name w:val="Light Shading1"/>
    <w:basedOn w:val="TableNormal"/>
    <w:uiPriority w:val="60"/>
    <w:rsid w:val="00895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00F0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C14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9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129DD"/>
  </w:style>
  <w:style w:type="character" w:customStyle="1" w:styleId="A4">
    <w:name w:val="A4"/>
    <w:uiPriority w:val="99"/>
    <w:rsid w:val="005B2BB2"/>
    <w:rPr>
      <w:rFonts w:cs="Minion Pr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C"/>
    <w:pPr>
      <w:spacing w:after="0" w:line="240" w:lineRule="auto"/>
      <w:ind w:right="289"/>
      <w:jc w:val="both"/>
    </w:pPr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40A7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F40A7"/>
    <w:rPr>
      <w:lang w:val="id-ID"/>
    </w:rPr>
  </w:style>
  <w:style w:type="paragraph" w:customStyle="1" w:styleId="Default">
    <w:name w:val="Default"/>
    <w:rsid w:val="0004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41E"/>
  </w:style>
  <w:style w:type="paragraph" w:styleId="NoSpacing">
    <w:name w:val="No Spacing"/>
    <w:link w:val="NoSpacingChar"/>
    <w:uiPriority w:val="1"/>
    <w:qFormat/>
    <w:rsid w:val="00A4041E"/>
    <w:pPr>
      <w:spacing w:after="0" w:line="240" w:lineRule="auto"/>
    </w:pPr>
  </w:style>
  <w:style w:type="table" w:styleId="TableGrid">
    <w:name w:val="Table Grid"/>
    <w:basedOn w:val="TableNormal"/>
    <w:uiPriority w:val="59"/>
    <w:rsid w:val="001E12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F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86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86"/>
    <w:rPr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7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6786"/>
    <w:pPr>
      <w:spacing w:line="276" w:lineRule="auto"/>
      <w:ind w:right="0"/>
      <w:jc w:val="left"/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D6786"/>
    <w:pPr>
      <w:spacing w:after="100"/>
      <w:ind w:left="560"/>
    </w:pPr>
  </w:style>
  <w:style w:type="table" w:customStyle="1" w:styleId="LightShading1">
    <w:name w:val="Light Shading1"/>
    <w:basedOn w:val="TableNormal"/>
    <w:uiPriority w:val="60"/>
    <w:rsid w:val="00895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00F0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C14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9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129DD"/>
  </w:style>
  <w:style w:type="character" w:customStyle="1" w:styleId="A4">
    <w:name w:val="A4"/>
    <w:uiPriority w:val="99"/>
    <w:rsid w:val="005B2BB2"/>
    <w:rPr>
      <w:rFonts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8E8A-D8E2-4296-9039-548D326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2021-09-27T07:06:00Z</cp:lastPrinted>
  <dcterms:created xsi:type="dcterms:W3CDTF">2021-10-13T05:10:00Z</dcterms:created>
  <dcterms:modified xsi:type="dcterms:W3CDTF">2021-10-13T05:10:00Z</dcterms:modified>
</cp:coreProperties>
</file>