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2" w:rsidRPr="00EC6553" w:rsidRDefault="00A77242" w:rsidP="00A77242">
      <w:pPr>
        <w:tabs>
          <w:tab w:val="left" w:pos="1418"/>
          <w:tab w:val="lef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77242" w:rsidRPr="00EC6553" w:rsidRDefault="00A77242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 xml:space="preserve">PENGEMBANGAN MEDIA ENSIKLOPEDIA MODEL </w:t>
      </w:r>
      <w:r w:rsidRPr="00EC6553">
        <w:rPr>
          <w:rFonts w:ascii="Times New Roman" w:hAnsi="Times New Roman" w:cs="Times New Roman"/>
          <w:b/>
          <w:i/>
          <w:sz w:val="24"/>
          <w:szCs w:val="24"/>
        </w:rPr>
        <w:t>PARALLEL SLIDE</w:t>
      </w:r>
      <w:r w:rsidRPr="00EC6553">
        <w:rPr>
          <w:rFonts w:ascii="Times New Roman" w:hAnsi="Times New Roman" w:cs="Times New Roman"/>
          <w:b/>
          <w:sz w:val="24"/>
          <w:szCs w:val="24"/>
        </w:rPr>
        <w:t xml:space="preserve"> BERBASIS PENDEKATAN SAINTIFIK PADA PEMBELAJARAN TEMATIK TEMA PERKEMBANGAN TEKNOLOGI</w:t>
      </w:r>
    </w:p>
    <w:p w:rsidR="00A77242" w:rsidRPr="00EC6553" w:rsidRDefault="00A77242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DI KELAS III SEKOLAH DASAR</w:t>
      </w:r>
    </w:p>
    <w:p w:rsidR="00A77242" w:rsidRPr="00EC6553" w:rsidRDefault="00A77242" w:rsidP="00A772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2" w:rsidRPr="00EC6553" w:rsidRDefault="00A77242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553">
        <w:rPr>
          <w:rFonts w:ascii="Times New Roman" w:hAnsi="Times New Roman" w:cs="Times New Roman"/>
          <w:b/>
          <w:sz w:val="24"/>
          <w:szCs w:val="24"/>
          <w:u w:val="single"/>
        </w:rPr>
        <w:t>KHOLIDA ZIA BATUBARA</w:t>
      </w:r>
    </w:p>
    <w:p w:rsidR="00A77242" w:rsidRPr="00EC6553" w:rsidRDefault="00A77242" w:rsidP="00A7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NPM: 181434033</w:t>
      </w:r>
    </w:p>
    <w:p w:rsidR="00A77242" w:rsidRPr="00EC6553" w:rsidRDefault="00A77242" w:rsidP="00A772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2" w:rsidRPr="00EC6553" w:rsidRDefault="00A77242" w:rsidP="00A77242">
      <w:pPr>
        <w:spacing w:line="240" w:lineRule="auto"/>
        <w:ind w:firstLine="720"/>
        <w:rPr>
          <w:rStyle w:val="fontstyle01"/>
          <w:rFonts w:ascii="Times New Roman" w:hAnsi="Times New Roman" w:cs="Times New Roman"/>
        </w:rPr>
      </w:pP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C6553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Model </w:t>
      </w:r>
      <w:r w:rsidRPr="00EC6553">
        <w:rPr>
          <w:rFonts w:ascii="Times New Roman" w:hAnsi="Times New Roman" w:cs="Times New Roman"/>
          <w:i/>
          <w:sz w:val="24"/>
          <w:szCs w:val="24"/>
        </w:rPr>
        <w:t>Parallel Slide</w:t>
      </w:r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III SD.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(Research and Development)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ADDIE yang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: </w:t>
      </w:r>
      <w:r w:rsidRPr="00EC6553">
        <w:rPr>
          <w:rFonts w:ascii="Times New Roman" w:hAnsi="Times New Roman" w:cs="Times New Roman"/>
          <w:i/>
          <w:sz w:val="24"/>
          <w:szCs w:val="24"/>
        </w:rPr>
        <w:t>Analysis</w:t>
      </w:r>
      <w:r w:rsidRPr="00EC65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), </w:t>
      </w:r>
      <w:r w:rsidRPr="00EC6553">
        <w:rPr>
          <w:rFonts w:ascii="Times New Roman" w:hAnsi="Times New Roman" w:cs="Times New Roman"/>
          <w:i/>
          <w:sz w:val="24"/>
          <w:szCs w:val="24"/>
        </w:rPr>
        <w:t>Design</w:t>
      </w:r>
      <w:r w:rsidRPr="00EC65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), </w:t>
      </w:r>
      <w:r w:rsidRPr="00EC6553">
        <w:rPr>
          <w:rFonts w:ascii="Times New Roman" w:hAnsi="Times New Roman" w:cs="Times New Roman"/>
          <w:i/>
          <w:sz w:val="24"/>
          <w:szCs w:val="24"/>
        </w:rPr>
        <w:t>Development</w:t>
      </w:r>
      <w:r w:rsidRPr="00EC65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), </w:t>
      </w:r>
      <w:r w:rsidRPr="00EC6553">
        <w:rPr>
          <w:rFonts w:ascii="Times New Roman" w:hAnsi="Times New Roman" w:cs="Times New Roman"/>
          <w:i/>
          <w:sz w:val="24"/>
          <w:szCs w:val="24"/>
        </w:rPr>
        <w:t>Implementation</w:t>
      </w:r>
      <w:r w:rsidRPr="00EC65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i/>
          <w:sz w:val="24"/>
          <w:szCs w:val="24"/>
        </w:rPr>
        <w:t>Evaluation</w:t>
      </w:r>
      <w:r w:rsidRPr="00EC65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i/>
          <w:sz w:val="24"/>
          <w:szCs w:val="24"/>
        </w:rPr>
        <w:t>Developmen</w:t>
      </w:r>
      <w:r w:rsidRPr="00EC6553">
        <w:rPr>
          <w:rFonts w:ascii="Times New Roman" w:hAnsi="Times New Roman" w:cs="Times New Roman"/>
          <w:sz w:val="24"/>
          <w:szCs w:val="24"/>
        </w:rPr>
        <w:t>t (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III).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5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FAF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E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rat</w:t>
      </w:r>
      <w:r>
        <w:rPr>
          <w:rFonts w:ascii="Times New Roman" w:hAnsi="Times New Roman" w:cs="Times New Roman"/>
          <w:sz w:val="24"/>
          <w:szCs w:val="24"/>
        </w:rPr>
        <w:t>a-</w:t>
      </w:r>
      <w:proofErr w:type="spellStart"/>
      <w:r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>.</w:t>
      </w:r>
    </w:p>
    <w:p w:rsidR="00A77242" w:rsidRPr="00EC6553" w:rsidRDefault="00A77242" w:rsidP="00A7724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C6553">
        <w:rPr>
          <w:rStyle w:val="fontstyle01"/>
          <w:rFonts w:ascii="Times New Roman" w:hAnsi="Times New Roman" w:cs="Times New Roman"/>
          <w:b/>
        </w:rPr>
        <w:t xml:space="preserve">Kata </w:t>
      </w:r>
      <w:proofErr w:type="spellStart"/>
      <w:r w:rsidRPr="00EC6553">
        <w:rPr>
          <w:rStyle w:val="fontstyle01"/>
          <w:rFonts w:ascii="Times New Roman" w:hAnsi="Times New Roman" w:cs="Times New Roman"/>
          <w:b/>
        </w:rPr>
        <w:t>kunci</w:t>
      </w:r>
      <w:proofErr w:type="spellEnd"/>
      <w:r w:rsidRPr="00EC6553">
        <w:rPr>
          <w:rStyle w:val="fontstyle01"/>
          <w:rFonts w:ascii="Times New Roman" w:hAnsi="Times New Roman" w:cs="Times New Roman"/>
          <w:b/>
        </w:rPr>
        <w:t xml:space="preserve">: </w:t>
      </w:r>
      <w:r>
        <w:rPr>
          <w:rStyle w:val="fontstyle01"/>
          <w:rFonts w:ascii="Times New Roman" w:hAnsi="Times New Roman" w:cs="Times New Roman"/>
          <w:b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, Model </w:t>
      </w:r>
      <w:r w:rsidRPr="00EC6553">
        <w:rPr>
          <w:rFonts w:ascii="Times New Roman" w:hAnsi="Times New Roman" w:cs="Times New Roman"/>
          <w:i/>
          <w:sz w:val="24"/>
          <w:szCs w:val="24"/>
        </w:rPr>
        <w:t>Parallel Slide,</w:t>
      </w:r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071" w:rsidRDefault="00DB1071" w:rsidP="0043493D">
      <w:pPr>
        <w:spacing w:after="0" w:line="240" w:lineRule="auto"/>
        <w:jc w:val="center"/>
      </w:pPr>
    </w:p>
    <w:p w:rsidR="00DB1071" w:rsidRPr="00DB1071" w:rsidRDefault="00DB1071" w:rsidP="00DB1071"/>
    <w:p w:rsidR="00DB1071" w:rsidRPr="00DB1071" w:rsidRDefault="00DB1071" w:rsidP="00DB1071"/>
    <w:p w:rsidR="00DB1071" w:rsidRDefault="00DB1071" w:rsidP="00DB1071"/>
    <w:p w:rsidR="001F0BA2" w:rsidRDefault="001F0BA2" w:rsidP="00DB1071">
      <w:pPr>
        <w:ind w:firstLine="720"/>
      </w:pPr>
    </w:p>
    <w:p w:rsidR="00DB1071" w:rsidRDefault="00DB1071" w:rsidP="00DB1071">
      <w:pPr>
        <w:ind w:firstLine="72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F1242E" wp14:editId="2905DED7">
            <wp:simplePos x="0" y="0"/>
            <wp:positionH relativeFrom="column">
              <wp:posOffset>-334394</wp:posOffset>
            </wp:positionH>
            <wp:positionV relativeFrom="paragraph">
              <wp:posOffset>-408822</wp:posOffset>
            </wp:positionV>
            <wp:extent cx="5752214" cy="7634177"/>
            <wp:effectExtent l="0" t="0" r="1270" b="5080"/>
            <wp:wrapNone/>
            <wp:docPr id="1" name="Picture 1" descr="C:\Users\berkah-3\Pictures\b5df6c6e-a388-489d-bf65-9bb96b4c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5df6c6e-a388-489d-bf65-9bb96b4c5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8" b="17332"/>
                    <a:stretch/>
                  </pic:blipFill>
                  <pic:spPr bwMode="auto">
                    <a:xfrm>
                      <a:off x="0" y="0"/>
                      <a:ext cx="5752214" cy="76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1071" w:rsidRPr="00DB1071" w:rsidRDefault="00DB1071" w:rsidP="00DB1071">
      <w:pPr>
        <w:ind w:firstLine="720"/>
      </w:pPr>
    </w:p>
    <w:sectPr w:rsidR="00DB1071" w:rsidRPr="00DB1071" w:rsidSect="004349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D"/>
    <w:rsid w:val="001F0BA2"/>
    <w:rsid w:val="0043493D"/>
    <w:rsid w:val="00A77242"/>
    <w:rsid w:val="00D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3D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72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3D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72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2023-02-10T04:45:00Z</dcterms:created>
  <dcterms:modified xsi:type="dcterms:W3CDTF">2023-02-10T05:24:00Z</dcterms:modified>
</cp:coreProperties>
</file>