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7" w:rsidRPr="004C1824" w:rsidRDefault="00AD03C7" w:rsidP="00AD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BAHAN AJAR GEOMETRI BERBASIS MAKANAN TRADISIONAL KHAS DAERAH </w:t>
      </w:r>
    </w:p>
    <w:p w:rsidR="00AD03C7" w:rsidRPr="004C1824" w:rsidRDefault="00AD03C7" w:rsidP="00AD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C1824">
        <w:rPr>
          <w:rFonts w:ascii="Times New Roman" w:hAnsi="Times New Roman" w:cs="Times New Roman"/>
          <w:b/>
          <w:sz w:val="24"/>
          <w:szCs w:val="24"/>
          <w:lang w:val="id-ID"/>
        </w:rPr>
        <w:t>SUMATERA BARAT</w:t>
      </w:r>
    </w:p>
    <w:p w:rsidR="00AD03C7" w:rsidRDefault="00AD03C7" w:rsidP="00AD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C7" w:rsidRDefault="00AD03C7" w:rsidP="00AD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C7" w:rsidRDefault="00AD03C7" w:rsidP="00AD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D03C7" w:rsidRDefault="00AD03C7" w:rsidP="00AD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C7" w:rsidRPr="004C1824" w:rsidRDefault="00AD03C7" w:rsidP="00AD03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id-ID"/>
        </w:rPr>
      </w:pPr>
      <w:r w:rsidRPr="004C182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id-ID"/>
        </w:rPr>
        <w:t xml:space="preserve">DINA RAHMA WITA </w:t>
      </w:r>
    </w:p>
    <w:p w:rsidR="00AD03C7" w:rsidRPr="004C1824" w:rsidRDefault="00AD03C7" w:rsidP="00AD03C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C1824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4C1824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ab/>
        <w:t>181434150</w:t>
      </w:r>
    </w:p>
    <w:p w:rsidR="00AD03C7" w:rsidRPr="00A72D77" w:rsidRDefault="00AD03C7" w:rsidP="00AD03C7">
      <w:pPr>
        <w:spacing w:after="0" w:line="240" w:lineRule="auto"/>
        <w:jc w:val="center"/>
        <w:rPr>
          <w:rFonts w:ascii="Constantia" w:hAnsi="Constantia" w:cs="Times New Roman"/>
          <w:bCs/>
          <w:iCs/>
          <w:sz w:val="24"/>
          <w:szCs w:val="24"/>
        </w:rPr>
      </w:pPr>
    </w:p>
    <w:p w:rsidR="00AD03C7" w:rsidRDefault="00AD03C7" w:rsidP="00AD03C7">
      <w:pPr>
        <w:spacing w:after="0" w:line="240" w:lineRule="auto"/>
        <w:rPr>
          <w:rFonts w:ascii="Constantia" w:hAnsi="Constantia" w:cs="Times New Roman"/>
          <w:bCs/>
          <w:iCs/>
          <w:sz w:val="20"/>
          <w:szCs w:val="20"/>
        </w:rPr>
      </w:pPr>
    </w:p>
    <w:p w:rsidR="00AD03C7" w:rsidRDefault="00AD03C7" w:rsidP="00AD03C7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bertujuan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mengembangkan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9A0F8D">
        <w:rPr>
          <w:rFonts w:ascii="Times New Roman" w:hAnsi="Times New Roman"/>
          <w:sz w:val="24"/>
          <w:szCs w:val="24"/>
        </w:rPr>
        <w:t>ahan</w:t>
      </w:r>
      <w:proofErr w:type="spellEnd"/>
      <w:r w:rsidRPr="009A0F8D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9A0F8D">
        <w:rPr>
          <w:rFonts w:ascii="Times New Roman" w:hAnsi="Times New Roman"/>
          <w:sz w:val="24"/>
          <w:szCs w:val="24"/>
        </w:rPr>
        <w:t>geometri</w:t>
      </w:r>
      <w:proofErr w:type="spellEnd"/>
      <w:r w:rsidRPr="009A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F8D">
        <w:rPr>
          <w:rFonts w:ascii="Times New Roman" w:hAnsi="Times New Roman"/>
          <w:sz w:val="24"/>
          <w:szCs w:val="24"/>
        </w:rPr>
        <w:t>berbasis</w:t>
      </w:r>
      <w:proofErr w:type="spellEnd"/>
      <w:r w:rsidRPr="009A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F8D">
        <w:rPr>
          <w:rFonts w:ascii="Times New Roman" w:hAnsi="Times New Roman"/>
          <w:sz w:val="24"/>
          <w:szCs w:val="24"/>
        </w:rPr>
        <w:t>makanan</w:t>
      </w:r>
      <w:proofErr w:type="spellEnd"/>
      <w:r w:rsidRPr="009A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F8D">
        <w:rPr>
          <w:rFonts w:ascii="Times New Roman" w:hAnsi="Times New Roman"/>
          <w:sz w:val="24"/>
          <w:szCs w:val="24"/>
        </w:rPr>
        <w:t>tradisional</w:t>
      </w:r>
      <w:proofErr w:type="spellEnd"/>
      <w:r w:rsidRPr="009A0F8D">
        <w:rPr>
          <w:rFonts w:ascii="Times New Roman" w:hAnsi="Times New Roman"/>
          <w:sz w:val="24"/>
          <w:szCs w:val="24"/>
        </w:rPr>
        <w:t xml:space="preserve"> Sumatera Barat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yang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layak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merupakan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jenis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2D77">
        <w:rPr>
          <w:rFonts w:ascii="Times New Roman" w:hAnsi="Times New Roman" w:cs="Times New Roman"/>
          <w:bCs/>
          <w:i/>
          <w:iCs/>
          <w:sz w:val="24"/>
          <w:szCs w:val="24"/>
        </w:rPr>
        <w:t>(Research and Development)</w:t>
      </w:r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menggunakan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model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ADDIE.</w:t>
      </w:r>
      <w:proofErr w:type="gram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melaksanakan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model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ADDIE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hanya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sampai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tahap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2D77">
        <w:rPr>
          <w:rFonts w:ascii="Times New Roman" w:hAnsi="Times New Roman" w:cs="Times New Roman"/>
          <w:bCs/>
          <w:i/>
          <w:iCs/>
          <w:sz w:val="24"/>
          <w:szCs w:val="24"/>
        </w:rPr>
        <w:t>(development)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Instrumen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mengumpulkan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data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adalah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angket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atau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kuesioner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butir-butir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yang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diberikan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kepada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validator,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media, validator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materi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89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88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94.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validator,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90.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824">
        <w:rPr>
          <w:rFonts w:ascii="Times New Roman" w:hAnsi="Times New Roman" w:cs="Times New Roman"/>
          <w:bCs/>
          <w:iCs/>
          <w:sz w:val="24"/>
          <w:szCs w:val="24"/>
        </w:rPr>
        <w:t>bahan</w:t>
      </w:r>
      <w:proofErr w:type="spellEnd"/>
      <w:r w:rsidRPr="004C18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C1824">
        <w:rPr>
          <w:rFonts w:ascii="Times New Roman" w:hAnsi="Times New Roman" w:cs="Times New Roman"/>
          <w:bCs/>
          <w:iCs/>
          <w:sz w:val="24"/>
          <w:szCs w:val="24"/>
        </w:rPr>
        <w:t>ajar</w:t>
      </w:r>
      <w:proofErr w:type="gramEnd"/>
      <w:r w:rsidRPr="004C18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824">
        <w:rPr>
          <w:rFonts w:ascii="Times New Roman" w:hAnsi="Times New Roman" w:cs="Times New Roman"/>
          <w:bCs/>
          <w:iCs/>
          <w:sz w:val="24"/>
          <w:szCs w:val="24"/>
        </w:rPr>
        <w:t>geometri</w:t>
      </w:r>
      <w:proofErr w:type="spellEnd"/>
      <w:r w:rsidRPr="004C18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824">
        <w:rPr>
          <w:rFonts w:ascii="Times New Roman" w:hAnsi="Times New Roman" w:cs="Times New Roman"/>
          <w:bCs/>
          <w:iCs/>
          <w:sz w:val="24"/>
          <w:szCs w:val="24"/>
        </w:rPr>
        <w:t>berbasis</w:t>
      </w:r>
      <w:proofErr w:type="spellEnd"/>
      <w:r w:rsidRPr="004C18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824">
        <w:rPr>
          <w:rFonts w:ascii="Times New Roman" w:hAnsi="Times New Roman" w:cs="Times New Roman"/>
          <w:bCs/>
          <w:iCs/>
          <w:sz w:val="24"/>
          <w:szCs w:val="24"/>
        </w:rPr>
        <w:t>makanan</w:t>
      </w:r>
      <w:proofErr w:type="spellEnd"/>
      <w:r w:rsidRPr="004C18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1824">
        <w:rPr>
          <w:rFonts w:ascii="Times New Roman" w:hAnsi="Times New Roman" w:cs="Times New Roman"/>
          <w:bCs/>
          <w:iCs/>
          <w:sz w:val="24"/>
          <w:szCs w:val="24"/>
        </w:rPr>
        <w:t>tradisional</w:t>
      </w:r>
      <w:proofErr w:type="spellEnd"/>
      <w:r w:rsidRPr="004C1824">
        <w:rPr>
          <w:rFonts w:ascii="Times New Roman" w:hAnsi="Times New Roman" w:cs="Times New Roman"/>
          <w:bCs/>
          <w:iCs/>
          <w:sz w:val="24"/>
          <w:szCs w:val="24"/>
        </w:rPr>
        <w:t xml:space="preserve"> Sumatera Barat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03C7" w:rsidRPr="00A72D77" w:rsidRDefault="00AD03C7" w:rsidP="00AD0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3C7" w:rsidRPr="00A72D77" w:rsidRDefault="00AD03C7" w:rsidP="00AD03C7">
      <w:pPr>
        <w:spacing w:after="0" w:line="240" w:lineRule="auto"/>
        <w:ind w:left="1418" w:hanging="1418"/>
        <w:rPr>
          <w:rFonts w:ascii="Times New Roman" w:hAnsi="Times New Roman" w:cs="Times New Roman"/>
          <w:bCs/>
          <w:iCs/>
          <w:sz w:val="24"/>
          <w:szCs w:val="24"/>
        </w:rPr>
      </w:pPr>
      <w:r w:rsidRPr="00A72D77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72D7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72D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Geometri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Sumatera Barat</w:t>
      </w:r>
      <w:r w:rsidRPr="00A72D7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03C7" w:rsidRDefault="00AD03C7" w:rsidP="00E03A8B">
      <w:pPr>
        <w:spacing w:after="0" w:line="240" w:lineRule="auto"/>
        <w:jc w:val="center"/>
      </w:pPr>
    </w:p>
    <w:p w:rsidR="00AD03C7" w:rsidRPr="00AD03C7" w:rsidRDefault="00AD03C7" w:rsidP="00AD03C7"/>
    <w:p w:rsidR="00AD03C7" w:rsidRPr="00AD03C7" w:rsidRDefault="00AD03C7" w:rsidP="00AD03C7"/>
    <w:p w:rsidR="00AD03C7" w:rsidRPr="00AD03C7" w:rsidRDefault="00AD03C7" w:rsidP="00AD03C7"/>
    <w:p w:rsidR="00AD03C7" w:rsidRPr="00AD03C7" w:rsidRDefault="00AD03C7" w:rsidP="00AD03C7"/>
    <w:p w:rsidR="00AD03C7" w:rsidRPr="00AD03C7" w:rsidRDefault="00AD03C7" w:rsidP="00AD03C7"/>
    <w:p w:rsidR="00AD03C7" w:rsidRPr="00AD03C7" w:rsidRDefault="00AD03C7" w:rsidP="00AD03C7"/>
    <w:p w:rsidR="00AD03C7" w:rsidRPr="00AD03C7" w:rsidRDefault="00AD03C7" w:rsidP="00AD03C7"/>
    <w:p w:rsidR="00AD03C7" w:rsidRPr="00AD03C7" w:rsidRDefault="00AD03C7" w:rsidP="00AD03C7"/>
    <w:p w:rsidR="00AD03C7" w:rsidRPr="00AD03C7" w:rsidRDefault="00AD03C7" w:rsidP="00AD03C7"/>
    <w:p w:rsidR="00635B9E" w:rsidRDefault="00635B9E" w:rsidP="00AD03C7"/>
    <w:p w:rsidR="00AD03C7" w:rsidRDefault="00AD03C7" w:rsidP="00AD03C7"/>
    <w:p w:rsidR="00AD03C7" w:rsidRPr="00AD03C7" w:rsidRDefault="00AD03C7" w:rsidP="00AD03C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-3266</wp:posOffset>
            </wp:positionV>
            <wp:extent cx="5040630" cy="6718390"/>
            <wp:effectExtent l="0" t="0" r="7620" b="6350"/>
            <wp:wrapNone/>
            <wp:docPr id="1" name="Picture 1" descr="C:\Users\berkah-3\Music\c6895ed1-0b35-49af-8a6c-5c0833a0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c6895ed1-0b35-49af-8a6c-5c0833a039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1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03C7" w:rsidRPr="00AD03C7" w:rsidSect="00E03A8B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AD03C7">
    <w:pPr>
      <w:pStyle w:val="Footer"/>
      <w:jc w:val="center"/>
      <w:rPr>
        <w:rFonts w:ascii="Times New Roman" w:hAnsi="Times New Roman" w:cs="Times New Roman"/>
        <w:sz w:val="24"/>
      </w:rPr>
    </w:pPr>
  </w:p>
  <w:p w:rsidR="00271BAC" w:rsidRDefault="00AD03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AD03C7" w:rsidP="00A212B5">
    <w:pPr>
      <w:pStyle w:val="Header"/>
      <w:rPr>
        <w:rFonts w:ascii="Times New Roman" w:hAnsi="Times New Roman" w:cs="Times New Roman"/>
        <w:sz w:val="24"/>
      </w:rPr>
    </w:pPr>
  </w:p>
  <w:p w:rsidR="00271BAC" w:rsidRDefault="00AD0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B"/>
    <w:rsid w:val="00635B9E"/>
    <w:rsid w:val="00AD03C7"/>
    <w:rsid w:val="00E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2023-02-28T08:36:00Z</dcterms:created>
  <dcterms:modified xsi:type="dcterms:W3CDTF">2023-02-28T08:36:00Z</dcterms:modified>
</cp:coreProperties>
</file>