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74" w:rsidRPr="002E449E" w:rsidRDefault="00BF6574" w:rsidP="00BF6574">
      <w:pPr>
        <w:spacing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449E">
        <w:rPr>
          <w:rFonts w:asciiTheme="majorBidi" w:hAnsiTheme="majorBidi" w:cstheme="majorBidi"/>
          <w:b/>
          <w:bCs/>
          <w:sz w:val="24"/>
          <w:szCs w:val="24"/>
        </w:rPr>
        <w:t xml:space="preserve">PENGEMBANGAN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MEDIA </w:t>
      </w:r>
      <w:r w:rsidRPr="00EF05EA">
        <w:rPr>
          <w:rFonts w:asciiTheme="majorBidi" w:hAnsiTheme="majorBidi" w:cstheme="majorBidi"/>
          <w:b/>
          <w:bCs/>
          <w:i/>
          <w:sz w:val="24"/>
          <w:szCs w:val="24"/>
        </w:rPr>
        <w:t>POP UP BOOK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MATERI TEKNOLOGI TRANSPORTASI DIKELAS IV SD </w:t>
      </w:r>
    </w:p>
    <w:p w:rsidR="00BF6574" w:rsidRPr="00BD0785" w:rsidRDefault="00BF6574" w:rsidP="00BF6574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RESTIA ANETRI</w:t>
      </w:r>
      <w:r w:rsidR="00BD078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 xml:space="preserve"> </w:t>
      </w:r>
    </w:p>
    <w:p w:rsidR="00BF6574" w:rsidRPr="002E449E" w:rsidRDefault="00BF6574" w:rsidP="00BF6574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E449E"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 w:rsidRPr="002E449E">
        <w:rPr>
          <w:rFonts w:asciiTheme="majorBidi" w:hAnsiTheme="majorBidi" w:cstheme="majorBidi"/>
          <w:b/>
          <w:bCs/>
          <w:sz w:val="24"/>
          <w:szCs w:val="24"/>
        </w:rPr>
        <w:t xml:space="preserve"> 1714340</w:t>
      </w:r>
      <w:r>
        <w:rPr>
          <w:rFonts w:asciiTheme="majorBidi" w:hAnsiTheme="majorBidi" w:cstheme="majorBidi"/>
          <w:b/>
          <w:bCs/>
          <w:sz w:val="24"/>
          <w:szCs w:val="24"/>
        </w:rPr>
        <w:t>82</w:t>
      </w:r>
    </w:p>
    <w:p w:rsidR="00BF6574" w:rsidRDefault="00BF6574" w:rsidP="00BF6574">
      <w:pPr>
        <w:spacing w:after="0" w:line="259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E4FCE" w:rsidRPr="002E449E" w:rsidRDefault="00DE4FCE" w:rsidP="00DE4FCE">
      <w:pPr>
        <w:spacing w:line="259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F6574" w:rsidRPr="002E449E" w:rsidRDefault="00BF6574" w:rsidP="00BF6574">
      <w:pPr>
        <w:spacing w:after="0" w:line="259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Pop Up Book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="00A202E3">
        <w:rPr>
          <w:rFonts w:asciiTheme="majorBidi" w:hAnsiTheme="majorBidi" w:cstheme="majorBidi"/>
          <w:sz w:val="24"/>
          <w:szCs w:val="24"/>
        </w:rPr>
        <w:t xml:space="preserve">V SD. (2) </w:t>
      </w:r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 w:rsidRPr="002E449E">
        <w:rPr>
          <w:rFonts w:asciiTheme="majorBidi" w:hAnsiTheme="majorBidi" w:cstheme="majorBidi"/>
          <w:i/>
          <w:iCs/>
          <w:sz w:val="24"/>
          <w:szCs w:val="24"/>
        </w:rPr>
        <w:t>(Research and Development)</w:t>
      </w:r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model ADDIE </w:t>
      </w:r>
      <w:r w:rsidRPr="002E449E">
        <w:rPr>
          <w:rFonts w:asciiTheme="majorBidi" w:hAnsiTheme="majorBidi" w:cstheme="majorBidi"/>
          <w:i/>
          <w:iCs/>
          <w:sz w:val="24"/>
          <w:szCs w:val="24"/>
        </w:rPr>
        <w:t>(Analysis, Design, Development, Implement, and Evaluation)</w:t>
      </w:r>
      <w:r w:rsidRPr="002E44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 w:rsidRPr="002E449E">
        <w:rPr>
          <w:rFonts w:asciiTheme="majorBidi" w:hAnsiTheme="majorBidi" w:cstheme="majorBidi"/>
          <w:i/>
          <w:iCs/>
          <w:sz w:val="24"/>
          <w:szCs w:val="24"/>
        </w:rPr>
        <w:t>(development)</w:t>
      </w:r>
      <w:r w:rsidRPr="002E449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di SD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064991 Medan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Amplas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E449E">
        <w:rPr>
          <w:rFonts w:asciiTheme="majorBidi" w:hAnsiTheme="majorBidi" w:cstheme="majorBidi"/>
          <w:sz w:val="24"/>
          <w:szCs w:val="24"/>
        </w:rPr>
        <w:t xml:space="preserve">Instrument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E449E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3 validator (2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1 guru).</w:t>
      </w:r>
      <w:proofErr w:type="gram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E449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validasi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E449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media Pop Up Book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trasnportasi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IV SD.</w:t>
      </w:r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validasi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menun</w:t>
      </w:r>
      <w:r w:rsidR="00A202E3">
        <w:rPr>
          <w:rFonts w:asciiTheme="majorBidi" w:hAnsiTheme="majorBidi" w:cstheme="majorBidi"/>
          <w:sz w:val="24"/>
          <w:szCs w:val="24"/>
        </w:rPr>
        <w:t>jukkan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rata-rata total </w:t>
      </w:r>
      <w:proofErr w:type="spellStart"/>
      <w:r w:rsidR="00A202E3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</w:t>
      </w:r>
      <w:r w:rsidR="00A202E3">
        <w:rPr>
          <w:rFonts w:asciiTheme="majorBidi" w:hAnsiTheme="majorBidi" w:cstheme="majorBidi"/>
          <w:sz w:val="24"/>
          <w:szCs w:val="24"/>
          <w:lang w:val="id-ID"/>
        </w:rPr>
        <w:t>74,7</w:t>
      </w:r>
      <w:r w:rsidR="00A202E3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A202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02E3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</w:t>
      </w:r>
      <w:r w:rsidR="00A202E3">
        <w:rPr>
          <w:rFonts w:asciiTheme="majorBidi" w:hAnsiTheme="majorBidi" w:cstheme="majorBidi"/>
          <w:sz w:val="24"/>
          <w:szCs w:val="24"/>
          <w:lang w:val="id-ID"/>
        </w:rPr>
        <w:t>“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validasi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menun</w:t>
      </w:r>
      <w:r w:rsidR="00A202E3">
        <w:rPr>
          <w:rFonts w:asciiTheme="majorBidi" w:hAnsiTheme="majorBidi" w:cstheme="majorBidi"/>
          <w:sz w:val="24"/>
          <w:szCs w:val="24"/>
        </w:rPr>
        <w:t>jukkan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rata-rata total </w:t>
      </w:r>
      <w:proofErr w:type="spellStart"/>
      <w:r w:rsidR="00A202E3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="00A202E3">
        <w:rPr>
          <w:rFonts w:asciiTheme="majorBidi" w:hAnsiTheme="majorBidi" w:cstheme="majorBidi"/>
          <w:sz w:val="24"/>
          <w:szCs w:val="24"/>
        </w:rPr>
        <w:t xml:space="preserve"> </w:t>
      </w:r>
      <w:r w:rsidR="00A202E3">
        <w:rPr>
          <w:rFonts w:asciiTheme="majorBidi" w:hAnsiTheme="majorBidi" w:cstheme="majorBidi"/>
          <w:sz w:val="24"/>
          <w:szCs w:val="24"/>
          <w:lang w:val="id-ID"/>
        </w:rPr>
        <w:t>91</w:t>
      </w:r>
      <w:proofErr w:type="gramStart"/>
      <w:r w:rsidR="00A202E3">
        <w:rPr>
          <w:rFonts w:asciiTheme="majorBidi" w:hAnsiTheme="majorBidi" w:cstheme="majorBidi"/>
          <w:sz w:val="24"/>
          <w:szCs w:val="24"/>
          <w:lang w:val="id-ID"/>
        </w:rPr>
        <w:t>,8</w:t>
      </w:r>
      <w:proofErr w:type="gramEnd"/>
      <w:r w:rsidRPr="002E449E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Pop </w:t>
      </w:r>
      <w:proofErr w:type="gramStart"/>
      <w:r>
        <w:rPr>
          <w:rFonts w:asciiTheme="majorBidi" w:hAnsiTheme="majorBidi" w:cstheme="majorBidi"/>
          <w:sz w:val="24"/>
          <w:szCs w:val="24"/>
        </w:rPr>
        <w:t>Up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Book </w:t>
      </w:r>
      <w:r w:rsidRPr="002E449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layak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2E44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E449E">
        <w:rPr>
          <w:rFonts w:asciiTheme="majorBidi" w:hAnsiTheme="majorBidi" w:cstheme="majorBidi"/>
          <w:sz w:val="24"/>
          <w:szCs w:val="24"/>
        </w:rPr>
        <w:t xml:space="preserve">. </w:t>
      </w:r>
    </w:p>
    <w:p w:rsidR="00BF6574" w:rsidRDefault="00BF6574" w:rsidP="00BF6574">
      <w:pPr>
        <w:spacing w:after="0" w:line="259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027B" w:rsidRDefault="00BF6574" w:rsidP="00CC027B">
      <w:pPr>
        <w:spacing w:after="0" w:line="259" w:lineRule="auto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6365AE">
        <w:rPr>
          <w:rFonts w:asciiTheme="majorBidi" w:hAnsiTheme="majorBidi" w:cstheme="majorBidi"/>
          <w:i/>
          <w:sz w:val="24"/>
          <w:szCs w:val="24"/>
        </w:rPr>
        <w:t xml:space="preserve">Kata </w:t>
      </w:r>
      <w:proofErr w:type="spellStart"/>
      <w:proofErr w:type="gramStart"/>
      <w:r w:rsidRPr="006365AE">
        <w:rPr>
          <w:rFonts w:asciiTheme="majorBidi" w:hAnsiTheme="majorBidi" w:cstheme="majorBidi"/>
          <w:i/>
          <w:sz w:val="24"/>
          <w:szCs w:val="24"/>
        </w:rPr>
        <w:t>Kunci</w:t>
      </w:r>
      <w:proofErr w:type="spellEnd"/>
      <w:r w:rsidR="006365AE" w:rsidRPr="006365AE">
        <w:rPr>
          <w:rFonts w:asciiTheme="majorBidi" w:hAnsiTheme="majorBidi" w:cstheme="majorBidi"/>
          <w:i/>
          <w:sz w:val="24"/>
          <w:szCs w:val="24"/>
          <w:lang w:val="id-ID"/>
        </w:rPr>
        <w:t xml:space="preserve"> :</w:t>
      </w:r>
      <w:proofErr w:type="gramEnd"/>
      <w:r w:rsidR="006365AE" w:rsidRPr="006365AE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A202E3" w:rsidRPr="006365AE">
        <w:rPr>
          <w:rFonts w:asciiTheme="majorBidi" w:hAnsiTheme="majorBidi" w:cstheme="majorBidi"/>
          <w:i/>
          <w:sz w:val="24"/>
          <w:szCs w:val="24"/>
          <w:lang w:val="id-ID"/>
        </w:rPr>
        <w:t>Media Pembe</w:t>
      </w:r>
      <w:r w:rsidR="006365AE" w:rsidRPr="006365AE">
        <w:rPr>
          <w:rFonts w:asciiTheme="majorBidi" w:hAnsiTheme="majorBidi" w:cstheme="majorBidi"/>
          <w:i/>
          <w:sz w:val="24"/>
          <w:szCs w:val="24"/>
          <w:lang w:val="id-ID"/>
        </w:rPr>
        <w:t xml:space="preserve">lajaran, </w:t>
      </w:r>
      <w:r w:rsidR="00A202E3" w:rsidRPr="006365AE">
        <w:rPr>
          <w:rFonts w:asciiTheme="majorBidi" w:hAnsiTheme="majorBidi" w:cstheme="majorBidi"/>
          <w:i/>
          <w:sz w:val="24"/>
          <w:szCs w:val="24"/>
          <w:lang w:val="id-ID"/>
        </w:rPr>
        <w:t xml:space="preserve">Pop Up Book </w:t>
      </w:r>
      <w:r w:rsidR="00475EFA" w:rsidRPr="006365AE">
        <w:rPr>
          <w:rFonts w:asciiTheme="majorBidi" w:hAnsiTheme="majorBidi" w:cstheme="majorBidi"/>
          <w:i/>
          <w:sz w:val="24"/>
          <w:szCs w:val="24"/>
          <w:lang w:val="id-ID"/>
        </w:rPr>
        <w:t>ADDIE</w:t>
      </w:r>
    </w:p>
    <w:p w:rsidR="00CC027B" w:rsidRDefault="00CC027B">
      <w:pPr>
        <w:rPr>
          <w:rFonts w:asciiTheme="majorBidi" w:hAnsiTheme="majorBidi" w:cstheme="majorBidi"/>
          <w:i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sz w:val="24"/>
          <w:szCs w:val="24"/>
          <w:lang w:val="id-ID"/>
        </w:rPr>
        <w:br w:type="page"/>
      </w:r>
    </w:p>
    <w:p w:rsidR="003C5AA2" w:rsidRPr="006365AE" w:rsidRDefault="00CC027B" w:rsidP="00CC027B">
      <w:pPr>
        <w:spacing w:after="0" w:line="259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val="id-ID" w:eastAsia="id-ID"/>
        </w:rPr>
        <w:lastRenderedPageBreak/>
        <w:drawing>
          <wp:inline distT="0" distB="0" distL="0" distR="0">
            <wp:extent cx="5041900" cy="4465683"/>
            <wp:effectExtent l="0" t="0" r="0" b="0"/>
            <wp:docPr id="3" name="Picture 3" descr="C:\Users\suncom\Pictures\2023-03-07\2023-03-07 09-57-4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Pictures\2023-03-07\2023-03-07 09-57-44_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4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AA2" w:rsidRPr="006365AE" w:rsidSect="00CD37A2">
      <w:footerReference w:type="default" r:id="rId9"/>
      <w:pgSz w:w="11909" w:h="16834" w:code="9"/>
      <w:pgMar w:top="2268" w:right="1701" w:bottom="1701" w:left="2268" w:header="0" w:footer="680" w:gutter="0"/>
      <w:pgNumType w:fmt="lowerRoman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6" w:rsidRDefault="000D7E06">
      <w:pPr>
        <w:spacing w:after="0" w:line="240" w:lineRule="auto"/>
      </w:pPr>
      <w:r>
        <w:separator/>
      </w:r>
    </w:p>
  </w:endnote>
  <w:endnote w:type="continuationSeparator" w:id="0">
    <w:p w:rsidR="000D7E06" w:rsidRDefault="000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7976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04" w:rsidRPr="00A0524F" w:rsidRDefault="00C761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004" w:rsidRPr="00A052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27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A052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6" w:rsidRDefault="000D7E06">
      <w:pPr>
        <w:spacing w:after="0" w:line="240" w:lineRule="auto"/>
      </w:pPr>
      <w:r>
        <w:separator/>
      </w:r>
    </w:p>
  </w:footnote>
  <w:footnote w:type="continuationSeparator" w:id="0">
    <w:p w:rsidR="000D7E06" w:rsidRDefault="000D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2E"/>
    <w:multiLevelType w:val="hybridMultilevel"/>
    <w:tmpl w:val="783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0FD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9BB"/>
    <w:multiLevelType w:val="hybridMultilevel"/>
    <w:tmpl w:val="FFFFFFFF"/>
    <w:lvl w:ilvl="0" w:tplc="3620EC98">
      <w:start w:val="1"/>
      <w:numFmt w:val="lowerLetter"/>
      <w:lvlText w:val="%1.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A94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8DDC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88D4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4D7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A293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816A6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30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2D0A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27B51"/>
    <w:multiLevelType w:val="hybridMultilevel"/>
    <w:tmpl w:val="FFFFFFFF"/>
    <w:lvl w:ilvl="0" w:tplc="3962DCA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CD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CE5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6C7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DF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1C6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70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082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6D6A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7A8D"/>
    <w:multiLevelType w:val="hybridMultilevel"/>
    <w:tmpl w:val="5B2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35D"/>
    <w:multiLevelType w:val="hybridMultilevel"/>
    <w:tmpl w:val="6CFA1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51A6"/>
    <w:multiLevelType w:val="hybridMultilevel"/>
    <w:tmpl w:val="FFFFFFFF"/>
    <w:lvl w:ilvl="0" w:tplc="15EA17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9F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2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8E1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A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A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68D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75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821B7"/>
    <w:multiLevelType w:val="hybridMultilevel"/>
    <w:tmpl w:val="6406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E5180"/>
    <w:multiLevelType w:val="hybridMultilevel"/>
    <w:tmpl w:val="5F8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0E5"/>
    <w:multiLevelType w:val="hybridMultilevel"/>
    <w:tmpl w:val="FFFFFFFF"/>
    <w:lvl w:ilvl="0" w:tplc="C45EC4C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AA2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74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A25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3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41E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B2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2B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A21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17B0F"/>
    <w:multiLevelType w:val="multilevel"/>
    <w:tmpl w:val="0D76E07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3E4284"/>
    <w:multiLevelType w:val="hybridMultilevel"/>
    <w:tmpl w:val="225451AA"/>
    <w:lvl w:ilvl="0" w:tplc="83A4C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C15F42"/>
    <w:multiLevelType w:val="hybridMultilevel"/>
    <w:tmpl w:val="FFFFFFFF"/>
    <w:lvl w:ilvl="0" w:tplc="5BEC0620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C5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8B0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14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56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0D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5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4163CE"/>
    <w:multiLevelType w:val="hybridMultilevel"/>
    <w:tmpl w:val="588C46F2"/>
    <w:lvl w:ilvl="0" w:tplc="E04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3A6E"/>
    <w:multiLevelType w:val="hybridMultilevel"/>
    <w:tmpl w:val="BE4ABC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94100"/>
    <w:multiLevelType w:val="multilevel"/>
    <w:tmpl w:val="B414EA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2F5D92"/>
    <w:multiLevelType w:val="hybridMultilevel"/>
    <w:tmpl w:val="FFFFFFFF"/>
    <w:lvl w:ilvl="0" w:tplc="C958C7C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6E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8F8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ED84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A00A4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4B782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4664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8E81E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9DD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CA255F"/>
    <w:multiLevelType w:val="hybridMultilevel"/>
    <w:tmpl w:val="FFFFFFFF"/>
    <w:lvl w:ilvl="0" w:tplc="E160DE52">
      <w:start w:val="1"/>
      <w:numFmt w:val="lowerLetter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03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F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A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4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ABA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E1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8F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C9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EE5F2E"/>
    <w:multiLevelType w:val="hybridMultilevel"/>
    <w:tmpl w:val="251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A4"/>
    <w:rsid w:val="000133F1"/>
    <w:rsid w:val="0002361B"/>
    <w:rsid w:val="00037209"/>
    <w:rsid w:val="000627FC"/>
    <w:rsid w:val="000A5057"/>
    <w:rsid w:val="000D20B8"/>
    <w:rsid w:val="000D2BEA"/>
    <w:rsid w:val="000D7E06"/>
    <w:rsid w:val="000F2F44"/>
    <w:rsid w:val="0010008E"/>
    <w:rsid w:val="00110D01"/>
    <w:rsid w:val="00121900"/>
    <w:rsid w:val="00142D41"/>
    <w:rsid w:val="00180ED9"/>
    <w:rsid w:val="001A3537"/>
    <w:rsid w:val="001C3004"/>
    <w:rsid w:val="001E3C15"/>
    <w:rsid w:val="001E5E1C"/>
    <w:rsid w:val="002053AA"/>
    <w:rsid w:val="002564EB"/>
    <w:rsid w:val="0028713E"/>
    <w:rsid w:val="002A1053"/>
    <w:rsid w:val="002A2832"/>
    <w:rsid w:val="002A4303"/>
    <w:rsid w:val="002C35AB"/>
    <w:rsid w:val="0031146E"/>
    <w:rsid w:val="0031300B"/>
    <w:rsid w:val="003361FD"/>
    <w:rsid w:val="003570F8"/>
    <w:rsid w:val="003610E2"/>
    <w:rsid w:val="003928BE"/>
    <w:rsid w:val="003C5AA2"/>
    <w:rsid w:val="003E6899"/>
    <w:rsid w:val="003E6D1B"/>
    <w:rsid w:val="00412E11"/>
    <w:rsid w:val="00457A6C"/>
    <w:rsid w:val="004721F4"/>
    <w:rsid w:val="00475EFA"/>
    <w:rsid w:val="00476C75"/>
    <w:rsid w:val="004816A6"/>
    <w:rsid w:val="00490901"/>
    <w:rsid w:val="004A3602"/>
    <w:rsid w:val="004B72A5"/>
    <w:rsid w:val="004E098F"/>
    <w:rsid w:val="004F1BB1"/>
    <w:rsid w:val="004F1CEF"/>
    <w:rsid w:val="005337D9"/>
    <w:rsid w:val="0058016A"/>
    <w:rsid w:val="00583BB6"/>
    <w:rsid w:val="00587350"/>
    <w:rsid w:val="005928DB"/>
    <w:rsid w:val="00596585"/>
    <w:rsid w:val="005D4FF1"/>
    <w:rsid w:val="005D51FD"/>
    <w:rsid w:val="005F70E8"/>
    <w:rsid w:val="0060536B"/>
    <w:rsid w:val="00621482"/>
    <w:rsid w:val="006353A4"/>
    <w:rsid w:val="006365AE"/>
    <w:rsid w:val="006A4FCB"/>
    <w:rsid w:val="00712327"/>
    <w:rsid w:val="00721E44"/>
    <w:rsid w:val="00795976"/>
    <w:rsid w:val="00795AAE"/>
    <w:rsid w:val="00840965"/>
    <w:rsid w:val="0084337A"/>
    <w:rsid w:val="00872815"/>
    <w:rsid w:val="008D383E"/>
    <w:rsid w:val="008F5BDD"/>
    <w:rsid w:val="00907492"/>
    <w:rsid w:val="009163A2"/>
    <w:rsid w:val="0093036A"/>
    <w:rsid w:val="00932DD8"/>
    <w:rsid w:val="00934423"/>
    <w:rsid w:val="009514DB"/>
    <w:rsid w:val="00952283"/>
    <w:rsid w:val="00984C20"/>
    <w:rsid w:val="00A0524F"/>
    <w:rsid w:val="00A202E3"/>
    <w:rsid w:val="00A51AE8"/>
    <w:rsid w:val="00AD2D2C"/>
    <w:rsid w:val="00AF1D3A"/>
    <w:rsid w:val="00B41499"/>
    <w:rsid w:val="00B76A98"/>
    <w:rsid w:val="00B771A4"/>
    <w:rsid w:val="00B841FE"/>
    <w:rsid w:val="00B93354"/>
    <w:rsid w:val="00BB1C9B"/>
    <w:rsid w:val="00BD0785"/>
    <w:rsid w:val="00BF189E"/>
    <w:rsid w:val="00BF6574"/>
    <w:rsid w:val="00C24DA5"/>
    <w:rsid w:val="00C73DB5"/>
    <w:rsid w:val="00C761B8"/>
    <w:rsid w:val="00CC027B"/>
    <w:rsid w:val="00CD37A2"/>
    <w:rsid w:val="00CF1BF6"/>
    <w:rsid w:val="00D05549"/>
    <w:rsid w:val="00D86D3C"/>
    <w:rsid w:val="00DA3F0B"/>
    <w:rsid w:val="00DE4FCE"/>
    <w:rsid w:val="00E237D6"/>
    <w:rsid w:val="00E248C0"/>
    <w:rsid w:val="00EC26C0"/>
    <w:rsid w:val="00ED0372"/>
    <w:rsid w:val="00EF05EA"/>
    <w:rsid w:val="00F16DF9"/>
    <w:rsid w:val="00F430E0"/>
    <w:rsid w:val="00F9296C"/>
    <w:rsid w:val="00FB51B1"/>
    <w:rsid w:val="00FE01B3"/>
    <w:rsid w:val="00FF1F0C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F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D2D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C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AF1D3A"/>
    <w:pPr>
      <w:spacing w:after="0" w:line="240" w:lineRule="auto"/>
    </w:pPr>
    <w:rPr>
      <w:rFonts w:eastAsia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CEF"/>
    <w:pPr>
      <w:ind w:left="720"/>
      <w:contextualSpacing/>
    </w:pPr>
  </w:style>
  <w:style w:type="table" w:customStyle="1" w:styleId="Tabel1">
    <w:name w:val="Tabel1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qFormat/>
    <w:rsid w:val="004F1C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E44"/>
  </w:style>
  <w:style w:type="paragraph" w:styleId="Footer">
    <w:name w:val="footer"/>
    <w:basedOn w:val="Normal"/>
    <w:link w:val="FooterChar"/>
    <w:uiPriority w:val="99"/>
    <w:unhideWhenUsed/>
    <w:rsid w:val="00721E44"/>
    <w:pPr>
      <w:tabs>
        <w:tab w:val="center" w:pos="4680"/>
        <w:tab w:val="right" w:pos="9360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MUSDALIFAH</dc:creator>
  <cp:lastModifiedBy>suncom</cp:lastModifiedBy>
  <cp:revision>68</cp:revision>
  <cp:lastPrinted>2023-03-04T04:52:00Z</cp:lastPrinted>
  <dcterms:created xsi:type="dcterms:W3CDTF">2021-09-07T08:14:00Z</dcterms:created>
  <dcterms:modified xsi:type="dcterms:W3CDTF">2023-03-07T03:02:00Z</dcterms:modified>
</cp:coreProperties>
</file>