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CB" w:rsidRDefault="00E547CB" w:rsidP="00E547CB">
      <w:pPr>
        <w:pStyle w:val="ListParagraph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bookmarkEnd w:id="0"/>
    <w:p w:rsidR="00E547CB" w:rsidRDefault="00E547CB" w:rsidP="00E547CB">
      <w:pPr>
        <w:pStyle w:val="ListParagraph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Butler, H. (2000).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Poucher's Perfumes, Cosmetics and soaps.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London: Kluwer Academic Publishers.</w:t>
      </w:r>
    </w:p>
    <w:p w:rsidR="00E547CB" w:rsidRPr="00DF5397" w:rsidRDefault="00E547CB" w:rsidP="00E547CB">
      <w:pPr>
        <w:tabs>
          <w:tab w:val="left" w:pos="1095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>Depkes RI. (1979). F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armakope Indonesia Edisi III.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 : Departemen Kesehatan RI.</w:t>
      </w:r>
    </w:p>
    <w:p w:rsidR="00E547CB" w:rsidRPr="00DF5397" w:rsidRDefault="00E547CB" w:rsidP="00E547CB">
      <w:pPr>
        <w:tabs>
          <w:tab w:val="left" w:pos="1095"/>
          <w:tab w:val="left" w:pos="1485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Depkes RI. (1980).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Materia Medika Indonesia Jilid IV.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Direktorat Pengawasan Obat Dan Makanan.</w:t>
      </w:r>
    </w:p>
    <w:p w:rsidR="00E547CB" w:rsidRPr="00DF5397" w:rsidRDefault="00E547CB" w:rsidP="00E547CB">
      <w:pPr>
        <w:tabs>
          <w:tab w:val="left" w:pos="1095"/>
          <w:tab w:val="left" w:pos="1485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Depkes RI. (1989).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Materia Medika Indonesia, Jilid V.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Departemen Kesehatan RI.</w:t>
      </w:r>
    </w:p>
    <w:p w:rsidR="00E547CB" w:rsidRPr="00DF5397" w:rsidRDefault="00E547CB" w:rsidP="00E547CB">
      <w:pPr>
        <w:tabs>
          <w:tab w:val="left" w:pos="1095"/>
          <w:tab w:val="left" w:pos="1485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547CB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Depkes RI. (1989).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Materia Medika Indonesia, Jilid V.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Departemen Kesehatan RI.</w:t>
      </w:r>
    </w:p>
    <w:p w:rsidR="00E547CB" w:rsidRPr="00522BDD" w:rsidRDefault="00E547CB" w:rsidP="00E547CB"/>
    <w:p w:rsidR="00E547CB" w:rsidRDefault="00E547CB" w:rsidP="00E547C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Depkes RI.</w:t>
      </w:r>
      <w:r w:rsidRPr="00522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2BDD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2BDD">
        <w:rPr>
          <w:rFonts w:ascii="Times New Roman" w:hAnsi="Times New Roman" w:cs="Times New Roman"/>
          <w:sz w:val="24"/>
          <w:szCs w:val="24"/>
        </w:rPr>
        <w:t xml:space="preserve">. </w:t>
      </w:r>
      <w:r w:rsidRPr="00522BDD">
        <w:rPr>
          <w:rFonts w:ascii="Times New Roman" w:hAnsi="Times New Roman" w:cs="Times New Roman"/>
          <w:i/>
          <w:sz w:val="24"/>
          <w:szCs w:val="24"/>
        </w:rPr>
        <w:t>Farmakope Indonesia Edisi IV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522BDD">
        <w:rPr>
          <w:rFonts w:ascii="Times New Roman" w:hAnsi="Times New Roman" w:cs="Times New Roman"/>
          <w:sz w:val="24"/>
          <w:szCs w:val="24"/>
        </w:rPr>
        <w:t xml:space="preserve"> Departemen Kesehatan R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E547CB" w:rsidRDefault="00E547CB" w:rsidP="00E547CB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547CB" w:rsidRPr="00327876" w:rsidRDefault="00E547CB" w:rsidP="00E547C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27876">
        <w:rPr>
          <w:rFonts w:ascii="Times New Roman" w:hAnsi="Times New Roman" w:cs="Times New Roman"/>
          <w:sz w:val="24"/>
          <w:szCs w:val="24"/>
        </w:rPr>
        <w:t xml:space="preserve">Dewick, P.M.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7876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7876">
        <w:rPr>
          <w:rFonts w:ascii="Times New Roman" w:hAnsi="Times New Roman" w:cs="Times New Roman"/>
          <w:sz w:val="24"/>
          <w:szCs w:val="24"/>
        </w:rPr>
        <w:t xml:space="preserve">. </w:t>
      </w:r>
      <w:r w:rsidRPr="00327876">
        <w:rPr>
          <w:rFonts w:ascii="Times New Roman" w:hAnsi="Times New Roman" w:cs="Times New Roman"/>
          <w:i/>
          <w:sz w:val="24"/>
          <w:szCs w:val="24"/>
        </w:rPr>
        <w:t xml:space="preserve">Medicinal Natural Products, a Biosinthetic Approach. </w:t>
      </w:r>
      <w:r w:rsidRPr="00327876">
        <w:rPr>
          <w:rFonts w:ascii="Times New Roman" w:hAnsi="Times New Roman" w:cs="Times New Roman"/>
          <w:sz w:val="24"/>
          <w:szCs w:val="24"/>
        </w:rPr>
        <w:t>London: Wiley &amp;Sons Ltd. England.</w:t>
      </w:r>
    </w:p>
    <w:p w:rsidR="00E547CB" w:rsidRPr="00DF5397" w:rsidRDefault="00E547CB" w:rsidP="00E547CB">
      <w:pPr>
        <w:tabs>
          <w:tab w:val="left" w:pos="1095"/>
          <w:tab w:val="left" w:pos="1485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Ditjen POM. (1979).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Indonesia. Edisi III.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Departemen Kesehatan RI.</w:t>
      </w:r>
    </w:p>
    <w:p w:rsidR="00E547CB" w:rsidRPr="00DF5397" w:rsidRDefault="00E547CB" w:rsidP="00E547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Ditjen POM. (1985).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Formularium Kosmetika Indonesia.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Departemen Kesehatan RI.</w:t>
      </w:r>
    </w:p>
    <w:p w:rsidR="00E547CB" w:rsidRPr="00DF5397" w:rsidRDefault="00E547CB" w:rsidP="00E547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Ditjen POM. (2000).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Parameter Standar Umum Ekstrak Tumbuhan Obat.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Departemen Kesehatan RI.</w:t>
      </w:r>
    </w:p>
    <w:p w:rsidR="00E547CB" w:rsidRPr="00DF5397" w:rsidRDefault="00E547CB" w:rsidP="00E547CB">
      <w:pPr>
        <w:tabs>
          <w:tab w:val="left" w:pos="1095"/>
          <w:tab w:val="left" w:pos="1485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Dwidjoseputro, D. (1987).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Dasar-dasar Mikrobiologi.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Malang: Djambatan.</w:t>
      </w:r>
    </w:p>
    <w:p w:rsidR="00E547CB" w:rsidRPr="00DF5397" w:rsidRDefault="00E547CB" w:rsidP="00E547CB">
      <w:pPr>
        <w:tabs>
          <w:tab w:val="left" w:pos="109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Dwidjoseputro. (2010).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Dasar-dasar Mikrobiologi.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Djambatan.</w:t>
      </w: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Dwikarya, M. (2003).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Merawat Kulit dan Wajah.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Kawan Pustaka.</w:t>
      </w: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Endarti, E. Y. Sukandar &amp; I. Soediro. (2004). Kajian Aktivitas Asam Usnat Terhadap Bakteri Penyebab Bau Badan. </w:t>
      </w:r>
      <w:r w:rsidRPr="00DF5397">
        <w:rPr>
          <w:rFonts w:ascii="Times New Roman" w:hAnsi="Times New Roman" w:cs="Times New Roman"/>
          <w:iCs/>
          <w:noProof/>
          <w:sz w:val="24"/>
          <w:szCs w:val="24"/>
        </w:rPr>
        <w:t>Jurnal Bahan Alam Indonesia Vol.3 (1):1412-2855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E547CB" w:rsidRPr="00DF5397" w:rsidRDefault="00E547CB" w:rsidP="00E547CB">
      <w:pPr>
        <w:tabs>
          <w:tab w:val="left" w:pos="109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tabs>
          <w:tab w:val="left" w:pos="109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>Harti, A.S. (2015).</w:t>
      </w:r>
      <w:r w:rsidRPr="00DF5397">
        <w:rPr>
          <w:rFonts w:ascii="Times New Roman" w:hAnsi="Times New Roman" w:cs="Times New Roman"/>
          <w:i/>
          <w:sz w:val="24"/>
          <w:szCs w:val="24"/>
        </w:rPr>
        <w:t xml:space="preserve"> Mikrobiologi Kesehatan</w:t>
      </w:r>
      <w:r w:rsidRPr="00DF5397">
        <w:rPr>
          <w:rFonts w:ascii="Times New Roman" w:hAnsi="Times New Roman" w:cs="Times New Roman"/>
          <w:sz w:val="24"/>
          <w:szCs w:val="24"/>
        </w:rPr>
        <w:t>. Yogyakarta : Penerbit Andi.</w:t>
      </w: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Hart,T. &amp; Shears, P. (2004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Atlas Berwarna Mikrobiologi Kedokteran, Hipokrates.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:rsidR="00E547CB" w:rsidRPr="00DF5397" w:rsidRDefault="00E547CB" w:rsidP="00E547CB">
      <w:pPr>
        <w:tabs>
          <w:tab w:val="left" w:pos="109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Harborne, J. B. (1987).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Metode Fitokimia, Penuntun Cara Modern Menganalisis Tumbuhan, Edisi V, diterjemahkan oleh Padwawinata, K.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Bandung: Penerbit ITB.</w:t>
      </w:r>
    </w:p>
    <w:p w:rsidR="00E547CB" w:rsidRPr="00DF5397" w:rsidRDefault="00E547CB" w:rsidP="00E547CB">
      <w:pPr>
        <w:tabs>
          <w:tab w:val="left" w:pos="109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Hidayat, S. N. (2015).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Kitab Tumbuhan Obat. </w:t>
      </w:r>
      <w:r w:rsidRPr="00DF5397">
        <w:rPr>
          <w:rFonts w:ascii="Times New Roman" w:hAnsi="Times New Roman" w:cs="Times New Roman"/>
          <w:iCs/>
          <w:noProof/>
          <w:sz w:val="24"/>
          <w:szCs w:val="24"/>
        </w:rPr>
        <w:t>Jakarta: Agriflo Irnaningtyas. (2014)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. Biologi untuk SMA/MA Kelas X Jilid 2.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Jakarta: Erlanga</w:t>
      </w:r>
    </w:p>
    <w:p w:rsidR="00E547CB" w:rsidRPr="006B742E" w:rsidRDefault="00E547CB" w:rsidP="00E547CB"/>
    <w:p w:rsidR="00E547CB" w:rsidRPr="004E5E7F" w:rsidRDefault="00E547CB" w:rsidP="00E547CB">
      <w:pPr>
        <w:pStyle w:val="Bibliography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4E5E7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E5E7F">
        <w:rPr>
          <w:rFonts w:ascii="Times New Roman" w:hAnsi="Times New Roman" w:cs="Times New Roman"/>
          <w:noProof/>
          <w:sz w:val="24"/>
          <w:szCs w:val="24"/>
        </w:rPr>
        <w:instrText xml:space="preserve"> BIBLIOGRAPHY  \l 1057 </w:instrText>
      </w:r>
      <w:r w:rsidRPr="004E5E7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4E5E7F">
        <w:rPr>
          <w:rFonts w:ascii="Times New Roman" w:hAnsi="Times New Roman" w:cs="Times New Roman"/>
          <w:noProof/>
          <w:sz w:val="24"/>
          <w:szCs w:val="24"/>
        </w:rPr>
        <w:t xml:space="preserve">Irianto, K. (2006). </w:t>
      </w:r>
      <w:r w:rsidRPr="004E5E7F">
        <w:rPr>
          <w:rFonts w:ascii="Times New Roman" w:hAnsi="Times New Roman" w:cs="Times New Roman"/>
          <w:i/>
          <w:iCs/>
          <w:noProof/>
          <w:sz w:val="24"/>
          <w:szCs w:val="24"/>
        </w:rPr>
        <w:t>Mikrobiologi: Menguak Dunia Mikroorganisme Jilid 2. CV. Yrama Widya.</w:t>
      </w:r>
      <w:r w:rsidRPr="004E5E7F">
        <w:rPr>
          <w:rFonts w:ascii="Times New Roman" w:hAnsi="Times New Roman" w:cs="Times New Roman"/>
          <w:noProof/>
          <w:sz w:val="24"/>
          <w:szCs w:val="24"/>
        </w:rPr>
        <w:t xml:space="preserve"> Bandung.</w:t>
      </w:r>
    </w:p>
    <w:p w:rsidR="00E547CB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E5E7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47CB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Jawetz, M. A. (2010).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Mikrobiologi Kedokteran </w:t>
      </w:r>
      <w:r w:rsidRPr="00DF5397">
        <w:rPr>
          <w:rFonts w:ascii="Times New Roman" w:hAnsi="Times New Roman" w:cs="Times New Roman"/>
          <w:iCs/>
          <w:noProof/>
          <w:sz w:val="24"/>
          <w:szCs w:val="24"/>
        </w:rPr>
        <w:t>(25 ed.). (G. F. Brooks, K. C. Carroll, J. S. Butel, S. A. Morse, T. A. Mietzner, Penyunt., A. W. Nugroho, D. Ramadhani, H. Santasa, N. Yasdelita, &amp; K. W. Nirmala, Penerj.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).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New York: Mc Graw Hill.</w:t>
      </w:r>
    </w:p>
    <w:p w:rsidR="00E547CB" w:rsidRDefault="00E547CB" w:rsidP="00E547CB"/>
    <w:p w:rsidR="00E547CB" w:rsidRPr="00565C7A" w:rsidRDefault="00E547CB" w:rsidP="00E547C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65C7A">
        <w:rPr>
          <w:rFonts w:ascii="Times New Roman" w:hAnsi="Times New Roman" w:cs="Times New Roman"/>
          <w:sz w:val="24"/>
          <w:szCs w:val="24"/>
        </w:rPr>
        <w:t xml:space="preserve">Lachman, L., &amp; Lieberman, H. A.,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5C7A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5C7A">
        <w:rPr>
          <w:rFonts w:ascii="Times New Roman" w:hAnsi="Times New Roman" w:cs="Times New Roman"/>
          <w:sz w:val="24"/>
          <w:szCs w:val="24"/>
        </w:rPr>
        <w:t xml:space="preserve">, </w:t>
      </w:r>
      <w:r w:rsidRPr="00565C7A">
        <w:rPr>
          <w:rFonts w:ascii="Times New Roman" w:hAnsi="Times New Roman" w:cs="Times New Roman"/>
          <w:i/>
          <w:sz w:val="24"/>
          <w:szCs w:val="24"/>
        </w:rPr>
        <w:t>Teori dan Praktek Farmasi Industri, Edisi Kedua</w:t>
      </w:r>
      <w:r w:rsidRPr="00565C7A">
        <w:rPr>
          <w:rFonts w:ascii="Times New Roman" w:hAnsi="Times New Roman" w:cs="Times New Roman"/>
          <w:sz w:val="24"/>
          <w:szCs w:val="24"/>
        </w:rPr>
        <w:t>, 1091-1098, UI Press, Jakarta.</w:t>
      </w:r>
    </w:p>
    <w:p w:rsidR="00E547CB" w:rsidRPr="00565C7A" w:rsidRDefault="00E547CB" w:rsidP="00E547CB">
      <w:pPr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pStyle w:val="Bibliography"/>
        <w:tabs>
          <w:tab w:val="left" w:pos="202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27876">
        <w:rPr>
          <w:rFonts w:ascii="Times New Roman" w:hAnsi="Times New Roman" w:cs="Times New Roman"/>
          <w:sz w:val="24"/>
          <w:szCs w:val="24"/>
        </w:rPr>
        <w:t xml:space="preserve">Lenny, S., (2006), </w:t>
      </w:r>
      <w:r w:rsidRPr="00327876">
        <w:rPr>
          <w:rFonts w:ascii="Times New Roman" w:hAnsi="Times New Roman" w:cs="Times New Roman"/>
          <w:i/>
          <w:sz w:val="24"/>
          <w:szCs w:val="24"/>
        </w:rPr>
        <w:t>Senyawa Flavonoida, Fenil Propanoida dan Alkaloida</w:t>
      </w:r>
      <w:r w:rsidRPr="00327876">
        <w:rPr>
          <w:rFonts w:ascii="Times New Roman" w:hAnsi="Times New Roman" w:cs="Times New Roman"/>
          <w:sz w:val="24"/>
          <w:szCs w:val="24"/>
        </w:rPr>
        <w:t>, Karya Ilmiah, FMIPA, USU, Medan</w:t>
      </w:r>
    </w:p>
    <w:p w:rsidR="00E547CB" w:rsidRDefault="00E547CB" w:rsidP="00E547CB"/>
    <w:p w:rsidR="00E547CB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Pr="00DF5397">
        <w:rPr>
          <w:rFonts w:ascii="Times New Roman" w:hAnsi="Times New Roman" w:cs="Times New Roman"/>
          <w:noProof/>
          <w:sz w:val="24"/>
          <w:szCs w:val="24"/>
        </w:rPr>
        <w:t>utschler Ernst</w:t>
      </w:r>
      <w:r w:rsidRPr="00DF539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(1991).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Dinamika Obat. Edisi 5. Penerjemah Mathilda B Widianto, Anna Setiadi Ranti. .</w:t>
      </w:r>
      <w:r w:rsidRPr="00DF539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Bandung: ITB.</w:t>
      </w:r>
    </w:p>
    <w:p w:rsidR="00E547CB" w:rsidRDefault="00E547CB" w:rsidP="00E547CB"/>
    <w:p w:rsidR="00E547CB" w:rsidRPr="004E5E7F" w:rsidRDefault="00E547CB" w:rsidP="00E547CB">
      <w:pPr>
        <w:pStyle w:val="Bibliography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fldChar w:fldCharType="begin"/>
      </w:r>
      <w:r w:rsidRPr="004E5E7F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4E5E7F">
        <w:rPr>
          <w:rFonts w:ascii="Times New Roman" w:hAnsi="Times New Roman" w:cs="Times New Roman"/>
          <w:sz w:val="24"/>
          <w:szCs w:val="24"/>
        </w:rPr>
        <w:fldChar w:fldCharType="separate"/>
      </w:r>
      <w:r w:rsidRPr="004E5E7F">
        <w:rPr>
          <w:rFonts w:ascii="Times New Roman" w:hAnsi="Times New Roman" w:cs="Times New Roman"/>
          <w:noProof/>
          <w:sz w:val="24"/>
          <w:szCs w:val="24"/>
        </w:rPr>
        <w:t xml:space="preserve">Ningrum, e. a. (2019). Formulasi Dan Uji Evaluasi Deodorant Stick. </w:t>
      </w:r>
      <w:r w:rsidRPr="004E5E7F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teknologi kesehatan.</w:t>
      </w:r>
      <w:r w:rsidRPr="004E5E7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547CB" w:rsidRDefault="00E547CB" w:rsidP="00E547CB">
      <w:r w:rsidRPr="004E5E7F">
        <w:rPr>
          <w:rFonts w:ascii="Times New Roman" w:hAnsi="Times New Roman" w:cs="Times New Roman"/>
          <w:sz w:val="24"/>
          <w:szCs w:val="24"/>
        </w:rPr>
        <w:fldChar w:fldCharType="end"/>
      </w:r>
      <w:r w:rsidRPr="003C2D81">
        <w:t xml:space="preserve"> </w:t>
      </w:r>
    </w:p>
    <w:p w:rsidR="00E547CB" w:rsidRPr="00565C7A" w:rsidRDefault="00E547CB" w:rsidP="00E547C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65C7A">
        <w:rPr>
          <w:rFonts w:ascii="Times New Roman" w:hAnsi="Times New Roman" w:cs="Times New Roman"/>
          <w:sz w:val="24"/>
          <w:szCs w:val="24"/>
        </w:rPr>
        <w:t xml:space="preserve">Nurhayati.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5C7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5C7A">
        <w:rPr>
          <w:rFonts w:ascii="Times New Roman" w:hAnsi="Times New Roman" w:cs="Times New Roman"/>
          <w:sz w:val="24"/>
          <w:szCs w:val="24"/>
        </w:rPr>
        <w:t xml:space="preserve">. </w:t>
      </w:r>
      <w:r w:rsidRPr="00565C7A">
        <w:rPr>
          <w:rFonts w:ascii="Times New Roman" w:hAnsi="Times New Roman" w:cs="Times New Roman"/>
          <w:i/>
          <w:sz w:val="24"/>
          <w:szCs w:val="24"/>
        </w:rPr>
        <w:t>“Studi Perbandingan Metode Sampling Antara Simple Random dengan Stratified Random”</w:t>
      </w:r>
      <w:r w:rsidRPr="00565C7A">
        <w:rPr>
          <w:rFonts w:ascii="Times New Roman" w:hAnsi="Times New Roman" w:cs="Times New Roman"/>
          <w:sz w:val="24"/>
          <w:szCs w:val="24"/>
        </w:rPr>
        <w:t xml:space="preserve">, Jurnal Basic Data, ICT Research UNAS, Vol.3, No.1, dalam </w:t>
      </w:r>
      <w:hyperlink r:id="rId7" w:history="1">
        <w:r w:rsidRPr="00565C7A">
          <w:rPr>
            <w:rStyle w:val="Hyperlink"/>
            <w:rFonts w:ascii="Times New Roman" w:hAnsi="Times New Roman" w:cs="Times New Roman"/>
            <w:sz w:val="24"/>
            <w:szCs w:val="24"/>
          </w:rPr>
          <w:t>http://old.unas.ac.id</w:t>
        </w:r>
      </w:hyperlink>
    </w:p>
    <w:p w:rsidR="00E547CB" w:rsidRPr="003C2D81" w:rsidRDefault="00E547CB" w:rsidP="00E547CB"/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Pelczar, J. R. (1988).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Dasar-Dasar Mikrobiologi. </w:t>
      </w:r>
      <w:r w:rsidRPr="00DF5397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diterjemahkan oleh Hadioetomo, R. S., Imas, T., Tjitrosomo, S. S., dan Angka, S. L., Jilid II,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.</w:t>
      </w:r>
      <w:r w:rsidRPr="00DF539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Jakarta: Universitas Indonesia Press.</w:t>
      </w:r>
    </w:p>
    <w:p w:rsidR="00E547CB" w:rsidRPr="00DF5397" w:rsidRDefault="00E547CB" w:rsidP="00E547CB">
      <w:pPr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Pratiwi, S. T.,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>Mikrobiologi Farmasi</w:t>
      </w:r>
      <w:r w:rsidRPr="00DF5397">
        <w:rPr>
          <w:rFonts w:ascii="Times New Roman" w:hAnsi="Times New Roman" w:cs="Times New Roman"/>
          <w:sz w:val="24"/>
          <w:szCs w:val="24"/>
        </w:rPr>
        <w:t>. Jakarta: Penerbit Erlangga.</w:t>
      </w: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Pr="00E20211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20211">
        <w:rPr>
          <w:rFonts w:ascii="Times New Roman" w:hAnsi="Times New Roman" w:cs="Times New Roman"/>
          <w:sz w:val="24"/>
          <w:szCs w:val="24"/>
        </w:rPr>
        <w:t xml:space="preserve">Price, Wilson.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2021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0211">
        <w:rPr>
          <w:rFonts w:ascii="Times New Roman" w:hAnsi="Times New Roman" w:cs="Times New Roman"/>
          <w:sz w:val="24"/>
          <w:szCs w:val="24"/>
        </w:rPr>
        <w:t>. Patofisiologi Vol 2 ; Konsep Kllinis Proses-proses Penyakit. Penerbit Buku Kedokteran. EGC. Jakarta.</w:t>
      </w: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Radji, M. I. (2016). </w:t>
      </w:r>
      <w:r w:rsidRPr="00DF5397">
        <w:rPr>
          <w:rFonts w:ascii="Times New Roman" w:hAnsi="Times New Roman" w:cs="Times New Roman"/>
          <w:i/>
          <w:iCs/>
          <w:noProof/>
          <w:sz w:val="24"/>
          <w:szCs w:val="24"/>
        </w:rPr>
        <w:t>Buku Ajar Mikrobiologi Panduan Mahasiswa Farmasi dan Kedokteran.</w:t>
      </w:r>
      <w:r w:rsidRPr="00DF5397">
        <w:rPr>
          <w:rFonts w:ascii="Times New Roman" w:hAnsi="Times New Roman" w:cs="Times New Roman"/>
          <w:noProof/>
          <w:sz w:val="24"/>
          <w:szCs w:val="24"/>
        </w:rPr>
        <w:t xml:space="preserve"> Jakarta: EGC.</w:t>
      </w:r>
    </w:p>
    <w:p w:rsidR="00E547CB" w:rsidRPr="00DF5397" w:rsidRDefault="00E547CB" w:rsidP="00E547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Pr="00780BFF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Rachmawati RC, Rernowati R &amp; Juswono UP.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 xml:space="preserve">Isolasi minyak atsiri kenanga (Cananga odorata) menggunakan metode destilasi uap </w:t>
      </w:r>
      <w:r w:rsidRPr="00DF5397">
        <w:rPr>
          <w:rFonts w:ascii="Times New Roman" w:hAnsi="Times New Roman" w:cs="Times New Roman"/>
          <w:i/>
          <w:sz w:val="24"/>
          <w:szCs w:val="24"/>
        </w:rPr>
        <w:lastRenderedPageBreak/>
        <w:t>termodifikasi dan karakteristiknya berdasarkan sifat fisik dan KG-SM</w:t>
      </w:r>
      <w:r w:rsidRPr="00DF5397">
        <w:rPr>
          <w:rFonts w:ascii="Times New Roman" w:hAnsi="Times New Roman" w:cs="Times New Roman"/>
          <w:sz w:val="24"/>
          <w:szCs w:val="24"/>
        </w:rPr>
        <w:t>. Kimia Student Journal.</w:t>
      </w:r>
      <w:r w:rsidRPr="00412544">
        <w:rPr>
          <w:rFonts w:ascii="Times New Roman" w:hAnsi="Times New Roman" w:cs="Times New Roman"/>
          <w:sz w:val="24"/>
          <w:szCs w:val="24"/>
        </w:rPr>
        <w:fldChar w:fldCharType="begin"/>
      </w:r>
      <w:r w:rsidRPr="00780BFF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412544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547CB" w:rsidRDefault="00E547CB" w:rsidP="00E547CB"/>
    <w:p w:rsidR="00E547CB" w:rsidRDefault="00E547CB" w:rsidP="00E547CB">
      <w:pPr>
        <w:rPr>
          <w:rFonts w:ascii="Times New Roman" w:hAnsi="Times New Roman" w:cs="Times New Roman"/>
          <w:sz w:val="24"/>
          <w:szCs w:val="24"/>
        </w:rPr>
      </w:pPr>
      <w:r w:rsidRPr="007434D7">
        <w:rPr>
          <w:rFonts w:ascii="Times New Roman" w:hAnsi="Times New Roman" w:cs="Times New Roman"/>
          <w:sz w:val="24"/>
          <w:szCs w:val="24"/>
        </w:rPr>
        <w:t xml:space="preserve">Robinson, T.,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34D7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34D7">
        <w:rPr>
          <w:rFonts w:ascii="Times New Roman" w:hAnsi="Times New Roman" w:cs="Times New Roman"/>
          <w:sz w:val="24"/>
          <w:szCs w:val="24"/>
        </w:rPr>
        <w:t xml:space="preserve">, </w:t>
      </w:r>
      <w:r w:rsidRPr="007434D7">
        <w:rPr>
          <w:rFonts w:ascii="Times New Roman" w:hAnsi="Times New Roman" w:cs="Times New Roman"/>
          <w:i/>
          <w:sz w:val="24"/>
          <w:szCs w:val="24"/>
        </w:rPr>
        <w:t>Kandungan Organik Tumbuhan Tinggi, Edisi VI</w:t>
      </w:r>
      <w:r w:rsidRPr="007434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7CB" w:rsidRDefault="00E547CB" w:rsidP="00E547C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34D7">
        <w:rPr>
          <w:rFonts w:ascii="Times New Roman" w:hAnsi="Times New Roman" w:cs="Times New Roman"/>
          <w:sz w:val="24"/>
          <w:szCs w:val="24"/>
        </w:rPr>
        <w:t>Diterjemahkan oleh Kosasih Padmawinata, ITB, Bandung.</w:t>
      </w:r>
    </w:p>
    <w:p w:rsidR="00E547CB" w:rsidRPr="007434D7" w:rsidRDefault="00E547CB" w:rsidP="00E547CB">
      <w:pPr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12544">
        <w:rPr>
          <w:rFonts w:ascii="Times New Roman" w:hAnsi="Times New Roman" w:cs="Times New Roman"/>
          <w:sz w:val="24"/>
          <w:szCs w:val="24"/>
        </w:rPr>
        <w:fldChar w:fldCharType="end"/>
      </w:r>
      <w:r w:rsidRPr="00DF5397">
        <w:rPr>
          <w:rFonts w:ascii="Times New Roman" w:hAnsi="Times New Roman" w:cs="Times New Roman"/>
          <w:sz w:val="24"/>
          <w:szCs w:val="24"/>
        </w:rPr>
        <w:t xml:space="preserve">Sacchetti, G.,et al.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>.</w:t>
      </w:r>
      <w:r w:rsidRPr="00DF5397">
        <w:rPr>
          <w:rFonts w:ascii="Times New Roman" w:hAnsi="Times New Roman" w:cs="Times New Roman"/>
          <w:i/>
          <w:sz w:val="24"/>
          <w:szCs w:val="24"/>
        </w:rPr>
        <w:t>Comparative Evaluation of 11 Essential Oils of Different Origin as Functional Antioxidants, Antiradical and Antimicrobials in Foods.</w:t>
      </w:r>
      <w:r w:rsidRPr="00DF5397">
        <w:rPr>
          <w:rFonts w:ascii="Times New Roman" w:hAnsi="Times New Roman" w:cs="Times New Roman"/>
          <w:sz w:val="24"/>
          <w:szCs w:val="24"/>
        </w:rPr>
        <w:t xml:space="preserve"> Dipartimento delle Risorse Naturali e Culturali, Lab.Biologia farmaeutica, Itali.</w:t>
      </w:r>
    </w:p>
    <w:p w:rsidR="00E547CB" w:rsidRDefault="00E547CB" w:rsidP="00E547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Pr="00B60301" w:rsidRDefault="00E547CB" w:rsidP="00E547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60301">
        <w:rPr>
          <w:rFonts w:ascii="Times New Roman" w:hAnsi="Times New Roman" w:cs="Times New Roman"/>
          <w:sz w:val="24"/>
          <w:szCs w:val="24"/>
        </w:rPr>
        <w:t xml:space="preserve">Saputro, B.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030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301">
        <w:rPr>
          <w:rFonts w:ascii="Times New Roman" w:hAnsi="Times New Roman" w:cs="Times New Roman"/>
          <w:sz w:val="24"/>
          <w:szCs w:val="24"/>
        </w:rPr>
        <w:t>. Pengantar Bakteriologi Dasar. Malang: Intimedia.</w:t>
      </w:r>
    </w:p>
    <w:p w:rsidR="00E547CB" w:rsidRPr="00B60301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Setyabudy, R. dan Gan V. N. S.,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 xml:space="preserve">Pengantar Antimikrobiologi Dalam </w:t>
      </w:r>
      <w:r w:rsidRPr="00296C57">
        <w:rPr>
          <w:rFonts w:ascii="Times New Roman" w:hAnsi="Times New Roman" w:cs="Times New Roman"/>
          <w:i/>
          <w:sz w:val="24"/>
          <w:szCs w:val="24"/>
        </w:rPr>
        <w:t>Farmakologi dan Terapi, Edisi I.</w:t>
      </w:r>
      <w:r w:rsidRPr="00296C57">
        <w:rPr>
          <w:rFonts w:ascii="Times New Roman" w:hAnsi="Times New Roman" w:cs="Times New Roman"/>
          <w:sz w:val="24"/>
          <w:szCs w:val="24"/>
        </w:rPr>
        <w:t xml:space="preserve"> Jakarta, Fakultas Kedokteran Universitas Indonesia.</w:t>
      </w: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Pr="00327876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327876">
        <w:rPr>
          <w:rFonts w:ascii="Times New Roman" w:hAnsi="Times New Roman" w:cs="Times New Roman"/>
          <w:sz w:val="24"/>
          <w:szCs w:val="24"/>
        </w:rPr>
        <w:t xml:space="preserve">Sholihah, 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787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7876">
        <w:rPr>
          <w:rFonts w:ascii="Times New Roman" w:hAnsi="Times New Roman" w:cs="Times New Roman"/>
          <w:sz w:val="24"/>
          <w:szCs w:val="24"/>
        </w:rPr>
        <w:t xml:space="preserve">. </w:t>
      </w:r>
      <w:r w:rsidRPr="00327876">
        <w:rPr>
          <w:rFonts w:ascii="Times New Roman" w:hAnsi="Times New Roman" w:cs="Times New Roman"/>
          <w:i/>
          <w:sz w:val="24"/>
          <w:szCs w:val="24"/>
        </w:rPr>
        <w:t>Produk Metabolisme Tumbuhan</w:t>
      </w:r>
      <w:r w:rsidRPr="00327876">
        <w:rPr>
          <w:rFonts w:ascii="Times New Roman" w:hAnsi="Times New Roman" w:cs="Times New Roman"/>
          <w:sz w:val="24"/>
          <w:szCs w:val="24"/>
        </w:rPr>
        <w:t xml:space="preserve"> . Makalah Fakultas Ilmu Keguruan dan Pendidikan . Universitas Ahmad Dahlan</w:t>
      </w: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Sinaga , E. ( 2004). </w:t>
      </w:r>
      <w:r w:rsidRPr="00DF5397">
        <w:rPr>
          <w:rFonts w:ascii="Times New Roman" w:hAnsi="Times New Roman" w:cs="Times New Roman"/>
          <w:i/>
          <w:sz w:val="24"/>
          <w:szCs w:val="24"/>
        </w:rPr>
        <w:t>Infeksi Nosokomial dan Staphylococcus epidermidis.</w:t>
      </w:r>
      <w:r w:rsidRPr="00DF5397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296C57">
        <w:rPr>
          <w:rFonts w:ascii="Times New Roman" w:hAnsi="Times New Roman" w:cs="Times New Roman"/>
          <w:sz w:val="24"/>
          <w:szCs w:val="24"/>
        </w:rPr>
        <w:t>EGC.</w:t>
      </w:r>
    </w:p>
    <w:p w:rsidR="00E547CB" w:rsidRPr="00780BFF" w:rsidRDefault="00E547CB" w:rsidP="00E547C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tabs>
          <w:tab w:val="left" w:pos="1095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Tan, Loh Teng Hern, dkk. (2015). </w:t>
      </w:r>
      <w:r w:rsidRPr="00DF5397">
        <w:rPr>
          <w:rFonts w:ascii="Times New Roman" w:hAnsi="Times New Roman" w:cs="Times New Roman"/>
          <w:i/>
          <w:sz w:val="24"/>
          <w:szCs w:val="24"/>
        </w:rPr>
        <w:t>Traditional Uses, Phytochemistry, and Bioactivities of Cananga odorata (Ylang-Ylang).</w:t>
      </w:r>
      <w:r w:rsidRPr="00DF5397">
        <w:rPr>
          <w:rFonts w:ascii="Times New Roman" w:hAnsi="Times New Roman" w:cs="Times New Roman"/>
          <w:sz w:val="24"/>
          <w:szCs w:val="24"/>
        </w:rPr>
        <w:t xml:space="preserve"> Evidence-Based Complementary and Alternative Medicine, Volume 2015.</w:t>
      </w:r>
    </w:p>
    <w:p w:rsidR="00E547CB" w:rsidRPr="00DF5397" w:rsidRDefault="00E547CB" w:rsidP="00E547CB">
      <w:pPr>
        <w:tabs>
          <w:tab w:val="left" w:pos="1095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Tranggono, ReIswari, Fatma Latifah.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>Buku Pegangan Ilmu Pengetahuan Kosmetik.</w:t>
      </w:r>
      <w:r w:rsidRPr="00DF5397">
        <w:rPr>
          <w:rFonts w:ascii="Times New Roman" w:hAnsi="Times New Roman" w:cs="Times New Roman"/>
          <w:sz w:val="24"/>
          <w:szCs w:val="24"/>
        </w:rPr>
        <w:t xml:space="preserve"> Jakarta : PT. Gramedia Pustaka Utama.</w:t>
      </w: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Pr="00E20211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 Chatib Warsa. (1993). </w:t>
      </w:r>
      <w:r>
        <w:rPr>
          <w:rFonts w:ascii="Times New Roman" w:hAnsi="Times New Roman" w:cs="Times New Roman"/>
          <w:i/>
          <w:sz w:val="24"/>
          <w:szCs w:val="24"/>
        </w:rPr>
        <w:t>Kokus Positif Gram. In Staf Pengajar FK-UI: Mikrobiologi Kedokteran.</w:t>
      </w:r>
      <w:r>
        <w:rPr>
          <w:rFonts w:ascii="Times New Roman" w:hAnsi="Times New Roman" w:cs="Times New Roman"/>
          <w:sz w:val="24"/>
          <w:szCs w:val="24"/>
        </w:rPr>
        <w:t xml:space="preserve"> Edisi 1. Jakarta: Binarupa Aksara.</w:t>
      </w: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74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Van Duin.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6B742E">
        <w:rPr>
          <w:rFonts w:ascii="Times New Roman" w:eastAsia="Times New Roman" w:hAnsi="Times New Roman" w:cs="Times New Roman"/>
          <w:sz w:val="24"/>
          <w:szCs w:val="24"/>
          <w:lang w:eastAsia="id-ID"/>
        </w:rPr>
        <w:t>1947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6B742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32787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Resep</w:t>
      </w:r>
      <w:r w:rsidRPr="006B742E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Soeroengan</w:t>
      </w:r>
    </w:p>
    <w:p w:rsidR="00E547CB" w:rsidRDefault="00E547CB" w:rsidP="00E547CB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547CB" w:rsidRPr="007434D7" w:rsidRDefault="00E547CB" w:rsidP="00E547CB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434D7">
        <w:rPr>
          <w:rFonts w:ascii="Times New Roman" w:hAnsi="Times New Roman" w:cs="Times New Roman"/>
          <w:sz w:val="24"/>
          <w:szCs w:val="24"/>
        </w:rPr>
        <w:t xml:space="preserve">Vincken, J.P., L. Heng, A. De Groot, &amp; J.H. Gruppen.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34D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34D7">
        <w:rPr>
          <w:rFonts w:ascii="Times New Roman" w:hAnsi="Times New Roman" w:cs="Times New Roman"/>
          <w:sz w:val="24"/>
          <w:szCs w:val="24"/>
        </w:rPr>
        <w:t>.</w:t>
      </w:r>
      <w:r w:rsidRPr="007434D7">
        <w:rPr>
          <w:rFonts w:ascii="Times New Roman" w:hAnsi="Times New Roman" w:cs="Times New Roman"/>
          <w:i/>
          <w:sz w:val="24"/>
          <w:szCs w:val="24"/>
        </w:rPr>
        <w:t xml:space="preserve"> Saponins, classification and occurrence in the plant kingdom</w:t>
      </w:r>
      <w:r w:rsidRPr="007434D7">
        <w:rPr>
          <w:rFonts w:ascii="Times New Roman" w:hAnsi="Times New Roman" w:cs="Times New Roman"/>
          <w:sz w:val="24"/>
          <w:szCs w:val="24"/>
        </w:rPr>
        <w:t xml:space="preserve">. </w:t>
      </w:r>
      <w:r w:rsidRPr="007434D7">
        <w:rPr>
          <w:rFonts w:ascii="Times New Roman" w:hAnsi="Times New Roman" w:cs="Times New Roman"/>
          <w:i/>
          <w:sz w:val="24"/>
          <w:szCs w:val="24"/>
        </w:rPr>
        <w:t>Phytochem..</w:t>
      </w:r>
      <w:r w:rsidRPr="007434D7">
        <w:t xml:space="preserve"> </w:t>
      </w:r>
      <w:r>
        <w:t>68: 275-297.</w:t>
      </w:r>
    </w:p>
    <w:p w:rsidR="00E547CB" w:rsidRPr="006B742E" w:rsidRDefault="00E547CB" w:rsidP="00E547CB">
      <w:pPr>
        <w:pStyle w:val="Bibliography"/>
        <w:rPr>
          <w:rFonts w:ascii="Times New Roman" w:hAnsi="Times New Roman" w:cs="Times New Roman"/>
          <w:noProof/>
          <w:sz w:val="24"/>
          <w:szCs w:val="24"/>
        </w:rPr>
      </w:pPr>
    </w:p>
    <w:p w:rsidR="00E547CB" w:rsidRPr="00296C5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Volk, Wesley A dan Wheeler, Margaret F.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>Mikrobiologi Dasar.</w:t>
      </w:r>
      <w:r w:rsidRPr="00DF5397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296C57">
        <w:rPr>
          <w:rFonts w:ascii="Times New Roman" w:hAnsi="Times New Roman" w:cs="Times New Roman"/>
          <w:sz w:val="24"/>
          <w:szCs w:val="24"/>
        </w:rPr>
        <w:t>Erlangga.</w:t>
      </w: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Waluyo, L.,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>Mikrobiologi Umum.</w:t>
      </w:r>
      <w:r w:rsidRPr="00DF5397">
        <w:rPr>
          <w:rFonts w:ascii="Times New Roman" w:hAnsi="Times New Roman" w:cs="Times New Roman"/>
          <w:sz w:val="24"/>
          <w:szCs w:val="24"/>
        </w:rPr>
        <w:t xml:space="preserve"> Malang: UMM press.</w:t>
      </w: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Waluyo, L., (2007)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>Mikrobiologi Umum.</w:t>
      </w:r>
      <w:r w:rsidRPr="00DF5397">
        <w:rPr>
          <w:rFonts w:ascii="Times New Roman" w:hAnsi="Times New Roman" w:cs="Times New Roman"/>
          <w:sz w:val="24"/>
          <w:szCs w:val="24"/>
        </w:rPr>
        <w:t xml:space="preserve"> Malang: UMM press.</w:t>
      </w: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Wasitaatmadja,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>Penuntun Kosmetik Medik.</w:t>
      </w:r>
      <w:r w:rsidRPr="00DF5397">
        <w:rPr>
          <w:rFonts w:ascii="Times New Roman" w:hAnsi="Times New Roman" w:cs="Times New Roman"/>
          <w:sz w:val="24"/>
          <w:szCs w:val="24"/>
        </w:rPr>
        <w:t xml:space="preserve"> Jakarta: Universitas Indonesia. </w:t>
      </w:r>
    </w:p>
    <w:p w:rsidR="00E547CB" w:rsidRPr="00DF539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</w:p>
    <w:p w:rsidR="00E547CB" w:rsidRPr="00296C57" w:rsidRDefault="00E547CB" w:rsidP="00E547CB">
      <w:pPr>
        <w:pStyle w:val="ListParagraph"/>
        <w:tabs>
          <w:tab w:val="left" w:pos="1095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DF5397">
        <w:rPr>
          <w:rFonts w:ascii="Times New Roman" w:hAnsi="Times New Roman" w:cs="Times New Roman"/>
          <w:sz w:val="24"/>
          <w:szCs w:val="24"/>
        </w:rPr>
        <w:t xml:space="preserve">Wasitaatmadja,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39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397">
        <w:rPr>
          <w:rFonts w:ascii="Times New Roman" w:hAnsi="Times New Roman" w:cs="Times New Roman"/>
          <w:sz w:val="24"/>
          <w:szCs w:val="24"/>
        </w:rPr>
        <w:t xml:space="preserve">. </w:t>
      </w:r>
      <w:r w:rsidRPr="00DF5397">
        <w:rPr>
          <w:rFonts w:ascii="Times New Roman" w:hAnsi="Times New Roman" w:cs="Times New Roman"/>
          <w:i/>
          <w:sz w:val="24"/>
          <w:szCs w:val="24"/>
        </w:rPr>
        <w:t xml:space="preserve">AkneVulgaris.Ilmu Penyakit Kulit dan Kelamin. ed.6. </w:t>
      </w:r>
      <w:r w:rsidRPr="00296C57">
        <w:rPr>
          <w:rFonts w:ascii="Times New Roman" w:hAnsi="Times New Roman" w:cs="Times New Roman"/>
          <w:sz w:val="24"/>
          <w:szCs w:val="24"/>
        </w:rPr>
        <w:t>Jakarta:  Balai Penerbit FK UI.</w:t>
      </w:r>
    </w:p>
    <w:p w:rsidR="00B210F6" w:rsidRPr="00E547CB" w:rsidRDefault="00B210F6" w:rsidP="00E547CB"/>
    <w:sectPr w:rsidR="00B210F6" w:rsidRPr="00E547CB" w:rsidSect="004A743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E547CB">
    <w:pPr>
      <w:pStyle w:val="Footer"/>
      <w:jc w:val="center"/>
    </w:pPr>
  </w:p>
  <w:p w:rsidR="00526923" w:rsidRDefault="00E54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E547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  <w:p w:rsidR="00526923" w:rsidRDefault="00E547C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E547CB">
    <w:pPr>
      <w:pStyle w:val="Header"/>
      <w:jc w:val="right"/>
    </w:pPr>
  </w:p>
  <w:p w:rsidR="00526923" w:rsidRDefault="00E54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23" w:rsidRDefault="00E547C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526923" w:rsidRDefault="00E5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6CE"/>
    <w:multiLevelType w:val="hybridMultilevel"/>
    <w:tmpl w:val="482C336E"/>
    <w:lvl w:ilvl="0" w:tplc="A0FA47FC">
      <w:start w:val="1"/>
      <w:numFmt w:val="decimal"/>
      <w:lvlText w:val="5.%1"/>
      <w:lvlJc w:val="righ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D87"/>
    <w:multiLevelType w:val="multilevel"/>
    <w:tmpl w:val="402C50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2.8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">
    <w:nsid w:val="0CD90F81"/>
    <w:multiLevelType w:val="hybridMultilevel"/>
    <w:tmpl w:val="0E5C5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96297"/>
    <w:multiLevelType w:val="hybridMultilevel"/>
    <w:tmpl w:val="FBC2E9CA"/>
    <w:lvl w:ilvl="0" w:tplc="872AF896">
      <w:start w:val="1"/>
      <w:numFmt w:val="decimal"/>
      <w:lvlText w:val="3.11.%1"/>
      <w:lvlJc w:val="righ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02D343F"/>
    <w:multiLevelType w:val="hybridMultilevel"/>
    <w:tmpl w:val="33F0E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4348"/>
    <w:multiLevelType w:val="multilevel"/>
    <w:tmpl w:val="042A26E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6">
    <w:nsid w:val="11D66EB0"/>
    <w:multiLevelType w:val="hybridMultilevel"/>
    <w:tmpl w:val="E8081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0436"/>
    <w:multiLevelType w:val="hybridMultilevel"/>
    <w:tmpl w:val="FB8E32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6B7F4A"/>
    <w:multiLevelType w:val="hybridMultilevel"/>
    <w:tmpl w:val="F5661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565DB"/>
    <w:multiLevelType w:val="multilevel"/>
    <w:tmpl w:val="956A72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0">
    <w:nsid w:val="16CD7E5D"/>
    <w:multiLevelType w:val="hybridMultilevel"/>
    <w:tmpl w:val="67440040"/>
    <w:lvl w:ilvl="0" w:tplc="CE820988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E39FA"/>
    <w:multiLevelType w:val="hybridMultilevel"/>
    <w:tmpl w:val="55DEBC60"/>
    <w:lvl w:ilvl="0" w:tplc="78443DB2">
      <w:start w:val="1"/>
      <w:numFmt w:val="decimal"/>
      <w:lvlText w:val="4.%1"/>
      <w:lvlJc w:val="righ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A973C00"/>
    <w:multiLevelType w:val="hybridMultilevel"/>
    <w:tmpl w:val="26FE526A"/>
    <w:lvl w:ilvl="0" w:tplc="DA1AB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D61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A58AC"/>
    <w:multiLevelType w:val="hybridMultilevel"/>
    <w:tmpl w:val="314824DA"/>
    <w:lvl w:ilvl="0" w:tplc="04210019">
      <w:start w:val="1"/>
      <w:numFmt w:val="lowerLetter"/>
      <w:lvlText w:val="%1.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1F473109"/>
    <w:multiLevelType w:val="hybridMultilevel"/>
    <w:tmpl w:val="0F0A3948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220673B3"/>
    <w:multiLevelType w:val="multilevel"/>
    <w:tmpl w:val="E062B4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24963B26"/>
    <w:multiLevelType w:val="hybridMultilevel"/>
    <w:tmpl w:val="8534A592"/>
    <w:lvl w:ilvl="0" w:tplc="11426FBE">
      <w:start w:val="7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544B6"/>
    <w:multiLevelType w:val="hybridMultilevel"/>
    <w:tmpl w:val="66A65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C52AC"/>
    <w:multiLevelType w:val="hybridMultilevel"/>
    <w:tmpl w:val="5E7E842A"/>
    <w:lvl w:ilvl="0" w:tplc="C6CC0C98">
      <w:start w:val="1"/>
      <w:numFmt w:val="decimal"/>
      <w:lvlText w:val="2.%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F352D99"/>
    <w:multiLevelType w:val="multilevel"/>
    <w:tmpl w:val="685E3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F90586D"/>
    <w:multiLevelType w:val="hybridMultilevel"/>
    <w:tmpl w:val="13C867E4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3263332A"/>
    <w:multiLevelType w:val="multilevel"/>
    <w:tmpl w:val="7520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2">
    <w:nsid w:val="329B1291"/>
    <w:multiLevelType w:val="hybridMultilevel"/>
    <w:tmpl w:val="3DEAA5BE"/>
    <w:lvl w:ilvl="0" w:tplc="7CB4753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34D20AFA"/>
    <w:multiLevelType w:val="hybridMultilevel"/>
    <w:tmpl w:val="C956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3421E"/>
    <w:multiLevelType w:val="multilevel"/>
    <w:tmpl w:val="94365A6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5">
    <w:nsid w:val="36B90AB8"/>
    <w:multiLevelType w:val="multilevel"/>
    <w:tmpl w:val="B4ACB3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6">
    <w:nsid w:val="38E61815"/>
    <w:multiLevelType w:val="multilevel"/>
    <w:tmpl w:val="20360C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27">
    <w:nsid w:val="390C5040"/>
    <w:multiLevelType w:val="multilevel"/>
    <w:tmpl w:val="EF5674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8">
    <w:nsid w:val="3F9A3530"/>
    <w:multiLevelType w:val="hybridMultilevel"/>
    <w:tmpl w:val="5A76C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E7D0F"/>
    <w:multiLevelType w:val="hybridMultilevel"/>
    <w:tmpl w:val="D382A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A007C"/>
    <w:multiLevelType w:val="hybridMultilevel"/>
    <w:tmpl w:val="4B902DAC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42962448"/>
    <w:multiLevelType w:val="hybridMultilevel"/>
    <w:tmpl w:val="1ED0989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2BF6CD8"/>
    <w:multiLevelType w:val="hybridMultilevel"/>
    <w:tmpl w:val="F56616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0551A"/>
    <w:multiLevelType w:val="multilevel"/>
    <w:tmpl w:val="318C4B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34">
    <w:nsid w:val="4C1A46F9"/>
    <w:multiLevelType w:val="hybridMultilevel"/>
    <w:tmpl w:val="EB8617DE"/>
    <w:lvl w:ilvl="0" w:tplc="9B2A1BCA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4E1A70A6"/>
    <w:multiLevelType w:val="multilevel"/>
    <w:tmpl w:val="D4EACA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36">
    <w:nsid w:val="53AB16F8"/>
    <w:multiLevelType w:val="hybridMultilevel"/>
    <w:tmpl w:val="0C4C30EA"/>
    <w:lvl w:ilvl="0" w:tplc="2BCC7C80">
      <w:start w:val="1"/>
      <w:numFmt w:val="decimal"/>
      <w:lvlText w:val="4.4.%1"/>
      <w:lvlJc w:val="righ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580911F8"/>
    <w:multiLevelType w:val="hybridMultilevel"/>
    <w:tmpl w:val="A5E83AC4"/>
    <w:lvl w:ilvl="0" w:tplc="00CE5B78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B2924"/>
    <w:multiLevelType w:val="hybridMultilevel"/>
    <w:tmpl w:val="1F986A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211A6"/>
    <w:multiLevelType w:val="hybridMultilevel"/>
    <w:tmpl w:val="A2566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15016"/>
    <w:multiLevelType w:val="multilevel"/>
    <w:tmpl w:val="9AC28E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1">
    <w:nsid w:val="6DC20040"/>
    <w:multiLevelType w:val="multilevel"/>
    <w:tmpl w:val="69BE31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42">
    <w:nsid w:val="6F572D53"/>
    <w:multiLevelType w:val="multilevel"/>
    <w:tmpl w:val="334A18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2.7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3">
    <w:nsid w:val="6F85213A"/>
    <w:multiLevelType w:val="hybridMultilevel"/>
    <w:tmpl w:val="8FF41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D2486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3195C"/>
    <w:multiLevelType w:val="multilevel"/>
    <w:tmpl w:val="B7EA3DC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45">
    <w:nsid w:val="732C4150"/>
    <w:multiLevelType w:val="hybridMultilevel"/>
    <w:tmpl w:val="D700BEC6"/>
    <w:lvl w:ilvl="0" w:tplc="C4C8A148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B3328"/>
    <w:multiLevelType w:val="hybridMultilevel"/>
    <w:tmpl w:val="8BB0844E"/>
    <w:lvl w:ilvl="0" w:tplc="2BCC7C80">
      <w:start w:val="1"/>
      <w:numFmt w:val="decimal"/>
      <w:lvlText w:val="4.4.%1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FC2AAF"/>
    <w:multiLevelType w:val="multilevel"/>
    <w:tmpl w:val="8BFCD426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8"/>
  </w:num>
  <w:num w:numId="3">
    <w:abstractNumId w:val="34"/>
  </w:num>
  <w:num w:numId="4">
    <w:abstractNumId w:val="3"/>
  </w:num>
  <w:num w:numId="5">
    <w:abstractNumId w:val="11"/>
  </w:num>
  <w:num w:numId="6">
    <w:abstractNumId w:val="36"/>
  </w:num>
  <w:num w:numId="7">
    <w:abstractNumId w:val="0"/>
  </w:num>
  <w:num w:numId="8">
    <w:abstractNumId w:val="9"/>
  </w:num>
  <w:num w:numId="9">
    <w:abstractNumId w:val="27"/>
  </w:num>
  <w:num w:numId="10">
    <w:abstractNumId w:val="40"/>
  </w:num>
  <w:num w:numId="11">
    <w:abstractNumId w:val="42"/>
  </w:num>
  <w:num w:numId="12">
    <w:abstractNumId w:val="1"/>
  </w:num>
  <w:num w:numId="13">
    <w:abstractNumId w:val="21"/>
  </w:num>
  <w:num w:numId="14">
    <w:abstractNumId w:val="25"/>
  </w:num>
  <w:num w:numId="15">
    <w:abstractNumId w:val="41"/>
  </w:num>
  <w:num w:numId="16">
    <w:abstractNumId w:val="26"/>
  </w:num>
  <w:num w:numId="17">
    <w:abstractNumId w:val="35"/>
  </w:num>
  <w:num w:numId="18">
    <w:abstractNumId w:val="33"/>
  </w:num>
  <w:num w:numId="19">
    <w:abstractNumId w:val="16"/>
  </w:num>
  <w:num w:numId="20">
    <w:abstractNumId w:val="47"/>
  </w:num>
  <w:num w:numId="21">
    <w:abstractNumId w:val="8"/>
  </w:num>
  <w:num w:numId="22">
    <w:abstractNumId w:val="12"/>
  </w:num>
  <w:num w:numId="23">
    <w:abstractNumId w:val="44"/>
  </w:num>
  <w:num w:numId="24">
    <w:abstractNumId w:val="31"/>
  </w:num>
  <w:num w:numId="25">
    <w:abstractNumId w:val="19"/>
  </w:num>
  <w:num w:numId="26">
    <w:abstractNumId w:val="15"/>
  </w:num>
  <w:num w:numId="27">
    <w:abstractNumId w:val="2"/>
  </w:num>
  <w:num w:numId="28">
    <w:abstractNumId w:val="13"/>
  </w:num>
  <w:num w:numId="29">
    <w:abstractNumId w:val="24"/>
  </w:num>
  <w:num w:numId="30">
    <w:abstractNumId w:val="22"/>
  </w:num>
  <w:num w:numId="31">
    <w:abstractNumId w:val="30"/>
  </w:num>
  <w:num w:numId="32">
    <w:abstractNumId w:val="14"/>
  </w:num>
  <w:num w:numId="33">
    <w:abstractNumId w:val="23"/>
  </w:num>
  <w:num w:numId="34">
    <w:abstractNumId w:val="43"/>
  </w:num>
  <w:num w:numId="35">
    <w:abstractNumId w:val="29"/>
  </w:num>
  <w:num w:numId="36">
    <w:abstractNumId w:val="28"/>
  </w:num>
  <w:num w:numId="37">
    <w:abstractNumId w:val="20"/>
  </w:num>
  <w:num w:numId="38">
    <w:abstractNumId w:val="38"/>
  </w:num>
  <w:num w:numId="39">
    <w:abstractNumId w:val="6"/>
  </w:num>
  <w:num w:numId="40">
    <w:abstractNumId w:val="39"/>
  </w:num>
  <w:num w:numId="41">
    <w:abstractNumId w:val="4"/>
  </w:num>
  <w:num w:numId="42">
    <w:abstractNumId w:val="17"/>
  </w:num>
  <w:num w:numId="43">
    <w:abstractNumId w:val="32"/>
  </w:num>
  <w:num w:numId="44">
    <w:abstractNumId w:val="45"/>
  </w:num>
  <w:num w:numId="45">
    <w:abstractNumId w:val="7"/>
  </w:num>
  <w:num w:numId="46">
    <w:abstractNumId w:val="37"/>
  </w:num>
  <w:num w:numId="47">
    <w:abstractNumId w:val="46"/>
  </w:num>
  <w:num w:numId="48">
    <w:abstractNumId w:val="1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33"/>
    <w:rsid w:val="001A17DD"/>
    <w:rsid w:val="001B05BF"/>
    <w:rsid w:val="0038119F"/>
    <w:rsid w:val="004A7433"/>
    <w:rsid w:val="005C6646"/>
    <w:rsid w:val="007E0C65"/>
    <w:rsid w:val="00B210F6"/>
    <w:rsid w:val="00D660C3"/>
    <w:rsid w:val="00DF67C4"/>
    <w:rsid w:val="00E547CB"/>
    <w:rsid w:val="00EA59D5"/>
    <w:rsid w:val="00F73CD9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9"/>
        <o:r id="V:Rule2" type="connector" idref="#_x0000_s1027"/>
        <o:r id="V:Rule3" type="connector" idref="#_x0000_s1037"/>
        <o:r id="V:Rule4" type="connector" idref="#_x0000_s1031"/>
        <o:r id="V:Rule5" type="connector" idref="#_x0000_s1029"/>
        <o:r id="V:Rule6" type="connector" idref="#_x0000_s1033"/>
        <o:r id="V:Rule7" type="connector" idref="#_x0000_s1043"/>
        <o:r id="V:Rule8" type="connector" idref="#_x0000_s1035"/>
        <o:r id="V:Rule9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3"/>
    <w:pPr>
      <w:spacing w:after="0" w:line="240" w:lineRule="auto"/>
      <w:jc w:val="both"/>
    </w:pPr>
    <w:rPr>
      <w:rFonts w:ascii="Calibri" w:eastAsia="Calibri" w:hAnsi="Calibri" w:cs="Cordia New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7C4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74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3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5C66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A59D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A59D5"/>
    <w:rPr>
      <w:rFonts w:ascii="Calibri" w:eastAsia="Calibri" w:hAnsi="Calibri" w:cs="Cordia New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F67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F67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67C4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547CB"/>
  </w:style>
  <w:style w:type="character" w:styleId="Hyperlink">
    <w:name w:val="Hyperlink"/>
    <w:basedOn w:val="DefaultParagraphFont"/>
    <w:uiPriority w:val="99"/>
    <w:unhideWhenUsed/>
    <w:rsid w:val="00E54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3"/>
    <w:pPr>
      <w:spacing w:after="0" w:line="240" w:lineRule="auto"/>
      <w:jc w:val="both"/>
    </w:pPr>
    <w:rPr>
      <w:rFonts w:ascii="Calibri" w:eastAsia="Calibri" w:hAnsi="Calibri" w:cs="Cordia New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7C4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74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433"/>
    <w:pPr>
      <w:tabs>
        <w:tab w:val="center" w:pos="4680"/>
        <w:tab w:val="right" w:pos="9360"/>
      </w:tabs>
      <w:spacing w:after="160" w:line="259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74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3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5C664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EA59D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EA59D5"/>
    <w:rPr>
      <w:rFonts w:ascii="Calibri" w:eastAsia="Calibri" w:hAnsi="Calibri" w:cs="Cordia New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F67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F67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67C4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547CB"/>
  </w:style>
  <w:style w:type="character" w:styleId="Hyperlink">
    <w:name w:val="Hyperlink"/>
    <w:basedOn w:val="DefaultParagraphFont"/>
    <w:uiPriority w:val="99"/>
    <w:unhideWhenUsed/>
    <w:rsid w:val="00E5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ld.unas.ac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Iri06</b:Tag>
    <b:SourceType>Book</b:SourceType>
    <b:Guid>{42253EEF-6747-4536-A0BA-84CADEF07F2C}</b:Guid>
    <b:Author>
      <b:Author>
        <b:NameList>
          <b:Person>
            <b:Last>Irianto</b:Last>
            <b:First>K.</b:First>
          </b:Person>
        </b:NameList>
      </b:Author>
    </b:Author>
    <b:Title>Mikrobiologi: Menguak Dunia Mikroorganisme Jilid 2. CV. Yrama Widya</b:Title>
    <b:Year>2006</b:Year>
    <b:City>Bandung</b:City>
    <b:RefOrder>1</b:RefOrder>
  </b:Source>
  <b:Source>
    <b:Tag>Nin19</b:Tag>
    <b:SourceType>JournalArticle</b:SourceType>
    <b:Guid>{4491B9BF-8A4C-40FB-BD0C-F28CCE5F04E4}</b:Guid>
    <b:Author>
      <b:Author>
        <b:NameList>
          <b:Person>
            <b:Last>Ningrum</b:Last>
            <b:First>et</b:First>
            <b:Middle>al.</b:Middle>
          </b:Person>
        </b:NameList>
      </b:Author>
    </b:Author>
    <b:Title>Formulasi Dan Uji Evaluasi Deodorant Stick.</b:Title>
    <b:Year>2019</b:Year>
    <b:JournalName>Jurnal ilmu dan teknologi kesehatan.</b:JournalName>
    <b:RefOrder>2</b:RefOrder>
  </b:Source>
  <b:Source>
    <b:Tag>Nur20</b:Tag>
    <b:SourceType>JournalArticle</b:SourceType>
    <b:Guid>{8C53AC5D-71E4-427D-A591-B40518168582}</b:Guid>
    <b:Author>
      <b:Author>
        <b:NameList>
          <b:Person>
            <b:Last>Nurhayati</b:Last>
            <b:First>et</b:First>
            <b:Middle>al.</b:Middle>
          </b:Person>
        </b:NameList>
      </b:Author>
    </b:Author>
    <b:Title>Perbandingan Pengujian Aktivitas Antibakteri Starter Yogurt dengan Metode Difusi Sumuran dan Metode Difusi Cakram.</b:Title>
    <b:JournalName>Jurnal teknologi Hasil Peternakan.</b:JournalName>
    <b:Year>2020</b:Year>
    <b:RefOrder>3</b:RefOrder>
  </b:Source>
  <b:Source>
    <b:Tag>Raw16</b:Tag>
    <b:SourceType>JournalArticle</b:SourceType>
    <b:Guid>{87FF48A3-92EF-4C87-9BC1-5360449CFA03}</b:Guid>
    <b:Author>
      <b:Author>
        <b:NameList>
          <b:Person>
            <b:Last>Rawe</b:Last>
            <b:First>Tenri.A.</b:First>
          </b:Person>
        </b:NameList>
      </b:Author>
    </b:Author>
    <b:Title>Formulasi Sediaan Deodoran Ekstrak Daun Botto’-Botto’ (Chromolaena odorata L) Dalam Bentuk Stik dan Uji Efektivitasnya Terhadap Bakteri Staphylococcus epidermidis (Skripsi).</b:Title>
    <b:JournalName>Fakultas Kedokteran Dan Ilmu Kesehatan, Universitas Islam Negeri Alauddin, Makassar.</b:JournalName>
    <b:Year>2016</b:Year>
    <b:RefOrder>4</b:RefOrder>
  </b:Source>
</b:Sources>
</file>

<file path=customXml/itemProps1.xml><?xml version="1.0" encoding="utf-8"?>
<ds:datastoreItem xmlns:ds="http://schemas.openxmlformats.org/officeDocument/2006/customXml" ds:itemID="{3458E1EB-A820-4108-8313-6D4BD2E0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2021-10-05T02:02:00Z</dcterms:created>
  <dcterms:modified xsi:type="dcterms:W3CDTF">2021-10-05T02:02:00Z</dcterms:modified>
</cp:coreProperties>
</file>