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81" w:rsidRDefault="00DB592B" w:rsidP="00535F4F">
      <w:pPr>
        <w:pStyle w:val="Heading1"/>
        <w:tabs>
          <w:tab w:val="left" w:pos="463"/>
          <w:tab w:val="center" w:pos="3968"/>
        </w:tabs>
        <w:jc w:val="center"/>
        <w:rPr>
          <w:lang w:val="id-ID"/>
        </w:rPr>
      </w:pPr>
      <w:bookmarkStart w:id="0" w:name="_Toc75195671"/>
      <w:r>
        <w:rPr>
          <w:lang w:val="id-ID"/>
        </w:rPr>
        <w:t>DAFTAR PUSTAKA</w:t>
      </w:r>
      <w:bookmarkEnd w:id="0"/>
    </w:p>
    <w:p w:rsidR="00336368" w:rsidRDefault="005919C9" w:rsidP="00336368">
      <w:pPr>
        <w:spacing w:line="240" w:lineRule="auto"/>
        <w:ind w:left="709" w:hanging="709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 xml:space="preserve">Afrianti, R., </w:t>
      </w:r>
      <w:r w:rsidR="00DB592B" w:rsidRPr="00DB592B">
        <w:rPr>
          <w:rFonts w:cs="Times New Roman"/>
          <w:szCs w:val="24"/>
        </w:rPr>
        <w:t>Yenti</w:t>
      </w:r>
      <w:proofErr w:type="gramStart"/>
      <w:r w:rsidR="00DB592B" w:rsidRPr="00DB592B">
        <w:rPr>
          <w:rFonts w:cs="Times New Roman"/>
          <w:szCs w:val="24"/>
        </w:rPr>
        <w:t>,</w:t>
      </w:r>
      <w:r>
        <w:rPr>
          <w:rFonts w:cs="Times New Roman"/>
          <w:szCs w:val="24"/>
          <w:lang w:val="id-ID"/>
        </w:rPr>
        <w:t>R</w:t>
      </w:r>
      <w:proofErr w:type="gramEnd"/>
      <w:r>
        <w:rPr>
          <w:rFonts w:cs="Times New Roman"/>
          <w:szCs w:val="24"/>
          <w:lang w:val="id-ID"/>
        </w:rPr>
        <w:t>.,</w:t>
      </w:r>
      <w:r w:rsidR="00DB592B" w:rsidRPr="00DB592B">
        <w:rPr>
          <w:rFonts w:cs="Times New Roman"/>
          <w:szCs w:val="24"/>
        </w:rPr>
        <w:t xml:space="preserve"> dan Meustika</w:t>
      </w:r>
      <w:r>
        <w:rPr>
          <w:rFonts w:cs="Times New Roman"/>
          <w:szCs w:val="24"/>
          <w:lang w:val="id-ID"/>
        </w:rPr>
        <w:t>, D</w:t>
      </w:r>
      <w:r w:rsidR="00DB592B" w:rsidRPr="00DB592B">
        <w:rPr>
          <w:rFonts w:cs="Times New Roman"/>
          <w:szCs w:val="24"/>
        </w:rPr>
        <w:t xml:space="preserve">. </w:t>
      </w:r>
      <w:r w:rsidR="00BB1A62">
        <w:rPr>
          <w:rFonts w:cs="Times New Roman"/>
          <w:szCs w:val="24"/>
          <w:lang w:val="id-ID"/>
        </w:rPr>
        <w:t>(</w:t>
      </w:r>
      <w:r w:rsidR="00DB592B" w:rsidRPr="00DB592B">
        <w:rPr>
          <w:rFonts w:cs="Times New Roman"/>
          <w:szCs w:val="24"/>
        </w:rPr>
        <w:t>2014</w:t>
      </w:r>
      <w:r w:rsidR="00BB1A62">
        <w:rPr>
          <w:rFonts w:cs="Times New Roman"/>
          <w:szCs w:val="24"/>
          <w:lang w:val="id-ID"/>
        </w:rPr>
        <w:t>)</w:t>
      </w:r>
      <w:r w:rsidR="00DB592B" w:rsidRPr="00DB592B">
        <w:rPr>
          <w:rFonts w:cs="Times New Roman"/>
          <w:szCs w:val="24"/>
        </w:rPr>
        <w:t xml:space="preserve">. </w:t>
      </w:r>
      <w:proofErr w:type="gramStart"/>
      <w:r w:rsidR="00336368">
        <w:rPr>
          <w:rFonts w:cs="Times New Roman"/>
          <w:szCs w:val="24"/>
        </w:rPr>
        <w:t>Uji Aktivitas Analgetik Ekstrak</w:t>
      </w:r>
      <w:r w:rsidR="00336368">
        <w:rPr>
          <w:rFonts w:cs="Times New Roman"/>
          <w:szCs w:val="24"/>
          <w:lang w:val="id-ID"/>
        </w:rPr>
        <w:t xml:space="preserve"> </w:t>
      </w:r>
      <w:r w:rsidR="00DB592B" w:rsidRPr="00DB592B">
        <w:rPr>
          <w:rFonts w:cs="Times New Roman"/>
          <w:szCs w:val="24"/>
        </w:rPr>
        <w:t xml:space="preserve">Etanol Daun Pepaya </w:t>
      </w:r>
      <w:r w:rsidR="00DB592B" w:rsidRPr="00DB592B">
        <w:rPr>
          <w:rFonts w:cs="Times New Roman"/>
          <w:i/>
          <w:szCs w:val="24"/>
        </w:rPr>
        <w:t xml:space="preserve">(Carica papaya </w:t>
      </w:r>
      <w:r w:rsidR="00DB592B" w:rsidRPr="0014270B">
        <w:rPr>
          <w:rFonts w:cs="Times New Roman"/>
          <w:szCs w:val="24"/>
        </w:rPr>
        <w:t>L</w:t>
      </w:r>
      <w:r w:rsidR="00DB592B" w:rsidRPr="00DB592B">
        <w:rPr>
          <w:rFonts w:cs="Times New Roman"/>
          <w:i/>
          <w:szCs w:val="24"/>
        </w:rPr>
        <w:t xml:space="preserve">.) </w:t>
      </w:r>
      <w:r w:rsidR="00DB592B" w:rsidRPr="00DB592B">
        <w:rPr>
          <w:rFonts w:cs="Times New Roman"/>
          <w:szCs w:val="24"/>
        </w:rPr>
        <w:t>pada mencit putih jantan yang di Induksi Asam Asetat 1%.</w:t>
      </w:r>
      <w:proofErr w:type="gramEnd"/>
      <w:r w:rsidR="00DB592B" w:rsidRPr="00DB592B">
        <w:rPr>
          <w:rFonts w:cs="Times New Roman"/>
          <w:szCs w:val="24"/>
        </w:rPr>
        <w:t xml:space="preserve"> </w:t>
      </w:r>
      <w:proofErr w:type="gramStart"/>
      <w:r w:rsidR="00DB592B" w:rsidRPr="00DB592B">
        <w:rPr>
          <w:rFonts w:cs="Times New Roman"/>
          <w:i/>
          <w:szCs w:val="24"/>
        </w:rPr>
        <w:t>Jurnal Sains Farmasi dan Klinis</w:t>
      </w:r>
      <w:r w:rsidR="00DB592B" w:rsidRPr="00DB592B">
        <w:rPr>
          <w:rFonts w:cs="Times New Roman"/>
          <w:szCs w:val="24"/>
        </w:rPr>
        <w:t>.</w:t>
      </w:r>
      <w:proofErr w:type="gramEnd"/>
      <w:r w:rsidR="00DB592B" w:rsidRPr="00DB592B">
        <w:rPr>
          <w:rFonts w:cs="Times New Roman"/>
          <w:szCs w:val="24"/>
        </w:rPr>
        <w:t xml:space="preserve"> 1(1):54-60.</w:t>
      </w:r>
    </w:p>
    <w:p w:rsidR="00A81EA5" w:rsidRDefault="00A81EA5" w:rsidP="00A81EA5">
      <w:pPr>
        <w:spacing w:line="240" w:lineRule="auto"/>
        <w:ind w:left="709" w:hanging="709"/>
        <w:jc w:val="both"/>
        <w:rPr>
          <w:rFonts w:cs="Times New Roman"/>
          <w:szCs w:val="24"/>
          <w:lang w:val="id-ID"/>
        </w:rPr>
      </w:pPr>
      <w:r w:rsidRPr="00A81EA5">
        <w:rPr>
          <w:rFonts w:cs="Times New Roman"/>
          <w:szCs w:val="24"/>
        </w:rPr>
        <w:t xml:space="preserve">Anief, </w:t>
      </w:r>
      <w:r>
        <w:rPr>
          <w:rFonts w:cs="Times New Roman"/>
          <w:szCs w:val="24"/>
          <w:lang w:val="id-ID"/>
        </w:rPr>
        <w:t>(</w:t>
      </w:r>
      <w:r w:rsidRPr="00A81EA5">
        <w:rPr>
          <w:rFonts w:cs="Times New Roman"/>
          <w:szCs w:val="24"/>
        </w:rPr>
        <w:t>2003</w:t>
      </w:r>
      <w:r>
        <w:rPr>
          <w:rFonts w:cs="Times New Roman"/>
          <w:szCs w:val="24"/>
          <w:lang w:val="id-ID"/>
        </w:rPr>
        <w:t>)</w:t>
      </w:r>
      <w:r w:rsidRPr="00A81EA5">
        <w:rPr>
          <w:rFonts w:cs="Times New Roman"/>
          <w:szCs w:val="24"/>
        </w:rPr>
        <w:t>, Ilmu Meracik Obat</w:t>
      </w:r>
      <w:proofErr w:type="gramStart"/>
      <w:r w:rsidRPr="00A81EA5">
        <w:rPr>
          <w:rFonts w:cs="Times New Roman"/>
          <w:szCs w:val="24"/>
        </w:rPr>
        <w:t>,Teori</w:t>
      </w:r>
      <w:proofErr w:type="gramEnd"/>
      <w:r w:rsidRPr="00A81EA5">
        <w:rPr>
          <w:rFonts w:cs="Times New Roman"/>
          <w:szCs w:val="24"/>
        </w:rPr>
        <w:t xml:space="preserve"> dan Praktek, 161-171, Gadjah Mada University Press, Yogyakarta.</w:t>
      </w:r>
    </w:p>
    <w:p w:rsidR="00336368" w:rsidRPr="00A81EA5" w:rsidRDefault="00DB592B" w:rsidP="00A81EA5">
      <w:pPr>
        <w:spacing w:line="240" w:lineRule="auto"/>
        <w:ind w:left="709" w:hanging="709"/>
        <w:jc w:val="both"/>
        <w:rPr>
          <w:rFonts w:cs="Times New Roman"/>
          <w:szCs w:val="24"/>
        </w:rPr>
      </w:pPr>
      <w:r w:rsidRPr="00DB592B">
        <w:rPr>
          <w:rFonts w:cs="Times New Roman"/>
          <w:bCs/>
          <w:szCs w:val="24"/>
        </w:rPr>
        <w:t>Arrington</w:t>
      </w:r>
      <w:r w:rsidR="005919C9">
        <w:rPr>
          <w:rFonts w:cs="Times New Roman"/>
          <w:bCs/>
          <w:szCs w:val="24"/>
          <w:lang w:val="id-ID"/>
        </w:rPr>
        <w:t>,</w:t>
      </w:r>
      <w:r w:rsidRPr="00DB592B">
        <w:rPr>
          <w:rFonts w:cs="Times New Roman"/>
          <w:bCs/>
          <w:szCs w:val="24"/>
        </w:rPr>
        <w:t xml:space="preserve"> L</w:t>
      </w:r>
      <w:r w:rsidR="005919C9">
        <w:rPr>
          <w:rFonts w:cs="Times New Roman"/>
          <w:bCs/>
          <w:szCs w:val="24"/>
          <w:lang w:val="id-ID"/>
        </w:rPr>
        <w:t>.</w:t>
      </w:r>
      <w:r w:rsidRPr="00DB592B">
        <w:rPr>
          <w:rFonts w:cs="Times New Roman"/>
          <w:bCs/>
          <w:szCs w:val="24"/>
        </w:rPr>
        <w:t>R.</w:t>
      </w:r>
      <w:r w:rsidRPr="00DB592B">
        <w:rPr>
          <w:rFonts w:cs="Times New Roman"/>
          <w:b/>
          <w:bCs/>
          <w:szCs w:val="24"/>
        </w:rPr>
        <w:t xml:space="preserve"> </w:t>
      </w:r>
      <w:r w:rsidR="00BB1A62">
        <w:rPr>
          <w:rFonts w:cs="Times New Roman"/>
          <w:b/>
          <w:bCs/>
          <w:szCs w:val="24"/>
          <w:lang w:val="id-ID"/>
        </w:rPr>
        <w:t>(</w:t>
      </w:r>
      <w:r w:rsidRPr="00DB592B">
        <w:rPr>
          <w:rFonts w:cs="Times New Roman"/>
          <w:szCs w:val="24"/>
        </w:rPr>
        <w:t>1972</w:t>
      </w:r>
      <w:r w:rsidR="00BB1A62">
        <w:rPr>
          <w:rFonts w:cs="Times New Roman"/>
          <w:szCs w:val="24"/>
          <w:lang w:val="id-ID"/>
        </w:rPr>
        <w:t>)</w:t>
      </w:r>
      <w:r w:rsidRPr="00DB592B">
        <w:rPr>
          <w:rFonts w:cs="Times New Roman"/>
          <w:szCs w:val="24"/>
        </w:rPr>
        <w:t xml:space="preserve">. Introduction to Laboratory Animal Science: The Breeding, Care </w:t>
      </w:r>
      <w:r>
        <w:rPr>
          <w:rFonts w:cs="Times New Roman"/>
          <w:szCs w:val="24"/>
        </w:rPr>
        <w:t>and</w:t>
      </w:r>
      <w:r>
        <w:rPr>
          <w:rFonts w:cs="Times New Roman"/>
          <w:szCs w:val="24"/>
          <w:lang w:val="id-ID"/>
        </w:rPr>
        <w:t xml:space="preserve"> </w:t>
      </w:r>
      <w:r w:rsidRPr="00DB592B">
        <w:rPr>
          <w:rFonts w:cs="Times New Roman"/>
          <w:szCs w:val="24"/>
        </w:rPr>
        <w:t>Management of Experimental Animals. Danville (US): The Interstate Printers and Publishers Inc.</w:t>
      </w:r>
    </w:p>
    <w:p w:rsidR="00336368" w:rsidRDefault="00DB592B" w:rsidP="00336368">
      <w:pPr>
        <w:spacing w:line="240" w:lineRule="auto"/>
        <w:ind w:left="709" w:hanging="709"/>
        <w:jc w:val="both"/>
        <w:rPr>
          <w:rFonts w:cs="Times New Roman"/>
          <w:szCs w:val="24"/>
          <w:lang w:val="id-ID"/>
        </w:rPr>
      </w:pPr>
      <w:proofErr w:type="gramStart"/>
      <w:r w:rsidRPr="00DB592B">
        <w:rPr>
          <w:rFonts w:cs="Times New Roman"/>
          <w:szCs w:val="24"/>
        </w:rPr>
        <w:t>Aru</w:t>
      </w:r>
      <w:r w:rsidR="005919C9">
        <w:rPr>
          <w:rFonts w:cs="Times New Roman"/>
          <w:szCs w:val="24"/>
          <w:lang w:val="id-ID"/>
        </w:rPr>
        <w:t>.,</w:t>
      </w:r>
      <w:proofErr w:type="gramEnd"/>
      <w:r w:rsidRPr="00DB592B">
        <w:rPr>
          <w:rFonts w:cs="Times New Roman"/>
          <w:szCs w:val="24"/>
        </w:rPr>
        <w:t xml:space="preserve"> Setiyohadi</w:t>
      </w:r>
      <w:r w:rsidR="005919C9">
        <w:rPr>
          <w:rFonts w:cs="Times New Roman"/>
          <w:szCs w:val="24"/>
          <w:lang w:val="id-ID"/>
        </w:rPr>
        <w:t>.</w:t>
      </w:r>
      <w:r w:rsidRPr="00DB592B">
        <w:rPr>
          <w:rFonts w:cs="Times New Roman"/>
          <w:szCs w:val="24"/>
        </w:rPr>
        <w:t>, Idrus Alwi</w:t>
      </w:r>
      <w:r w:rsidR="005919C9">
        <w:rPr>
          <w:rFonts w:cs="Times New Roman"/>
          <w:szCs w:val="24"/>
          <w:lang w:val="id-ID"/>
        </w:rPr>
        <w:t>.</w:t>
      </w:r>
      <w:r w:rsidRPr="00DB592B">
        <w:rPr>
          <w:rFonts w:cs="Times New Roman"/>
          <w:szCs w:val="24"/>
        </w:rPr>
        <w:t xml:space="preserve">, dkk. </w:t>
      </w:r>
      <w:r w:rsidR="00BB1A62">
        <w:rPr>
          <w:rFonts w:cs="Times New Roman"/>
          <w:szCs w:val="24"/>
          <w:lang w:val="id-ID"/>
        </w:rPr>
        <w:t>(</w:t>
      </w:r>
      <w:r w:rsidRPr="00DB592B">
        <w:rPr>
          <w:rFonts w:cs="Times New Roman"/>
          <w:szCs w:val="24"/>
        </w:rPr>
        <w:t>2007</w:t>
      </w:r>
      <w:r w:rsidR="00BB1A62">
        <w:rPr>
          <w:rFonts w:cs="Times New Roman"/>
          <w:szCs w:val="24"/>
          <w:lang w:val="id-ID"/>
        </w:rPr>
        <w:t>)</w:t>
      </w:r>
      <w:r w:rsidRPr="00DB592B">
        <w:rPr>
          <w:rFonts w:cs="Times New Roman"/>
          <w:szCs w:val="24"/>
        </w:rPr>
        <w:t>. Ilmu Penyakit Dalam. Jakarta: Fakultas Kedokteran Universitas Indonesia</w:t>
      </w:r>
    </w:p>
    <w:p w:rsidR="00DB592B" w:rsidRPr="005919C9" w:rsidRDefault="005919C9" w:rsidP="00336368">
      <w:pPr>
        <w:spacing w:line="240" w:lineRule="auto"/>
        <w:ind w:left="709" w:hanging="709"/>
        <w:jc w:val="both"/>
        <w:rPr>
          <w:rFonts w:cs="Times New Roman"/>
          <w:szCs w:val="24"/>
        </w:rPr>
      </w:pPr>
      <w:r>
        <w:rPr>
          <w:rStyle w:val="A2"/>
          <w:rFonts w:cs="Times New Roman"/>
          <w:i w:val="0"/>
          <w:szCs w:val="24"/>
        </w:rPr>
        <w:t>Astuti,</w:t>
      </w:r>
      <w:r>
        <w:rPr>
          <w:rStyle w:val="A2"/>
          <w:rFonts w:cs="Times New Roman"/>
          <w:i w:val="0"/>
          <w:szCs w:val="24"/>
          <w:lang w:val="id-ID"/>
        </w:rPr>
        <w:t xml:space="preserve"> </w:t>
      </w:r>
      <w:r>
        <w:rPr>
          <w:rStyle w:val="A2"/>
          <w:rFonts w:cs="Times New Roman"/>
          <w:i w:val="0"/>
          <w:szCs w:val="24"/>
        </w:rPr>
        <w:t>N</w:t>
      </w:r>
      <w:r>
        <w:rPr>
          <w:rStyle w:val="A2"/>
          <w:rFonts w:cs="Times New Roman"/>
          <w:i w:val="0"/>
          <w:szCs w:val="24"/>
          <w:lang w:val="id-ID"/>
        </w:rPr>
        <w:t xml:space="preserve">., </w:t>
      </w:r>
      <w:proofErr w:type="gramStart"/>
      <w:r>
        <w:rPr>
          <w:rStyle w:val="A2"/>
          <w:rFonts w:cs="Times New Roman"/>
          <w:i w:val="0"/>
          <w:szCs w:val="24"/>
          <w:lang w:val="id-ID"/>
        </w:rPr>
        <w:t xml:space="preserve">dan  </w:t>
      </w:r>
      <w:r w:rsidR="00DB592B" w:rsidRPr="00DB592B">
        <w:rPr>
          <w:rStyle w:val="A2"/>
          <w:rFonts w:cs="Times New Roman"/>
          <w:i w:val="0"/>
          <w:szCs w:val="24"/>
        </w:rPr>
        <w:t>Pudjiastuti</w:t>
      </w:r>
      <w:proofErr w:type="gramEnd"/>
      <w:r w:rsidR="00336368">
        <w:rPr>
          <w:rStyle w:val="A2"/>
          <w:rFonts w:cs="Times New Roman"/>
          <w:szCs w:val="24"/>
          <w:lang w:val="id-ID"/>
        </w:rPr>
        <w:t xml:space="preserve">, </w:t>
      </w:r>
      <w:r w:rsidR="00336368" w:rsidRPr="005919C9">
        <w:rPr>
          <w:rStyle w:val="A2"/>
          <w:rFonts w:cs="Times New Roman"/>
          <w:i w:val="0"/>
          <w:szCs w:val="24"/>
          <w:lang w:val="id-ID"/>
        </w:rPr>
        <w:t>Q</w:t>
      </w:r>
      <w:r w:rsidR="00336368">
        <w:rPr>
          <w:rStyle w:val="A2"/>
          <w:rFonts w:cs="Times New Roman"/>
          <w:szCs w:val="24"/>
          <w:lang w:val="id-ID"/>
        </w:rPr>
        <w:t xml:space="preserve">. </w:t>
      </w:r>
      <w:r w:rsidR="00BB1A62" w:rsidRPr="00BB1A62">
        <w:rPr>
          <w:rStyle w:val="A2"/>
          <w:rFonts w:cs="Times New Roman"/>
          <w:i w:val="0"/>
          <w:szCs w:val="24"/>
          <w:lang w:val="id-ID"/>
        </w:rPr>
        <w:t>(</w:t>
      </w:r>
      <w:r w:rsidR="00336368" w:rsidRPr="00BB1A62">
        <w:rPr>
          <w:rStyle w:val="A2"/>
          <w:rFonts w:cs="Times New Roman"/>
          <w:i w:val="0"/>
          <w:szCs w:val="24"/>
        </w:rPr>
        <w:t>1996</w:t>
      </w:r>
      <w:r w:rsidR="00BB1A62">
        <w:rPr>
          <w:rStyle w:val="A2"/>
          <w:rFonts w:cs="Times New Roman"/>
          <w:i w:val="0"/>
          <w:szCs w:val="24"/>
          <w:lang w:val="id-ID"/>
        </w:rPr>
        <w:t>)</w:t>
      </w:r>
      <w:r w:rsidR="00DB592B" w:rsidRPr="00DB592B">
        <w:rPr>
          <w:rStyle w:val="A2"/>
          <w:rFonts w:cs="Times New Roman"/>
          <w:i w:val="0"/>
          <w:szCs w:val="24"/>
        </w:rPr>
        <w:t xml:space="preserve">. </w:t>
      </w:r>
      <w:proofErr w:type="gramStart"/>
      <w:r w:rsidR="00DB592B" w:rsidRPr="00DB592B">
        <w:rPr>
          <w:rStyle w:val="A2"/>
          <w:rFonts w:cs="Times New Roman"/>
          <w:i w:val="0"/>
          <w:szCs w:val="24"/>
        </w:rPr>
        <w:t>Penelitian khasiat biji ketumbar (</w:t>
      </w:r>
      <w:r w:rsidR="00DB592B" w:rsidRPr="005919C9">
        <w:rPr>
          <w:rStyle w:val="A2"/>
          <w:rFonts w:cs="Times New Roman"/>
          <w:szCs w:val="24"/>
        </w:rPr>
        <w:t>Coriandrium sativum</w:t>
      </w:r>
      <w:r w:rsidR="00DB592B" w:rsidRPr="00DB592B">
        <w:rPr>
          <w:rStyle w:val="A2"/>
          <w:rFonts w:cs="Times New Roman"/>
          <w:i w:val="0"/>
          <w:szCs w:val="24"/>
        </w:rPr>
        <w:t xml:space="preserve"> L.) sebagai </w:t>
      </w:r>
      <w:r w:rsidR="00DB592B" w:rsidRPr="005919C9">
        <w:rPr>
          <w:rFonts w:cs="Times New Roman"/>
          <w:iCs/>
          <w:color w:val="000000"/>
          <w:szCs w:val="24"/>
        </w:rPr>
        <w:t>analgesik pada mencit.</w:t>
      </w:r>
      <w:proofErr w:type="gramEnd"/>
      <w:r w:rsidR="00DB592B" w:rsidRPr="005919C9">
        <w:rPr>
          <w:rFonts w:cs="Times New Roman"/>
          <w:iCs/>
          <w:color w:val="000000"/>
          <w:szCs w:val="24"/>
        </w:rPr>
        <w:t xml:space="preserve"> </w:t>
      </w:r>
      <w:proofErr w:type="gramStart"/>
      <w:r w:rsidR="00DB592B" w:rsidRPr="005919C9">
        <w:rPr>
          <w:rFonts w:cs="Times New Roman"/>
          <w:iCs/>
          <w:color w:val="000000"/>
          <w:szCs w:val="24"/>
        </w:rPr>
        <w:t>Prosiding Simposum Penelitian Bahan Obat Alami VIII.</w:t>
      </w:r>
      <w:proofErr w:type="gramEnd"/>
      <w:r w:rsidR="00DB592B" w:rsidRPr="005919C9">
        <w:rPr>
          <w:rFonts w:cs="Times New Roman"/>
          <w:iCs/>
          <w:color w:val="000000"/>
          <w:szCs w:val="24"/>
        </w:rPr>
        <w:t xml:space="preserve"> </w:t>
      </w:r>
      <w:proofErr w:type="gramStart"/>
      <w:r w:rsidR="00DB592B" w:rsidRPr="005919C9">
        <w:rPr>
          <w:rFonts w:cs="Times New Roman"/>
          <w:iCs/>
          <w:color w:val="000000"/>
          <w:szCs w:val="24"/>
        </w:rPr>
        <w:t>Bogor; B</w:t>
      </w:r>
      <w:r w:rsidR="00DB592B" w:rsidRPr="005919C9">
        <w:rPr>
          <w:rFonts w:cs="Times New Roman"/>
          <w:color w:val="000000"/>
          <w:szCs w:val="24"/>
        </w:rPr>
        <w:t>adan Penelitian Tanaman Rempah dan Obat (BALITTRO) dengan Perhimpunan Penelitian Bahan Obat Alami (PERHIPBA).</w:t>
      </w:r>
      <w:proofErr w:type="gramEnd"/>
    </w:p>
    <w:p w:rsidR="00DB592B" w:rsidRDefault="005919C9" w:rsidP="00336368">
      <w:pPr>
        <w:spacing w:line="240" w:lineRule="auto"/>
        <w:ind w:left="709" w:hanging="709"/>
        <w:jc w:val="both"/>
        <w:rPr>
          <w:rFonts w:cs="Times New Roman"/>
          <w:szCs w:val="24"/>
          <w:lang w:val="id-ID"/>
        </w:rPr>
      </w:pPr>
      <w:proofErr w:type="gramStart"/>
      <w:r>
        <w:rPr>
          <w:rFonts w:cs="Times New Roman"/>
          <w:szCs w:val="24"/>
        </w:rPr>
        <w:t>Bayu</w:t>
      </w:r>
      <w:r>
        <w:rPr>
          <w:rFonts w:cs="Times New Roman"/>
          <w:szCs w:val="24"/>
          <w:lang w:val="id-ID"/>
        </w:rPr>
        <w:t>.,</w:t>
      </w:r>
      <w:proofErr w:type="gramEnd"/>
      <w:r>
        <w:rPr>
          <w:rFonts w:cs="Times New Roman"/>
          <w:szCs w:val="24"/>
          <w:lang w:val="id-ID"/>
        </w:rPr>
        <w:t xml:space="preserve"> dan </w:t>
      </w:r>
      <w:r w:rsidR="00DB592B" w:rsidRPr="00DB592B">
        <w:rPr>
          <w:rFonts w:cs="Times New Roman"/>
          <w:szCs w:val="24"/>
        </w:rPr>
        <w:t xml:space="preserve">Satya. </w:t>
      </w:r>
      <w:r w:rsidR="00BB1A62">
        <w:rPr>
          <w:rFonts w:cs="Times New Roman"/>
          <w:szCs w:val="24"/>
          <w:lang w:val="id-ID"/>
        </w:rPr>
        <w:t>(</w:t>
      </w:r>
      <w:r w:rsidR="00DB592B" w:rsidRPr="00DB592B">
        <w:rPr>
          <w:rFonts w:cs="Times New Roman"/>
          <w:szCs w:val="24"/>
        </w:rPr>
        <w:t>2013</w:t>
      </w:r>
      <w:r w:rsidR="00BB1A62">
        <w:rPr>
          <w:rFonts w:cs="Times New Roman"/>
          <w:szCs w:val="24"/>
          <w:lang w:val="id-ID"/>
        </w:rPr>
        <w:t>)</w:t>
      </w:r>
      <w:r w:rsidR="00DB592B" w:rsidRPr="00DB592B">
        <w:rPr>
          <w:rFonts w:cs="Times New Roman"/>
          <w:szCs w:val="24"/>
        </w:rPr>
        <w:t>. Koleksi Tumbuhan Berkhasiat. Yogyakarta: Rapha Publishing.</w:t>
      </w:r>
    </w:p>
    <w:p w:rsidR="00A81EA5" w:rsidRPr="00A81EA5" w:rsidRDefault="00A81EA5" w:rsidP="00A81EA5">
      <w:pPr>
        <w:spacing w:line="240" w:lineRule="auto"/>
        <w:ind w:left="709" w:hanging="709"/>
        <w:jc w:val="both"/>
        <w:rPr>
          <w:rFonts w:cs="Times New Roman"/>
          <w:szCs w:val="24"/>
        </w:rPr>
      </w:pPr>
      <w:r w:rsidRPr="00A81EA5">
        <w:rPr>
          <w:rFonts w:cs="Times New Roman"/>
          <w:szCs w:val="24"/>
        </w:rPr>
        <w:t xml:space="preserve">Bhat, R. and Karim, A.A. 2009. Exploring </w:t>
      </w:r>
      <w:proofErr w:type="gramStart"/>
      <w:r w:rsidRPr="00A81EA5">
        <w:rPr>
          <w:rFonts w:cs="Times New Roman"/>
          <w:szCs w:val="24"/>
        </w:rPr>
        <w:t>The</w:t>
      </w:r>
      <w:proofErr w:type="gramEnd"/>
      <w:r w:rsidRPr="00A81EA5">
        <w:rPr>
          <w:rFonts w:cs="Times New Roman"/>
          <w:szCs w:val="24"/>
        </w:rPr>
        <w:t xml:space="preserve"> Nutritional Potential of Wild Andunderutilized Legumes. </w:t>
      </w:r>
      <w:proofErr w:type="gramStart"/>
      <w:r w:rsidRPr="00A81EA5">
        <w:rPr>
          <w:rFonts w:cs="Times New Roman"/>
          <w:szCs w:val="24"/>
        </w:rPr>
        <w:t>Comprehensive Reviews in Food Science and FoodSafety.</w:t>
      </w:r>
      <w:proofErr w:type="gramEnd"/>
    </w:p>
    <w:p w:rsidR="00DB592B" w:rsidRDefault="00DB592B" w:rsidP="00336368">
      <w:pPr>
        <w:spacing w:line="240" w:lineRule="auto"/>
        <w:jc w:val="both"/>
        <w:rPr>
          <w:rFonts w:cs="Times New Roman"/>
          <w:szCs w:val="24"/>
          <w:lang w:val="id-ID"/>
        </w:rPr>
      </w:pPr>
      <w:proofErr w:type="gramStart"/>
      <w:r w:rsidRPr="00DB592B">
        <w:rPr>
          <w:rFonts w:cs="Times New Roman"/>
          <w:szCs w:val="24"/>
        </w:rPr>
        <w:t xml:space="preserve">Dalimartha, S. </w:t>
      </w:r>
      <w:r w:rsidR="00BB1A62">
        <w:rPr>
          <w:rFonts w:cs="Times New Roman"/>
          <w:szCs w:val="24"/>
          <w:lang w:val="id-ID"/>
        </w:rPr>
        <w:t>(</w:t>
      </w:r>
      <w:r w:rsidRPr="00DB592B">
        <w:rPr>
          <w:rFonts w:cs="Times New Roman"/>
          <w:szCs w:val="24"/>
        </w:rPr>
        <w:t>2007</w:t>
      </w:r>
      <w:r w:rsidR="00BB1A62">
        <w:rPr>
          <w:rFonts w:cs="Times New Roman"/>
          <w:szCs w:val="24"/>
          <w:lang w:val="id-ID"/>
        </w:rPr>
        <w:t>)</w:t>
      </w:r>
      <w:r w:rsidRPr="00DB592B"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  <w:lang w:val="id-ID"/>
        </w:rPr>
        <w:t xml:space="preserve"> </w:t>
      </w:r>
      <w:r w:rsidRPr="00A81EA5">
        <w:rPr>
          <w:rFonts w:cs="Times New Roman"/>
          <w:iCs/>
          <w:szCs w:val="24"/>
        </w:rPr>
        <w:t>Atlas Tumbuhan Obat Indonesia</w:t>
      </w:r>
      <w:r w:rsidRPr="00DB592B">
        <w:rPr>
          <w:rFonts w:cs="Times New Roman"/>
          <w:szCs w:val="24"/>
        </w:rPr>
        <w:t>, Jakarta</w:t>
      </w:r>
      <w:r w:rsidR="00CD2C54">
        <w:rPr>
          <w:rFonts w:cs="Times New Roman"/>
          <w:szCs w:val="24"/>
          <w:lang w:val="id-ID"/>
        </w:rPr>
        <w:t>.</w:t>
      </w:r>
    </w:p>
    <w:p w:rsidR="00A81EA5" w:rsidRDefault="00A81EA5" w:rsidP="00A81EA5">
      <w:pPr>
        <w:spacing w:line="240" w:lineRule="auto"/>
        <w:ind w:left="709" w:hanging="709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Dep</w:t>
      </w:r>
      <w:r>
        <w:rPr>
          <w:rFonts w:cs="Times New Roman"/>
          <w:szCs w:val="24"/>
          <w:lang w:val="id-ID"/>
        </w:rPr>
        <w:t xml:space="preserve">kes </w:t>
      </w:r>
      <w:r w:rsidRPr="003442D4">
        <w:rPr>
          <w:rFonts w:cs="Times New Roman"/>
          <w:szCs w:val="24"/>
        </w:rPr>
        <w:t xml:space="preserve">RI. </w:t>
      </w:r>
      <w:r>
        <w:rPr>
          <w:rFonts w:cs="Times New Roman"/>
          <w:szCs w:val="24"/>
          <w:lang w:val="id-ID"/>
        </w:rPr>
        <w:t>(</w:t>
      </w:r>
      <w:r w:rsidRPr="003442D4">
        <w:rPr>
          <w:rFonts w:cs="Times New Roman"/>
          <w:szCs w:val="24"/>
        </w:rPr>
        <w:t>1979</w:t>
      </w:r>
      <w:r>
        <w:rPr>
          <w:rFonts w:cs="Times New Roman"/>
          <w:szCs w:val="24"/>
          <w:lang w:val="id-ID"/>
        </w:rPr>
        <w:t>)</w:t>
      </w:r>
      <w:r w:rsidRPr="003442D4">
        <w:rPr>
          <w:rFonts w:cs="Times New Roman"/>
          <w:szCs w:val="24"/>
        </w:rPr>
        <w:t>.</w:t>
      </w:r>
      <w:r>
        <w:rPr>
          <w:rFonts w:cs="Times New Roman"/>
          <w:szCs w:val="24"/>
          <w:lang w:val="id-ID"/>
        </w:rPr>
        <w:t xml:space="preserve"> </w:t>
      </w:r>
      <w:proofErr w:type="gramStart"/>
      <w:r w:rsidRPr="003442D4">
        <w:rPr>
          <w:rFonts w:cs="Times New Roman"/>
          <w:szCs w:val="24"/>
        </w:rPr>
        <w:t>Farmakope Indonesia</w:t>
      </w:r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</w:rPr>
        <w:t xml:space="preserve">Edisi </w:t>
      </w:r>
      <w:r>
        <w:rPr>
          <w:rFonts w:cs="Times New Roman"/>
          <w:szCs w:val="24"/>
          <w:lang w:val="id-ID"/>
        </w:rPr>
        <w:t>III</w:t>
      </w:r>
      <w:r w:rsidRPr="003442D4">
        <w:rPr>
          <w:rFonts w:cs="Times New Roman"/>
          <w:szCs w:val="24"/>
        </w:rPr>
        <w:t>.</w:t>
      </w:r>
      <w:proofErr w:type="gramEnd"/>
      <w:r w:rsidRPr="003442D4">
        <w:rPr>
          <w:rFonts w:cs="Times New Roman"/>
          <w:szCs w:val="24"/>
        </w:rPr>
        <w:t xml:space="preserve"> Jakarta: Departemen</w:t>
      </w:r>
      <w:r>
        <w:rPr>
          <w:rFonts w:cs="Times New Roman"/>
          <w:szCs w:val="24"/>
        </w:rPr>
        <w:t xml:space="preserve"> </w:t>
      </w:r>
      <w:r w:rsidRPr="003442D4">
        <w:rPr>
          <w:rFonts w:cs="Times New Roman"/>
          <w:szCs w:val="24"/>
        </w:rPr>
        <w:t>Kesehatan RI</w:t>
      </w:r>
    </w:p>
    <w:p w:rsidR="00CD2C54" w:rsidRDefault="00CD2C54" w:rsidP="00336368">
      <w:pPr>
        <w:spacing w:line="240" w:lineRule="auto"/>
        <w:ind w:left="709" w:hanging="709"/>
        <w:jc w:val="both"/>
        <w:rPr>
          <w:szCs w:val="24"/>
          <w:lang w:val="id-ID"/>
        </w:rPr>
      </w:pPr>
      <w:r w:rsidRPr="00DB592B">
        <w:rPr>
          <w:szCs w:val="24"/>
        </w:rPr>
        <w:t>Depkes RI.</w:t>
      </w:r>
      <w:r w:rsidR="00336368">
        <w:rPr>
          <w:szCs w:val="24"/>
          <w:lang w:val="id-ID"/>
        </w:rPr>
        <w:t xml:space="preserve"> </w:t>
      </w:r>
      <w:proofErr w:type="gramStart"/>
      <w:r w:rsidRPr="00DB592B">
        <w:rPr>
          <w:szCs w:val="24"/>
        </w:rPr>
        <w:t>(1989).</w:t>
      </w:r>
      <w:r w:rsidRPr="00DB592B">
        <w:rPr>
          <w:i/>
          <w:szCs w:val="24"/>
        </w:rPr>
        <w:t xml:space="preserve"> </w:t>
      </w:r>
      <w:r w:rsidRPr="00A81EA5">
        <w:rPr>
          <w:szCs w:val="24"/>
        </w:rPr>
        <w:t>Material Medika Indonesia.</w:t>
      </w:r>
      <w:proofErr w:type="gramEnd"/>
      <w:r w:rsidRPr="00A81EA5">
        <w:rPr>
          <w:szCs w:val="24"/>
        </w:rPr>
        <w:t xml:space="preserve"> Jilid V. Cetakan Keenam</w:t>
      </w:r>
      <w:r w:rsidRPr="00DB592B">
        <w:rPr>
          <w:i/>
          <w:szCs w:val="24"/>
        </w:rPr>
        <w:t>.</w:t>
      </w:r>
      <w:r w:rsidRPr="00DB592B">
        <w:rPr>
          <w:szCs w:val="24"/>
        </w:rPr>
        <w:t xml:space="preserve"> Jakarta:     Direktorat Jende</w:t>
      </w:r>
      <w:r>
        <w:rPr>
          <w:szCs w:val="24"/>
        </w:rPr>
        <w:t>ral Pengawasan Obat dan Makanan</w:t>
      </w:r>
      <w:r>
        <w:rPr>
          <w:szCs w:val="24"/>
          <w:lang w:val="id-ID"/>
        </w:rPr>
        <w:t>.</w:t>
      </w:r>
    </w:p>
    <w:p w:rsidR="00CD2C54" w:rsidRPr="00CD2C54" w:rsidRDefault="00336368" w:rsidP="00336368">
      <w:pPr>
        <w:spacing w:line="240" w:lineRule="auto"/>
        <w:ind w:left="709" w:hanging="709"/>
        <w:jc w:val="both"/>
        <w:rPr>
          <w:szCs w:val="24"/>
          <w:lang w:val="id-ID"/>
        </w:rPr>
      </w:pPr>
      <w:r>
        <w:rPr>
          <w:szCs w:val="24"/>
        </w:rPr>
        <w:t>Depkes RI.</w:t>
      </w:r>
      <w:r>
        <w:rPr>
          <w:szCs w:val="24"/>
          <w:lang w:val="id-ID"/>
        </w:rPr>
        <w:t xml:space="preserve"> </w:t>
      </w:r>
      <w:proofErr w:type="gramStart"/>
      <w:r w:rsidR="00CD2C54" w:rsidRPr="00DB592B">
        <w:rPr>
          <w:szCs w:val="24"/>
        </w:rPr>
        <w:t xml:space="preserve">(1995). </w:t>
      </w:r>
      <w:r w:rsidR="00CD2C54" w:rsidRPr="00A81EA5">
        <w:rPr>
          <w:szCs w:val="24"/>
        </w:rPr>
        <w:t>Farmakope Indonesia.</w:t>
      </w:r>
      <w:proofErr w:type="gramEnd"/>
      <w:r w:rsidR="00CD2C54" w:rsidRPr="00DB592B">
        <w:rPr>
          <w:i/>
          <w:szCs w:val="24"/>
        </w:rPr>
        <w:t xml:space="preserve"> </w:t>
      </w:r>
      <w:r w:rsidR="00CD2C54" w:rsidRPr="00DB592B">
        <w:rPr>
          <w:szCs w:val="24"/>
        </w:rPr>
        <w:t xml:space="preserve">Edisi IV. </w:t>
      </w:r>
      <w:proofErr w:type="gramStart"/>
      <w:r w:rsidR="00CD2C54" w:rsidRPr="00DB592B">
        <w:rPr>
          <w:szCs w:val="24"/>
        </w:rPr>
        <w:t>Jakarta :</w:t>
      </w:r>
      <w:proofErr w:type="gramEnd"/>
      <w:r w:rsidR="00CD2C54" w:rsidRPr="00DB592B">
        <w:rPr>
          <w:szCs w:val="24"/>
        </w:rPr>
        <w:t xml:space="preserve"> Depatermen Kesehatan RI</w:t>
      </w:r>
      <w:r w:rsidR="00CD2C54">
        <w:rPr>
          <w:szCs w:val="24"/>
          <w:lang w:val="id-ID"/>
        </w:rPr>
        <w:t>.</w:t>
      </w:r>
    </w:p>
    <w:p w:rsidR="00CD2C54" w:rsidRDefault="005919C9" w:rsidP="00336368">
      <w:pPr>
        <w:spacing w:line="240" w:lineRule="auto"/>
        <w:ind w:left="709" w:hanging="709"/>
        <w:jc w:val="both"/>
        <w:rPr>
          <w:szCs w:val="24"/>
          <w:lang w:val="id-ID"/>
        </w:rPr>
      </w:pPr>
      <w:r>
        <w:rPr>
          <w:szCs w:val="24"/>
        </w:rPr>
        <w:t>Depkes RI.</w:t>
      </w:r>
      <w:r>
        <w:rPr>
          <w:szCs w:val="24"/>
          <w:lang w:val="id-ID"/>
        </w:rPr>
        <w:t xml:space="preserve"> </w:t>
      </w:r>
      <w:proofErr w:type="gramStart"/>
      <w:r w:rsidR="00CD2C54" w:rsidRPr="00DB592B">
        <w:rPr>
          <w:szCs w:val="24"/>
        </w:rPr>
        <w:t xml:space="preserve">(1995). </w:t>
      </w:r>
      <w:r w:rsidR="00CD2C54" w:rsidRPr="00A81EA5">
        <w:rPr>
          <w:szCs w:val="24"/>
        </w:rPr>
        <w:t>Material Medika Indonesia.</w:t>
      </w:r>
      <w:proofErr w:type="gramEnd"/>
      <w:r w:rsidR="00CD2C54" w:rsidRPr="00A81EA5">
        <w:rPr>
          <w:szCs w:val="24"/>
        </w:rPr>
        <w:t xml:space="preserve"> Jilid VI. Cetakan Keenam</w:t>
      </w:r>
      <w:r w:rsidR="00CD2C54" w:rsidRPr="00DB592B">
        <w:rPr>
          <w:i/>
          <w:szCs w:val="24"/>
        </w:rPr>
        <w:t>.</w:t>
      </w:r>
      <w:r w:rsidR="00CD2C54" w:rsidRPr="00DB592B">
        <w:rPr>
          <w:szCs w:val="24"/>
        </w:rPr>
        <w:t xml:space="preserve"> Jakarta: Direktoral Jenderal Pengawasan Obat dan Makanan</w:t>
      </w:r>
    </w:p>
    <w:p w:rsidR="00A81EA5" w:rsidRDefault="00A81EA5" w:rsidP="00A81EA5">
      <w:pPr>
        <w:spacing w:line="240" w:lineRule="auto"/>
        <w:ind w:left="709" w:hanging="709"/>
        <w:jc w:val="both"/>
        <w:rPr>
          <w:rFonts w:cs="Times New Roman"/>
          <w:szCs w:val="24"/>
          <w:lang w:val="id-ID"/>
        </w:rPr>
      </w:pPr>
      <w:r w:rsidRPr="00A81EA5">
        <w:rPr>
          <w:rFonts w:cs="Times New Roman"/>
          <w:szCs w:val="24"/>
        </w:rPr>
        <w:t xml:space="preserve">Depkes RI. </w:t>
      </w:r>
      <w:proofErr w:type="gramStart"/>
      <w:r w:rsidRPr="00A81EA5">
        <w:rPr>
          <w:rFonts w:cs="Times New Roman"/>
          <w:szCs w:val="24"/>
        </w:rPr>
        <w:t>(2000). Inventaris Tanaman Obat Indonesia (I).</w:t>
      </w:r>
      <w:proofErr w:type="gramEnd"/>
      <w:r w:rsidRPr="00A81EA5">
        <w:rPr>
          <w:rFonts w:cs="Times New Roman"/>
          <w:szCs w:val="24"/>
        </w:rPr>
        <w:t xml:space="preserve"> Jilid II. Jakarta: Departemen Kesehatan RI dan Kesejahteraan Sosial RI Badan Penelitian dan Pengembangan Kesehatan.</w:t>
      </w:r>
    </w:p>
    <w:p w:rsidR="00DB592B" w:rsidRPr="00CD2C54" w:rsidRDefault="00DB592B" w:rsidP="00A81EA5">
      <w:pPr>
        <w:spacing w:line="240" w:lineRule="auto"/>
        <w:ind w:left="709" w:hanging="709"/>
        <w:jc w:val="both"/>
        <w:rPr>
          <w:rFonts w:cs="Times New Roman"/>
          <w:szCs w:val="24"/>
        </w:rPr>
      </w:pPr>
      <w:proofErr w:type="gramStart"/>
      <w:r w:rsidRPr="00DB592B">
        <w:rPr>
          <w:rFonts w:cs="Times New Roman"/>
          <w:szCs w:val="24"/>
        </w:rPr>
        <w:t>Depkes.</w:t>
      </w:r>
      <w:proofErr w:type="gramEnd"/>
      <w:r w:rsidRPr="00DB592B">
        <w:rPr>
          <w:rFonts w:cs="Times New Roman"/>
          <w:szCs w:val="24"/>
        </w:rPr>
        <w:t xml:space="preserve"> </w:t>
      </w:r>
      <w:r w:rsidR="00BB1A62">
        <w:rPr>
          <w:rFonts w:cs="Times New Roman"/>
          <w:szCs w:val="24"/>
          <w:lang w:val="id-ID"/>
        </w:rPr>
        <w:t>(</w:t>
      </w:r>
      <w:r w:rsidRPr="00DB592B">
        <w:rPr>
          <w:rFonts w:cs="Times New Roman"/>
          <w:szCs w:val="24"/>
        </w:rPr>
        <w:t>2006</w:t>
      </w:r>
      <w:r w:rsidR="00BB1A62">
        <w:rPr>
          <w:rFonts w:cs="Times New Roman"/>
          <w:szCs w:val="24"/>
          <w:lang w:val="id-ID"/>
        </w:rPr>
        <w:t>)</w:t>
      </w:r>
      <w:r w:rsidRPr="00DB592B">
        <w:rPr>
          <w:rFonts w:cs="Times New Roman"/>
          <w:szCs w:val="24"/>
        </w:rPr>
        <w:t xml:space="preserve">. </w:t>
      </w:r>
      <w:r w:rsidRPr="00DB592B">
        <w:rPr>
          <w:rFonts w:cs="Times New Roman"/>
          <w:i/>
          <w:iCs/>
          <w:szCs w:val="24"/>
        </w:rPr>
        <w:t>Phamaceutica Care</w:t>
      </w:r>
      <w:r w:rsidRPr="00DB592B">
        <w:rPr>
          <w:rFonts w:cs="Times New Roman"/>
          <w:szCs w:val="24"/>
        </w:rPr>
        <w:t xml:space="preserve">. Direktorat Bima Farmasi Komunitas Dan Klinik Ditjen Bima Kefarmasian Dan Alat Kesehatan. </w:t>
      </w:r>
      <w:proofErr w:type="gramStart"/>
      <w:r w:rsidRPr="00DB592B">
        <w:rPr>
          <w:rFonts w:cs="Times New Roman"/>
          <w:szCs w:val="24"/>
        </w:rPr>
        <w:t>Depkes.</w:t>
      </w:r>
      <w:proofErr w:type="gramEnd"/>
    </w:p>
    <w:p w:rsidR="00DB592B" w:rsidRDefault="00DB592B" w:rsidP="00336368">
      <w:pPr>
        <w:spacing w:line="240" w:lineRule="auto"/>
        <w:jc w:val="both"/>
        <w:rPr>
          <w:szCs w:val="24"/>
          <w:lang w:val="id-ID"/>
        </w:rPr>
      </w:pPr>
      <w:r w:rsidRPr="00DB592B">
        <w:rPr>
          <w:szCs w:val="24"/>
        </w:rPr>
        <w:lastRenderedPageBreak/>
        <w:t xml:space="preserve">Depkes RI. </w:t>
      </w:r>
      <w:r w:rsidR="00BB1A62">
        <w:rPr>
          <w:szCs w:val="24"/>
          <w:lang w:val="id-ID"/>
        </w:rPr>
        <w:t>(</w:t>
      </w:r>
      <w:r w:rsidRPr="00DB592B">
        <w:rPr>
          <w:szCs w:val="24"/>
        </w:rPr>
        <w:t>2008</w:t>
      </w:r>
      <w:r w:rsidR="00BB1A62">
        <w:rPr>
          <w:szCs w:val="24"/>
          <w:lang w:val="id-ID"/>
        </w:rPr>
        <w:t>)</w:t>
      </w:r>
      <w:r w:rsidRPr="00DB592B">
        <w:rPr>
          <w:szCs w:val="24"/>
        </w:rPr>
        <w:t xml:space="preserve">. </w:t>
      </w:r>
      <w:proofErr w:type="gramStart"/>
      <w:r w:rsidRPr="00DB592B">
        <w:rPr>
          <w:i/>
          <w:szCs w:val="24"/>
        </w:rPr>
        <w:t>Farmakope Herbal Indonesia Edisi 1.</w:t>
      </w:r>
      <w:proofErr w:type="gramEnd"/>
      <w:r w:rsidRPr="00DB592B">
        <w:rPr>
          <w:szCs w:val="24"/>
        </w:rPr>
        <w:t xml:space="preserve"> </w:t>
      </w:r>
      <w:proofErr w:type="gramStart"/>
      <w:r w:rsidRPr="00DB592B">
        <w:rPr>
          <w:szCs w:val="24"/>
        </w:rPr>
        <w:t>Jakarta :</w:t>
      </w:r>
      <w:proofErr w:type="gramEnd"/>
      <w:r w:rsidRPr="00DB592B">
        <w:rPr>
          <w:szCs w:val="24"/>
        </w:rPr>
        <w:t xml:space="preserve"> Departemen Kesehatan RI.</w:t>
      </w:r>
    </w:p>
    <w:p w:rsidR="00CD2C54" w:rsidRDefault="00CD2C54" w:rsidP="00336368">
      <w:pPr>
        <w:spacing w:line="240" w:lineRule="auto"/>
        <w:ind w:left="709" w:hanging="709"/>
        <w:jc w:val="both"/>
        <w:rPr>
          <w:rFonts w:cs="Times New Roman"/>
          <w:szCs w:val="24"/>
          <w:lang w:val="id-ID"/>
        </w:rPr>
      </w:pPr>
      <w:r w:rsidRPr="00CD2C54">
        <w:rPr>
          <w:rFonts w:cs="Times New Roman"/>
          <w:szCs w:val="24"/>
        </w:rPr>
        <w:t>Gunawan, D.</w:t>
      </w:r>
      <w:r w:rsidR="005919C9">
        <w:rPr>
          <w:rFonts w:cs="Times New Roman"/>
          <w:szCs w:val="24"/>
          <w:lang w:val="id-ID"/>
        </w:rPr>
        <w:t>,</w:t>
      </w:r>
      <w:r w:rsidRPr="00CD2C54">
        <w:rPr>
          <w:rFonts w:cs="Times New Roman"/>
          <w:szCs w:val="24"/>
        </w:rPr>
        <w:t xml:space="preserve"> dan Mulyani</w:t>
      </w:r>
      <w:proofErr w:type="gramStart"/>
      <w:r w:rsidRPr="00CD2C54">
        <w:rPr>
          <w:rFonts w:cs="Times New Roman"/>
          <w:szCs w:val="24"/>
        </w:rPr>
        <w:t>,S</w:t>
      </w:r>
      <w:proofErr w:type="gramEnd"/>
      <w:r w:rsidRPr="00CD2C54">
        <w:rPr>
          <w:rFonts w:cs="Times New Roman"/>
          <w:szCs w:val="24"/>
        </w:rPr>
        <w:t xml:space="preserve">. </w:t>
      </w:r>
      <w:r w:rsidR="00BB1A62">
        <w:rPr>
          <w:rFonts w:cs="Times New Roman"/>
          <w:szCs w:val="24"/>
          <w:lang w:val="id-ID"/>
        </w:rPr>
        <w:t>(</w:t>
      </w:r>
      <w:r w:rsidRPr="00CD2C54">
        <w:rPr>
          <w:rFonts w:cs="Times New Roman"/>
          <w:szCs w:val="24"/>
        </w:rPr>
        <w:t>2004</w:t>
      </w:r>
      <w:r w:rsidR="00BB1A62">
        <w:rPr>
          <w:rFonts w:cs="Times New Roman"/>
          <w:szCs w:val="24"/>
          <w:lang w:val="id-ID"/>
        </w:rPr>
        <w:t>)</w:t>
      </w:r>
      <w:r w:rsidRPr="00CD2C54">
        <w:rPr>
          <w:rFonts w:cs="Times New Roman"/>
          <w:szCs w:val="24"/>
        </w:rPr>
        <w:t xml:space="preserve">. Ilmu Obat Alam (Farmakognosi). </w:t>
      </w:r>
      <w:proofErr w:type="gramStart"/>
      <w:r w:rsidRPr="00CD2C54">
        <w:rPr>
          <w:rFonts w:cs="Times New Roman"/>
          <w:szCs w:val="24"/>
        </w:rPr>
        <w:t>Jakarta :</w:t>
      </w:r>
      <w:proofErr w:type="gramEnd"/>
      <w:r w:rsidRPr="00CD2C54">
        <w:rPr>
          <w:rFonts w:cs="Times New Roman"/>
          <w:szCs w:val="24"/>
        </w:rPr>
        <w:t xml:space="preserve"> Penebar Swadaya.</w:t>
      </w:r>
    </w:p>
    <w:p w:rsidR="00CD2C54" w:rsidRDefault="00CD2C54" w:rsidP="00336368">
      <w:pPr>
        <w:spacing w:line="240" w:lineRule="auto"/>
        <w:ind w:left="709" w:hanging="709"/>
        <w:jc w:val="both"/>
        <w:rPr>
          <w:szCs w:val="24"/>
          <w:lang w:val="id-ID"/>
        </w:rPr>
      </w:pPr>
      <w:r w:rsidRPr="00517174">
        <w:rPr>
          <w:szCs w:val="24"/>
        </w:rPr>
        <w:t>Harbone, J</w:t>
      </w:r>
      <w:r w:rsidR="005919C9">
        <w:rPr>
          <w:szCs w:val="24"/>
          <w:lang w:val="id-ID"/>
        </w:rPr>
        <w:t>.</w:t>
      </w:r>
      <w:r w:rsidRPr="00517174">
        <w:rPr>
          <w:szCs w:val="24"/>
        </w:rPr>
        <w:t xml:space="preserve">B. </w:t>
      </w:r>
      <w:r w:rsidR="00BB1A62">
        <w:rPr>
          <w:szCs w:val="24"/>
          <w:lang w:val="id-ID"/>
        </w:rPr>
        <w:t>(</w:t>
      </w:r>
      <w:r w:rsidRPr="00517174">
        <w:rPr>
          <w:szCs w:val="24"/>
        </w:rPr>
        <w:t>1987</w:t>
      </w:r>
      <w:r w:rsidR="00BB1A62">
        <w:rPr>
          <w:szCs w:val="24"/>
          <w:lang w:val="id-ID"/>
        </w:rPr>
        <w:t>)</w:t>
      </w:r>
      <w:r w:rsidRPr="00517174">
        <w:rPr>
          <w:szCs w:val="24"/>
        </w:rPr>
        <w:t xml:space="preserve">. </w:t>
      </w:r>
      <w:proofErr w:type="gramStart"/>
      <w:r w:rsidRPr="00517174">
        <w:rPr>
          <w:szCs w:val="24"/>
        </w:rPr>
        <w:t>Metode Fitokimia Penuntun Cara Modren Menganalisis   Tumbuhan.</w:t>
      </w:r>
      <w:proofErr w:type="gramEnd"/>
      <w:r w:rsidRPr="00517174">
        <w:rPr>
          <w:szCs w:val="24"/>
        </w:rPr>
        <w:t xml:space="preserve"> Penerbit ITB. Bandung</w:t>
      </w:r>
    </w:p>
    <w:p w:rsidR="0038728E" w:rsidRDefault="0038728E" w:rsidP="0038728E">
      <w:pPr>
        <w:spacing w:line="240" w:lineRule="auto"/>
        <w:ind w:left="709" w:hanging="709"/>
        <w:jc w:val="both"/>
        <w:rPr>
          <w:rFonts w:cs="Times New Roman"/>
          <w:szCs w:val="24"/>
          <w:lang w:val="id-ID"/>
        </w:rPr>
      </w:pPr>
      <w:r w:rsidRPr="0038728E">
        <w:rPr>
          <w:rFonts w:cs="Times New Roman"/>
          <w:szCs w:val="24"/>
        </w:rPr>
        <w:t xml:space="preserve">Harbone, J. B. (1996). Metode Fitokimia. </w:t>
      </w:r>
      <w:proofErr w:type="gramStart"/>
      <w:r w:rsidRPr="0038728E">
        <w:rPr>
          <w:rFonts w:cs="Times New Roman"/>
          <w:szCs w:val="24"/>
        </w:rPr>
        <w:t>Penentuan Cara Modern MenganalisaTumbuhan.</w:t>
      </w:r>
      <w:proofErr w:type="gramEnd"/>
      <w:r w:rsidRPr="0038728E">
        <w:rPr>
          <w:rFonts w:cs="Times New Roman"/>
          <w:szCs w:val="24"/>
        </w:rPr>
        <w:t xml:space="preserve"> </w:t>
      </w:r>
      <w:proofErr w:type="gramStart"/>
      <w:r w:rsidRPr="0038728E">
        <w:rPr>
          <w:rFonts w:cs="Times New Roman"/>
          <w:szCs w:val="24"/>
        </w:rPr>
        <w:t>Terbitan ke-2.</w:t>
      </w:r>
      <w:proofErr w:type="gramEnd"/>
      <w:r w:rsidRPr="0038728E">
        <w:rPr>
          <w:rFonts w:cs="Times New Roman"/>
          <w:szCs w:val="24"/>
        </w:rPr>
        <w:t xml:space="preserve"> </w:t>
      </w:r>
      <w:proofErr w:type="gramStart"/>
      <w:r w:rsidRPr="0038728E">
        <w:rPr>
          <w:rFonts w:cs="Times New Roman"/>
          <w:szCs w:val="24"/>
        </w:rPr>
        <w:t>Terjemahan Kosasih Padmawinata dan Iwang Soediro.</w:t>
      </w:r>
      <w:proofErr w:type="gramEnd"/>
      <w:r w:rsidRPr="0038728E">
        <w:rPr>
          <w:rFonts w:cs="Times New Roman"/>
          <w:szCs w:val="24"/>
        </w:rPr>
        <w:t xml:space="preserve"> </w:t>
      </w:r>
      <w:proofErr w:type="gramStart"/>
      <w:r w:rsidRPr="0038728E">
        <w:rPr>
          <w:rFonts w:cs="Times New Roman"/>
          <w:szCs w:val="24"/>
        </w:rPr>
        <w:t>ITB.</w:t>
      </w:r>
      <w:proofErr w:type="gramEnd"/>
      <w:r w:rsidRPr="0038728E">
        <w:rPr>
          <w:rFonts w:cs="Times New Roman"/>
          <w:szCs w:val="24"/>
        </w:rPr>
        <w:t xml:space="preserve"> Bandung.</w:t>
      </w:r>
    </w:p>
    <w:p w:rsidR="0038728E" w:rsidRDefault="00A81EA5" w:rsidP="0038728E">
      <w:pPr>
        <w:spacing w:line="240" w:lineRule="auto"/>
        <w:ind w:left="709" w:hanging="709"/>
        <w:jc w:val="both"/>
        <w:rPr>
          <w:rFonts w:cs="Times New Roman"/>
          <w:szCs w:val="24"/>
          <w:lang w:val="id-ID"/>
        </w:rPr>
      </w:pPr>
      <w:proofErr w:type="gramStart"/>
      <w:r>
        <w:rPr>
          <w:rFonts w:cs="Times New Roman"/>
          <w:szCs w:val="24"/>
        </w:rPr>
        <w:t>Heri</w:t>
      </w:r>
      <w:r>
        <w:rPr>
          <w:rFonts w:cs="Times New Roman"/>
          <w:szCs w:val="24"/>
          <w:lang w:val="id-ID"/>
        </w:rPr>
        <w:t>.,</w:t>
      </w:r>
      <w:proofErr w:type="gramEnd"/>
      <w:r w:rsidRPr="00545063">
        <w:rPr>
          <w:rFonts w:cs="Times New Roman"/>
          <w:szCs w:val="24"/>
        </w:rPr>
        <w:t xml:space="preserve"> </w:t>
      </w:r>
      <w:r w:rsidRPr="00CD2C54">
        <w:rPr>
          <w:rFonts w:cs="Times New Roman"/>
          <w:szCs w:val="24"/>
        </w:rPr>
        <w:t>Permana</w:t>
      </w:r>
      <w:r>
        <w:rPr>
          <w:rFonts w:cs="Times New Roman"/>
          <w:szCs w:val="24"/>
          <w:lang w:val="id-ID"/>
        </w:rPr>
        <w:t>. (</w:t>
      </w:r>
      <w:r w:rsidRPr="00CD2C54">
        <w:rPr>
          <w:rFonts w:cs="Times New Roman"/>
          <w:szCs w:val="24"/>
        </w:rPr>
        <w:t>2007</w:t>
      </w:r>
      <w:r>
        <w:rPr>
          <w:rFonts w:cs="Times New Roman"/>
          <w:szCs w:val="24"/>
          <w:lang w:val="id-ID"/>
        </w:rPr>
        <w:t>)</w:t>
      </w:r>
      <w:r w:rsidRPr="00CD2C54">
        <w:rPr>
          <w:rFonts w:cs="Times New Roman"/>
          <w:szCs w:val="24"/>
        </w:rPr>
        <w:t xml:space="preserve">. </w:t>
      </w:r>
      <w:proofErr w:type="gramStart"/>
      <w:r w:rsidRPr="00CD2C54">
        <w:rPr>
          <w:rFonts w:cs="Times New Roman"/>
          <w:szCs w:val="24"/>
        </w:rPr>
        <w:t>Tanaman Obat Tradisional.</w:t>
      </w:r>
      <w:proofErr w:type="gramEnd"/>
      <w:r w:rsidRPr="00CD2C54">
        <w:rPr>
          <w:rFonts w:cs="Times New Roman"/>
          <w:szCs w:val="24"/>
        </w:rPr>
        <w:t xml:space="preserve"> Bandung: Titian Ilmu Bandung.</w:t>
      </w:r>
    </w:p>
    <w:p w:rsidR="00CD2C54" w:rsidRPr="0038728E" w:rsidRDefault="00CD2C54" w:rsidP="0038728E">
      <w:pPr>
        <w:spacing w:line="240" w:lineRule="auto"/>
        <w:ind w:left="709" w:hanging="709"/>
        <w:jc w:val="both"/>
        <w:rPr>
          <w:rFonts w:cs="Times New Roman"/>
          <w:szCs w:val="24"/>
        </w:rPr>
      </w:pPr>
      <w:r w:rsidRPr="00CD2C54">
        <w:rPr>
          <w:rFonts w:cs="Times New Roman"/>
          <w:szCs w:val="24"/>
        </w:rPr>
        <w:t>Hutapea</w:t>
      </w:r>
      <w:r w:rsidR="005919C9">
        <w:rPr>
          <w:rFonts w:cs="Times New Roman"/>
          <w:szCs w:val="24"/>
          <w:lang w:val="id-ID"/>
        </w:rPr>
        <w:t>,</w:t>
      </w:r>
      <w:r w:rsidRPr="00CD2C54">
        <w:rPr>
          <w:rFonts w:cs="Times New Roman"/>
          <w:szCs w:val="24"/>
        </w:rPr>
        <w:t xml:space="preserve"> E</w:t>
      </w:r>
      <w:r w:rsidR="005919C9">
        <w:rPr>
          <w:rFonts w:cs="Times New Roman"/>
          <w:szCs w:val="24"/>
          <w:lang w:val="id-ID"/>
        </w:rPr>
        <w:t>.</w:t>
      </w:r>
      <w:r w:rsidRPr="00CD2C54">
        <w:rPr>
          <w:rFonts w:cs="Times New Roman"/>
          <w:szCs w:val="24"/>
        </w:rPr>
        <w:t>R</w:t>
      </w:r>
      <w:r w:rsidR="005919C9">
        <w:rPr>
          <w:rFonts w:cs="Times New Roman"/>
          <w:szCs w:val="24"/>
          <w:lang w:val="id-ID"/>
        </w:rPr>
        <w:t>.</w:t>
      </w:r>
      <w:r w:rsidRPr="00CD2C54">
        <w:rPr>
          <w:rFonts w:cs="Times New Roman"/>
          <w:szCs w:val="24"/>
        </w:rPr>
        <w:t>F</w:t>
      </w:r>
      <w:r w:rsidR="005919C9">
        <w:rPr>
          <w:rFonts w:cs="Times New Roman"/>
          <w:szCs w:val="24"/>
          <w:lang w:val="id-ID"/>
        </w:rPr>
        <w:t>.</w:t>
      </w:r>
      <w:r w:rsidR="005919C9">
        <w:rPr>
          <w:rFonts w:cs="Times New Roman"/>
          <w:szCs w:val="24"/>
        </w:rPr>
        <w:t>, Laura</w:t>
      </w:r>
      <w:r w:rsidR="005919C9">
        <w:rPr>
          <w:rFonts w:cs="Times New Roman"/>
          <w:szCs w:val="24"/>
          <w:lang w:val="id-ID"/>
        </w:rPr>
        <w:t xml:space="preserve">, </w:t>
      </w:r>
      <w:r w:rsidRPr="00CD2C54">
        <w:rPr>
          <w:rFonts w:cs="Times New Roman"/>
          <w:szCs w:val="24"/>
        </w:rPr>
        <w:t>O</w:t>
      </w:r>
      <w:r w:rsidR="005919C9">
        <w:rPr>
          <w:rFonts w:cs="Times New Roman"/>
          <w:szCs w:val="24"/>
          <w:lang w:val="id-ID"/>
        </w:rPr>
        <w:t>.</w:t>
      </w:r>
      <w:r>
        <w:rPr>
          <w:rFonts w:cs="Times New Roman"/>
          <w:szCs w:val="24"/>
        </w:rPr>
        <w:t>S</w:t>
      </w:r>
      <w:r w:rsidR="005919C9">
        <w:rPr>
          <w:rFonts w:cs="Times New Roman"/>
          <w:szCs w:val="24"/>
          <w:lang w:val="id-ID"/>
        </w:rPr>
        <w:t>.,</w:t>
      </w:r>
      <w:r>
        <w:rPr>
          <w:rFonts w:cs="Times New Roman"/>
          <w:szCs w:val="24"/>
        </w:rPr>
        <w:t xml:space="preserve"> </w:t>
      </w:r>
      <w:r w:rsidR="005919C9">
        <w:rPr>
          <w:rFonts w:cs="Times New Roman"/>
          <w:szCs w:val="24"/>
          <w:lang w:val="id-ID"/>
        </w:rPr>
        <w:t>dan</w:t>
      </w:r>
      <w:r>
        <w:rPr>
          <w:rFonts w:cs="Times New Roman"/>
          <w:szCs w:val="24"/>
        </w:rPr>
        <w:t xml:space="preserve"> Rondang</w:t>
      </w:r>
      <w:r w:rsidR="005919C9">
        <w:rPr>
          <w:rFonts w:cs="Times New Roman"/>
          <w:szCs w:val="24"/>
          <w:lang w:val="id-ID"/>
        </w:rPr>
        <w:t>,</w:t>
      </w:r>
      <w:r>
        <w:rPr>
          <w:rFonts w:cs="Times New Roman"/>
          <w:szCs w:val="24"/>
        </w:rPr>
        <w:t xml:space="preserve"> T. </w:t>
      </w:r>
      <w:r w:rsidR="00BB1A62">
        <w:rPr>
          <w:rFonts w:cs="Times New Roman"/>
          <w:szCs w:val="24"/>
          <w:lang w:val="id-ID"/>
        </w:rPr>
        <w:t>(</w:t>
      </w:r>
      <w:r>
        <w:rPr>
          <w:rFonts w:cs="Times New Roman"/>
          <w:szCs w:val="24"/>
        </w:rPr>
        <w:t>2014</w:t>
      </w:r>
      <w:r w:rsidR="00BB1A62">
        <w:rPr>
          <w:rFonts w:cs="Times New Roman"/>
          <w:szCs w:val="24"/>
          <w:lang w:val="id-ID"/>
        </w:rPr>
        <w:t>)</w:t>
      </w:r>
      <w:r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 xml:space="preserve">Ekstraksi </w:t>
      </w:r>
      <w:r>
        <w:rPr>
          <w:rFonts w:cs="Times New Roman"/>
          <w:szCs w:val="24"/>
          <w:lang w:val="id-ID"/>
        </w:rPr>
        <w:t>P</w:t>
      </w:r>
      <w:r>
        <w:rPr>
          <w:rFonts w:cs="Times New Roman"/>
          <w:szCs w:val="24"/>
        </w:rPr>
        <w:t xml:space="preserve">igmen </w:t>
      </w:r>
      <w:r>
        <w:rPr>
          <w:rFonts w:cs="Times New Roman"/>
          <w:szCs w:val="24"/>
          <w:lang w:val="id-ID"/>
        </w:rPr>
        <w:t>A</w:t>
      </w:r>
      <w:r>
        <w:rPr>
          <w:rFonts w:cs="Times New Roman"/>
          <w:szCs w:val="24"/>
        </w:rPr>
        <w:t xml:space="preserve">ntosianin dari </w:t>
      </w:r>
      <w:r>
        <w:rPr>
          <w:rFonts w:cs="Times New Roman"/>
          <w:szCs w:val="24"/>
          <w:lang w:val="id-ID"/>
        </w:rPr>
        <w:t>K</w:t>
      </w:r>
      <w:r>
        <w:rPr>
          <w:rFonts w:cs="Times New Roman"/>
          <w:szCs w:val="24"/>
        </w:rPr>
        <w:t xml:space="preserve">ulit </w:t>
      </w:r>
      <w:r>
        <w:rPr>
          <w:rFonts w:cs="Times New Roman"/>
          <w:szCs w:val="24"/>
          <w:lang w:val="id-ID"/>
        </w:rPr>
        <w:t>R</w:t>
      </w:r>
      <w:r w:rsidRPr="00CD2C54">
        <w:rPr>
          <w:rFonts w:cs="Times New Roman"/>
          <w:szCs w:val="24"/>
        </w:rPr>
        <w:t>ambutan (</w:t>
      </w:r>
      <w:r w:rsidRPr="00CD2C54">
        <w:rPr>
          <w:rFonts w:cs="Times New Roman"/>
          <w:i/>
          <w:iCs/>
          <w:szCs w:val="24"/>
        </w:rPr>
        <w:t>nephelium lappaceum</w:t>
      </w:r>
      <w:r>
        <w:rPr>
          <w:rFonts w:cs="Times New Roman"/>
          <w:szCs w:val="24"/>
        </w:rPr>
        <w:t xml:space="preserve">) dengan </w:t>
      </w:r>
      <w:r>
        <w:rPr>
          <w:rFonts w:cs="Times New Roman"/>
          <w:szCs w:val="24"/>
          <w:lang w:val="id-ID"/>
        </w:rPr>
        <w:t>P</w:t>
      </w:r>
      <w:r>
        <w:rPr>
          <w:rFonts w:cs="Times New Roman"/>
          <w:szCs w:val="24"/>
        </w:rPr>
        <w:t xml:space="preserve">elarut </w:t>
      </w:r>
      <w:r>
        <w:rPr>
          <w:rFonts w:cs="Times New Roman"/>
          <w:szCs w:val="24"/>
          <w:lang w:val="id-ID"/>
        </w:rPr>
        <w:t>M</w:t>
      </w:r>
      <w:r w:rsidRPr="00CD2C54">
        <w:rPr>
          <w:rFonts w:cs="Times New Roman"/>
          <w:szCs w:val="24"/>
        </w:rPr>
        <w:t>etanol.</w:t>
      </w:r>
      <w:proofErr w:type="gramEnd"/>
      <w:r w:rsidRPr="00CD2C54"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i/>
          <w:iCs/>
          <w:szCs w:val="24"/>
        </w:rPr>
        <w:t>Jurnal Teknik Kimia USU</w:t>
      </w:r>
      <w:r>
        <w:rPr>
          <w:rFonts w:cs="Times New Roman"/>
          <w:i/>
          <w:iCs/>
          <w:szCs w:val="24"/>
          <w:lang w:val="id-ID"/>
        </w:rPr>
        <w:t>.</w:t>
      </w:r>
      <w:proofErr w:type="gramEnd"/>
    </w:p>
    <w:p w:rsidR="00CD2C54" w:rsidRDefault="00CD2C54" w:rsidP="005919C9">
      <w:pPr>
        <w:spacing w:line="240" w:lineRule="auto"/>
        <w:ind w:left="709" w:hanging="709"/>
        <w:jc w:val="both"/>
        <w:rPr>
          <w:rFonts w:cs="Times New Roman"/>
          <w:szCs w:val="24"/>
          <w:lang w:val="id-ID"/>
        </w:rPr>
      </w:pPr>
      <w:r w:rsidRPr="00CD2C54">
        <w:rPr>
          <w:rFonts w:cs="Times New Roman"/>
          <w:szCs w:val="24"/>
        </w:rPr>
        <w:t xml:space="preserve">Ikawati, Z. </w:t>
      </w:r>
      <w:r w:rsidR="00BB1A62">
        <w:rPr>
          <w:rFonts w:cs="Times New Roman"/>
          <w:szCs w:val="24"/>
          <w:lang w:val="id-ID"/>
        </w:rPr>
        <w:t>(</w:t>
      </w:r>
      <w:r w:rsidRPr="00CD2C54">
        <w:rPr>
          <w:rFonts w:cs="Times New Roman"/>
          <w:szCs w:val="24"/>
        </w:rPr>
        <w:t>2014</w:t>
      </w:r>
      <w:r w:rsidR="00BB1A62">
        <w:rPr>
          <w:rFonts w:cs="Times New Roman"/>
          <w:szCs w:val="24"/>
          <w:lang w:val="id-ID"/>
        </w:rPr>
        <w:t>)</w:t>
      </w:r>
      <w:r w:rsidRPr="00CD2C54">
        <w:rPr>
          <w:rFonts w:cs="Times New Roman"/>
          <w:szCs w:val="24"/>
        </w:rPr>
        <w:t xml:space="preserve">. </w:t>
      </w:r>
      <w:proofErr w:type="gramStart"/>
      <w:r w:rsidRPr="00CD2C54">
        <w:rPr>
          <w:rFonts w:cs="Times New Roman"/>
          <w:szCs w:val="24"/>
        </w:rPr>
        <w:t>Farmakoterapi  Penyakit</w:t>
      </w:r>
      <w:proofErr w:type="gramEnd"/>
      <w:r w:rsidRPr="00CD2C54">
        <w:rPr>
          <w:rFonts w:cs="Times New Roman"/>
          <w:szCs w:val="24"/>
        </w:rPr>
        <w:t xml:space="preserve"> Sistem Syaraf Pusat. Yogyakarta: </w:t>
      </w:r>
      <w:r w:rsidR="005919C9">
        <w:rPr>
          <w:rFonts w:cs="Times New Roman"/>
          <w:szCs w:val="24"/>
          <w:lang w:val="id-ID"/>
        </w:rPr>
        <w:t xml:space="preserve">     </w:t>
      </w:r>
      <w:r w:rsidRPr="00CD2C54">
        <w:rPr>
          <w:rFonts w:cs="Times New Roman"/>
          <w:szCs w:val="24"/>
        </w:rPr>
        <w:t>Bursa Ilmu</w:t>
      </w:r>
      <w:r>
        <w:rPr>
          <w:rFonts w:cs="Times New Roman"/>
          <w:szCs w:val="24"/>
          <w:lang w:val="id-ID"/>
        </w:rPr>
        <w:t>.</w:t>
      </w:r>
    </w:p>
    <w:p w:rsidR="00CD2C54" w:rsidRDefault="005919C9" w:rsidP="00545063">
      <w:pPr>
        <w:spacing w:line="240" w:lineRule="auto"/>
        <w:ind w:left="709" w:hanging="709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Katzung, G</w:t>
      </w:r>
      <w:r>
        <w:rPr>
          <w:rFonts w:cs="Times New Roman"/>
          <w:szCs w:val="24"/>
          <w:lang w:val="id-ID"/>
        </w:rPr>
        <w:t>.</w:t>
      </w:r>
      <w:r w:rsidR="00CD2C54" w:rsidRPr="00CD2C54">
        <w:rPr>
          <w:rFonts w:cs="Times New Roman"/>
          <w:szCs w:val="24"/>
        </w:rPr>
        <w:t xml:space="preserve">B. </w:t>
      </w:r>
      <w:r w:rsidR="00545063">
        <w:rPr>
          <w:rFonts w:cs="Times New Roman"/>
          <w:szCs w:val="24"/>
          <w:lang w:val="id-ID"/>
        </w:rPr>
        <w:t>(</w:t>
      </w:r>
      <w:r w:rsidR="00CD2C54" w:rsidRPr="00CD2C54">
        <w:rPr>
          <w:rFonts w:cs="Times New Roman"/>
          <w:szCs w:val="24"/>
        </w:rPr>
        <w:t>2004</w:t>
      </w:r>
      <w:r w:rsidR="00BB1A62">
        <w:rPr>
          <w:rFonts w:cs="Times New Roman"/>
          <w:szCs w:val="24"/>
          <w:lang w:val="id-ID"/>
        </w:rPr>
        <w:t>)</w:t>
      </w:r>
      <w:r w:rsidR="00CD2C54" w:rsidRPr="00CD2C54">
        <w:rPr>
          <w:rFonts w:cs="Times New Roman"/>
          <w:szCs w:val="24"/>
        </w:rPr>
        <w:t xml:space="preserve">. </w:t>
      </w:r>
      <w:r w:rsidR="00CD2C54" w:rsidRPr="00CD2C54">
        <w:rPr>
          <w:rFonts w:cs="Times New Roman"/>
          <w:i/>
          <w:iCs/>
          <w:szCs w:val="24"/>
        </w:rPr>
        <w:t>Farmakologi Dasar Dan Klinik</w:t>
      </w:r>
      <w:r w:rsidR="00CD2C54" w:rsidRPr="00CD2C54">
        <w:rPr>
          <w:rFonts w:cs="Times New Roman"/>
          <w:szCs w:val="24"/>
        </w:rPr>
        <w:t xml:space="preserve">. </w:t>
      </w:r>
      <w:proofErr w:type="gramStart"/>
      <w:r w:rsidR="00CD2C54" w:rsidRPr="00CD2C54">
        <w:rPr>
          <w:rFonts w:cs="Times New Roman"/>
          <w:szCs w:val="24"/>
        </w:rPr>
        <w:t>Buku 3 Edisi 8.</w:t>
      </w:r>
      <w:proofErr w:type="gramEnd"/>
      <w:r w:rsidR="00CD2C54" w:rsidRPr="00CD2C54">
        <w:rPr>
          <w:rFonts w:cs="Times New Roman"/>
          <w:szCs w:val="24"/>
        </w:rPr>
        <w:t xml:space="preserve"> </w:t>
      </w:r>
      <w:proofErr w:type="gramStart"/>
      <w:r w:rsidR="00CD2C54" w:rsidRPr="00CD2C54">
        <w:rPr>
          <w:rFonts w:cs="Times New Roman"/>
          <w:szCs w:val="24"/>
        </w:rPr>
        <w:t>Bagian Farmakologi Fakultas Kedokteran.</w:t>
      </w:r>
      <w:proofErr w:type="gramEnd"/>
      <w:r w:rsidR="00CD2C54" w:rsidRPr="00CD2C54">
        <w:rPr>
          <w:rFonts w:cs="Times New Roman"/>
          <w:szCs w:val="24"/>
        </w:rPr>
        <w:t xml:space="preserve"> Universitas Erlangga.</w:t>
      </w:r>
    </w:p>
    <w:p w:rsidR="00A81EA5" w:rsidRDefault="00A81EA5" w:rsidP="00A81EA5">
      <w:pPr>
        <w:spacing w:line="240" w:lineRule="auto"/>
        <w:ind w:left="709" w:hanging="709"/>
        <w:jc w:val="both"/>
        <w:rPr>
          <w:rFonts w:cs="Times New Roman"/>
          <w:szCs w:val="24"/>
          <w:lang w:val="id-ID"/>
        </w:rPr>
      </w:pPr>
      <w:r w:rsidRPr="00A81EA5">
        <w:rPr>
          <w:rFonts w:cs="Times New Roman"/>
          <w:szCs w:val="24"/>
        </w:rPr>
        <w:t xml:space="preserve">Lenny, S. </w:t>
      </w:r>
      <w:r>
        <w:rPr>
          <w:rFonts w:cs="Times New Roman"/>
          <w:szCs w:val="24"/>
          <w:lang w:val="id-ID"/>
        </w:rPr>
        <w:t>(</w:t>
      </w:r>
      <w:r w:rsidRPr="00A81EA5">
        <w:rPr>
          <w:rFonts w:cs="Times New Roman"/>
          <w:szCs w:val="24"/>
        </w:rPr>
        <w:t>2006</w:t>
      </w:r>
      <w:r>
        <w:rPr>
          <w:rFonts w:cs="Times New Roman"/>
          <w:szCs w:val="24"/>
          <w:lang w:val="id-ID"/>
        </w:rPr>
        <w:t>)</w:t>
      </w:r>
      <w:r w:rsidRPr="00A81EA5">
        <w:rPr>
          <w:rFonts w:cs="Times New Roman"/>
          <w:szCs w:val="24"/>
        </w:rPr>
        <w:t xml:space="preserve">. </w:t>
      </w:r>
      <w:proofErr w:type="gramStart"/>
      <w:r w:rsidRPr="00A81EA5">
        <w:rPr>
          <w:rFonts w:cs="Times New Roman"/>
          <w:szCs w:val="24"/>
        </w:rPr>
        <w:t>Senyawa Flavonoida Fenilpropanoida dan Alkaloida, Karya Ilmiah.</w:t>
      </w:r>
      <w:proofErr w:type="gramEnd"/>
      <w:r w:rsidRPr="00A81EA5">
        <w:rPr>
          <w:rFonts w:cs="Times New Roman"/>
          <w:szCs w:val="24"/>
        </w:rPr>
        <w:t xml:space="preserve"> </w:t>
      </w:r>
      <w:proofErr w:type="gramStart"/>
      <w:r w:rsidRPr="00A81EA5">
        <w:rPr>
          <w:rFonts w:cs="Times New Roman"/>
          <w:szCs w:val="24"/>
        </w:rPr>
        <w:t>Di publikasikan, Fakultas Matematika dan Ilmu Pengetahuan Alam, Universitas Sumatera Utara, Medan.</w:t>
      </w:r>
      <w:proofErr w:type="gramEnd"/>
    </w:p>
    <w:p w:rsidR="00CD2C54" w:rsidRPr="00A81EA5" w:rsidRDefault="005919C9" w:rsidP="00A81EA5">
      <w:pPr>
        <w:spacing w:line="240" w:lineRule="auto"/>
        <w:ind w:left="709" w:hanging="709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Lisdiana</w:t>
      </w:r>
      <w:r>
        <w:rPr>
          <w:rFonts w:cs="Times New Roman"/>
          <w:szCs w:val="24"/>
          <w:lang w:val="id-ID"/>
        </w:rPr>
        <w:t>.,</w:t>
      </w:r>
      <w:proofErr w:type="gramEnd"/>
      <w:r>
        <w:rPr>
          <w:rFonts w:cs="Times New Roman"/>
          <w:szCs w:val="24"/>
        </w:rPr>
        <w:t xml:space="preserve"> Nugrahaning</w:t>
      </w:r>
      <w:r>
        <w:rPr>
          <w:rFonts w:cs="Times New Roman"/>
          <w:szCs w:val="24"/>
          <w:lang w:val="id-ID"/>
        </w:rPr>
        <w:t xml:space="preserve">, </w:t>
      </w:r>
      <w:r w:rsidR="00CD2C54" w:rsidRPr="00CD2C54">
        <w:rPr>
          <w:rFonts w:cs="Times New Roman"/>
          <w:szCs w:val="24"/>
        </w:rPr>
        <w:t>W</w:t>
      </w:r>
      <w:r>
        <w:rPr>
          <w:rFonts w:cs="Times New Roman"/>
          <w:szCs w:val="24"/>
          <w:lang w:val="id-ID"/>
        </w:rPr>
        <w:t>.</w:t>
      </w:r>
      <w:r w:rsidR="00CD2C54" w:rsidRPr="00CD2C54">
        <w:rPr>
          <w:rFonts w:cs="Times New Roman"/>
          <w:szCs w:val="24"/>
        </w:rPr>
        <w:t xml:space="preserve">H </w:t>
      </w:r>
      <w:r>
        <w:rPr>
          <w:rFonts w:cs="Times New Roman"/>
          <w:szCs w:val="24"/>
          <w:lang w:val="id-ID"/>
        </w:rPr>
        <w:t>dan</w:t>
      </w:r>
      <w:r>
        <w:rPr>
          <w:rFonts w:cs="Times New Roman"/>
          <w:szCs w:val="24"/>
        </w:rPr>
        <w:t xml:space="preserve"> Priyantini</w:t>
      </w:r>
      <w:r>
        <w:rPr>
          <w:rFonts w:cs="Times New Roman"/>
          <w:szCs w:val="24"/>
          <w:lang w:val="id-ID"/>
        </w:rPr>
        <w:t xml:space="preserve">, </w:t>
      </w:r>
      <w:r w:rsidR="00CD2C54" w:rsidRPr="00CD2C54">
        <w:rPr>
          <w:rFonts w:cs="Times New Roman"/>
          <w:szCs w:val="24"/>
        </w:rPr>
        <w:t xml:space="preserve">W. </w:t>
      </w:r>
      <w:r w:rsidR="00545063">
        <w:rPr>
          <w:rFonts w:cs="Times New Roman"/>
          <w:szCs w:val="24"/>
          <w:lang w:val="id-ID"/>
        </w:rPr>
        <w:t>(</w:t>
      </w:r>
      <w:r w:rsidR="00CD2C54" w:rsidRPr="00CD2C54">
        <w:rPr>
          <w:rFonts w:cs="Times New Roman"/>
          <w:szCs w:val="24"/>
        </w:rPr>
        <w:t>2017</w:t>
      </w:r>
      <w:r w:rsidR="00545063">
        <w:rPr>
          <w:rFonts w:cs="Times New Roman"/>
          <w:szCs w:val="24"/>
          <w:lang w:val="id-ID"/>
        </w:rPr>
        <w:t>)</w:t>
      </w:r>
      <w:r w:rsidR="00CD2C54" w:rsidRPr="00CD2C54">
        <w:rPr>
          <w:rFonts w:cs="Times New Roman"/>
          <w:szCs w:val="24"/>
        </w:rPr>
        <w:t xml:space="preserve">. </w:t>
      </w:r>
      <w:proofErr w:type="gramStart"/>
      <w:r w:rsidR="00CD2C54" w:rsidRPr="00CD2C54">
        <w:rPr>
          <w:rFonts w:cs="Times New Roman"/>
          <w:szCs w:val="24"/>
        </w:rPr>
        <w:t>The effect of rambutan peel extract (</w:t>
      </w:r>
      <w:r w:rsidR="00CD2C54" w:rsidRPr="00CD2C54">
        <w:rPr>
          <w:rFonts w:cs="Times New Roman"/>
          <w:i/>
          <w:iCs/>
          <w:szCs w:val="24"/>
        </w:rPr>
        <w:t>Nephelium lappaceum</w:t>
      </w:r>
      <w:r>
        <w:rPr>
          <w:rFonts w:cs="Times New Roman"/>
          <w:i/>
          <w:iCs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>L.</w:t>
      </w:r>
      <w:r w:rsidR="00CD2C54" w:rsidRPr="00CD2C54">
        <w:rPr>
          <w:rFonts w:cs="Times New Roman"/>
          <w:szCs w:val="24"/>
        </w:rPr>
        <w:t>) to total leukocytytes and histopathological of rat lungs exposed by cigarette smoke.</w:t>
      </w:r>
      <w:proofErr w:type="gramEnd"/>
      <w:r w:rsidR="00CD2C54" w:rsidRPr="00CD2C54">
        <w:rPr>
          <w:rFonts w:cs="Times New Roman"/>
          <w:szCs w:val="24"/>
        </w:rPr>
        <w:t xml:space="preserve"> </w:t>
      </w:r>
      <w:r w:rsidR="00CD2C54" w:rsidRPr="00CD2C54">
        <w:rPr>
          <w:rFonts w:cs="Times New Roman"/>
          <w:i/>
          <w:iCs/>
          <w:szCs w:val="24"/>
        </w:rPr>
        <w:t xml:space="preserve">Jurnal Sain dan Teknologi </w:t>
      </w:r>
      <w:r w:rsidR="00CD2C54" w:rsidRPr="00CD2C54">
        <w:rPr>
          <w:rFonts w:cs="Times New Roman"/>
          <w:szCs w:val="24"/>
        </w:rPr>
        <w:t>15(2): 181-192</w:t>
      </w:r>
      <w:r w:rsidR="00CD2C54">
        <w:rPr>
          <w:rFonts w:cs="Times New Roman"/>
          <w:szCs w:val="24"/>
          <w:lang w:val="id-ID"/>
        </w:rPr>
        <w:t>.</w:t>
      </w:r>
    </w:p>
    <w:p w:rsidR="00CD2C54" w:rsidRDefault="00CD2C54" w:rsidP="00336368">
      <w:pPr>
        <w:spacing w:line="240" w:lineRule="auto"/>
        <w:ind w:left="709" w:hanging="709"/>
        <w:jc w:val="both"/>
        <w:rPr>
          <w:rFonts w:cs="Times New Roman"/>
          <w:szCs w:val="24"/>
          <w:lang w:val="id-ID"/>
        </w:rPr>
      </w:pPr>
      <w:r w:rsidRPr="00CD2C54">
        <w:rPr>
          <w:rFonts w:cs="Times New Roman"/>
          <w:szCs w:val="24"/>
        </w:rPr>
        <w:t xml:space="preserve">Loeser, J.D., dan R.D. Treede. </w:t>
      </w:r>
      <w:r w:rsidR="00545063">
        <w:rPr>
          <w:rFonts w:cs="Times New Roman"/>
          <w:szCs w:val="24"/>
          <w:lang w:val="id-ID"/>
        </w:rPr>
        <w:t>(</w:t>
      </w:r>
      <w:r w:rsidRPr="00CD2C54">
        <w:rPr>
          <w:rFonts w:cs="Times New Roman"/>
          <w:szCs w:val="24"/>
        </w:rPr>
        <w:t>2008</w:t>
      </w:r>
      <w:r w:rsidR="00545063">
        <w:rPr>
          <w:rFonts w:cs="Times New Roman"/>
          <w:szCs w:val="24"/>
          <w:lang w:val="id-ID"/>
        </w:rPr>
        <w:t>)</w:t>
      </w:r>
      <w:r w:rsidRPr="00CD2C54">
        <w:rPr>
          <w:rFonts w:cs="Times New Roman"/>
          <w:szCs w:val="24"/>
        </w:rPr>
        <w:t xml:space="preserve">. The Kyoto Protocol </w:t>
      </w:r>
      <w:proofErr w:type="gramStart"/>
      <w:r w:rsidRPr="00CD2C54">
        <w:rPr>
          <w:rFonts w:cs="Times New Roman"/>
          <w:szCs w:val="24"/>
        </w:rPr>
        <w:t>Of</w:t>
      </w:r>
      <w:proofErr w:type="gramEnd"/>
      <w:r w:rsidRPr="00CD2C54">
        <w:rPr>
          <w:rFonts w:cs="Times New Roman"/>
          <w:szCs w:val="24"/>
        </w:rPr>
        <w:t xml:space="preserve"> IASP Basic Pain Terminolgi. </w:t>
      </w:r>
      <w:proofErr w:type="gramStart"/>
      <w:r w:rsidRPr="00CD2C54">
        <w:rPr>
          <w:rFonts w:cs="Times New Roman"/>
          <w:i/>
          <w:szCs w:val="24"/>
        </w:rPr>
        <w:t>Topical Review.</w:t>
      </w:r>
      <w:proofErr w:type="gramEnd"/>
      <w:r w:rsidRPr="00CD2C54">
        <w:rPr>
          <w:rFonts w:cs="Times New Roman"/>
          <w:i/>
          <w:szCs w:val="24"/>
        </w:rPr>
        <w:t xml:space="preserve"> </w:t>
      </w:r>
      <w:proofErr w:type="gramStart"/>
      <w:r w:rsidRPr="00CD2C54">
        <w:rPr>
          <w:rFonts w:cs="Times New Roman"/>
          <w:szCs w:val="24"/>
        </w:rPr>
        <w:t>473-477.</w:t>
      </w:r>
      <w:proofErr w:type="gramEnd"/>
    </w:p>
    <w:p w:rsidR="005919C9" w:rsidRDefault="005919C9" w:rsidP="005919C9">
      <w:pPr>
        <w:spacing w:line="240" w:lineRule="auto"/>
        <w:ind w:left="709" w:hanging="709"/>
        <w:jc w:val="both"/>
        <w:rPr>
          <w:rFonts w:cs="Times New Roman"/>
          <w:szCs w:val="24"/>
          <w:lang w:val="id-ID"/>
        </w:rPr>
      </w:pPr>
      <w:r>
        <w:rPr>
          <w:rFonts w:cs="Times New Roman"/>
          <w:bCs/>
          <w:szCs w:val="24"/>
        </w:rPr>
        <w:t>Malole</w:t>
      </w:r>
      <w:r>
        <w:rPr>
          <w:rFonts w:cs="Times New Roman"/>
          <w:bCs/>
          <w:szCs w:val="24"/>
          <w:lang w:val="id-ID"/>
        </w:rPr>
        <w:t xml:space="preserve">, </w:t>
      </w:r>
      <w:r w:rsidR="00CD2C54" w:rsidRPr="00CD2C54">
        <w:rPr>
          <w:rFonts w:cs="Times New Roman"/>
          <w:bCs/>
          <w:szCs w:val="24"/>
        </w:rPr>
        <w:t>M</w:t>
      </w:r>
      <w:r>
        <w:rPr>
          <w:rFonts w:cs="Times New Roman"/>
          <w:bCs/>
          <w:szCs w:val="24"/>
          <w:lang w:val="id-ID"/>
        </w:rPr>
        <w:t>.</w:t>
      </w:r>
      <w:r w:rsidR="00CD2C54" w:rsidRPr="00CD2C54">
        <w:rPr>
          <w:rFonts w:cs="Times New Roman"/>
          <w:bCs/>
          <w:szCs w:val="24"/>
        </w:rPr>
        <w:t>B</w:t>
      </w:r>
      <w:r>
        <w:rPr>
          <w:rFonts w:cs="Times New Roman"/>
          <w:bCs/>
          <w:szCs w:val="24"/>
          <w:lang w:val="id-ID"/>
        </w:rPr>
        <w:t>.</w:t>
      </w:r>
      <w:r>
        <w:rPr>
          <w:rFonts w:cs="Times New Roman"/>
          <w:bCs/>
          <w:szCs w:val="24"/>
        </w:rPr>
        <w:t>M</w:t>
      </w:r>
      <w:r>
        <w:rPr>
          <w:rFonts w:cs="Times New Roman"/>
          <w:bCs/>
          <w:szCs w:val="24"/>
          <w:lang w:val="id-ID"/>
        </w:rPr>
        <w:t xml:space="preserve">., </w:t>
      </w:r>
      <w:r w:rsidR="00CD2C54" w:rsidRPr="00CD2C54">
        <w:rPr>
          <w:rFonts w:cs="Times New Roman"/>
          <w:bCs/>
          <w:szCs w:val="24"/>
        </w:rPr>
        <w:t>dan Pramono</w:t>
      </w:r>
      <w:r>
        <w:rPr>
          <w:rFonts w:cs="Times New Roman"/>
          <w:bCs/>
          <w:szCs w:val="24"/>
          <w:lang w:val="id-ID"/>
        </w:rPr>
        <w:t xml:space="preserve">, </w:t>
      </w:r>
      <w:r w:rsidR="00CD2C54" w:rsidRPr="00CD2C54">
        <w:rPr>
          <w:rFonts w:cs="Times New Roman"/>
          <w:bCs/>
          <w:szCs w:val="24"/>
        </w:rPr>
        <w:t>C</w:t>
      </w:r>
      <w:r>
        <w:rPr>
          <w:rFonts w:cs="Times New Roman"/>
          <w:bCs/>
          <w:szCs w:val="24"/>
          <w:lang w:val="id-ID"/>
        </w:rPr>
        <w:t>.</w:t>
      </w:r>
      <w:r w:rsidR="00CD2C54" w:rsidRPr="00CD2C54">
        <w:rPr>
          <w:rFonts w:cs="Times New Roman"/>
          <w:bCs/>
          <w:szCs w:val="24"/>
        </w:rPr>
        <w:t>S</w:t>
      </w:r>
      <w:r>
        <w:rPr>
          <w:rFonts w:cs="Times New Roman"/>
          <w:bCs/>
          <w:szCs w:val="24"/>
          <w:lang w:val="id-ID"/>
        </w:rPr>
        <w:t>.</w:t>
      </w:r>
      <w:r w:rsidR="00CD2C54" w:rsidRPr="00CD2C54">
        <w:rPr>
          <w:rFonts w:cs="Times New Roman"/>
          <w:bCs/>
          <w:szCs w:val="24"/>
        </w:rPr>
        <w:t>U</w:t>
      </w:r>
      <w:r w:rsidR="00CD2C54" w:rsidRPr="005919C9">
        <w:rPr>
          <w:rFonts w:cs="Times New Roman"/>
          <w:bCs/>
          <w:szCs w:val="24"/>
        </w:rPr>
        <w:t>.</w:t>
      </w:r>
      <w:r w:rsidR="00CD2C54" w:rsidRPr="00CD2C54">
        <w:rPr>
          <w:rFonts w:cs="Times New Roman"/>
          <w:b/>
          <w:bCs/>
          <w:szCs w:val="24"/>
        </w:rPr>
        <w:t xml:space="preserve"> </w:t>
      </w:r>
      <w:r w:rsidR="00545063">
        <w:rPr>
          <w:rFonts w:cs="Times New Roman"/>
          <w:b/>
          <w:bCs/>
          <w:szCs w:val="24"/>
          <w:lang w:val="id-ID"/>
        </w:rPr>
        <w:t>(</w:t>
      </w:r>
      <w:r w:rsidR="00CD2C54" w:rsidRPr="00CD2C54">
        <w:rPr>
          <w:rFonts w:cs="Times New Roman"/>
          <w:szCs w:val="24"/>
        </w:rPr>
        <w:t>1989</w:t>
      </w:r>
      <w:r w:rsidR="00545063">
        <w:rPr>
          <w:rFonts w:cs="Times New Roman"/>
          <w:szCs w:val="24"/>
          <w:lang w:val="id-ID"/>
        </w:rPr>
        <w:t>)</w:t>
      </w:r>
      <w:r w:rsidR="00CD2C54" w:rsidRPr="00CD2C54">
        <w:rPr>
          <w:rFonts w:cs="Times New Roman"/>
          <w:szCs w:val="24"/>
        </w:rPr>
        <w:t xml:space="preserve">. </w:t>
      </w:r>
      <w:proofErr w:type="gramStart"/>
      <w:r w:rsidR="00CD2C54" w:rsidRPr="00CD2C54">
        <w:rPr>
          <w:rFonts w:cs="Times New Roman"/>
          <w:szCs w:val="24"/>
        </w:rPr>
        <w:t>Penggunaan Hewan-hewan Percobaan di Laboratorium.</w:t>
      </w:r>
      <w:proofErr w:type="gramEnd"/>
      <w:r w:rsidR="00CD2C54" w:rsidRPr="00CD2C54">
        <w:rPr>
          <w:rFonts w:cs="Times New Roman"/>
          <w:szCs w:val="24"/>
        </w:rPr>
        <w:t xml:space="preserve"> Bogor (ID): Institut Pertanian Bogor.</w:t>
      </w:r>
    </w:p>
    <w:p w:rsidR="00CD2C54" w:rsidRDefault="005919C9" w:rsidP="005919C9">
      <w:pPr>
        <w:spacing w:line="240" w:lineRule="auto"/>
        <w:ind w:left="709" w:hanging="709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Mary, K</w:t>
      </w:r>
      <w:r w:rsidR="00CD2C54" w:rsidRPr="00CD2C54">
        <w:rPr>
          <w:rFonts w:cs="Times New Roman"/>
          <w:szCs w:val="24"/>
        </w:rPr>
        <w:t xml:space="preserve">., dan J. Keogh. </w:t>
      </w:r>
      <w:r w:rsidR="00545063">
        <w:rPr>
          <w:rFonts w:cs="Times New Roman"/>
          <w:szCs w:val="24"/>
          <w:lang w:val="id-ID"/>
        </w:rPr>
        <w:t>(</w:t>
      </w:r>
      <w:r w:rsidR="00CD2C54" w:rsidRPr="00CD2C54">
        <w:rPr>
          <w:rFonts w:cs="Times New Roman"/>
          <w:szCs w:val="24"/>
        </w:rPr>
        <w:t>2006</w:t>
      </w:r>
      <w:r w:rsidR="00545063">
        <w:rPr>
          <w:rFonts w:cs="Times New Roman"/>
          <w:szCs w:val="24"/>
          <w:lang w:val="id-ID"/>
        </w:rPr>
        <w:t>)</w:t>
      </w:r>
      <w:r w:rsidR="00CD2C54" w:rsidRPr="00CD2C54">
        <w:rPr>
          <w:rFonts w:cs="Times New Roman"/>
          <w:szCs w:val="24"/>
        </w:rPr>
        <w:t>. Farmakologi Demystified. Yogyakarta: Rapha Publising</w:t>
      </w:r>
      <w:r w:rsidR="00CD2C54">
        <w:rPr>
          <w:rFonts w:cs="Times New Roman"/>
          <w:szCs w:val="24"/>
          <w:lang w:val="id-ID"/>
        </w:rPr>
        <w:t>.</w:t>
      </w:r>
    </w:p>
    <w:p w:rsidR="00CD2C54" w:rsidRDefault="005919C9" w:rsidP="00336368">
      <w:pPr>
        <w:spacing w:line="240" w:lineRule="auto"/>
        <w:ind w:left="709" w:hanging="709"/>
        <w:jc w:val="both"/>
        <w:rPr>
          <w:rFonts w:cs="Times New Roman"/>
          <w:szCs w:val="24"/>
          <w:lang w:val="id-ID"/>
        </w:rPr>
      </w:pPr>
      <w:proofErr w:type="gramStart"/>
      <w:r>
        <w:rPr>
          <w:rFonts w:cs="Times New Roman"/>
          <w:szCs w:val="24"/>
        </w:rPr>
        <w:t>Maradona</w:t>
      </w:r>
      <w:r w:rsidR="00545063">
        <w:rPr>
          <w:rFonts w:cs="Times New Roman"/>
          <w:szCs w:val="24"/>
          <w:lang w:val="id-ID"/>
        </w:rPr>
        <w:t>.,</w:t>
      </w:r>
      <w:proofErr w:type="gramEnd"/>
      <w:r w:rsidR="00545063">
        <w:rPr>
          <w:rFonts w:cs="Times New Roman"/>
          <w:szCs w:val="24"/>
          <w:lang w:val="id-ID"/>
        </w:rPr>
        <w:t xml:space="preserve"> dan</w:t>
      </w:r>
      <w:r w:rsidR="00CD2C54" w:rsidRPr="00CD2C54">
        <w:rPr>
          <w:rFonts w:cs="Times New Roman"/>
          <w:szCs w:val="24"/>
        </w:rPr>
        <w:t xml:space="preserve"> Doni. </w:t>
      </w:r>
      <w:r w:rsidR="00545063">
        <w:rPr>
          <w:rFonts w:cs="Times New Roman"/>
          <w:szCs w:val="24"/>
          <w:lang w:val="id-ID"/>
        </w:rPr>
        <w:t>(</w:t>
      </w:r>
      <w:r w:rsidR="00CD2C54" w:rsidRPr="00CD2C54">
        <w:rPr>
          <w:rFonts w:cs="Times New Roman"/>
          <w:szCs w:val="24"/>
        </w:rPr>
        <w:t>2013</w:t>
      </w:r>
      <w:r w:rsidR="00545063">
        <w:rPr>
          <w:rFonts w:cs="Times New Roman"/>
          <w:szCs w:val="24"/>
          <w:lang w:val="id-ID"/>
        </w:rPr>
        <w:t>)</w:t>
      </w:r>
      <w:r w:rsidR="00CD2C54" w:rsidRPr="00CD2C54">
        <w:rPr>
          <w:rFonts w:cs="Times New Roman"/>
          <w:szCs w:val="24"/>
        </w:rPr>
        <w:t xml:space="preserve">. </w:t>
      </w:r>
      <w:proofErr w:type="gramStart"/>
      <w:r w:rsidR="00CD2C54" w:rsidRPr="00CD2C54">
        <w:rPr>
          <w:rFonts w:cs="Times New Roman"/>
          <w:szCs w:val="24"/>
        </w:rPr>
        <w:t xml:space="preserve">Uji Aktivitas Ekstrak Etanol Daun Durian </w:t>
      </w:r>
      <w:r w:rsidR="00CD2C54" w:rsidRPr="00CD2C54">
        <w:rPr>
          <w:rFonts w:cs="Times New Roman"/>
          <w:i/>
          <w:szCs w:val="24"/>
        </w:rPr>
        <w:t xml:space="preserve">(Durio zibethinus </w:t>
      </w:r>
      <w:r w:rsidR="00CD2C54" w:rsidRPr="00545063">
        <w:rPr>
          <w:rFonts w:cs="Times New Roman"/>
          <w:szCs w:val="24"/>
        </w:rPr>
        <w:t>L.</w:t>
      </w:r>
      <w:r w:rsidR="00CD2C54" w:rsidRPr="00CD2C54">
        <w:rPr>
          <w:rFonts w:cs="Times New Roman"/>
          <w:i/>
          <w:szCs w:val="24"/>
        </w:rPr>
        <w:t>)</w:t>
      </w:r>
      <w:r w:rsidR="00CD2C54" w:rsidRPr="00CD2C54">
        <w:rPr>
          <w:rFonts w:cs="Times New Roman"/>
          <w:szCs w:val="24"/>
        </w:rPr>
        <w:t xml:space="preserve">, Daun lengkeng </w:t>
      </w:r>
      <w:r w:rsidR="00CD2C54" w:rsidRPr="00CD2C54">
        <w:rPr>
          <w:rFonts w:cs="Times New Roman"/>
          <w:i/>
          <w:szCs w:val="24"/>
        </w:rPr>
        <w:t xml:space="preserve">(Dimocarous longan </w:t>
      </w:r>
      <w:r w:rsidR="00CD2C54" w:rsidRPr="00545063">
        <w:rPr>
          <w:rFonts w:cs="Times New Roman"/>
          <w:szCs w:val="24"/>
        </w:rPr>
        <w:t>Lour</w:t>
      </w:r>
      <w:r w:rsidR="00545063">
        <w:rPr>
          <w:rFonts w:cs="Times New Roman"/>
          <w:szCs w:val="24"/>
          <w:lang w:val="id-ID"/>
        </w:rPr>
        <w:t>.</w:t>
      </w:r>
      <w:r w:rsidR="00CD2C54" w:rsidRPr="00CD2C54">
        <w:rPr>
          <w:rFonts w:cs="Times New Roman"/>
          <w:i/>
          <w:szCs w:val="24"/>
        </w:rPr>
        <w:t>)</w:t>
      </w:r>
      <w:r w:rsidR="00CD2C54" w:rsidRPr="00CD2C54">
        <w:rPr>
          <w:rFonts w:cs="Times New Roman"/>
          <w:szCs w:val="24"/>
        </w:rPr>
        <w:t xml:space="preserve">, Daun Rambutan </w:t>
      </w:r>
      <w:r w:rsidR="00CD2C54" w:rsidRPr="00CD2C54">
        <w:rPr>
          <w:rFonts w:cs="Times New Roman"/>
          <w:i/>
          <w:szCs w:val="24"/>
        </w:rPr>
        <w:t xml:space="preserve">(Nephelium lappaceum </w:t>
      </w:r>
      <w:r w:rsidR="00CD2C54" w:rsidRPr="00545063">
        <w:rPr>
          <w:rFonts w:cs="Times New Roman"/>
          <w:szCs w:val="24"/>
        </w:rPr>
        <w:t>L</w:t>
      </w:r>
      <w:r w:rsidR="00545063">
        <w:rPr>
          <w:rFonts w:cs="Times New Roman"/>
          <w:i/>
          <w:szCs w:val="24"/>
          <w:lang w:val="id-ID"/>
        </w:rPr>
        <w:t>.</w:t>
      </w:r>
      <w:r w:rsidR="00CD2C54" w:rsidRPr="00CD2C54">
        <w:rPr>
          <w:rFonts w:cs="Times New Roman"/>
          <w:i/>
          <w:szCs w:val="24"/>
        </w:rPr>
        <w:t>)</w:t>
      </w:r>
      <w:proofErr w:type="gramEnd"/>
      <w:r w:rsidR="00CD2C54" w:rsidRPr="00CD2C54">
        <w:rPr>
          <w:rFonts w:cs="Times New Roman"/>
          <w:i/>
          <w:szCs w:val="24"/>
        </w:rPr>
        <w:t xml:space="preserve"> </w:t>
      </w:r>
      <w:proofErr w:type="gramStart"/>
      <w:r w:rsidR="00CD2C54" w:rsidRPr="00CD2C54">
        <w:rPr>
          <w:rFonts w:cs="Times New Roman"/>
          <w:szCs w:val="24"/>
        </w:rPr>
        <w:t xml:space="preserve">Terhadap Bakteri </w:t>
      </w:r>
      <w:r w:rsidR="00CD2C54" w:rsidRPr="00CD2C54">
        <w:rPr>
          <w:rFonts w:cs="Times New Roman"/>
          <w:i/>
          <w:szCs w:val="24"/>
        </w:rPr>
        <w:t xml:space="preserve">Stertococcus Aureus ATCC 25925 </w:t>
      </w:r>
      <w:r w:rsidR="00CD2C54" w:rsidRPr="00CD2C54">
        <w:rPr>
          <w:rFonts w:cs="Times New Roman"/>
          <w:szCs w:val="24"/>
        </w:rPr>
        <w:t xml:space="preserve">Dan </w:t>
      </w:r>
      <w:r w:rsidR="00CD2C54" w:rsidRPr="00CD2C54">
        <w:rPr>
          <w:rFonts w:cs="Times New Roman"/>
          <w:i/>
          <w:szCs w:val="24"/>
        </w:rPr>
        <w:t>Escherichia Coli ATCC 25922.</w:t>
      </w:r>
      <w:proofErr w:type="gramEnd"/>
      <w:r w:rsidR="00CD2C54" w:rsidRPr="00CD2C54">
        <w:rPr>
          <w:rFonts w:cs="Times New Roman"/>
          <w:i/>
          <w:szCs w:val="24"/>
        </w:rPr>
        <w:t xml:space="preserve"> </w:t>
      </w:r>
      <w:proofErr w:type="gramStart"/>
      <w:r w:rsidR="00CD2C54" w:rsidRPr="00CD2C54">
        <w:rPr>
          <w:rFonts w:cs="Times New Roman"/>
          <w:szCs w:val="24"/>
        </w:rPr>
        <w:t>Skripsi.</w:t>
      </w:r>
      <w:proofErr w:type="gramEnd"/>
      <w:r w:rsidR="00CD2C54" w:rsidRPr="00CD2C54">
        <w:rPr>
          <w:rFonts w:cs="Times New Roman"/>
          <w:szCs w:val="24"/>
        </w:rPr>
        <w:t xml:space="preserve"> Fakultas Kedokteran Dan Ilmu Kesehatan, UIN Syarif Hidayatullah Jakarta.</w:t>
      </w:r>
    </w:p>
    <w:p w:rsidR="00545063" w:rsidRDefault="00545063" w:rsidP="00545063">
      <w:pPr>
        <w:spacing w:line="240" w:lineRule="auto"/>
        <w:ind w:left="709" w:hanging="709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Nofianti</w:t>
      </w:r>
      <w:r>
        <w:rPr>
          <w:rFonts w:cs="Times New Roman"/>
          <w:szCs w:val="24"/>
          <w:lang w:val="id-ID"/>
        </w:rPr>
        <w:t xml:space="preserve">, </w:t>
      </w:r>
      <w:r w:rsidR="00CD2C54" w:rsidRPr="00CD2C54">
        <w:rPr>
          <w:rFonts w:cs="Times New Roman"/>
          <w:szCs w:val="24"/>
        </w:rPr>
        <w:t xml:space="preserve">Tita, </w:t>
      </w:r>
      <w:r>
        <w:rPr>
          <w:rFonts w:cs="Times New Roman"/>
          <w:szCs w:val="24"/>
          <w:lang w:val="id-ID"/>
        </w:rPr>
        <w:t>(</w:t>
      </w:r>
      <w:r w:rsidR="00CD2C54" w:rsidRPr="00CD2C54">
        <w:rPr>
          <w:rFonts w:cs="Times New Roman"/>
          <w:szCs w:val="24"/>
        </w:rPr>
        <w:t>2014</w:t>
      </w:r>
      <w:r>
        <w:rPr>
          <w:rFonts w:cs="Times New Roman"/>
          <w:szCs w:val="24"/>
          <w:lang w:val="id-ID"/>
        </w:rPr>
        <w:t>)</w:t>
      </w:r>
      <w:r w:rsidR="00CD2C54" w:rsidRPr="00CD2C54">
        <w:rPr>
          <w:rFonts w:cs="Times New Roman"/>
          <w:szCs w:val="24"/>
        </w:rPr>
        <w:t xml:space="preserve">. Aktivitas Analgesik Daun Alpukat </w:t>
      </w:r>
      <w:r>
        <w:rPr>
          <w:rFonts w:cs="Times New Roman"/>
          <w:i/>
          <w:szCs w:val="24"/>
        </w:rPr>
        <w:t xml:space="preserve">(Persea </w:t>
      </w:r>
      <w:proofErr w:type="gramStart"/>
      <w:r>
        <w:rPr>
          <w:rFonts w:cs="Times New Roman"/>
          <w:i/>
          <w:szCs w:val="24"/>
          <w:lang w:val="id-ID"/>
        </w:rPr>
        <w:t>a</w:t>
      </w:r>
      <w:r w:rsidR="00CD2C54" w:rsidRPr="00545063">
        <w:rPr>
          <w:rFonts w:cs="Times New Roman"/>
          <w:i/>
          <w:szCs w:val="24"/>
        </w:rPr>
        <w:t>mericana</w:t>
      </w:r>
      <w:proofErr w:type="gramEnd"/>
      <w:r w:rsidR="00CD2C54" w:rsidRPr="00545063">
        <w:rPr>
          <w:rFonts w:cs="Times New Roman"/>
          <w:i/>
          <w:szCs w:val="24"/>
        </w:rPr>
        <w:t>)</w:t>
      </w:r>
      <w:r w:rsidR="00CD2C54" w:rsidRPr="00CD2C54">
        <w:rPr>
          <w:rFonts w:cs="Times New Roman"/>
          <w:szCs w:val="24"/>
        </w:rPr>
        <w:t xml:space="preserve"> Pada Menci</w:t>
      </w:r>
      <w:r>
        <w:rPr>
          <w:rFonts w:cs="Times New Roman"/>
          <w:szCs w:val="24"/>
          <w:lang w:val="id-ID"/>
        </w:rPr>
        <w:t>t</w:t>
      </w:r>
      <w:r w:rsidR="00CD2C54" w:rsidRPr="00CD2C54">
        <w:rPr>
          <w:rFonts w:cs="Times New Roman"/>
          <w:szCs w:val="24"/>
        </w:rPr>
        <w:t xml:space="preserve">, </w:t>
      </w:r>
      <w:r w:rsidR="00CD2C54" w:rsidRPr="00CD2C54">
        <w:rPr>
          <w:rFonts w:cs="Times New Roman"/>
          <w:i/>
          <w:iCs/>
          <w:szCs w:val="24"/>
        </w:rPr>
        <w:t>Jurnal Kesehatan Bakti Tunas Husada</w:t>
      </w:r>
      <w:r w:rsidR="00CD2C54" w:rsidRPr="00CD2C54">
        <w:rPr>
          <w:rFonts w:cs="Times New Roman"/>
          <w:szCs w:val="24"/>
        </w:rPr>
        <w:t>, 12(1):41-46</w:t>
      </w:r>
      <w:r>
        <w:rPr>
          <w:rFonts w:cs="Times New Roman"/>
          <w:szCs w:val="24"/>
          <w:lang w:val="id-ID"/>
        </w:rPr>
        <w:t>.</w:t>
      </w:r>
    </w:p>
    <w:p w:rsidR="00A81EA5" w:rsidRDefault="00A81EA5" w:rsidP="00A81EA5">
      <w:pPr>
        <w:spacing w:line="240" w:lineRule="auto"/>
        <w:ind w:left="709" w:hanging="709"/>
        <w:jc w:val="both"/>
        <w:rPr>
          <w:rFonts w:cs="Times New Roman"/>
          <w:szCs w:val="24"/>
          <w:lang w:val="id-ID"/>
        </w:rPr>
      </w:pPr>
      <w:r w:rsidRPr="00A81EA5">
        <w:rPr>
          <w:rFonts w:cs="Times New Roman"/>
          <w:szCs w:val="24"/>
        </w:rPr>
        <w:lastRenderedPageBreak/>
        <w:t xml:space="preserve">Pudjiastuti, B., Dzulkarnain, dan B. Nuratmi. </w:t>
      </w:r>
      <w:r>
        <w:rPr>
          <w:rFonts w:cs="Times New Roman"/>
          <w:szCs w:val="24"/>
          <w:lang w:val="id-ID"/>
        </w:rPr>
        <w:t>(</w:t>
      </w:r>
      <w:r w:rsidRPr="00A81EA5">
        <w:rPr>
          <w:rFonts w:cs="Times New Roman"/>
          <w:szCs w:val="24"/>
        </w:rPr>
        <w:t>2000</w:t>
      </w:r>
      <w:r>
        <w:rPr>
          <w:rFonts w:cs="Times New Roman"/>
          <w:szCs w:val="24"/>
          <w:lang w:val="id-ID"/>
        </w:rPr>
        <w:t>)</w:t>
      </w:r>
      <w:r w:rsidRPr="00A81EA5">
        <w:rPr>
          <w:rFonts w:cs="Times New Roman"/>
          <w:szCs w:val="24"/>
        </w:rPr>
        <w:t xml:space="preserve">. </w:t>
      </w:r>
      <w:proofErr w:type="gramStart"/>
      <w:r w:rsidRPr="00A81EA5">
        <w:rPr>
          <w:rFonts w:cs="Times New Roman"/>
          <w:szCs w:val="24"/>
        </w:rPr>
        <w:t>Uji analgetik infus rimpang lempuyang pahit (Zingiber amaricans BL.) pada mencit putih.</w:t>
      </w:r>
      <w:proofErr w:type="gramEnd"/>
      <w:r w:rsidRPr="00A81EA5">
        <w:rPr>
          <w:rFonts w:cs="Times New Roman"/>
          <w:szCs w:val="24"/>
        </w:rPr>
        <w:t xml:space="preserve"> Cermin Dunia Kedokteran. </w:t>
      </w:r>
    </w:p>
    <w:p w:rsidR="00A24558" w:rsidRPr="00A81EA5" w:rsidRDefault="00A24558" w:rsidP="00A81EA5">
      <w:pPr>
        <w:spacing w:line="240" w:lineRule="auto"/>
        <w:ind w:left="709" w:hanging="709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Sarker</w:t>
      </w:r>
      <w:r>
        <w:rPr>
          <w:rFonts w:cs="Times New Roman"/>
          <w:szCs w:val="24"/>
          <w:lang w:val="id-ID"/>
        </w:rPr>
        <w:t xml:space="preserve">, </w:t>
      </w:r>
      <w:r w:rsidRPr="00A24558">
        <w:rPr>
          <w:rFonts w:cs="Times New Roman"/>
          <w:szCs w:val="24"/>
        </w:rPr>
        <w:t>S</w:t>
      </w:r>
      <w:r>
        <w:rPr>
          <w:rFonts w:cs="Times New Roman"/>
          <w:szCs w:val="24"/>
          <w:lang w:val="id-ID"/>
        </w:rPr>
        <w:t>.</w:t>
      </w:r>
      <w:r w:rsidRPr="00A24558">
        <w:rPr>
          <w:rFonts w:cs="Times New Roman"/>
          <w:szCs w:val="24"/>
        </w:rPr>
        <w:t>D</w:t>
      </w:r>
      <w:r>
        <w:rPr>
          <w:rFonts w:cs="Times New Roman"/>
          <w:szCs w:val="24"/>
          <w:lang w:val="id-ID"/>
        </w:rPr>
        <w:t>.</w:t>
      </w:r>
      <w:r w:rsidRPr="00A24558">
        <w:rPr>
          <w:rFonts w:cs="Times New Roman"/>
          <w:szCs w:val="24"/>
        </w:rPr>
        <w:t>, Latif</w:t>
      </w:r>
      <w:r>
        <w:rPr>
          <w:rFonts w:cs="Times New Roman"/>
          <w:szCs w:val="24"/>
          <w:lang w:val="id-ID"/>
        </w:rPr>
        <w:t>,</w:t>
      </w:r>
      <w:r w:rsidRPr="00A24558">
        <w:rPr>
          <w:rFonts w:cs="Times New Roman"/>
          <w:szCs w:val="24"/>
        </w:rPr>
        <w:t xml:space="preserve"> Z</w:t>
      </w:r>
      <w:r>
        <w:rPr>
          <w:rFonts w:cs="Times New Roman"/>
          <w:szCs w:val="24"/>
          <w:lang w:val="id-ID"/>
        </w:rPr>
        <w:t>.</w:t>
      </w:r>
      <w:r w:rsidRPr="00A24558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  <w:lang w:val="id-ID"/>
        </w:rPr>
        <w:t>dan</w:t>
      </w:r>
      <w:r>
        <w:rPr>
          <w:rFonts w:cs="Times New Roman"/>
          <w:szCs w:val="24"/>
        </w:rPr>
        <w:t xml:space="preserve"> Gray</w:t>
      </w:r>
      <w:r>
        <w:rPr>
          <w:rFonts w:cs="Times New Roman"/>
          <w:szCs w:val="24"/>
          <w:lang w:val="id-ID"/>
        </w:rPr>
        <w:t xml:space="preserve">, </w:t>
      </w:r>
      <w:r w:rsidRPr="00A24558">
        <w:rPr>
          <w:rFonts w:cs="Times New Roman"/>
          <w:szCs w:val="24"/>
        </w:rPr>
        <w:t>A</w:t>
      </w:r>
      <w:r>
        <w:rPr>
          <w:rFonts w:cs="Times New Roman"/>
          <w:szCs w:val="24"/>
          <w:lang w:val="id-ID"/>
        </w:rPr>
        <w:t>.</w:t>
      </w:r>
      <w:r w:rsidRPr="00A24558">
        <w:rPr>
          <w:rFonts w:cs="Times New Roman"/>
          <w:szCs w:val="24"/>
        </w:rPr>
        <w:t xml:space="preserve">I. </w:t>
      </w:r>
      <w:r>
        <w:rPr>
          <w:rFonts w:cs="Times New Roman"/>
          <w:szCs w:val="24"/>
          <w:lang w:val="id-ID"/>
        </w:rPr>
        <w:t>(</w:t>
      </w:r>
      <w:r w:rsidRPr="00A24558">
        <w:rPr>
          <w:rFonts w:cs="Times New Roman"/>
          <w:szCs w:val="24"/>
        </w:rPr>
        <w:t>2006</w:t>
      </w:r>
      <w:r>
        <w:rPr>
          <w:rFonts w:cs="Times New Roman"/>
          <w:szCs w:val="24"/>
          <w:lang w:val="id-ID"/>
        </w:rPr>
        <w:t>)</w:t>
      </w:r>
      <w:r w:rsidRPr="00A24558">
        <w:rPr>
          <w:rFonts w:cs="Times New Roman"/>
          <w:szCs w:val="24"/>
        </w:rPr>
        <w:t>.</w:t>
      </w:r>
      <w:proofErr w:type="gramEnd"/>
      <w:r w:rsidRPr="00A24558">
        <w:rPr>
          <w:rFonts w:cs="Times New Roman"/>
          <w:szCs w:val="24"/>
        </w:rPr>
        <w:t xml:space="preserve"> </w:t>
      </w:r>
      <w:proofErr w:type="gramStart"/>
      <w:r w:rsidRPr="00A24558">
        <w:rPr>
          <w:rFonts w:cs="Times New Roman"/>
          <w:szCs w:val="24"/>
        </w:rPr>
        <w:t>Nat-ural products isolation.</w:t>
      </w:r>
      <w:proofErr w:type="gramEnd"/>
      <w:r w:rsidRPr="00A24558">
        <w:rPr>
          <w:rFonts w:cs="Times New Roman"/>
          <w:szCs w:val="24"/>
        </w:rPr>
        <w:t xml:space="preserve"> In: Sarker SD, Latif Z, &amp; Gray AI, editors. </w:t>
      </w:r>
      <w:proofErr w:type="gramStart"/>
      <w:r w:rsidRPr="00A24558">
        <w:rPr>
          <w:rFonts w:cs="Times New Roman"/>
          <w:i/>
          <w:iCs/>
          <w:szCs w:val="24"/>
        </w:rPr>
        <w:t>Natural Products Isolation</w:t>
      </w:r>
      <w:r w:rsidRPr="00A24558">
        <w:rPr>
          <w:rFonts w:cs="Times New Roman"/>
          <w:szCs w:val="24"/>
        </w:rPr>
        <w:t>.</w:t>
      </w:r>
      <w:proofErr w:type="gramEnd"/>
      <w:r w:rsidRPr="00A24558">
        <w:rPr>
          <w:rFonts w:cs="Times New Roman"/>
          <w:szCs w:val="24"/>
        </w:rPr>
        <w:t xml:space="preserve"> </w:t>
      </w:r>
      <w:proofErr w:type="gramStart"/>
      <w:r w:rsidRPr="00A24558">
        <w:rPr>
          <w:rFonts w:cs="Times New Roman"/>
          <w:szCs w:val="24"/>
        </w:rPr>
        <w:t>2nd ed. Totowa (New Jersey).</w:t>
      </w:r>
      <w:proofErr w:type="gramEnd"/>
      <w:r w:rsidRPr="00A24558">
        <w:rPr>
          <w:rFonts w:cs="Times New Roman"/>
          <w:szCs w:val="24"/>
        </w:rPr>
        <w:t xml:space="preserve"> </w:t>
      </w:r>
      <w:proofErr w:type="gramStart"/>
      <w:r w:rsidRPr="00A24558">
        <w:rPr>
          <w:rFonts w:cs="Times New Roman"/>
          <w:szCs w:val="24"/>
        </w:rPr>
        <w:t>Humana Press Inc. hal.</w:t>
      </w:r>
      <w:proofErr w:type="gramEnd"/>
      <w:r w:rsidRPr="00A24558">
        <w:rPr>
          <w:rFonts w:cs="Times New Roman"/>
          <w:szCs w:val="24"/>
        </w:rPr>
        <w:t xml:space="preserve"> </w:t>
      </w:r>
      <w:proofErr w:type="gramStart"/>
      <w:r w:rsidRPr="00A24558">
        <w:rPr>
          <w:rFonts w:cs="Times New Roman"/>
          <w:szCs w:val="24"/>
        </w:rPr>
        <w:t>6-10, 18.</w:t>
      </w:r>
      <w:proofErr w:type="gramEnd"/>
    </w:p>
    <w:p w:rsidR="00545063" w:rsidRDefault="00CD2C54" w:rsidP="00A24558">
      <w:pPr>
        <w:spacing w:line="240" w:lineRule="auto"/>
        <w:ind w:left="709" w:hanging="709"/>
        <w:jc w:val="both"/>
        <w:rPr>
          <w:rFonts w:cs="Times New Roman"/>
          <w:szCs w:val="24"/>
          <w:lang w:val="id-ID"/>
        </w:rPr>
      </w:pPr>
      <w:r w:rsidRPr="00CD2C54">
        <w:rPr>
          <w:rFonts w:cs="Times New Roman"/>
          <w:bCs/>
          <w:szCs w:val="24"/>
        </w:rPr>
        <w:t>Schuler</w:t>
      </w:r>
      <w:r w:rsidR="00545063">
        <w:rPr>
          <w:rFonts w:cs="Times New Roman"/>
          <w:bCs/>
          <w:szCs w:val="24"/>
          <w:lang w:val="id-ID"/>
        </w:rPr>
        <w:t>,</w:t>
      </w:r>
      <w:r w:rsidRPr="00CD2C54">
        <w:rPr>
          <w:rFonts w:cs="Times New Roman"/>
          <w:bCs/>
          <w:szCs w:val="24"/>
        </w:rPr>
        <w:t xml:space="preserve"> L</w:t>
      </w:r>
      <w:r w:rsidRPr="00CD2C54">
        <w:rPr>
          <w:rFonts w:cs="Times New Roman"/>
          <w:szCs w:val="24"/>
        </w:rPr>
        <w:t xml:space="preserve">. </w:t>
      </w:r>
      <w:r w:rsidR="00545063">
        <w:rPr>
          <w:rFonts w:cs="Times New Roman"/>
          <w:szCs w:val="24"/>
          <w:lang w:val="id-ID"/>
        </w:rPr>
        <w:t>(</w:t>
      </w:r>
      <w:r w:rsidRPr="00CD2C54">
        <w:rPr>
          <w:rFonts w:cs="Times New Roman"/>
          <w:szCs w:val="24"/>
        </w:rPr>
        <w:t>2006</w:t>
      </w:r>
      <w:r w:rsidR="00545063">
        <w:rPr>
          <w:rFonts w:cs="Times New Roman"/>
          <w:szCs w:val="24"/>
          <w:lang w:val="id-ID"/>
        </w:rPr>
        <w:t>)</w:t>
      </w:r>
      <w:r w:rsidRPr="00CD2C54">
        <w:rPr>
          <w:rFonts w:cs="Times New Roman"/>
          <w:szCs w:val="24"/>
        </w:rPr>
        <w:t xml:space="preserve">. </w:t>
      </w:r>
      <w:proofErr w:type="gramStart"/>
      <w:r w:rsidRPr="00CD2C54">
        <w:rPr>
          <w:rFonts w:cs="Times New Roman"/>
          <w:szCs w:val="24"/>
        </w:rPr>
        <w:t>Model animals and quantitative genetics.</w:t>
      </w:r>
      <w:proofErr w:type="gramEnd"/>
      <w:r w:rsidRPr="00CD2C54">
        <w:rPr>
          <w:rFonts w:cs="Times New Roman"/>
          <w:szCs w:val="24"/>
        </w:rPr>
        <w:t xml:space="preserve"> Makalah Kuliah Umum. Bogor (ID): Fakultas Peternakan IPB.</w:t>
      </w:r>
    </w:p>
    <w:p w:rsidR="00435F5C" w:rsidRPr="00435F5C" w:rsidRDefault="00435F5C" w:rsidP="00A24558">
      <w:pPr>
        <w:spacing w:line="240" w:lineRule="auto"/>
        <w:ind w:left="709" w:hanging="709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Smith, B.J., dan S. Mangkoewidjojo. (1988). Pemeliharaan Pembiakan dan Penggunaan Hewan  Percobaan di Daerah Tropis Indonesia. University Press. Jakarta.</w:t>
      </w:r>
    </w:p>
    <w:p w:rsidR="00CD2C54" w:rsidRDefault="00CD2C54" w:rsidP="00545063">
      <w:pPr>
        <w:spacing w:line="240" w:lineRule="auto"/>
        <w:ind w:left="709" w:hanging="709"/>
        <w:jc w:val="both"/>
        <w:rPr>
          <w:rFonts w:cs="Times New Roman"/>
          <w:szCs w:val="24"/>
          <w:lang w:val="id-ID"/>
        </w:rPr>
      </w:pPr>
      <w:r w:rsidRPr="00CD2C54">
        <w:rPr>
          <w:rFonts w:cs="Times New Roman"/>
          <w:szCs w:val="24"/>
        </w:rPr>
        <w:t>Sinatra, R.S., Jahr</w:t>
      </w:r>
      <w:r w:rsidR="00545063">
        <w:rPr>
          <w:rFonts w:cs="Times New Roman"/>
          <w:szCs w:val="24"/>
          <w:lang w:val="id-ID"/>
        </w:rPr>
        <w:t xml:space="preserve">, </w:t>
      </w:r>
      <w:r w:rsidR="00545063">
        <w:rPr>
          <w:rFonts w:cs="Times New Roman"/>
          <w:szCs w:val="24"/>
        </w:rPr>
        <w:t>J.</w:t>
      </w:r>
      <w:r w:rsidR="00545063" w:rsidRPr="00CD2C54">
        <w:rPr>
          <w:rFonts w:cs="Times New Roman"/>
          <w:szCs w:val="24"/>
        </w:rPr>
        <w:t>S.</w:t>
      </w:r>
      <w:r w:rsidRPr="00CD2C54">
        <w:rPr>
          <w:rFonts w:cs="Times New Roman"/>
          <w:szCs w:val="24"/>
        </w:rPr>
        <w:t xml:space="preserve">, dan </w:t>
      </w:r>
      <w:r w:rsidR="00545063" w:rsidRPr="00CD2C54">
        <w:rPr>
          <w:rFonts w:cs="Times New Roman"/>
          <w:szCs w:val="24"/>
        </w:rPr>
        <w:t>Pitchford</w:t>
      </w:r>
      <w:r w:rsidR="00545063">
        <w:rPr>
          <w:rFonts w:cs="Times New Roman"/>
          <w:szCs w:val="24"/>
          <w:lang w:val="id-ID"/>
        </w:rPr>
        <w:t xml:space="preserve">, </w:t>
      </w:r>
      <w:r w:rsidR="00545063">
        <w:rPr>
          <w:rFonts w:cs="Times New Roman"/>
          <w:szCs w:val="24"/>
        </w:rPr>
        <w:t>J.M</w:t>
      </w:r>
      <w:r w:rsidR="00545063">
        <w:rPr>
          <w:rFonts w:cs="Times New Roman"/>
          <w:szCs w:val="24"/>
          <w:lang w:val="id-ID"/>
        </w:rPr>
        <w:t>.</w:t>
      </w:r>
      <w:r w:rsidR="00545063">
        <w:rPr>
          <w:rFonts w:cs="Times New Roman"/>
          <w:szCs w:val="24"/>
        </w:rPr>
        <w:t>W</w:t>
      </w:r>
      <w:r w:rsidRPr="00CD2C54">
        <w:rPr>
          <w:rFonts w:cs="Times New Roman"/>
          <w:szCs w:val="24"/>
        </w:rPr>
        <w:t xml:space="preserve">. </w:t>
      </w:r>
      <w:r w:rsidR="00545063">
        <w:rPr>
          <w:rFonts w:cs="Times New Roman"/>
          <w:szCs w:val="24"/>
          <w:lang w:val="id-ID"/>
        </w:rPr>
        <w:t>(</w:t>
      </w:r>
      <w:r w:rsidRPr="00CD2C54">
        <w:rPr>
          <w:rFonts w:cs="Times New Roman"/>
          <w:szCs w:val="24"/>
        </w:rPr>
        <w:t>2011</w:t>
      </w:r>
      <w:r w:rsidR="00545063">
        <w:rPr>
          <w:rFonts w:cs="Times New Roman"/>
          <w:szCs w:val="24"/>
          <w:lang w:val="id-ID"/>
        </w:rPr>
        <w:t>)</w:t>
      </w:r>
      <w:r w:rsidRPr="00CD2C54">
        <w:rPr>
          <w:rFonts w:cs="Times New Roman"/>
          <w:szCs w:val="24"/>
        </w:rPr>
        <w:t xml:space="preserve">. </w:t>
      </w:r>
      <w:proofErr w:type="gramStart"/>
      <w:r w:rsidRPr="00CD2C54">
        <w:rPr>
          <w:rFonts w:cs="Times New Roman"/>
          <w:i/>
          <w:szCs w:val="24"/>
        </w:rPr>
        <w:t>The Essence of Analgesic and Analgesics.</w:t>
      </w:r>
      <w:proofErr w:type="gramEnd"/>
      <w:r w:rsidRPr="00CD2C54">
        <w:rPr>
          <w:rFonts w:cs="Times New Roman"/>
          <w:i/>
          <w:szCs w:val="24"/>
        </w:rPr>
        <w:t xml:space="preserve"> </w:t>
      </w:r>
      <w:r w:rsidRPr="00CD2C54">
        <w:rPr>
          <w:rFonts w:cs="Times New Roman"/>
          <w:szCs w:val="24"/>
        </w:rPr>
        <w:t>New York: Cambridge University Press.</w:t>
      </w:r>
    </w:p>
    <w:p w:rsidR="00CD2C54" w:rsidRDefault="00CD2C54" w:rsidP="00336368">
      <w:pPr>
        <w:spacing w:line="240" w:lineRule="auto"/>
        <w:ind w:left="709" w:hanging="709"/>
        <w:jc w:val="both"/>
        <w:rPr>
          <w:rFonts w:cs="Times New Roman"/>
          <w:color w:val="000000"/>
          <w:szCs w:val="24"/>
          <w:lang w:val="id-ID"/>
        </w:rPr>
      </w:pPr>
      <w:r w:rsidRPr="00CD2C54">
        <w:rPr>
          <w:rFonts w:cs="Times New Roman"/>
          <w:color w:val="000000"/>
          <w:szCs w:val="24"/>
        </w:rPr>
        <w:t>Sira</w:t>
      </w:r>
      <w:r w:rsidR="00545063">
        <w:rPr>
          <w:rFonts w:cs="Times New Roman"/>
          <w:color w:val="000000"/>
          <w:szCs w:val="24"/>
        </w:rPr>
        <w:t>it, M.D., Hargono, D., Wattimena, J.R</w:t>
      </w:r>
      <w:r w:rsidR="00545063">
        <w:rPr>
          <w:rFonts w:cs="Times New Roman"/>
          <w:color w:val="000000"/>
          <w:szCs w:val="24"/>
          <w:lang w:val="id-ID"/>
        </w:rPr>
        <w:t xml:space="preserve">., </w:t>
      </w:r>
      <w:r w:rsidR="00545063">
        <w:rPr>
          <w:rFonts w:cs="Times New Roman"/>
          <w:color w:val="000000"/>
          <w:szCs w:val="24"/>
        </w:rPr>
        <w:t xml:space="preserve">Husin, M., </w:t>
      </w:r>
      <w:proofErr w:type="gramStart"/>
      <w:r w:rsidR="00545063">
        <w:rPr>
          <w:rFonts w:cs="Times New Roman"/>
          <w:color w:val="000000"/>
          <w:szCs w:val="24"/>
        </w:rPr>
        <w:t>Sumadilaga</w:t>
      </w:r>
      <w:r w:rsidR="00545063">
        <w:rPr>
          <w:rFonts w:cs="Times New Roman"/>
          <w:color w:val="000000"/>
          <w:szCs w:val="24"/>
          <w:lang w:val="id-ID"/>
        </w:rPr>
        <w:t>.,</w:t>
      </w:r>
      <w:proofErr w:type="gramEnd"/>
      <w:r w:rsidR="00545063">
        <w:rPr>
          <w:rFonts w:cs="Times New Roman"/>
          <w:color w:val="000000"/>
          <w:szCs w:val="24"/>
          <w:lang w:val="id-ID"/>
        </w:rPr>
        <w:t xml:space="preserve"> </w:t>
      </w:r>
      <w:r w:rsidR="00545063">
        <w:rPr>
          <w:rFonts w:cs="Times New Roman"/>
          <w:color w:val="000000"/>
          <w:szCs w:val="24"/>
        </w:rPr>
        <w:t>R.</w:t>
      </w:r>
      <w:r w:rsidRPr="00CD2C54">
        <w:rPr>
          <w:rFonts w:cs="Times New Roman"/>
          <w:color w:val="000000"/>
          <w:szCs w:val="24"/>
        </w:rPr>
        <w:t xml:space="preserve">S., </w:t>
      </w:r>
      <w:r w:rsidR="00545063">
        <w:rPr>
          <w:rFonts w:cs="Times New Roman"/>
          <w:color w:val="000000"/>
          <w:szCs w:val="24"/>
          <w:lang w:val="id-ID"/>
        </w:rPr>
        <w:t xml:space="preserve">dan </w:t>
      </w:r>
      <w:r w:rsidR="00545063">
        <w:rPr>
          <w:rFonts w:cs="Times New Roman"/>
          <w:color w:val="000000"/>
          <w:szCs w:val="24"/>
        </w:rPr>
        <w:t>Santoso, S.</w:t>
      </w:r>
      <w:r w:rsidRPr="00CD2C54">
        <w:rPr>
          <w:rFonts w:cs="Times New Roman"/>
          <w:color w:val="000000"/>
          <w:szCs w:val="24"/>
        </w:rPr>
        <w:t xml:space="preserve">O. (1993). </w:t>
      </w:r>
      <w:proofErr w:type="gramStart"/>
      <w:r w:rsidRPr="00CD2C54">
        <w:rPr>
          <w:rFonts w:cs="Times New Roman"/>
          <w:color w:val="000000"/>
          <w:szCs w:val="24"/>
        </w:rPr>
        <w:t>P</w:t>
      </w:r>
      <w:r w:rsidRPr="00CD2C54">
        <w:rPr>
          <w:rFonts w:cs="Times New Roman"/>
          <w:i/>
          <w:iCs/>
          <w:color w:val="000000"/>
          <w:szCs w:val="24"/>
        </w:rPr>
        <w:t>edoman pengujian pengembangan fitofarmaka, penapisan farmakologi pengujian fitokimia dan pengujian klinik pengembangan dan pemanfaatan obat bahan alam.</w:t>
      </w:r>
      <w:proofErr w:type="gramEnd"/>
      <w:r w:rsidRPr="00CD2C54">
        <w:rPr>
          <w:rFonts w:cs="Times New Roman"/>
          <w:i/>
          <w:iCs/>
          <w:color w:val="000000"/>
          <w:szCs w:val="24"/>
        </w:rPr>
        <w:t xml:space="preserve"> </w:t>
      </w:r>
      <w:r w:rsidRPr="00CD2C54">
        <w:rPr>
          <w:rFonts w:cs="Times New Roman"/>
          <w:color w:val="000000"/>
          <w:szCs w:val="24"/>
        </w:rPr>
        <w:t>Jakarta: Yayasan Pengembangan Obat Bahan Alam Phytomedica.</w:t>
      </w:r>
    </w:p>
    <w:p w:rsidR="0038728E" w:rsidRDefault="0038728E" w:rsidP="0038728E">
      <w:pPr>
        <w:spacing w:line="240" w:lineRule="auto"/>
        <w:jc w:val="both"/>
        <w:rPr>
          <w:rFonts w:cs="Times New Roman"/>
          <w:szCs w:val="24"/>
          <w:lang w:val="id-ID"/>
        </w:rPr>
      </w:pPr>
      <w:r w:rsidRPr="0038728E">
        <w:rPr>
          <w:rFonts w:cs="Times New Roman"/>
          <w:szCs w:val="24"/>
        </w:rPr>
        <w:t xml:space="preserve">Sirait, Midian. </w:t>
      </w:r>
      <w:r>
        <w:rPr>
          <w:rFonts w:cs="Times New Roman"/>
          <w:szCs w:val="24"/>
          <w:lang w:val="id-ID"/>
        </w:rPr>
        <w:t>(</w:t>
      </w:r>
      <w:r w:rsidRPr="0038728E">
        <w:rPr>
          <w:rFonts w:cs="Times New Roman"/>
          <w:szCs w:val="24"/>
        </w:rPr>
        <w:t>2007</w:t>
      </w:r>
      <w:r>
        <w:rPr>
          <w:rFonts w:cs="Times New Roman"/>
          <w:szCs w:val="24"/>
          <w:lang w:val="id-ID"/>
        </w:rPr>
        <w:t>)</w:t>
      </w:r>
      <w:r w:rsidRPr="0038728E">
        <w:rPr>
          <w:rFonts w:cs="Times New Roman"/>
          <w:szCs w:val="24"/>
        </w:rPr>
        <w:t>.</w:t>
      </w:r>
      <w:r>
        <w:rPr>
          <w:rFonts w:cs="Times New Roman"/>
          <w:szCs w:val="24"/>
          <w:lang w:val="id-ID"/>
        </w:rPr>
        <w:t xml:space="preserve"> </w:t>
      </w:r>
      <w:proofErr w:type="gramStart"/>
      <w:r w:rsidRPr="0038728E">
        <w:rPr>
          <w:rFonts w:cs="Times New Roman"/>
          <w:szCs w:val="24"/>
        </w:rPr>
        <w:t>Penuntun Fitokimia dalam Farmasi.</w:t>
      </w:r>
      <w:proofErr w:type="gramEnd"/>
      <w:r w:rsidRPr="0038728E">
        <w:rPr>
          <w:rFonts w:cs="Times New Roman"/>
          <w:szCs w:val="24"/>
        </w:rPr>
        <w:t xml:space="preserve"> Bandung: ITB.</w:t>
      </w:r>
    </w:p>
    <w:p w:rsidR="0038728E" w:rsidRDefault="00CD2C54" w:rsidP="0038728E">
      <w:pPr>
        <w:spacing w:line="240" w:lineRule="auto"/>
        <w:ind w:left="709" w:hanging="709"/>
        <w:jc w:val="both"/>
        <w:rPr>
          <w:rFonts w:cs="Times New Roman"/>
          <w:szCs w:val="24"/>
          <w:lang w:val="id-ID"/>
        </w:rPr>
      </w:pPr>
      <w:proofErr w:type="gramStart"/>
      <w:r w:rsidRPr="00CD2C54">
        <w:rPr>
          <w:rFonts w:cs="Times New Roman"/>
          <w:szCs w:val="24"/>
        </w:rPr>
        <w:t>Sudibyo</w:t>
      </w:r>
      <w:r w:rsidR="00545063">
        <w:rPr>
          <w:rFonts w:cs="Times New Roman"/>
          <w:szCs w:val="24"/>
          <w:lang w:val="id-ID"/>
        </w:rPr>
        <w:t>,</w:t>
      </w:r>
      <w:r w:rsidRPr="00CD2C54">
        <w:rPr>
          <w:rFonts w:cs="Times New Roman"/>
          <w:szCs w:val="24"/>
        </w:rPr>
        <w:t xml:space="preserve"> S</w:t>
      </w:r>
      <w:r w:rsidR="00545063">
        <w:rPr>
          <w:rFonts w:cs="Times New Roman"/>
          <w:szCs w:val="24"/>
          <w:lang w:val="id-ID"/>
        </w:rPr>
        <w:t>.,</w:t>
      </w:r>
      <w:r w:rsidRPr="00CD2C54">
        <w:rPr>
          <w:rFonts w:cs="Times New Roman"/>
          <w:szCs w:val="24"/>
        </w:rPr>
        <w:t xml:space="preserve"> </w:t>
      </w:r>
      <w:r w:rsidR="00545063">
        <w:rPr>
          <w:rFonts w:cs="Times New Roman"/>
          <w:szCs w:val="24"/>
          <w:lang w:val="id-ID"/>
        </w:rPr>
        <w:t>dan</w:t>
      </w:r>
      <w:r w:rsidRPr="00CD2C54">
        <w:rPr>
          <w:rFonts w:cs="Times New Roman"/>
          <w:szCs w:val="24"/>
        </w:rPr>
        <w:t xml:space="preserve"> Andi</w:t>
      </w:r>
      <w:r w:rsidR="00545063">
        <w:rPr>
          <w:rFonts w:cs="Times New Roman"/>
          <w:szCs w:val="24"/>
          <w:lang w:val="id-ID"/>
        </w:rPr>
        <w:t>,</w:t>
      </w:r>
      <w:r w:rsidR="00545063">
        <w:rPr>
          <w:rFonts w:cs="Times New Roman"/>
          <w:szCs w:val="24"/>
        </w:rPr>
        <w:t xml:space="preserve"> L.</w:t>
      </w:r>
      <w:r w:rsidR="00545063">
        <w:rPr>
          <w:rFonts w:cs="Times New Roman"/>
          <w:szCs w:val="24"/>
          <w:lang w:val="id-ID"/>
        </w:rPr>
        <w:t xml:space="preserve"> (</w:t>
      </w:r>
      <w:r w:rsidRPr="00CD2C54">
        <w:rPr>
          <w:rFonts w:cs="Times New Roman"/>
          <w:szCs w:val="24"/>
        </w:rPr>
        <w:t>2010</w:t>
      </w:r>
      <w:r w:rsidR="00545063">
        <w:rPr>
          <w:rFonts w:cs="Times New Roman"/>
          <w:szCs w:val="24"/>
          <w:lang w:val="id-ID"/>
        </w:rPr>
        <w:t>).</w:t>
      </w:r>
      <w:proofErr w:type="gramEnd"/>
      <w:r w:rsidR="00545063">
        <w:rPr>
          <w:rFonts w:cs="Times New Roman"/>
          <w:szCs w:val="24"/>
          <w:lang w:val="id-ID"/>
        </w:rPr>
        <w:t xml:space="preserve"> </w:t>
      </w:r>
      <w:r w:rsidRPr="00CD2C54">
        <w:rPr>
          <w:rFonts w:cs="Times New Roman"/>
          <w:szCs w:val="24"/>
        </w:rPr>
        <w:t xml:space="preserve"> </w:t>
      </w:r>
      <w:r w:rsidRPr="00CD2C54">
        <w:rPr>
          <w:rFonts w:cs="Times New Roman"/>
          <w:i/>
          <w:iCs/>
          <w:szCs w:val="24"/>
        </w:rPr>
        <w:t>Penggunaan Obat Tradisional Dalam Upaya Pengobatan Sendiri di Indonesia (Data Analysis of Susenas 2007)</w:t>
      </w:r>
      <w:r w:rsidRPr="00CD2C54">
        <w:rPr>
          <w:rFonts w:cs="Times New Roman"/>
          <w:szCs w:val="24"/>
        </w:rPr>
        <w:t>.</w:t>
      </w:r>
      <w:r w:rsidRPr="00CD2C54">
        <w:rPr>
          <w:rFonts w:cs="Times New Roman"/>
          <w:i/>
          <w:iCs/>
          <w:szCs w:val="24"/>
        </w:rPr>
        <w:t xml:space="preserve"> </w:t>
      </w:r>
      <w:r w:rsidRPr="00CD2C54">
        <w:rPr>
          <w:rFonts w:cs="Times New Roman"/>
          <w:szCs w:val="24"/>
        </w:rPr>
        <w:t xml:space="preserve">Bul. Penellit. </w:t>
      </w:r>
      <w:proofErr w:type="gramStart"/>
      <w:r w:rsidRPr="00CD2C54">
        <w:rPr>
          <w:rFonts w:cs="Times New Roman"/>
          <w:szCs w:val="24"/>
        </w:rPr>
        <w:t>Kesehat.,</w:t>
      </w:r>
      <w:proofErr w:type="gramEnd"/>
      <w:r w:rsidRPr="00CD2C54">
        <w:rPr>
          <w:rFonts w:cs="Times New Roman"/>
          <w:szCs w:val="24"/>
        </w:rPr>
        <w:t xml:space="preserve"> </w:t>
      </w:r>
      <w:r w:rsidRPr="00CD2C54">
        <w:rPr>
          <w:rFonts w:cs="Times New Roman"/>
          <w:i/>
          <w:iCs/>
          <w:szCs w:val="24"/>
        </w:rPr>
        <w:t>Vol. 38</w:t>
      </w:r>
      <w:r w:rsidRPr="00CD2C54">
        <w:rPr>
          <w:rFonts w:cs="Times New Roman"/>
          <w:szCs w:val="24"/>
        </w:rPr>
        <w:t>.</w:t>
      </w:r>
      <w:r w:rsidRPr="00CD2C54">
        <w:rPr>
          <w:rFonts w:cs="Times New Roman"/>
          <w:i/>
          <w:iCs/>
          <w:szCs w:val="24"/>
        </w:rPr>
        <w:t xml:space="preserve"> Ed 2</w:t>
      </w:r>
      <w:r w:rsidRPr="00CD2C54">
        <w:rPr>
          <w:rFonts w:cs="Times New Roman"/>
          <w:szCs w:val="24"/>
        </w:rPr>
        <w:t>, h. 80-89, Pusat Penelitian</w:t>
      </w:r>
      <w:r w:rsidRPr="00CD2C54">
        <w:rPr>
          <w:rFonts w:cs="Times New Roman"/>
          <w:i/>
          <w:iCs/>
          <w:szCs w:val="24"/>
        </w:rPr>
        <w:t xml:space="preserve"> </w:t>
      </w:r>
      <w:r w:rsidRPr="00CD2C54">
        <w:rPr>
          <w:rFonts w:cs="Times New Roman"/>
          <w:szCs w:val="24"/>
        </w:rPr>
        <w:t>dan Pengembangan Sistem</w:t>
      </w:r>
      <w:r w:rsidRPr="00CD2C54">
        <w:rPr>
          <w:rFonts w:cs="Times New Roman"/>
          <w:i/>
          <w:iCs/>
          <w:szCs w:val="24"/>
        </w:rPr>
        <w:t xml:space="preserve"> </w:t>
      </w:r>
      <w:r w:rsidRPr="00CD2C54">
        <w:rPr>
          <w:rFonts w:cs="Times New Roman"/>
          <w:szCs w:val="24"/>
        </w:rPr>
        <w:t>Kebijakan Kesehatan Jakarta</w:t>
      </w:r>
      <w:proofErr w:type="gramStart"/>
      <w:r w:rsidRPr="00CD2C54">
        <w:rPr>
          <w:rFonts w:cs="Times New Roman"/>
          <w:szCs w:val="24"/>
        </w:rPr>
        <w:t>:Jakarta</w:t>
      </w:r>
      <w:proofErr w:type="gramEnd"/>
      <w:r>
        <w:rPr>
          <w:rFonts w:cs="Times New Roman"/>
          <w:szCs w:val="24"/>
          <w:lang w:val="id-ID"/>
        </w:rPr>
        <w:t>.</w:t>
      </w:r>
    </w:p>
    <w:p w:rsidR="00CD2C54" w:rsidRPr="00CD2C54" w:rsidRDefault="00545063" w:rsidP="0038728E">
      <w:pPr>
        <w:spacing w:line="240" w:lineRule="auto"/>
        <w:ind w:left="709" w:hanging="709"/>
        <w:jc w:val="both"/>
        <w:rPr>
          <w:rFonts w:cs="Times New Roman"/>
          <w:szCs w:val="24"/>
        </w:rPr>
      </w:pPr>
      <w:proofErr w:type="gramStart"/>
      <w:r>
        <w:rPr>
          <w:szCs w:val="24"/>
        </w:rPr>
        <w:t>Sudjadi</w:t>
      </w:r>
      <w:r>
        <w:rPr>
          <w:szCs w:val="24"/>
          <w:lang w:val="id-ID"/>
        </w:rPr>
        <w:t>.</w:t>
      </w:r>
      <w:proofErr w:type="gramEnd"/>
      <w:r>
        <w:rPr>
          <w:szCs w:val="24"/>
          <w:lang w:val="id-ID"/>
        </w:rPr>
        <w:t xml:space="preserve"> </w:t>
      </w:r>
      <w:proofErr w:type="gramStart"/>
      <w:r w:rsidR="00CD2C54" w:rsidRPr="00CD2C54">
        <w:rPr>
          <w:szCs w:val="24"/>
        </w:rPr>
        <w:t xml:space="preserve">(1988). </w:t>
      </w:r>
      <w:r w:rsidR="00CD2C54" w:rsidRPr="00CD2C54">
        <w:rPr>
          <w:i/>
          <w:szCs w:val="24"/>
        </w:rPr>
        <w:t>Metode Pemisahan.</w:t>
      </w:r>
      <w:proofErr w:type="gramEnd"/>
      <w:r w:rsidR="00CD2C54" w:rsidRPr="00CD2C54">
        <w:rPr>
          <w:szCs w:val="24"/>
        </w:rPr>
        <w:t xml:space="preserve"> Yogyakarta: Fakultas Farmasi Universitas Gadjah Mada.</w:t>
      </w:r>
    </w:p>
    <w:p w:rsidR="00CD2C54" w:rsidRDefault="00CD2C54" w:rsidP="00336368">
      <w:pPr>
        <w:spacing w:line="240" w:lineRule="auto"/>
        <w:ind w:left="709" w:hanging="709"/>
        <w:jc w:val="both"/>
        <w:rPr>
          <w:szCs w:val="24"/>
          <w:lang w:val="id-ID"/>
        </w:rPr>
      </w:pPr>
      <w:proofErr w:type="gramStart"/>
      <w:r w:rsidRPr="00C7153B">
        <w:rPr>
          <w:szCs w:val="24"/>
        </w:rPr>
        <w:t>Sudjana.</w:t>
      </w:r>
      <w:proofErr w:type="gramEnd"/>
      <w:r>
        <w:rPr>
          <w:szCs w:val="24"/>
          <w:lang w:val="id-ID"/>
        </w:rPr>
        <w:t xml:space="preserve"> </w:t>
      </w:r>
      <w:r w:rsidR="00545063">
        <w:rPr>
          <w:szCs w:val="24"/>
          <w:lang w:val="id-ID"/>
        </w:rPr>
        <w:t>(</w:t>
      </w:r>
      <w:r w:rsidRPr="00C7153B">
        <w:rPr>
          <w:szCs w:val="24"/>
        </w:rPr>
        <w:t>1992</w:t>
      </w:r>
      <w:r w:rsidR="00545063">
        <w:rPr>
          <w:szCs w:val="24"/>
          <w:lang w:val="id-ID"/>
        </w:rPr>
        <w:t>)</w:t>
      </w:r>
      <w:r w:rsidRPr="00C7153B">
        <w:rPr>
          <w:szCs w:val="24"/>
        </w:rPr>
        <w:t>.</w:t>
      </w:r>
      <w:r w:rsidR="00545063">
        <w:rPr>
          <w:szCs w:val="24"/>
          <w:lang w:val="id-ID"/>
        </w:rPr>
        <w:t xml:space="preserve"> </w:t>
      </w:r>
      <w:r w:rsidRPr="00C7153B">
        <w:rPr>
          <w:i/>
          <w:szCs w:val="24"/>
        </w:rPr>
        <w:t>Metode Statistik</w:t>
      </w:r>
      <w:r w:rsidRPr="00C7153B">
        <w:rPr>
          <w:szCs w:val="24"/>
        </w:rPr>
        <w:t xml:space="preserve">. </w:t>
      </w:r>
      <w:proofErr w:type="gramStart"/>
      <w:r w:rsidRPr="00C7153B">
        <w:rPr>
          <w:szCs w:val="24"/>
        </w:rPr>
        <w:t>Tarsito.</w:t>
      </w:r>
      <w:proofErr w:type="gramEnd"/>
      <w:r w:rsidRPr="00C7153B">
        <w:rPr>
          <w:szCs w:val="24"/>
        </w:rPr>
        <w:t xml:space="preserve"> </w:t>
      </w:r>
      <w:proofErr w:type="gramStart"/>
      <w:r w:rsidRPr="00C7153B">
        <w:rPr>
          <w:szCs w:val="24"/>
        </w:rPr>
        <w:t>Bandung :</w:t>
      </w:r>
      <w:proofErr w:type="gramEnd"/>
      <w:r w:rsidRPr="00C7153B">
        <w:rPr>
          <w:szCs w:val="24"/>
        </w:rPr>
        <w:t xml:space="preserve"> 299, 219-307</w:t>
      </w:r>
      <w:r>
        <w:rPr>
          <w:szCs w:val="24"/>
          <w:lang w:val="id-ID"/>
        </w:rPr>
        <w:t>.</w:t>
      </w:r>
    </w:p>
    <w:p w:rsidR="00CD2C54" w:rsidRDefault="00CD2C54" w:rsidP="00336368">
      <w:pPr>
        <w:spacing w:line="240" w:lineRule="auto"/>
        <w:ind w:left="709" w:hanging="709"/>
        <w:jc w:val="both"/>
        <w:rPr>
          <w:rFonts w:cs="Times New Roman"/>
          <w:i/>
          <w:iCs/>
          <w:szCs w:val="24"/>
          <w:lang w:val="id-ID"/>
        </w:rPr>
      </w:pPr>
      <w:r w:rsidRPr="00CD2C54">
        <w:rPr>
          <w:rFonts w:cs="Times New Roman"/>
          <w:szCs w:val="24"/>
        </w:rPr>
        <w:t xml:space="preserve">Suryanto, E. </w:t>
      </w:r>
      <w:r w:rsidR="00545063">
        <w:rPr>
          <w:rFonts w:cs="Times New Roman"/>
          <w:szCs w:val="24"/>
          <w:lang w:val="id-ID"/>
        </w:rPr>
        <w:t>(</w:t>
      </w:r>
      <w:r w:rsidRPr="00CD2C54">
        <w:rPr>
          <w:rFonts w:cs="Times New Roman"/>
          <w:szCs w:val="24"/>
        </w:rPr>
        <w:t>2013</w:t>
      </w:r>
      <w:r w:rsidR="00545063">
        <w:rPr>
          <w:rFonts w:cs="Times New Roman"/>
          <w:szCs w:val="24"/>
          <w:lang w:val="id-ID"/>
        </w:rPr>
        <w:t>)</w:t>
      </w:r>
      <w:r w:rsidRPr="00CD2C54">
        <w:rPr>
          <w:rFonts w:cs="Times New Roman"/>
          <w:szCs w:val="24"/>
        </w:rPr>
        <w:t>, Potensi Ekstrak Fenolik Buah Pisang Goroho (</w:t>
      </w:r>
      <w:r w:rsidRPr="00CD2C54">
        <w:rPr>
          <w:rFonts w:cs="Times New Roman"/>
          <w:i/>
          <w:iCs/>
          <w:szCs w:val="24"/>
        </w:rPr>
        <w:t xml:space="preserve">Musa </w:t>
      </w:r>
      <w:r w:rsidRPr="00CD2C54">
        <w:rPr>
          <w:rFonts w:cs="Times New Roman"/>
          <w:szCs w:val="24"/>
        </w:rPr>
        <w:t xml:space="preserve">Spp.) Terhadap Gula Darah Tikus Putih </w:t>
      </w:r>
      <w:r w:rsidRPr="00CD2C54">
        <w:rPr>
          <w:rFonts w:cs="Times New Roman"/>
          <w:i/>
          <w:iCs/>
          <w:szCs w:val="24"/>
        </w:rPr>
        <w:t>(Rattus norvegicus), Chem. Prog.</w:t>
      </w:r>
      <w:proofErr w:type="gramStart"/>
      <w:r w:rsidRPr="00CD2C54">
        <w:rPr>
          <w:rFonts w:cs="Times New Roman"/>
          <w:i/>
          <w:iCs/>
          <w:szCs w:val="24"/>
        </w:rPr>
        <w:t>,6</w:t>
      </w:r>
      <w:proofErr w:type="gramEnd"/>
      <w:r w:rsidRPr="00CD2C54">
        <w:rPr>
          <w:rFonts w:cs="Times New Roman"/>
          <w:i/>
          <w:iCs/>
          <w:szCs w:val="24"/>
        </w:rPr>
        <w:t xml:space="preserve"> (1), 6-10</w:t>
      </w:r>
      <w:r>
        <w:rPr>
          <w:rFonts w:cs="Times New Roman"/>
          <w:i/>
          <w:iCs/>
          <w:szCs w:val="24"/>
          <w:lang w:val="id-ID"/>
        </w:rPr>
        <w:t>.</w:t>
      </w:r>
    </w:p>
    <w:p w:rsidR="00CD2C54" w:rsidRDefault="00CD2C54" w:rsidP="00336368">
      <w:pPr>
        <w:spacing w:line="240" w:lineRule="auto"/>
        <w:ind w:left="709" w:hanging="709"/>
        <w:jc w:val="both"/>
        <w:rPr>
          <w:szCs w:val="24"/>
          <w:lang w:val="id-ID"/>
        </w:rPr>
      </w:pPr>
      <w:proofErr w:type="gramStart"/>
      <w:r>
        <w:rPr>
          <w:szCs w:val="24"/>
        </w:rPr>
        <w:t>Sutriani, I.</w:t>
      </w:r>
      <w:proofErr w:type="gramEnd"/>
      <w:r>
        <w:rPr>
          <w:szCs w:val="24"/>
          <w:lang w:val="id-ID"/>
        </w:rPr>
        <w:t xml:space="preserve"> </w:t>
      </w:r>
      <w:r w:rsidRPr="006637F2">
        <w:rPr>
          <w:szCs w:val="24"/>
        </w:rPr>
        <w:t xml:space="preserve"> </w:t>
      </w:r>
      <w:proofErr w:type="gramStart"/>
      <w:r w:rsidRPr="006637F2">
        <w:rPr>
          <w:szCs w:val="24"/>
        </w:rPr>
        <w:t>(2008).</w:t>
      </w:r>
      <w:r w:rsidRPr="006637F2">
        <w:rPr>
          <w:i/>
          <w:szCs w:val="24"/>
        </w:rPr>
        <w:t xml:space="preserve"> Teknik Pembelajaran Fitokimia.</w:t>
      </w:r>
      <w:proofErr w:type="gramEnd"/>
      <w:r w:rsidRPr="006637F2">
        <w:rPr>
          <w:szCs w:val="24"/>
        </w:rPr>
        <w:t xml:space="preserve"> Semarang:</w:t>
      </w:r>
      <w:r w:rsidRPr="006637F2">
        <w:rPr>
          <w:i/>
          <w:szCs w:val="24"/>
        </w:rPr>
        <w:t xml:space="preserve"> </w:t>
      </w:r>
      <w:r w:rsidRPr="006637F2">
        <w:rPr>
          <w:szCs w:val="24"/>
        </w:rPr>
        <w:t>Universitas Muhammadya</w:t>
      </w:r>
      <w:r>
        <w:rPr>
          <w:szCs w:val="24"/>
          <w:lang w:val="id-ID"/>
        </w:rPr>
        <w:t>.</w:t>
      </w:r>
    </w:p>
    <w:p w:rsidR="00CD2C54" w:rsidRDefault="00545063" w:rsidP="00336368">
      <w:pPr>
        <w:spacing w:line="240" w:lineRule="auto"/>
        <w:ind w:left="709" w:hanging="709"/>
        <w:jc w:val="both"/>
        <w:rPr>
          <w:rFonts w:cs="Times New Roman"/>
          <w:szCs w:val="24"/>
          <w:lang w:val="id-ID"/>
        </w:rPr>
      </w:pPr>
      <w:r>
        <w:rPr>
          <w:rFonts w:cs="Times New Roman"/>
          <w:bCs/>
          <w:szCs w:val="24"/>
        </w:rPr>
        <w:t>Suzuki</w:t>
      </w:r>
      <w:r>
        <w:rPr>
          <w:rFonts w:cs="Times New Roman"/>
          <w:bCs/>
          <w:szCs w:val="24"/>
          <w:lang w:val="id-ID"/>
        </w:rPr>
        <w:t xml:space="preserve">, </w:t>
      </w:r>
      <w:r>
        <w:rPr>
          <w:rFonts w:cs="Times New Roman"/>
          <w:bCs/>
          <w:szCs w:val="24"/>
        </w:rPr>
        <w:t>H</w:t>
      </w:r>
      <w:r>
        <w:rPr>
          <w:rFonts w:cs="Times New Roman"/>
          <w:bCs/>
          <w:szCs w:val="24"/>
          <w:lang w:val="id-ID"/>
        </w:rPr>
        <w:t>.,</w:t>
      </w:r>
      <w:r w:rsidR="00CD2C54" w:rsidRPr="00CD2C54">
        <w:rPr>
          <w:rFonts w:cs="Times New Roman"/>
          <w:bCs/>
          <w:szCs w:val="24"/>
        </w:rPr>
        <w:t xml:space="preserve"> Nunome</w:t>
      </w:r>
      <w:r>
        <w:rPr>
          <w:rFonts w:cs="Times New Roman"/>
          <w:bCs/>
          <w:szCs w:val="24"/>
          <w:lang w:val="id-ID"/>
        </w:rPr>
        <w:t>,</w:t>
      </w:r>
      <w:r w:rsidR="00CD2C54" w:rsidRPr="00CD2C54">
        <w:rPr>
          <w:rFonts w:cs="Times New Roman"/>
          <w:bCs/>
          <w:szCs w:val="24"/>
        </w:rPr>
        <w:t xml:space="preserve"> M</w:t>
      </w:r>
      <w:r>
        <w:rPr>
          <w:rFonts w:cs="Times New Roman"/>
          <w:bCs/>
          <w:szCs w:val="24"/>
          <w:lang w:val="id-ID"/>
        </w:rPr>
        <w:t>.</w:t>
      </w:r>
      <w:r w:rsidR="00CD2C54" w:rsidRPr="00CD2C54">
        <w:rPr>
          <w:rFonts w:cs="Times New Roman"/>
          <w:bCs/>
          <w:szCs w:val="24"/>
        </w:rPr>
        <w:t>, Kinoshita</w:t>
      </w:r>
      <w:r>
        <w:rPr>
          <w:rFonts w:cs="Times New Roman"/>
          <w:bCs/>
          <w:szCs w:val="24"/>
          <w:lang w:val="id-ID"/>
        </w:rPr>
        <w:t>,</w:t>
      </w:r>
      <w:r w:rsidR="00CD2C54" w:rsidRPr="00CD2C54">
        <w:rPr>
          <w:rFonts w:cs="Times New Roman"/>
          <w:bCs/>
          <w:szCs w:val="24"/>
        </w:rPr>
        <w:t xml:space="preserve"> G</w:t>
      </w:r>
      <w:r>
        <w:rPr>
          <w:rFonts w:cs="Times New Roman"/>
          <w:bCs/>
          <w:szCs w:val="24"/>
          <w:lang w:val="id-ID"/>
        </w:rPr>
        <w:t>.</w:t>
      </w:r>
      <w:r w:rsidR="00CD2C54" w:rsidRPr="00CD2C54">
        <w:rPr>
          <w:rFonts w:cs="Times New Roman"/>
          <w:bCs/>
          <w:szCs w:val="24"/>
        </w:rPr>
        <w:t>, Aplin KP, Vogel P, Kryukov AP, Jin ML, Han SH, Maryanto I, Tsuchiya K, Ikeda H, Shiroishi T, Yonekawa H, And Moriwaki K.</w:t>
      </w:r>
      <w:r w:rsidR="00CD2C54" w:rsidRPr="00CD2C54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  <w:lang w:val="id-ID"/>
        </w:rPr>
        <w:t>(</w:t>
      </w:r>
      <w:r w:rsidR="00CD2C54" w:rsidRPr="00CD2C54">
        <w:rPr>
          <w:rFonts w:cs="Times New Roman"/>
          <w:szCs w:val="24"/>
        </w:rPr>
        <w:t>2013</w:t>
      </w:r>
      <w:r>
        <w:rPr>
          <w:rFonts w:cs="Times New Roman"/>
          <w:szCs w:val="24"/>
          <w:lang w:val="id-ID"/>
        </w:rPr>
        <w:t>)</w:t>
      </w:r>
      <w:r w:rsidR="00CD2C54" w:rsidRPr="00CD2C54">
        <w:rPr>
          <w:rFonts w:cs="Times New Roman"/>
          <w:szCs w:val="24"/>
        </w:rPr>
        <w:t>. Evolutionary and dispersal</w:t>
      </w:r>
      <w:r w:rsidR="00CD2C54" w:rsidRPr="00CD2C54">
        <w:rPr>
          <w:rFonts w:cs="Times New Roman"/>
          <w:bCs/>
          <w:szCs w:val="24"/>
        </w:rPr>
        <w:t xml:space="preserve"> </w:t>
      </w:r>
      <w:r w:rsidR="00CD2C54" w:rsidRPr="00CD2C54">
        <w:rPr>
          <w:rFonts w:cs="Times New Roman"/>
          <w:szCs w:val="24"/>
        </w:rPr>
        <w:t>history of Eurasian house mice Mus musculus</w:t>
      </w:r>
      <w:r w:rsidR="00CD2C54" w:rsidRPr="00CD2C54">
        <w:rPr>
          <w:rFonts w:cs="Times New Roman"/>
          <w:bCs/>
          <w:szCs w:val="24"/>
        </w:rPr>
        <w:t xml:space="preserve"> </w:t>
      </w:r>
      <w:r w:rsidR="00CD2C54" w:rsidRPr="00CD2C54">
        <w:rPr>
          <w:rFonts w:cs="Times New Roman"/>
          <w:szCs w:val="24"/>
        </w:rPr>
        <w:t>clarified by more extensive geographic sampling of</w:t>
      </w:r>
      <w:r w:rsidR="00CD2C54" w:rsidRPr="00CD2C54">
        <w:rPr>
          <w:rFonts w:cs="Times New Roman"/>
          <w:bCs/>
          <w:szCs w:val="24"/>
        </w:rPr>
        <w:t xml:space="preserve"> </w:t>
      </w:r>
      <w:r w:rsidR="00CD2C54" w:rsidRPr="00CD2C54">
        <w:rPr>
          <w:rFonts w:cs="Times New Roman"/>
          <w:szCs w:val="24"/>
        </w:rPr>
        <w:t>mitochondrial DNA.Heredity (Edinb).Dapat diakses</w:t>
      </w:r>
      <w:r w:rsidR="00CD2C54" w:rsidRPr="00CD2C54">
        <w:rPr>
          <w:rFonts w:cs="Times New Roman"/>
          <w:bCs/>
          <w:szCs w:val="24"/>
        </w:rPr>
        <w:t xml:space="preserve"> </w:t>
      </w:r>
      <w:r w:rsidR="00CD2C54" w:rsidRPr="00CD2C54">
        <w:rPr>
          <w:rFonts w:cs="Times New Roman"/>
          <w:szCs w:val="24"/>
        </w:rPr>
        <w:t>pada http://www.ncbi.nlm.nih.gov/ pubmed/23820581.</w:t>
      </w:r>
    </w:p>
    <w:p w:rsidR="0038728E" w:rsidRPr="0038728E" w:rsidRDefault="0038728E" w:rsidP="0038728E">
      <w:pPr>
        <w:spacing w:line="240" w:lineRule="auto"/>
        <w:ind w:left="709" w:hanging="709"/>
        <w:jc w:val="both"/>
        <w:rPr>
          <w:rFonts w:cs="Times New Roman"/>
          <w:szCs w:val="24"/>
        </w:rPr>
      </w:pPr>
      <w:proofErr w:type="gramStart"/>
      <w:r w:rsidRPr="0038728E">
        <w:rPr>
          <w:rFonts w:cs="Times New Roman"/>
          <w:szCs w:val="24"/>
        </w:rPr>
        <w:t xml:space="preserve">Tjay, T.H. dan Rahardja, K. </w:t>
      </w:r>
      <w:r>
        <w:rPr>
          <w:rFonts w:cs="Times New Roman"/>
          <w:szCs w:val="24"/>
          <w:lang w:val="id-ID"/>
        </w:rPr>
        <w:t>(</w:t>
      </w:r>
      <w:r w:rsidRPr="0038728E">
        <w:rPr>
          <w:rFonts w:cs="Times New Roman"/>
          <w:szCs w:val="24"/>
        </w:rPr>
        <w:t>2007</w:t>
      </w:r>
      <w:r>
        <w:rPr>
          <w:rFonts w:cs="Times New Roman"/>
          <w:szCs w:val="24"/>
          <w:lang w:val="id-ID"/>
        </w:rPr>
        <w:t>)</w:t>
      </w:r>
      <w:r w:rsidRPr="0038728E"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  <w:lang w:val="id-ID"/>
        </w:rPr>
        <w:t xml:space="preserve"> </w:t>
      </w:r>
      <w:proofErr w:type="gramStart"/>
      <w:r w:rsidRPr="0038728E">
        <w:rPr>
          <w:rFonts w:cs="Times New Roman"/>
          <w:i/>
          <w:iCs/>
          <w:szCs w:val="24"/>
        </w:rPr>
        <w:t>Obat-obat penting.</w:t>
      </w:r>
      <w:proofErr w:type="gramEnd"/>
      <w:r>
        <w:rPr>
          <w:rFonts w:cs="Times New Roman"/>
          <w:i/>
          <w:iCs/>
          <w:szCs w:val="24"/>
          <w:lang w:val="id-ID"/>
        </w:rPr>
        <w:t xml:space="preserve"> </w:t>
      </w:r>
      <w:r w:rsidRPr="0038728E">
        <w:rPr>
          <w:rFonts w:cs="Times New Roman"/>
          <w:szCs w:val="24"/>
        </w:rPr>
        <w:t>Edisi VI. Jakarta: PT. Elek Media Komputindo Kelompok Gramedia.</w:t>
      </w:r>
    </w:p>
    <w:p w:rsidR="0038728E" w:rsidRPr="0038728E" w:rsidRDefault="0038728E" w:rsidP="0038728E">
      <w:pPr>
        <w:spacing w:line="240" w:lineRule="auto"/>
        <w:ind w:left="709" w:hanging="709"/>
        <w:jc w:val="both"/>
        <w:rPr>
          <w:rFonts w:cs="Times New Roman"/>
          <w:szCs w:val="24"/>
          <w:lang w:val="id-ID"/>
        </w:rPr>
      </w:pPr>
    </w:p>
    <w:p w:rsidR="00CD2C54" w:rsidRPr="00CD2C54" w:rsidRDefault="00545063" w:rsidP="0038728E">
      <w:pPr>
        <w:spacing w:line="240" w:lineRule="auto"/>
        <w:ind w:left="709" w:hanging="709"/>
        <w:jc w:val="both"/>
        <w:rPr>
          <w:rFonts w:cs="Times New Roman"/>
          <w:szCs w:val="24"/>
          <w:lang w:val="id-ID"/>
        </w:rPr>
      </w:pPr>
      <w:r>
        <w:rPr>
          <w:rFonts w:cs="Times New Roman"/>
          <w:color w:val="000000"/>
          <w:szCs w:val="24"/>
        </w:rPr>
        <w:t>Turner, R.</w:t>
      </w:r>
      <w:r w:rsidR="00CD2C54" w:rsidRPr="00CD2C54">
        <w:rPr>
          <w:rFonts w:cs="Times New Roman"/>
          <w:color w:val="000000"/>
          <w:szCs w:val="24"/>
        </w:rPr>
        <w:t xml:space="preserve">A. (1965). </w:t>
      </w:r>
      <w:proofErr w:type="gramStart"/>
      <w:r w:rsidR="00CD2C54" w:rsidRPr="00CD2C54">
        <w:rPr>
          <w:rFonts w:cs="Times New Roman"/>
          <w:i/>
          <w:iCs/>
          <w:color w:val="000000"/>
          <w:szCs w:val="24"/>
        </w:rPr>
        <w:t>Screening methods in pharmacology.</w:t>
      </w:r>
      <w:proofErr w:type="gramEnd"/>
      <w:r w:rsidR="00CD2C54" w:rsidRPr="00CD2C54">
        <w:rPr>
          <w:rFonts w:cs="Times New Roman"/>
          <w:i/>
          <w:iCs/>
          <w:color w:val="000000"/>
          <w:szCs w:val="24"/>
        </w:rPr>
        <w:t xml:space="preserve"> </w:t>
      </w:r>
      <w:r w:rsidR="00CD2C54" w:rsidRPr="00CD2C54">
        <w:rPr>
          <w:rFonts w:cs="Times New Roman"/>
          <w:color w:val="000000"/>
          <w:szCs w:val="24"/>
        </w:rPr>
        <w:t>New York: Academic Press.</w:t>
      </w:r>
    </w:p>
    <w:p w:rsidR="00DB592B" w:rsidRDefault="00336368" w:rsidP="00336368">
      <w:pPr>
        <w:tabs>
          <w:tab w:val="left" w:pos="4528"/>
        </w:tabs>
        <w:spacing w:line="360" w:lineRule="auto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ab/>
      </w:r>
    </w:p>
    <w:p w:rsidR="00C25822" w:rsidRDefault="00C25822" w:rsidP="00336368">
      <w:pPr>
        <w:tabs>
          <w:tab w:val="left" w:pos="4528"/>
        </w:tabs>
        <w:spacing w:line="360" w:lineRule="auto"/>
        <w:jc w:val="both"/>
        <w:rPr>
          <w:rFonts w:cs="Times New Roman"/>
          <w:szCs w:val="24"/>
          <w:lang w:val="id-ID"/>
        </w:rPr>
      </w:pPr>
    </w:p>
    <w:p w:rsidR="00C25822" w:rsidRDefault="00C25822" w:rsidP="00336368">
      <w:pPr>
        <w:tabs>
          <w:tab w:val="left" w:pos="4528"/>
        </w:tabs>
        <w:spacing w:line="360" w:lineRule="auto"/>
        <w:jc w:val="both"/>
        <w:rPr>
          <w:rFonts w:cs="Times New Roman"/>
          <w:szCs w:val="24"/>
          <w:lang w:val="id-ID"/>
        </w:rPr>
      </w:pPr>
    </w:p>
    <w:p w:rsidR="00C25822" w:rsidRDefault="00C25822" w:rsidP="00336368">
      <w:pPr>
        <w:tabs>
          <w:tab w:val="left" w:pos="4528"/>
        </w:tabs>
        <w:spacing w:line="360" w:lineRule="auto"/>
        <w:jc w:val="both"/>
        <w:rPr>
          <w:rFonts w:cs="Times New Roman"/>
          <w:szCs w:val="24"/>
          <w:lang w:val="id-ID"/>
        </w:rPr>
      </w:pPr>
    </w:p>
    <w:p w:rsidR="00C25822" w:rsidRDefault="00C25822" w:rsidP="00336368">
      <w:pPr>
        <w:tabs>
          <w:tab w:val="left" w:pos="4528"/>
        </w:tabs>
        <w:spacing w:line="360" w:lineRule="auto"/>
        <w:jc w:val="both"/>
        <w:rPr>
          <w:rFonts w:cs="Times New Roman"/>
          <w:szCs w:val="24"/>
          <w:lang w:val="id-ID"/>
        </w:rPr>
      </w:pPr>
    </w:p>
    <w:p w:rsidR="00C25822" w:rsidRDefault="00C25822" w:rsidP="00336368">
      <w:pPr>
        <w:tabs>
          <w:tab w:val="left" w:pos="4528"/>
        </w:tabs>
        <w:spacing w:line="360" w:lineRule="auto"/>
        <w:jc w:val="both"/>
        <w:rPr>
          <w:rFonts w:cs="Times New Roman"/>
          <w:szCs w:val="24"/>
          <w:lang w:val="id-ID"/>
        </w:rPr>
      </w:pPr>
    </w:p>
    <w:p w:rsidR="00535F4F" w:rsidRDefault="00535F4F" w:rsidP="00336368">
      <w:pPr>
        <w:tabs>
          <w:tab w:val="left" w:pos="4528"/>
        </w:tabs>
        <w:spacing w:line="360" w:lineRule="auto"/>
        <w:jc w:val="both"/>
        <w:rPr>
          <w:rFonts w:cs="Times New Roman"/>
          <w:szCs w:val="24"/>
          <w:lang w:val="id-ID"/>
        </w:rPr>
      </w:pPr>
    </w:p>
    <w:p w:rsidR="00535F4F" w:rsidRDefault="00535F4F" w:rsidP="00336368">
      <w:pPr>
        <w:tabs>
          <w:tab w:val="left" w:pos="4528"/>
        </w:tabs>
        <w:spacing w:line="360" w:lineRule="auto"/>
        <w:jc w:val="both"/>
        <w:rPr>
          <w:rFonts w:cs="Times New Roman"/>
          <w:szCs w:val="24"/>
          <w:lang w:val="id-ID"/>
        </w:rPr>
      </w:pPr>
    </w:p>
    <w:p w:rsidR="00535F4F" w:rsidRDefault="00535F4F" w:rsidP="00336368">
      <w:pPr>
        <w:tabs>
          <w:tab w:val="left" w:pos="4528"/>
        </w:tabs>
        <w:spacing w:line="360" w:lineRule="auto"/>
        <w:jc w:val="both"/>
        <w:rPr>
          <w:rFonts w:cs="Times New Roman"/>
          <w:szCs w:val="24"/>
          <w:lang w:val="id-ID"/>
        </w:rPr>
      </w:pPr>
    </w:p>
    <w:p w:rsidR="00535F4F" w:rsidRDefault="00535F4F" w:rsidP="00336368">
      <w:pPr>
        <w:tabs>
          <w:tab w:val="left" w:pos="4528"/>
        </w:tabs>
        <w:spacing w:line="360" w:lineRule="auto"/>
        <w:jc w:val="both"/>
        <w:rPr>
          <w:rFonts w:cs="Times New Roman"/>
          <w:szCs w:val="24"/>
          <w:lang w:val="id-ID"/>
        </w:rPr>
      </w:pPr>
    </w:p>
    <w:p w:rsidR="00C25822" w:rsidRDefault="00C25822" w:rsidP="00336368">
      <w:pPr>
        <w:tabs>
          <w:tab w:val="left" w:pos="4528"/>
        </w:tabs>
        <w:spacing w:line="360" w:lineRule="auto"/>
        <w:jc w:val="both"/>
        <w:rPr>
          <w:rFonts w:cs="Times New Roman"/>
          <w:szCs w:val="24"/>
          <w:lang w:val="id-ID"/>
        </w:rPr>
      </w:pPr>
    </w:p>
    <w:p w:rsidR="0038728E" w:rsidRDefault="0038728E" w:rsidP="00336368">
      <w:pPr>
        <w:tabs>
          <w:tab w:val="left" w:pos="4528"/>
        </w:tabs>
        <w:spacing w:line="360" w:lineRule="auto"/>
        <w:jc w:val="both"/>
        <w:rPr>
          <w:rFonts w:cs="Times New Roman"/>
          <w:szCs w:val="24"/>
          <w:lang w:val="id-ID"/>
        </w:rPr>
      </w:pPr>
    </w:p>
    <w:p w:rsidR="0038728E" w:rsidRDefault="0038728E" w:rsidP="00336368">
      <w:pPr>
        <w:tabs>
          <w:tab w:val="left" w:pos="4528"/>
        </w:tabs>
        <w:spacing w:line="360" w:lineRule="auto"/>
        <w:jc w:val="both"/>
        <w:rPr>
          <w:rFonts w:cs="Times New Roman"/>
          <w:szCs w:val="24"/>
          <w:lang w:val="id-ID"/>
        </w:rPr>
      </w:pPr>
    </w:p>
    <w:p w:rsidR="0038728E" w:rsidRDefault="0038728E" w:rsidP="00336368">
      <w:pPr>
        <w:tabs>
          <w:tab w:val="left" w:pos="4528"/>
        </w:tabs>
        <w:spacing w:line="360" w:lineRule="auto"/>
        <w:jc w:val="both"/>
        <w:rPr>
          <w:rFonts w:cs="Times New Roman"/>
          <w:szCs w:val="24"/>
          <w:lang w:val="id-ID"/>
        </w:rPr>
      </w:pPr>
    </w:p>
    <w:p w:rsidR="0038728E" w:rsidRDefault="0038728E" w:rsidP="00336368">
      <w:pPr>
        <w:tabs>
          <w:tab w:val="left" w:pos="4528"/>
        </w:tabs>
        <w:spacing w:line="360" w:lineRule="auto"/>
        <w:jc w:val="both"/>
        <w:rPr>
          <w:rFonts w:cs="Times New Roman"/>
          <w:szCs w:val="24"/>
          <w:lang w:val="id-ID"/>
        </w:rPr>
      </w:pPr>
    </w:p>
    <w:p w:rsidR="0038728E" w:rsidRDefault="0038728E" w:rsidP="00336368">
      <w:pPr>
        <w:tabs>
          <w:tab w:val="left" w:pos="4528"/>
        </w:tabs>
        <w:spacing w:line="360" w:lineRule="auto"/>
        <w:jc w:val="both"/>
        <w:rPr>
          <w:rFonts w:cs="Times New Roman"/>
          <w:szCs w:val="24"/>
          <w:lang w:val="id-ID"/>
        </w:rPr>
      </w:pPr>
      <w:bookmarkStart w:id="1" w:name="_GoBack"/>
      <w:bookmarkEnd w:id="1"/>
    </w:p>
    <w:sectPr w:rsidR="0038728E" w:rsidSect="007A72A2">
      <w:headerReference w:type="first" r:id="rId9"/>
      <w:footerReference w:type="first" r:id="rId10"/>
      <w:pgSz w:w="11906" w:h="16838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AA" w:rsidRDefault="000E24AA" w:rsidP="00B42733">
      <w:pPr>
        <w:spacing w:after="0" w:line="240" w:lineRule="auto"/>
      </w:pPr>
      <w:r>
        <w:separator/>
      </w:r>
    </w:p>
  </w:endnote>
  <w:endnote w:type="continuationSeparator" w:id="0">
    <w:p w:rsidR="000E24AA" w:rsidRDefault="000E24AA" w:rsidP="00B4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33" w:rsidRDefault="001F2A33">
    <w:pPr>
      <w:pStyle w:val="Footer"/>
      <w:jc w:val="center"/>
    </w:pPr>
  </w:p>
  <w:p w:rsidR="001F2A33" w:rsidRDefault="001F2A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AA" w:rsidRDefault="000E24AA" w:rsidP="00B42733">
      <w:pPr>
        <w:spacing w:after="0" w:line="240" w:lineRule="auto"/>
      </w:pPr>
      <w:r>
        <w:separator/>
      </w:r>
    </w:p>
  </w:footnote>
  <w:footnote w:type="continuationSeparator" w:id="0">
    <w:p w:rsidR="000E24AA" w:rsidRDefault="000E24AA" w:rsidP="00B4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373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2A33" w:rsidRDefault="001F2A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C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2A33" w:rsidRDefault="001F2A33">
    <w:pPr>
      <w:rPr>
        <w:lang w:val="id-ID"/>
      </w:rPr>
    </w:pPr>
  </w:p>
  <w:p w:rsidR="001F2A33" w:rsidRPr="0020768B" w:rsidRDefault="001F2A33">
    <w:pPr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E203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0000003"/>
    <w:multiLevelType w:val="hybridMultilevel"/>
    <w:tmpl w:val="5612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00000004"/>
    <w:multiLevelType w:val="hybridMultilevel"/>
    <w:tmpl w:val="11705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0F9B5126"/>
    <w:multiLevelType w:val="hybridMultilevel"/>
    <w:tmpl w:val="A1245F94"/>
    <w:lvl w:ilvl="0" w:tplc="4DE48E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23A12"/>
    <w:multiLevelType w:val="hybridMultilevel"/>
    <w:tmpl w:val="0CD0D73C"/>
    <w:lvl w:ilvl="0" w:tplc="B39E56D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873EE1"/>
    <w:multiLevelType w:val="hybridMultilevel"/>
    <w:tmpl w:val="5968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304AA"/>
    <w:multiLevelType w:val="multilevel"/>
    <w:tmpl w:val="1C6E20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3DD01DB9"/>
    <w:multiLevelType w:val="hybridMultilevel"/>
    <w:tmpl w:val="01FECA0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44568"/>
    <w:multiLevelType w:val="hybridMultilevel"/>
    <w:tmpl w:val="8ABA8C8E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3533D0"/>
    <w:multiLevelType w:val="hybridMultilevel"/>
    <w:tmpl w:val="099A9E6E"/>
    <w:lvl w:ilvl="0" w:tplc="17D49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3E59A1"/>
    <w:multiLevelType w:val="hybridMultilevel"/>
    <w:tmpl w:val="8618D59C"/>
    <w:lvl w:ilvl="0" w:tplc="0421000F">
      <w:start w:val="1"/>
      <w:numFmt w:val="decimal"/>
      <w:lvlText w:val="%1."/>
      <w:lvlJc w:val="left"/>
      <w:pPr>
        <w:ind w:left="774" w:hanging="360"/>
      </w:pPr>
    </w:lvl>
    <w:lvl w:ilvl="1" w:tplc="04210019" w:tentative="1">
      <w:start w:val="1"/>
      <w:numFmt w:val="lowerLetter"/>
      <w:lvlText w:val="%2."/>
      <w:lvlJc w:val="left"/>
      <w:pPr>
        <w:ind w:left="1494" w:hanging="360"/>
      </w:pPr>
    </w:lvl>
    <w:lvl w:ilvl="2" w:tplc="0421001B" w:tentative="1">
      <w:start w:val="1"/>
      <w:numFmt w:val="lowerRoman"/>
      <w:lvlText w:val="%3."/>
      <w:lvlJc w:val="right"/>
      <w:pPr>
        <w:ind w:left="2214" w:hanging="180"/>
      </w:pPr>
    </w:lvl>
    <w:lvl w:ilvl="3" w:tplc="0421000F" w:tentative="1">
      <w:start w:val="1"/>
      <w:numFmt w:val="decimal"/>
      <w:lvlText w:val="%4."/>
      <w:lvlJc w:val="left"/>
      <w:pPr>
        <w:ind w:left="2934" w:hanging="360"/>
      </w:pPr>
    </w:lvl>
    <w:lvl w:ilvl="4" w:tplc="04210019" w:tentative="1">
      <w:start w:val="1"/>
      <w:numFmt w:val="lowerLetter"/>
      <w:lvlText w:val="%5."/>
      <w:lvlJc w:val="left"/>
      <w:pPr>
        <w:ind w:left="3654" w:hanging="360"/>
      </w:pPr>
    </w:lvl>
    <w:lvl w:ilvl="5" w:tplc="0421001B" w:tentative="1">
      <w:start w:val="1"/>
      <w:numFmt w:val="lowerRoman"/>
      <w:lvlText w:val="%6."/>
      <w:lvlJc w:val="right"/>
      <w:pPr>
        <w:ind w:left="4374" w:hanging="180"/>
      </w:pPr>
    </w:lvl>
    <w:lvl w:ilvl="6" w:tplc="0421000F" w:tentative="1">
      <w:start w:val="1"/>
      <w:numFmt w:val="decimal"/>
      <w:lvlText w:val="%7."/>
      <w:lvlJc w:val="left"/>
      <w:pPr>
        <w:ind w:left="5094" w:hanging="360"/>
      </w:pPr>
    </w:lvl>
    <w:lvl w:ilvl="7" w:tplc="04210019" w:tentative="1">
      <w:start w:val="1"/>
      <w:numFmt w:val="lowerLetter"/>
      <w:lvlText w:val="%8."/>
      <w:lvlJc w:val="left"/>
      <w:pPr>
        <w:ind w:left="5814" w:hanging="360"/>
      </w:pPr>
    </w:lvl>
    <w:lvl w:ilvl="8" w:tplc="0421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>
    <w:nsid w:val="5CF27E08"/>
    <w:multiLevelType w:val="hybridMultilevel"/>
    <w:tmpl w:val="367A2E1A"/>
    <w:lvl w:ilvl="0" w:tplc="06402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2D2632"/>
    <w:multiLevelType w:val="hybridMultilevel"/>
    <w:tmpl w:val="DD42B8FE"/>
    <w:lvl w:ilvl="0" w:tplc="042A0D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86DA0"/>
    <w:multiLevelType w:val="multilevel"/>
    <w:tmpl w:val="CEDEA6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73F672FD"/>
    <w:multiLevelType w:val="hybridMultilevel"/>
    <w:tmpl w:val="6256F2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5"/>
  </w:num>
  <w:num w:numId="5">
    <w:abstractNumId w:val="8"/>
  </w:num>
  <w:num w:numId="6">
    <w:abstractNumId w:val="5"/>
  </w:num>
  <w:num w:numId="7">
    <w:abstractNumId w:val="4"/>
  </w:num>
  <w:num w:numId="8">
    <w:abstractNumId w:val="13"/>
  </w:num>
  <w:num w:numId="9">
    <w:abstractNumId w:val="7"/>
  </w:num>
  <w:num w:numId="10">
    <w:abstractNumId w:val="3"/>
  </w:num>
  <w:num w:numId="11">
    <w:abstractNumId w:val="14"/>
  </w:num>
  <w:num w:numId="12">
    <w:abstractNumId w:val="12"/>
  </w:num>
  <w:num w:numId="13">
    <w:abstractNumId w:val="10"/>
  </w:num>
  <w:num w:numId="14">
    <w:abstractNumId w:val="6"/>
  </w:num>
  <w:num w:numId="15">
    <w:abstractNumId w:val="11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9C"/>
    <w:rsid w:val="00005FD3"/>
    <w:rsid w:val="00010919"/>
    <w:rsid w:val="00013577"/>
    <w:rsid w:val="00023FCD"/>
    <w:rsid w:val="00034F3E"/>
    <w:rsid w:val="00034FA3"/>
    <w:rsid w:val="00036737"/>
    <w:rsid w:val="00040080"/>
    <w:rsid w:val="0004545B"/>
    <w:rsid w:val="0004777F"/>
    <w:rsid w:val="0006103B"/>
    <w:rsid w:val="000757D9"/>
    <w:rsid w:val="0007720A"/>
    <w:rsid w:val="00080197"/>
    <w:rsid w:val="0008252D"/>
    <w:rsid w:val="000829B2"/>
    <w:rsid w:val="00090FCF"/>
    <w:rsid w:val="00094450"/>
    <w:rsid w:val="00096E5F"/>
    <w:rsid w:val="000A2624"/>
    <w:rsid w:val="000A6B11"/>
    <w:rsid w:val="000B03C0"/>
    <w:rsid w:val="000C27D4"/>
    <w:rsid w:val="000C2C36"/>
    <w:rsid w:val="000C54DB"/>
    <w:rsid w:val="000C5A6B"/>
    <w:rsid w:val="000E24AA"/>
    <w:rsid w:val="000F4454"/>
    <w:rsid w:val="00111B02"/>
    <w:rsid w:val="00116556"/>
    <w:rsid w:val="00123DF4"/>
    <w:rsid w:val="00127633"/>
    <w:rsid w:val="00137310"/>
    <w:rsid w:val="00140C49"/>
    <w:rsid w:val="0014270B"/>
    <w:rsid w:val="001439A4"/>
    <w:rsid w:val="00151204"/>
    <w:rsid w:val="00163F40"/>
    <w:rsid w:val="00164F08"/>
    <w:rsid w:val="001701B5"/>
    <w:rsid w:val="0017337A"/>
    <w:rsid w:val="00176C49"/>
    <w:rsid w:val="00185394"/>
    <w:rsid w:val="001A09E6"/>
    <w:rsid w:val="001B62A6"/>
    <w:rsid w:val="001C29A8"/>
    <w:rsid w:val="001C48C5"/>
    <w:rsid w:val="001D1C34"/>
    <w:rsid w:val="001F2A33"/>
    <w:rsid w:val="001F6891"/>
    <w:rsid w:val="001F6E6F"/>
    <w:rsid w:val="00201380"/>
    <w:rsid w:val="00202305"/>
    <w:rsid w:val="00203E08"/>
    <w:rsid w:val="0020768B"/>
    <w:rsid w:val="00222E06"/>
    <w:rsid w:val="00225801"/>
    <w:rsid w:val="0022608C"/>
    <w:rsid w:val="0023098F"/>
    <w:rsid w:val="00243EAF"/>
    <w:rsid w:val="0024742A"/>
    <w:rsid w:val="00251FD5"/>
    <w:rsid w:val="00263673"/>
    <w:rsid w:val="002764CB"/>
    <w:rsid w:val="00276949"/>
    <w:rsid w:val="002A7BC0"/>
    <w:rsid w:val="002B1E16"/>
    <w:rsid w:val="002B4D3F"/>
    <w:rsid w:val="002C01A8"/>
    <w:rsid w:val="002C675B"/>
    <w:rsid w:val="002D53DC"/>
    <w:rsid w:val="002E0323"/>
    <w:rsid w:val="002F01EC"/>
    <w:rsid w:val="002F1516"/>
    <w:rsid w:val="002F2810"/>
    <w:rsid w:val="003009B1"/>
    <w:rsid w:val="00324946"/>
    <w:rsid w:val="00326D21"/>
    <w:rsid w:val="00336368"/>
    <w:rsid w:val="00341178"/>
    <w:rsid w:val="003506E5"/>
    <w:rsid w:val="00356C98"/>
    <w:rsid w:val="00371186"/>
    <w:rsid w:val="003834A6"/>
    <w:rsid w:val="00386402"/>
    <w:rsid w:val="0038728E"/>
    <w:rsid w:val="003A12E9"/>
    <w:rsid w:val="003A2AC6"/>
    <w:rsid w:val="003B0394"/>
    <w:rsid w:val="003B27DA"/>
    <w:rsid w:val="003C1DAA"/>
    <w:rsid w:val="003C3FCF"/>
    <w:rsid w:val="003C4A6B"/>
    <w:rsid w:val="003C590D"/>
    <w:rsid w:val="003C702D"/>
    <w:rsid w:val="003D2395"/>
    <w:rsid w:val="003D4314"/>
    <w:rsid w:val="003E388E"/>
    <w:rsid w:val="003F4E5A"/>
    <w:rsid w:val="003F65EE"/>
    <w:rsid w:val="00423366"/>
    <w:rsid w:val="00425D49"/>
    <w:rsid w:val="004278B0"/>
    <w:rsid w:val="00435F5C"/>
    <w:rsid w:val="00441486"/>
    <w:rsid w:val="00443B10"/>
    <w:rsid w:val="00446D20"/>
    <w:rsid w:val="00455114"/>
    <w:rsid w:val="00462B57"/>
    <w:rsid w:val="00471AA9"/>
    <w:rsid w:val="00475285"/>
    <w:rsid w:val="00486712"/>
    <w:rsid w:val="00492F60"/>
    <w:rsid w:val="00494D91"/>
    <w:rsid w:val="004A4206"/>
    <w:rsid w:val="004B6551"/>
    <w:rsid w:val="004C225C"/>
    <w:rsid w:val="004C3D03"/>
    <w:rsid w:val="004D23C4"/>
    <w:rsid w:val="004D26E7"/>
    <w:rsid w:val="004E0F9C"/>
    <w:rsid w:val="004E1271"/>
    <w:rsid w:val="004F561A"/>
    <w:rsid w:val="00512530"/>
    <w:rsid w:val="005202D5"/>
    <w:rsid w:val="00524C6C"/>
    <w:rsid w:val="005304CF"/>
    <w:rsid w:val="00530AC9"/>
    <w:rsid w:val="00531202"/>
    <w:rsid w:val="005321E1"/>
    <w:rsid w:val="005328CD"/>
    <w:rsid w:val="00535F4F"/>
    <w:rsid w:val="0053697B"/>
    <w:rsid w:val="00545063"/>
    <w:rsid w:val="00546B10"/>
    <w:rsid w:val="00550A2F"/>
    <w:rsid w:val="00551F8C"/>
    <w:rsid w:val="005565E2"/>
    <w:rsid w:val="005660C4"/>
    <w:rsid w:val="00567878"/>
    <w:rsid w:val="00567A3A"/>
    <w:rsid w:val="005761A4"/>
    <w:rsid w:val="00582436"/>
    <w:rsid w:val="00587A53"/>
    <w:rsid w:val="00587AC2"/>
    <w:rsid w:val="005919C9"/>
    <w:rsid w:val="00595F1A"/>
    <w:rsid w:val="00597B35"/>
    <w:rsid w:val="005A005D"/>
    <w:rsid w:val="005A0130"/>
    <w:rsid w:val="005A10F7"/>
    <w:rsid w:val="005A14C5"/>
    <w:rsid w:val="005A2252"/>
    <w:rsid w:val="005A243F"/>
    <w:rsid w:val="005A2A7C"/>
    <w:rsid w:val="005A5FBD"/>
    <w:rsid w:val="005A6953"/>
    <w:rsid w:val="005B6AF9"/>
    <w:rsid w:val="005C2F4A"/>
    <w:rsid w:val="005C3046"/>
    <w:rsid w:val="005C4DA6"/>
    <w:rsid w:val="005D2B0A"/>
    <w:rsid w:val="005D64F8"/>
    <w:rsid w:val="005D693C"/>
    <w:rsid w:val="005F0DC7"/>
    <w:rsid w:val="005F4946"/>
    <w:rsid w:val="006006BF"/>
    <w:rsid w:val="006059A5"/>
    <w:rsid w:val="00617FB8"/>
    <w:rsid w:val="00630D5E"/>
    <w:rsid w:val="006354DC"/>
    <w:rsid w:val="00637621"/>
    <w:rsid w:val="006429F2"/>
    <w:rsid w:val="00642C85"/>
    <w:rsid w:val="00645C33"/>
    <w:rsid w:val="00650E23"/>
    <w:rsid w:val="00651450"/>
    <w:rsid w:val="00653BC0"/>
    <w:rsid w:val="0065547B"/>
    <w:rsid w:val="006560A2"/>
    <w:rsid w:val="006764E3"/>
    <w:rsid w:val="00682A6D"/>
    <w:rsid w:val="00684874"/>
    <w:rsid w:val="006902A4"/>
    <w:rsid w:val="006970D0"/>
    <w:rsid w:val="006A2CDB"/>
    <w:rsid w:val="006A30C7"/>
    <w:rsid w:val="006A7B17"/>
    <w:rsid w:val="006B20FF"/>
    <w:rsid w:val="006B5884"/>
    <w:rsid w:val="006B5C14"/>
    <w:rsid w:val="006D6349"/>
    <w:rsid w:val="00700FC9"/>
    <w:rsid w:val="0071397E"/>
    <w:rsid w:val="00723C31"/>
    <w:rsid w:val="00732F7C"/>
    <w:rsid w:val="007341EF"/>
    <w:rsid w:val="00744945"/>
    <w:rsid w:val="0076664B"/>
    <w:rsid w:val="00782A91"/>
    <w:rsid w:val="00783124"/>
    <w:rsid w:val="00795453"/>
    <w:rsid w:val="007A72A2"/>
    <w:rsid w:val="007B097C"/>
    <w:rsid w:val="007D2AB6"/>
    <w:rsid w:val="007E168A"/>
    <w:rsid w:val="0080546C"/>
    <w:rsid w:val="00813A1A"/>
    <w:rsid w:val="0081535A"/>
    <w:rsid w:val="00817B57"/>
    <w:rsid w:val="008205F9"/>
    <w:rsid w:val="00822B82"/>
    <w:rsid w:val="008231F4"/>
    <w:rsid w:val="0082477A"/>
    <w:rsid w:val="00824DDC"/>
    <w:rsid w:val="0083303B"/>
    <w:rsid w:val="008510CC"/>
    <w:rsid w:val="00852EB0"/>
    <w:rsid w:val="0086200C"/>
    <w:rsid w:val="00863E8E"/>
    <w:rsid w:val="0086558C"/>
    <w:rsid w:val="0088420A"/>
    <w:rsid w:val="00890AC5"/>
    <w:rsid w:val="008A02F8"/>
    <w:rsid w:val="008A207C"/>
    <w:rsid w:val="008A215A"/>
    <w:rsid w:val="008B7286"/>
    <w:rsid w:val="008C228F"/>
    <w:rsid w:val="008C4B2F"/>
    <w:rsid w:val="008D19E3"/>
    <w:rsid w:val="008E132A"/>
    <w:rsid w:val="008E1E33"/>
    <w:rsid w:val="008E1FC6"/>
    <w:rsid w:val="008E392B"/>
    <w:rsid w:val="008F204A"/>
    <w:rsid w:val="008F2206"/>
    <w:rsid w:val="009038FE"/>
    <w:rsid w:val="00921D37"/>
    <w:rsid w:val="00924322"/>
    <w:rsid w:val="009333D7"/>
    <w:rsid w:val="00940F36"/>
    <w:rsid w:val="00942967"/>
    <w:rsid w:val="009515A8"/>
    <w:rsid w:val="00955505"/>
    <w:rsid w:val="00955C47"/>
    <w:rsid w:val="009573B3"/>
    <w:rsid w:val="00962121"/>
    <w:rsid w:val="00970D04"/>
    <w:rsid w:val="009720C5"/>
    <w:rsid w:val="00976316"/>
    <w:rsid w:val="00990FEA"/>
    <w:rsid w:val="00997549"/>
    <w:rsid w:val="009A50E5"/>
    <w:rsid w:val="009A6EFA"/>
    <w:rsid w:val="009C6110"/>
    <w:rsid w:val="009C72BE"/>
    <w:rsid w:val="009D49FF"/>
    <w:rsid w:val="009D659D"/>
    <w:rsid w:val="009D6EFC"/>
    <w:rsid w:val="009E0905"/>
    <w:rsid w:val="00A15DA9"/>
    <w:rsid w:val="00A16D25"/>
    <w:rsid w:val="00A21880"/>
    <w:rsid w:val="00A21FAD"/>
    <w:rsid w:val="00A233BD"/>
    <w:rsid w:val="00A24558"/>
    <w:rsid w:val="00A33C2F"/>
    <w:rsid w:val="00A50C8A"/>
    <w:rsid w:val="00A53DA0"/>
    <w:rsid w:val="00A564CD"/>
    <w:rsid w:val="00A57A5C"/>
    <w:rsid w:val="00A63429"/>
    <w:rsid w:val="00A663F9"/>
    <w:rsid w:val="00A77E25"/>
    <w:rsid w:val="00A81EA5"/>
    <w:rsid w:val="00A9721F"/>
    <w:rsid w:val="00AA5363"/>
    <w:rsid w:val="00AA64D2"/>
    <w:rsid w:val="00AD77EF"/>
    <w:rsid w:val="00AF0004"/>
    <w:rsid w:val="00B004B9"/>
    <w:rsid w:val="00B005AD"/>
    <w:rsid w:val="00B02BBB"/>
    <w:rsid w:val="00B03610"/>
    <w:rsid w:val="00B20D53"/>
    <w:rsid w:val="00B303CD"/>
    <w:rsid w:val="00B30AAA"/>
    <w:rsid w:val="00B31C69"/>
    <w:rsid w:val="00B4228D"/>
    <w:rsid w:val="00B42733"/>
    <w:rsid w:val="00B460FF"/>
    <w:rsid w:val="00B47473"/>
    <w:rsid w:val="00B50863"/>
    <w:rsid w:val="00B54A2F"/>
    <w:rsid w:val="00B559F7"/>
    <w:rsid w:val="00B618C6"/>
    <w:rsid w:val="00B61FBC"/>
    <w:rsid w:val="00B621C4"/>
    <w:rsid w:val="00B65BC7"/>
    <w:rsid w:val="00B67CA8"/>
    <w:rsid w:val="00B71AAC"/>
    <w:rsid w:val="00B74F4E"/>
    <w:rsid w:val="00B9395E"/>
    <w:rsid w:val="00B93D84"/>
    <w:rsid w:val="00B94DBF"/>
    <w:rsid w:val="00B95E4E"/>
    <w:rsid w:val="00BA3576"/>
    <w:rsid w:val="00BB1A62"/>
    <w:rsid w:val="00BB200D"/>
    <w:rsid w:val="00BB51AF"/>
    <w:rsid w:val="00BB5D11"/>
    <w:rsid w:val="00BB6893"/>
    <w:rsid w:val="00BC07AD"/>
    <w:rsid w:val="00BD1DE5"/>
    <w:rsid w:val="00BE3F7F"/>
    <w:rsid w:val="00BF022C"/>
    <w:rsid w:val="00BF42A7"/>
    <w:rsid w:val="00C0314A"/>
    <w:rsid w:val="00C037F1"/>
    <w:rsid w:val="00C0502E"/>
    <w:rsid w:val="00C07946"/>
    <w:rsid w:val="00C114EF"/>
    <w:rsid w:val="00C167D0"/>
    <w:rsid w:val="00C20AD4"/>
    <w:rsid w:val="00C22490"/>
    <w:rsid w:val="00C25822"/>
    <w:rsid w:val="00C27738"/>
    <w:rsid w:val="00C31C1E"/>
    <w:rsid w:val="00C40479"/>
    <w:rsid w:val="00C426D0"/>
    <w:rsid w:val="00C443DA"/>
    <w:rsid w:val="00C50396"/>
    <w:rsid w:val="00C516BD"/>
    <w:rsid w:val="00C535A2"/>
    <w:rsid w:val="00C60D91"/>
    <w:rsid w:val="00C6175A"/>
    <w:rsid w:val="00C64886"/>
    <w:rsid w:val="00C814E2"/>
    <w:rsid w:val="00C949BA"/>
    <w:rsid w:val="00C96770"/>
    <w:rsid w:val="00CA1AE6"/>
    <w:rsid w:val="00CA2722"/>
    <w:rsid w:val="00CA5CE3"/>
    <w:rsid w:val="00CC1379"/>
    <w:rsid w:val="00CC4C06"/>
    <w:rsid w:val="00CC552B"/>
    <w:rsid w:val="00CC70EB"/>
    <w:rsid w:val="00CC7AF6"/>
    <w:rsid w:val="00CD2C54"/>
    <w:rsid w:val="00CE141D"/>
    <w:rsid w:val="00CE315F"/>
    <w:rsid w:val="00CE617B"/>
    <w:rsid w:val="00D01E58"/>
    <w:rsid w:val="00D02652"/>
    <w:rsid w:val="00D13327"/>
    <w:rsid w:val="00D22069"/>
    <w:rsid w:val="00D33095"/>
    <w:rsid w:val="00D33676"/>
    <w:rsid w:val="00D3526D"/>
    <w:rsid w:val="00D4019B"/>
    <w:rsid w:val="00D670A1"/>
    <w:rsid w:val="00D6722A"/>
    <w:rsid w:val="00D72A83"/>
    <w:rsid w:val="00D73BA0"/>
    <w:rsid w:val="00D75DC8"/>
    <w:rsid w:val="00D76E29"/>
    <w:rsid w:val="00D77F98"/>
    <w:rsid w:val="00D80E13"/>
    <w:rsid w:val="00D813F5"/>
    <w:rsid w:val="00D82EB0"/>
    <w:rsid w:val="00D858B2"/>
    <w:rsid w:val="00D86C30"/>
    <w:rsid w:val="00D96E28"/>
    <w:rsid w:val="00DB355C"/>
    <w:rsid w:val="00DB416E"/>
    <w:rsid w:val="00DB592B"/>
    <w:rsid w:val="00DB7BDC"/>
    <w:rsid w:val="00DD18EE"/>
    <w:rsid w:val="00DD2F6D"/>
    <w:rsid w:val="00DD5F81"/>
    <w:rsid w:val="00DF3BB8"/>
    <w:rsid w:val="00E03507"/>
    <w:rsid w:val="00E05226"/>
    <w:rsid w:val="00E20790"/>
    <w:rsid w:val="00E22CA3"/>
    <w:rsid w:val="00E41C52"/>
    <w:rsid w:val="00E465F3"/>
    <w:rsid w:val="00E47E40"/>
    <w:rsid w:val="00E526BE"/>
    <w:rsid w:val="00E54C95"/>
    <w:rsid w:val="00E60415"/>
    <w:rsid w:val="00E66749"/>
    <w:rsid w:val="00E75368"/>
    <w:rsid w:val="00EA03E2"/>
    <w:rsid w:val="00EB61B7"/>
    <w:rsid w:val="00EC21F3"/>
    <w:rsid w:val="00ED5B93"/>
    <w:rsid w:val="00EE6144"/>
    <w:rsid w:val="00EF1D35"/>
    <w:rsid w:val="00F00234"/>
    <w:rsid w:val="00F0043F"/>
    <w:rsid w:val="00F0290F"/>
    <w:rsid w:val="00F05D40"/>
    <w:rsid w:val="00F126BC"/>
    <w:rsid w:val="00F257BC"/>
    <w:rsid w:val="00F41601"/>
    <w:rsid w:val="00F52298"/>
    <w:rsid w:val="00F62169"/>
    <w:rsid w:val="00F6549E"/>
    <w:rsid w:val="00F87810"/>
    <w:rsid w:val="00F960A8"/>
    <w:rsid w:val="00FB3FBE"/>
    <w:rsid w:val="00FB42D9"/>
    <w:rsid w:val="00FD00CF"/>
    <w:rsid w:val="00FD1127"/>
    <w:rsid w:val="00F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4E"/>
    <w:rPr>
      <w:rFonts w:ascii="Times New Roman" w:hAnsi="Times New Roman"/>
      <w:sz w:val="24"/>
      <w:szCs w:val="20"/>
      <w:lang w:val="en-US" w:bidi="en-US"/>
    </w:rPr>
  </w:style>
  <w:style w:type="paragraph" w:styleId="Heading1">
    <w:name w:val="heading 1"/>
    <w:aliases w:val="JUDUL"/>
    <w:basedOn w:val="Normal"/>
    <w:next w:val="Normal"/>
    <w:link w:val="Heading1Char"/>
    <w:uiPriority w:val="9"/>
    <w:qFormat/>
    <w:rsid w:val="00D33676"/>
    <w:pPr>
      <w:keepNext/>
      <w:spacing w:before="240" w:after="60" w:line="360" w:lineRule="auto"/>
      <w:outlineLvl w:val="0"/>
    </w:pPr>
    <w:rPr>
      <w:rFonts w:eastAsia="Times New Roman" w:cs="Times New Roman"/>
      <w:b/>
      <w:bCs/>
      <w:kern w:val="32"/>
      <w:szCs w:val="32"/>
      <w:lang w:eastAsia="zh-CN" w:bidi="ar-SA"/>
    </w:rPr>
  </w:style>
  <w:style w:type="paragraph" w:styleId="Heading2">
    <w:name w:val="heading 2"/>
    <w:aliases w:val="SUB JUDUL"/>
    <w:basedOn w:val="Normal"/>
    <w:next w:val="Normal"/>
    <w:link w:val="Heading2Char"/>
    <w:uiPriority w:val="99"/>
    <w:unhideWhenUsed/>
    <w:qFormat/>
    <w:rsid w:val="00D33676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SUBBB JUDULLL"/>
    <w:basedOn w:val="Normal"/>
    <w:next w:val="Normal"/>
    <w:link w:val="Heading3Char"/>
    <w:uiPriority w:val="99"/>
    <w:unhideWhenUsed/>
    <w:qFormat/>
    <w:rsid w:val="00D33676"/>
    <w:pPr>
      <w:keepNext/>
      <w:keepLines/>
      <w:spacing w:before="200" w:after="0" w:line="36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LEBI LEBIH"/>
    <w:basedOn w:val="Normal"/>
    <w:next w:val="Normal"/>
    <w:link w:val="Heading4Char"/>
    <w:uiPriority w:val="9"/>
    <w:unhideWhenUsed/>
    <w:qFormat/>
    <w:rsid w:val="003C590D"/>
    <w:pPr>
      <w:keepNext/>
      <w:keepLines/>
      <w:spacing w:before="200" w:after="0" w:line="360" w:lineRule="auto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D33676"/>
    <w:rPr>
      <w:rFonts w:ascii="Times New Roman" w:eastAsia="Times New Roman" w:hAnsi="Times New Roman" w:cs="Times New Roman"/>
      <w:b/>
      <w:bCs/>
      <w:kern w:val="32"/>
      <w:sz w:val="24"/>
      <w:szCs w:val="32"/>
      <w:lang w:val="en-US" w:eastAsia="zh-CN"/>
    </w:rPr>
  </w:style>
  <w:style w:type="character" w:customStyle="1" w:styleId="Heading2Char">
    <w:name w:val="Heading 2 Char"/>
    <w:aliases w:val="SUB JUDUL Char"/>
    <w:basedOn w:val="DefaultParagraphFont"/>
    <w:link w:val="Heading2"/>
    <w:uiPriority w:val="99"/>
    <w:rsid w:val="00D33676"/>
    <w:rPr>
      <w:rFonts w:ascii="Times New Roman" w:eastAsiaTheme="majorEastAsia" w:hAnsi="Times New Roman" w:cstheme="majorBidi"/>
      <w:b/>
      <w:bCs/>
      <w:sz w:val="24"/>
      <w:szCs w:val="26"/>
      <w:lang w:val="en-US" w:bidi="en-US"/>
    </w:rPr>
  </w:style>
  <w:style w:type="character" w:customStyle="1" w:styleId="Heading3Char">
    <w:name w:val="Heading 3 Char"/>
    <w:aliases w:val="SUBBB JUDULLL Char"/>
    <w:basedOn w:val="DefaultParagraphFont"/>
    <w:link w:val="Heading3"/>
    <w:uiPriority w:val="99"/>
    <w:rsid w:val="00D33676"/>
    <w:rPr>
      <w:rFonts w:ascii="Times New Roman" w:eastAsiaTheme="majorEastAsia" w:hAnsi="Times New Roman" w:cstheme="majorBidi"/>
      <w:b/>
      <w:bCs/>
      <w:sz w:val="24"/>
      <w:szCs w:val="20"/>
      <w:lang w:val="en-US" w:bidi="en-US"/>
    </w:rPr>
  </w:style>
  <w:style w:type="character" w:customStyle="1" w:styleId="Heading4Char">
    <w:name w:val="Heading 4 Char"/>
    <w:aliases w:val="LEBI LEBIH Char"/>
    <w:basedOn w:val="DefaultParagraphFont"/>
    <w:link w:val="Heading4"/>
    <w:uiPriority w:val="9"/>
    <w:rsid w:val="003C590D"/>
    <w:rPr>
      <w:rFonts w:ascii="Times New Roman" w:eastAsiaTheme="majorEastAsia" w:hAnsi="Times New Roman" w:cstheme="majorBidi"/>
      <w:b/>
      <w:bCs/>
      <w:iCs/>
      <w:sz w:val="24"/>
      <w:szCs w:val="20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4E0F9C"/>
    <w:pPr>
      <w:ind w:left="720"/>
      <w:contextualSpacing/>
    </w:pPr>
    <w:rPr>
      <w:rFonts w:eastAsiaTheme="minorEastAsia"/>
      <w:sz w:val="22"/>
      <w:szCs w:val="22"/>
      <w:lang w:val="id-ID" w:eastAsia="id-ID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0F9C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B42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733"/>
    <w:rPr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B42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33"/>
    <w:rPr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8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0F445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2">
    <w:name w:val="A2"/>
    <w:uiPriority w:val="99"/>
    <w:rsid w:val="00DB592B"/>
    <w:rPr>
      <w:i/>
      <w:iCs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5C2F4A"/>
    <w:pPr>
      <w:tabs>
        <w:tab w:val="right" w:leader="dot" w:pos="7927"/>
      </w:tabs>
      <w:spacing w:after="100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3E08"/>
    <w:pPr>
      <w:tabs>
        <w:tab w:val="right" w:leader="dot" w:pos="7927"/>
      </w:tabs>
      <w:spacing w:after="100"/>
    </w:pPr>
    <w:rPr>
      <w:noProof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203E08"/>
    <w:pPr>
      <w:tabs>
        <w:tab w:val="left" w:pos="567"/>
        <w:tab w:val="right" w:leader="dot" w:pos="7927"/>
      </w:tabs>
      <w:spacing w:after="100" w:line="360" w:lineRule="auto"/>
      <w:ind w:left="1276" w:hanging="850"/>
    </w:pPr>
  </w:style>
  <w:style w:type="paragraph" w:styleId="TOC4">
    <w:name w:val="toc 4"/>
    <w:basedOn w:val="Normal"/>
    <w:next w:val="Normal"/>
    <w:autoRedefine/>
    <w:uiPriority w:val="39"/>
    <w:unhideWhenUsed/>
    <w:rsid w:val="00203E08"/>
    <w:pPr>
      <w:tabs>
        <w:tab w:val="right" w:leader="dot" w:pos="7927"/>
      </w:tabs>
      <w:spacing w:after="100"/>
      <w:ind w:left="600" w:firstLine="393"/>
    </w:pPr>
  </w:style>
  <w:style w:type="character" w:styleId="Hyperlink">
    <w:name w:val="Hyperlink"/>
    <w:basedOn w:val="DefaultParagraphFont"/>
    <w:uiPriority w:val="99"/>
    <w:unhideWhenUsed/>
    <w:rsid w:val="00700F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243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autoRedefine/>
    <w:uiPriority w:val="39"/>
    <w:unhideWhenUsed/>
    <w:rsid w:val="00582436"/>
    <w:pPr>
      <w:spacing w:after="100"/>
      <w:ind w:left="88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582436"/>
    <w:pPr>
      <w:spacing w:after="100"/>
      <w:ind w:left="110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582436"/>
    <w:pPr>
      <w:spacing w:after="100"/>
      <w:ind w:left="132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582436"/>
    <w:pPr>
      <w:spacing w:after="100"/>
      <w:ind w:left="154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582436"/>
    <w:pPr>
      <w:spacing w:after="100"/>
      <w:ind w:left="176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NoSpacing">
    <w:name w:val="No Spacing"/>
    <w:uiPriority w:val="1"/>
    <w:qFormat/>
    <w:rsid w:val="008E392B"/>
    <w:pPr>
      <w:spacing w:after="0" w:line="240" w:lineRule="auto"/>
    </w:pPr>
    <w:rPr>
      <w:rFonts w:ascii="Times New Roman" w:hAnsi="Times New Roman"/>
      <w:sz w:val="24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4E"/>
    <w:rPr>
      <w:rFonts w:ascii="Times New Roman" w:hAnsi="Times New Roman"/>
      <w:sz w:val="24"/>
      <w:szCs w:val="20"/>
      <w:lang w:val="en-US" w:bidi="en-US"/>
    </w:rPr>
  </w:style>
  <w:style w:type="paragraph" w:styleId="Heading1">
    <w:name w:val="heading 1"/>
    <w:aliases w:val="JUDUL"/>
    <w:basedOn w:val="Normal"/>
    <w:next w:val="Normal"/>
    <w:link w:val="Heading1Char"/>
    <w:uiPriority w:val="9"/>
    <w:qFormat/>
    <w:rsid w:val="00D33676"/>
    <w:pPr>
      <w:keepNext/>
      <w:spacing w:before="240" w:after="60" w:line="360" w:lineRule="auto"/>
      <w:outlineLvl w:val="0"/>
    </w:pPr>
    <w:rPr>
      <w:rFonts w:eastAsia="Times New Roman" w:cs="Times New Roman"/>
      <w:b/>
      <w:bCs/>
      <w:kern w:val="32"/>
      <w:szCs w:val="32"/>
      <w:lang w:eastAsia="zh-CN" w:bidi="ar-SA"/>
    </w:rPr>
  </w:style>
  <w:style w:type="paragraph" w:styleId="Heading2">
    <w:name w:val="heading 2"/>
    <w:aliases w:val="SUB JUDUL"/>
    <w:basedOn w:val="Normal"/>
    <w:next w:val="Normal"/>
    <w:link w:val="Heading2Char"/>
    <w:uiPriority w:val="99"/>
    <w:unhideWhenUsed/>
    <w:qFormat/>
    <w:rsid w:val="00D33676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SUBBB JUDULLL"/>
    <w:basedOn w:val="Normal"/>
    <w:next w:val="Normal"/>
    <w:link w:val="Heading3Char"/>
    <w:uiPriority w:val="99"/>
    <w:unhideWhenUsed/>
    <w:qFormat/>
    <w:rsid w:val="00D33676"/>
    <w:pPr>
      <w:keepNext/>
      <w:keepLines/>
      <w:spacing w:before="200" w:after="0" w:line="36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LEBI LEBIH"/>
    <w:basedOn w:val="Normal"/>
    <w:next w:val="Normal"/>
    <w:link w:val="Heading4Char"/>
    <w:uiPriority w:val="9"/>
    <w:unhideWhenUsed/>
    <w:qFormat/>
    <w:rsid w:val="003C590D"/>
    <w:pPr>
      <w:keepNext/>
      <w:keepLines/>
      <w:spacing w:before="200" w:after="0" w:line="360" w:lineRule="auto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D33676"/>
    <w:rPr>
      <w:rFonts w:ascii="Times New Roman" w:eastAsia="Times New Roman" w:hAnsi="Times New Roman" w:cs="Times New Roman"/>
      <w:b/>
      <w:bCs/>
      <w:kern w:val="32"/>
      <w:sz w:val="24"/>
      <w:szCs w:val="32"/>
      <w:lang w:val="en-US" w:eastAsia="zh-CN"/>
    </w:rPr>
  </w:style>
  <w:style w:type="character" w:customStyle="1" w:styleId="Heading2Char">
    <w:name w:val="Heading 2 Char"/>
    <w:aliases w:val="SUB JUDUL Char"/>
    <w:basedOn w:val="DefaultParagraphFont"/>
    <w:link w:val="Heading2"/>
    <w:uiPriority w:val="99"/>
    <w:rsid w:val="00D33676"/>
    <w:rPr>
      <w:rFonts w:ascii="Times New Roman" w:eastAsiaTheme="majorEastAsia" w:hAnsi="Times New Roman" w:cstheme="majorBidi"/>
      <w:b/>
      <w:bCs/>
      <w:sz w:val="24"/>
      <w:szCs w:val="26"/>
      <w:lang w:val="en-US" w:bidi="en-US"/>
    </w:rPr>
  </w:style>
  <w:style w:type="character" w:customStyle="1" w:styleId="Heading3Char">
    <w:name w:val="Heading 3 Char"/>
    <w:aliases w:val="SUBBB JUDULLL Char"/>
    <w:basedOn w:val="DefaultParagraphFont"/>
    <w:link w:val="Heading3"/>
    <w:uiPriority w:val="99"/>
    <w:rsid w:val="00D33676"/>
    <w:rPr>
      <w:rFonts w:ascii="Times New Roman" w:eastAsiaTheme="majorEastAsia" w:hAnsi="Times New Roman" w:cstheme="majorBidi"/>
      <w:b/>
      <w:bCs/>
      <w:sz w:val="24"/>
      <w:szCs w:val="20"/>
      <w:lang w:val="en-US" w:bidi="en-US"/>
    </w:rPr>
  </w:style>
  <w:style w:type="character" w:customStyle="1" w:styleId="Heading4Char">
    <w:name w:val="Heading 4 Char"/>
    <w:aliases w:val="LEBI LEBIH Char"/>
    <w:basedOn w:val="DefaultParagraphFont"/>
    <w:link w:val="Heading4"/>
    <w:uiPriority w:val="9"/>
    <w:rsid w:val="003C590D"/>
    <w:rPr>
      <w:rFonts w:ascii="Times New Roman" w:eastAsiaTheme="majorEastAsia" w:hAnsi="Times New Roman" w:cstheme="majorBidi"/>
      <w:b/>
      <w:bCs/>
      <w:iCs/>
      <w:sz w:val="24"/>
      <w:szCs w:val="20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4E0F9C"/>
    <w:pPr>
      <w:ind w:left="720"/>
      <w:contextualSpacing/>
    </w:pPr>
    <w:rPr>
      <w:rFonts w:eastAsiaTheme="minorEastAsia"/>
      <w:sz w:val="22"/>
      <w:szCs w:val="22"/>
      <w:lang w:val="id-ID" w:eastAsia="id-ID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0F9C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B42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733"/>
    <w:rPr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B42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33"/>
    <w:rPr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8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0F445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2">
    <w:name w:val="A2"/>
    <w:uiPriority w:val="99"/>
    <w:rsid w:val="00DB592B"/>
    <w:rPr>
      <w:i/>
      <w:iCs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5C2F4A"/>
    <w:pPr>
      <w:tabs>
        <w:tab w:val="right" w:leader="dot" w:pos="7927"/>
      </w:tabs>
      <w:spacing w:after="100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3E08"/>
    <w:pPr>
      <w:tabs>
        <w:tab w:val="right" w:leader="dot" w:pos="7927"/>
      </w:tabs>
      <w:spacing w:after="100"/>
    </w:pPr>
    <w:rPr>
      <w:noProof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203E08"/>
    <w:pPr>
      <w:tabs>
        <w:tab w:val="left" w:pos="567"/>
        <w:tab w:val="right" w:leader="dot" w:pos="7927"/>
      </w:tabs>
      <w:spacing w:after="100" w:line="360" w:lineRule="auto"/>
      <w:ind w:left="1276" w:hanging="850"/>
    </w:pPr>
  </w:style>
  <w:style w:type="paragraph" w:styleId="TOC4">
    <w:name w:val="toc 4"/>
    <w:basedOn w:val="Normal"/>
    <w:next w:val="Normal"/>
    <w:autoRedefine/>
    <w:uiPriority w:val="39"/>
    <w:unhideWhenUsed/>
    <w:rsid w:val="00203E08"/>
    <w:pPr>
      <w:tabs>
        <w:tab w:val="right" w:leader="dot" w:pos="7927"/>
      </w:tabs>
      <w:spacing w:after="100"/>
      <w:ind w:left="600" w:firstLine="393"/>
    </w:pPr>
  </w:style>
  <w:style w:type="character" w:styleId="Hyperlink">
    <w:name w:val="Hyperlink"/>
    <w:basedOn w:val="DefaultParagraphFont"/>
    <w:uiPriority w:val="99"/>
    <w:unhideWhenUsed/>
    <w:rsid w:val="00700F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243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autoRedefine/>
    <w:uiPriority w:val="39"/>
    <w:unhideWhenUsed/>
    <w:rsid w:val="00582436"/>
    <w:pPr>
      <w:spacing w:after="100"/>
      <w:ind w:left="88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582436"/>
    <w:pPr>
      <w:spacing w:after="100"/>
      <w:ind w:left="110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582436"/>
    <w:pPr>
      <w:spacing w:after="100"/>
      <w:ind w:left="132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582436"/>
    <w:pPr>
      <w:spacing w:after="100"/>
      <w:ind w:left="154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582436"/>
    <w:pPr>
      <w:spacing w:after="100"/>
      <w:ind w:left="1760"/>
    </w:pPr>
    <w:rPr>
      <w:rFonts w:asciiTheme="minorHAnsi" w:eastAsiaTheme="minorEastAsia" w:hAnsiTheme="minorHAnsi"/>
      <w:sz w:val="22"/>
      <w:szCs w:val="22"/>
      <w:lang w:val="id-ID" w:eastAsia="id-ID" w:bidi="ar-SA"/>
    </w:rPr>
  </w:style>
  <w:style w:type="paragraph" w:styleId="NoSpacing">
    <w:name w:val="No Spacing"/>
    <w:uiPriority w:val="1"/>
    <w:qFormat/>
    <w:rsid w:val="008E392B"/>
    <w:pPr>
      <w:spacing w:after="0" w:line="240" w:lineRule="auto"/>
    </w:pPr>
    <w:rPr>
      <w:rFonts w:ascii="Times New Roman" w:hAnsi="Times New Roman"/>
      <w:sz w:val="24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5726-48E5-4D1F-BD1E-609B2FAF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SasComPC</cp:lastModifiedBy>
  <cp:revision>2</cp:revision>
  <cp:lastPrinted>2021-03-06T04:06:00Z</cp:lastPrinted>
  <dcterms:created xsi:type="dcterms:W3CDTF">2021-08-09T05:36:00Z</dcterms:created>
  <dcterms:modified xsi:type="dcterms:W3CDTF">2021-08-09T05:36:00Z</dcterms:modified>
</cp:coreProperties>
</file>