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0C" w:rsidRDefault="00331D0C" w:rsidP="00331D0C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31D0C" w:rsidRDefault="00331D0C" w:rsidP="00331D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497">
        <w:rPr>
          <w:rFonts w:ascii="Times New Roman" w:hAnsi="Times New Roman" w:cs="Times New Roman"/>
          <w:sz w:val="24"/>
          <w:szCs w:val="24"/>
        </w:rPr>
        <w:t>Arsyad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A6497">
        <w:rPr>
          <w:rFonts w:ascii="Times New Roman" w:hAnsi="Times New Roman" w:cs="Times New Roman"/>
          <w:sz w:val="24"/>
          <w:szCs w:val="24"/>
        </w:rPr>
        <w:t>Azhar. 2010.</w:t>
      </w:r>
      <w:r w:rsidRPr="002A6497">
        <w:rPr>
          <w:rFonts w:ascii="Times New Roman" w:hAnsi="Times New Roman" w:cs="Times New Roman"/>
          <w:i/>
          <w:sz w:val="24"/>
          <w:szCs w:val="24"/>
        </w:rPr>
        <w:t xml:space="preserve"> Media Pembelajaran</w:t>
      </w:r>
      <w:r w:rsidRPr="002A6497">
        <w:rPr>
          <w:rFonts w:ascii="Times New Roman" w:hAnsi="Times New Roman" w:cs="Times New Roman"/>
          <w:sz w:val="24"/>
          <w:szCs w:val="24"/>
        </w:rPr>
        <w:t>. Jak</w:t>
      </w:r>
      <w:r>
        <w:rPr>
          <w:rFonts w:ascii="Times New Roman" w:hAnsi="Times New Roman" w:cs="Times New Roman"/>
          <w:sz w:val="24"/>
          <w:szCs w:val="24"/>
        </w:rPr>
        <w:t>arta: PT. Raja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rafind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Persada.</w:t>
      </w:r>
    </w:p>
    <w:p w:rsidR="00331D0C" w:rsidRPr="00CE2796" w:rsidRDefault="00331D0C" w:rsidP="00331D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CE2796">
        <w:rPr>
          <w:rFonts w:ascii="Times New Roman" w:hAnsi="Times New Roman" w:cs="Times New Roman"/>
          <w:sz w:val="24"/>
          <w:szCs w:val="24"/>
        </w:rPr>
        <w:t xml:space="preserve">. 2013. </w:t>
      </w:r>
      <w:r w:rsidRPr="008A1604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CE2796">
        <w:rPr>
          <w:rFonts w:ascii="Times New Roman" w:hAnsi="Times New Roman" w:cs="Times New Roman"/>
          <w:sz w:val="24"/>
          <w:szCs w:val="24"/>
        </w:rPr>
        <w:t>. Jakarta: PT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E2796">
        <w:rPr>
          <w:rFonts w:ascii="Times New Roman" w:hAnsi="Times New Roman" w:cs="Times New Roman"/>
          <w:sz w:val="24"/>
          <w:szCs w:val="24"/>
        </w:rPr>
        <w:t xml:space="preserve"> RajaGrafindo Persada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31D0C" w:rsidRPr="00DB47E3" w:rsidRDefault="00331D0C" w:rsidP="00331D0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1A68">
        <w:rPr>
          <w:rFonts w:ascii="Times New Roman" w:hAnsi="Times New Roman" w:cs="Times New Roman"/>
          <w:sz w:val="24"/>
          <w:szCs w:val="24"/>
        </w:rPr>
        <w:t xml:space="preserve">Azhari, B., &amp; Irfan, A. (2018).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Jurnal Pendidikan dan Pembelajaran Matematika.</w:t>
      </w:r>
      <w:r>
        <w:rPr>
          <w:rFonts w:ascii="Times New Roman" w:hAnsi="Times New Roman" w:cs="Times New Roman"/>
          <w:i/>
          <w:sz w:val="24"/>
          <w:szCs w:val="24"/>
        </w:rPr>
        <w:t>Model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CE2796">
        <w:rPr>
          <w:rFonts w:ascii="Times New Roman" w:hAnsi="Times New Roman" w:cs="Times New Roman"/>
          <w:i/>
          <w:sz w:val="24"/>
          <w:szCs w:val="24"/>
        </w:rPr>
        <w:t>Eliciting Activities Dalam Menganalisis Kreativitas Pemecahan Masalah Matematika Pada Mahasiswa Pendidikan Matematika Di PTKIN Aceh</w:t>
      </w:r>
      <w:r w:rsidRPr="00031A68">
        <w:rPr>
          <w:rFonts w:ascii="Times New Roman" w:hAnsi="Times New Roman" w:cs="Times New Roman"/>
          <w:sz w:val="24"/>
          <w:szCs w:val="24"/>
        </w:rPr>
        <w:t>.</w:t>
      </w:r>
      <w:r w:rsidRPr="00060004">
        <w:rPr>
          <w:rFonts w:ascii="Times New Roman" w:hAnsi="Times New Roman" w:cs="Times New Roman"/>
          <w:iCs/>
          <w:sz w:val="24"/>
          <w:szCs w:val="24"/>
        </w:rPr>
        <w:t>Sereal Untuk</w:t>
      </w:r>
      <w:r w:rsidRPr="00060004">
        <w:rPr>
          <w:rFonts w:ascii="Times New Roman" w:hAnsi="Times New Roman" w:cs="Times New Roman"/>
          <w:sz w:val="24"/>
          <w:szCs w:val="24"/>
        </w:rPr>
        <w:t xml:space="preserve">, </w:t>
      </w:r>
      <w:r w:rsidRPr="00060004">
        <w:rPr>
          <w:rFonts w:ascii="Times New Roman" w:hAnsi="Times New Roman" w:cs="Times New Roman"/>
          <w:iCs/>
          <w:sz w:val="24"/>
          <w:szCs w:val="24"/>
        </w:rPr>
        <w:t>51</w:t>
      </w:r>
      <w:r w:rsidRPr="00031A68">
        <w:rPr>
          <w:rFonts w:ascii="Times New Roman" w:hAnsi="Times New Roman" w:cs="Times New Roman"/>
          <w:sz w:val="24"/>
          <w:szCs w:val="24"/>
        </w:rPr>
        <w:t>(1), 51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31D0C" w:rsidRDefault="00331D0C" w:rsidP="00331D0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497">
        <w:rPr>
          <w:rFonts w:ascii="Times New Roman" w:hAnsi="Times New Roman" w:cs="Times New Roman"/>
          <w:sz w:val="24"/>
          <w:szCs w:val="24"/>
        </w:rPr>
        <w:t>Batubara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6497">
        <w:rPr>
          <w:rFonts w:ascii="Times New Roman" w:hAnsi="Times New Roman" w:cs="Times New Roman"/>
          <w:sz w:val="24"/>
          <w:szCs w:val="24"/>
        </w:rPr>
        <w:t xml:space="preserve"> Husain Hamdan.2020. </w:t>
      </w:r>
      <w:r w:rsidRPr="002A6497">
        <w:rPr>
          <w:rFonts w:ascii="Times New Roman" w:hAnsi="Times New Roman" w:cs="Times New Roman"/>
          <w:i/>
          <w:sz w:val="24"/>
          <w:szCs w:val="24"/>
        </w:rPr>
        <w:t>Media Pembelajaran Efektif</w:t>
      </w:r>
      <w:r>
        <w:rPr>
          <w:rFonts w:ascii="Times New Roman" w:hAnsi="Times New Roman" w:cs="Times New Roman"/>
          <w:sz w:val="24"/>
          <w:szCs w:val="24"/>
        </w:rPr>
        <w:t>. Semarang: Fatawa Publishing.</w:t>
      </w:r>
    </w:p>
    <w:p w:rsidR="00331D0C" w:rsidRDefault="00331D0C" w:rsidP="00331D0C">
      <w:pPr>
        <w:spacing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A6497">
        <w:rPr>
          <w:rFonts w:ascii="Times New Roman" w:hAnsi="Times New Roman" w:cs="Times New Roman"/>
          <w:bCs/>
          <w:sz w:val="24"/>
          <w:szCs w:val="24"/>
        </w:rPr>
        <w:t>Cahyadi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A6497">
        <w:rPr>
          <w:rFonts w:ascii="Times New Roman" w:hAnsi="Times New Roman" w:cs="Times New Roman"/>
          <w:bCs/>
          <w:sz w:val="24"/>
          <w:szCs w:val="24"/>
        </w:rPr>
        <w:t xml:space="preserve"> Ani. 2019. </w:t>
      </w:r>
      <w:r w:rsidRPr="002A6497">
        <w:rPr>
          <w:rFonts w:ascii="Times New Roman" w:hAnsi="Times New Roman" w:cs="Times New Roman"/>
          <w:bCs/>
          <w:i/>
          <w:sz w:val="24"/>
          <w:szCs w:val="24"/>
        </w:rPr>
        <w:t>Pengembangan Media Dan Sumber Belajar</w:t>
      </w:r>
      <w:r w:rsidRPr="002A6497">
        <w:rPr>
          <w:rFonts w:ascii="Times New Roman" w:hAnsi="Times New Roman" w:cs="Times New Roman"/>
          <w:bCs/>
          <w:sz w:val="24"/>
          <w:szCs w:val="24"/>
        </w:rPr>
        <w:t>. Sera</w:t>
      </w:r>
      <w:r>
        <w:rPr>
          <w:rFonts w:ascii="Times New Roman" w:hAnsi="Times New Roman" w:cs="Times New Roman"/>
          <w:bCs/>
          <w:sz w:val="24"/>
          <w:szCs w:val="24"/>
        </w:rPr>
        <w:t>ng: Penerbit Laksita Indonesia.</w:t>
      </w:r>
    </w:p>
    <w:p w:rsidR="00331D0C" w:rsidRPr="001D6F82" w:rsidRDefault="00331D0C" w:rsidP="00331D0C">
      <w:pPr>
        <w:spacing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Daryanto.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2010.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Media Pembelajaran.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Bandung: Satu Nusa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31D0C" w:rsidRPr="00CE2796" w:rsidRDefault="00331D0C" w:rsidP="00331D0C">
      <w:pPr>
        <w:spacing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CE2796">
        <w:rPr>
          <w:rFonts w:ascii="Times New Roman" w:hAnsi="Times New Roman" w:cs="Times New Roman"/>
          <w:sz w:val="24"/>
          <w:szCs w:val="24"/>
        </w:rPr>
        <w:t xml:space="preserve">. 2015. </w:t>
      </w:r>
      <w:r w:rsidRPr="00CE2796"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>. Bandung</w:t>
      </w:r>
      <w:r w:rsidRPr="00CE2796">
        <w:rPr>
          <w:rFonts w:ascii="Times New Roman" w:hAnsi="Times New Roman" w:cs="Times New Roman"/>
          <w:sz w:val="24"/>
          <w:szCs w:val="24"/>
        </w:rPr>
        <w:t>: Satu Nusa.</w:t>
      </w:r>
    </w:p>
    <w:p w:rsidR="00331D0C" w:rsidRPr="00031A68" w:rsidRDefault="00331D0C" w:rsidP="00331D0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497">
        <w:rPr>
          <w:rFonts w:ascii="Times New Roman" w:hAnsi="Times New Roman" w:cs="Times New Roman"/>
          <w:bCs/>
          <w:sz w:val="24"/>
          <w:szCs w:val="24"/>
        </w:rPr>
        <w:t xml:space="preserve">Fauzi I., Arisetyawan A. (2020). Jurnal Matematika Kreatif-Inovatif. </w:t>
      </w:r>
      <w:r w:rsidRPr="002A6497">
        <w:rPr>
          <w:rFonts w:ascii="Times New Roman" w:hAnsi="Times New Roman" w:cs="Times New Roman"/>
          <w:bCs/>
          <w:i/>
          <w:sz w:val="24"/>
          <w:szCs w:val="24"/>
        </w:rPr>
        <w:t>Analisiskesulitan Belajar Siswa Pada Materi Geometri Di Sekolah Dasar</w:t>
      </w:r>
      <w:r w:rsidRPr="002A649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A6497">
        <w:rPr>
          <w:rFonts w:ascii="Times New Roman" w:hAnsi="Times New Roman" w:cs="Times New Roman"/>
          <w:bCs/>
          <w:sz w:val="24"/>
          <w:szCs w:val="24"/>
        </w:rPr>
        <w:t xml:space="preserve"> 11 (1). 27-35.</w:t>
      </w:r>
    </w:p>
    <w:p w:rsidR="00331D0C" w:rsidRDefault="00331D0C" w:rsidP="00331D0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Febriyandani R., Kowiyah. (2021). Jurnal Pedagogi dan Pembelajaran. </w:t>
      </w:r>
      <w:r w:rsidRPr="00831B21">
        <w:rPr>
          <w:rFonts w:ascii="Times New Roman" w:hAnsi="Times New Roman" w:cs="Times New Roman"/>
          <w:bCs/>
          <w:i/>
          <w:sz w:val="24"/>
          <w:szCs w:val="24"/>
        </w:rPr>
        <w:t>Pengembangan Media Komik Dalam Pembelajaran Matematika Materi Pecahan Kelas IV Sekolah Dasar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4 (2). 323-330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331D0C" w:rsidRDefault="00331D0C" w:rsidP="00331D0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31D0C" w:rsidRPr="00194A7D" w:rsidRDefault="00331D0C" w:rsidP="00331D0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Gumelar, M.S. 2011.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Comic Making.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Jakarta: PT Indeks.</w:t>
      </w:r>
    </w:p>
    <w:p w:rsidR="00331D0C" w:rsidRPr="00031A68" w:rsidRDefault="00331D0C" w:rsidP="00331D0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31D0C" w:rsidRDefault="00331D0C" w:rsidP="00331D0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497">
        <w:rPr>
          <w:rFonts w:ascii="Times New Roman" w:hAnsi="Times New Roman" w:cs="Times New Roman"/>
          <w:sz w:val="24"/>
          <w:szCs w:val="24"/>
        </w:rPr>
        <w:t>Hamid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6497">
        <w:rPr>
          <w:rFonts w:ascii="Times New Roman" w:hAnsi="Times New Roman" w:cs="Times New Roman"/>
          <w:sz w:val="24"/>
          <w:szCs w:val="24"/>
        </w:rPr>
        <w:t xml:space="preserve">Hamdani. 2013. </w:t>
      </w:r>
      <w:r w:rsidRPr="002A6497">
        <w:rPr>
          <w:rFonts w:ascii="Times New Roman" w:hAnsi="Times New Roman" w:cs="Times New Roman"/>
          <w:i/>
          <w:sz w:val="24"/>
          <w:szCs w:val="24"/>
        </w:rPr>
        <w:t xml:space="preserve">Pengembangan Sistem Pendidikan di Indonesia. </w:t>
      </w:r>
      <w:r>
        <w:rPr>
          <w:rFonts w:ascii="Times New Roman" w:hAnsi="Times New Roman" w:cs="Times New Roman"/>
          <w:sz w:val="24"/>
          <w:szCs w:val="24"/>
        </w:rPr>
        <w:t>Bandung: Pustaka Setia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31D0C" w:rsidRPr="00063E5A" w:rsidRDefault="00331D0C" w:rsidP="00331D0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Heruman.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2012.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Model Pembelajaran Matematika di Sekolah Dasar. </w:t>
      </w:r>
      <w:r>
        <w:rPr>
          <w:rFonts w:ascii="Times New Roman" w:hAnsi="Times New Roman" w:cs="Times New Roman"/>
          <w:sz w:val="24"/>
          <w:szCs w:val="24"/>
          <w:lang w:val="en-US"/>
        </w:rPr>
        <w:t>Bandung: Remaja Rosdakarya.</w:t>
      </w:r>
    </w:p>
    <w:p w:rsidR="00331D0C" w:rsidRDefault="00331D0C" w:rsidP="00331D0C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031A68">
          <w:rPr>
            <w:rStyle w:val="Hyperlink"/>
            <w:rFonts w:ascii="Times New Roman" w:hAnsi="Times New Roman" w:cs="Times New Roman"/>
            <w:sz w:val="24"/>
            <w:szCs w:val="24"/>
          </w:rPr>
          <w:t>https://hot.liputan6.com/read/4887191/pengertian-orientasi-adalah-penyesuaian-situasi-dan-lingkungan-ini-penjelasan-para-ahli (5</w:t>
        </w:r>
      </w:hyperlink>
      <w:r w:rsidRPr="00031A68">
        <w:rPr>
          <w:rFonts w:ascii="Times New Roman" w:hAnsi="Times New Roman" w:cs="Times New Roman"/>
          <w:sz w:val="24"/>
          <w:szCs w:val="24"/>
        </w:rPr>
        <w:t xml:space="preserve"> juni 2022) laudia tysarah 15 februari 2022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31D0C" w:rsidRPr="00430586" w:rsidRDefault="00331D0C" w:rsidP="00331D0C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1D0C" w:rsidRPr="00430586" w:rsidRDefault="00331D0C" w:rsidP="00331D0C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586">
        <w:rPr>
          <w:rFonts w:ascii="Times New Roman" w:hAnsi="Times New Roman" w:cs="Times New Roman"/>
          <w:sz w:val="24"/>
          <w:szCs w:val="24"/>
        </w:rPr>
        <w:t>Ilham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0586">
        <w:rPr>
          <w:rFonts w:ascii="Times New Roman" w:hAnsi="Times New Roman" w:cs="Times New Roman"/>
          <w:sz w:val="24"/>
          <w:szCs w:val="24"/>
        </w:rPr>
        <w:t xml:space="preserve">, Ainun. 2014. </w:t>
      </w:r>
      <w:r w:rsidRPr="00430586">
        <w:rPr>
          <w:rFonts w:ascii="Times New Roman" w:hAnsi="Times New Roman" w:cs="Times New Roman"/>
          <w:i/>
          <w:sz w:val="24"/>
          <w:szCs w:val="24"/>
        </w:rPr>
        <w:t>Tujuan Pembelajaran</w:t>
      </w:r>
      <w:r w:rsidRPr="00430586">
        <w:rPr>
          <w:rFonts w:ascii="Times New Roman" w:hAnsi="Times New Roman" w:cs="Times New Roman"/>
          <w:sz w:val="24"/>
          <w:szCs w:val="24"/>
        </w:rPr>
        <w:t>. Surabaya: Blogspot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D0C" w:rsidRDefault="00331D0C" w:rsidP="00331D0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Juniantari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Made. (2019). Jurnal Matematika, Sains, dan Pembelajarannya. </w:t>
      </w:r>
      <w:r w:rsidRPr="00E328A2">
        <w:rPr>
          <w:rFonts w:ascii="Times New Roman" w:hAnsi="Times New Roman" w:cs="Times New Roman"/>
          <w:bCs/>
          <w:i/>
          <w:sz w:val="24"/>
          <w:szCs w:val="24"/>
        </w:rPr>
        <w:t>Kepraktisan Bahan Ajar Geometri Ruang Berdasarkan ModelVan Hiele dan Pendidikan Karakter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13 (1). </w:t>
      </w:r>
    </w:p>
    <w:p w:rsidR="00331D0C" w:rsidRDefault="00331D0C" w:rsidP="00331D0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  <w:sectPr w:rsidR="00331D0C" w:rsidSect="001B6451">
          <w:headerReference w:type="default" r:id="rId9"/>
          <w:footerReference w:type="default" r:id="rId10"/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</w:p>
    <w:p w:rsidR="00331D0C" w:rsidRDefault="00331D0C" w:rsidP="00331D0C">
      <w:pPr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Marlina.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2A6497">
        <w:rPr>
          <w:rFonts w:ascii="Times New Roman" w:hAnsi="Times New Roman" w:cs="Times New Roman"/>
          <w:bCs/>
          <w:sz w:val="24"/>
          <w:szCs w:val="24"/>
        </w:rPr>
        <w:t xml:space="preserve"> dkk. 2021. </w:t>
      </w:r>
      <w:r w:rsidRPr="002A6497">
        <w:rPr>
          <w:rFonts w:ascii="Times New Roman" w:hAnsi="Times New Roman" w:cs="Times New Roman"/>
          <w:bCs/>
          <w:i/>
          <w:sz w:val="24"/>
          <w:szCs w:val="24"/>
        </w:rPr>
        <w:t xml:space="preserve">Pengembangan Media Pembelajaran SD/MI. </w:t>
      </w:r>
      <w:r w:rsidRPr="002A6497">
        <w:rPr>
          <w:rFonts w:ascii="Times New Roman" w:hAnsi="Times New Roman" w:cs="Times New Roman"/>
          <w:bCs/>
          <w:sz w:val="24"/>
          <w:szCs w:val="24"/>
        </w:rPr>
        <w:t>Aceh: Y</w:t>
      </w:r>
      <w:r>
        <w:rPr>
          <w:rFonts w:ascii="Times New Roman" w:hAnsi="Times New Roman" w:cs="Times New Roman"/>
          <w:bCs/>
          <w:sz w:val="24"/>
          <w:szCs w:val="24"/>
        </w:rPr>
        <w:t>ayasan Penerbit Muhammad Zaini.</w:t>
      </w:r>
    </w:p>
    <w:p w:rsidR="00331D0C" w:rsidRPr="00DC50E1" w:rsidRDefault="00331D0C" w:rsidP="00331D0C">
      <w:pPr>
        <w:spacing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Marwansyah.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2010.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Manajemen Sumber Daya Manusia Edisi Kedua.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Bandung: Alfabeta.</w:t>
      </w:r>
    </w:p>
    <w:p w:rsidR="00331D0C" w:rsidRPr="00031A68" w:rsidRDefault="00331D0C" w:rsidP="00331D0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A6497">
        <w:rPr>
          <w:rFonts w:ascii="Times New Roman" w:hAnsi="Times New Roman" w:cs="Times New Roman"/>
          <w:bCs/>
          <w:sz w:val="24"/>
          <w:szCs w:val="24"/>
        </w:rPr>
        <w:t xml:space="preserve">Nurdyansyah. 2019. </w:t>
      </w:r>
      <w:r w:rsidRPr="002A6497">
        <w:rPr>
          <w:rFonts w:ascii="Times New Roman" w:hAnsi="Times New Roman" w:cs="Times New Roman"/>
          <w:bCs/>
          <w:i/>
          <w:sz w:val="24"/>
          <w:szCs w:val="24"/>
        </w:rPr>
        <w:t>Media Pembelajaran Inovatif.</w:t>
      </w:r>
      <w:r>
        <w:rPr>
          <w:rFonts w:ascii="Times New Roman" w:hAnsi="Times New Roman" w:cs="Times New Roman"/>
          <w:bCs/>
          <w:sz w:val="24"/>
          <w:szCs w:val="24"/>
        </w:rPr>
        <w:t xml:space="preserve"> Sidoarjo: UMSIDA Press.</w:t>
      </w:r>
    </w:p>
    <w:p w:rsidR="00331D0C" w:rsidRDefault="00331D0C" w:rsidP="00331D0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497">
        <w:rPr>
          <w:rFonts w:ascii="Times New Roman" w:hAnsi="Times New Roman" w:cs="Times New Roman"/>
          <w:sz w:val="24"/>
          <w:szCs w:val="24"/>
        </w:rPr>
        <w:t>Nugraeni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A6497">
        <w:rPr>
          <w:rFonts w:ascii="Times New Roman" w:hAnsi="Times New Roman" w:cs="Times New Roman"/>
          <w:sz w:val="24"/>
          <w:szCs w:val="24"/>
        </w:rPr>
        <w:t xml:space="preserve"> Nursiwi. (2017). Jurnal Refleksi Edukatika. </w:t>
      </w:r>
      <w:r w:rsidRPr="002A6497">
        <w:rPr>
          <w:rFonts w:ascii="Times New Roman" w:hAnsi="Times New Roman" w:cs="Times New Roman"/>
          <w:i/>
          <w:sz w:val="24"/>
          <w:szCs w:val="24"/>
        </w:rPr>
        <w:t>Penerapan Media Komik Pada Pembelajaran Matematika Di Sekolah Dasar</w:t>
      </w:r>
      <w:r w:rsidRPr="002A6497">
        <w:rPr>
          <w:rFonts w:ascii="Times New Roman" w:hAnsi="Times New Roman" w:cs="Times New Roman"/>
          <w:sz w:val="24"/>
          <w:szCs w:val="24"/>
        </w:rPr>
        <w:t>. 7(2).</w:t>
      </w:r>
    </w:p>
    <w:p w:rsidR="00331D0C" w:rsidRPr="00DF66BB" w:rsidRDefault="00331D0C" w:rsidP="00331D0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6BB">
        <w:rPr>
          <w:rFonts w:ascii="Times New Roman" w:hAnsi="Times New Roman" w:cs="Times New Roman"/>
          <w:sz w:val="24"/>
          <w:szCs w:val="24"/>
        </w:rPr>
        <w:t>Prasetyo, E., &amp; Hardjono, N. (2018</w:t>
      </w:r>
      <w:r w:rsidRPr="00DF66BB">
        <w:rPr>
          <w:rFonts w:ascii="Times New Roman" w:hAnsi="Times New Roman" w:cs="Times New Roman"/>
          <w:i/>
          <w:sz w:val="24"/>
          <w:szCs w:val="24"/>
        </w:rPr>
        <w:t>). Efektivitas Penggunaan Media Pembelajaran Permainan Tradisional Congklak Terhadap Minat Belajar Matematika (MTK) Siswa Sekolah Dasar.</w:t>
      </w:r>
      <w:r w:rsidRPr="00DF66BB">
        <w:rPr>
          <w:rFonts w:ascii="Times New Roman" w:hAnsi="Times New Roman" w:cs="Times New Roman"/>
          <w:sz w:val="24"/>
          <w:szCs w:val="24"/>
        </w:rPr>
        <w:t xml:space="preserve"> Sereal Untuk, 51(1), 51.</w:t>
      </w:r>
    </w:p>
    <w:p w:rsidR="00331D0C" w:rsidRPr="00CE040E" w:rsidRDefault="00331D0C" w:rsidP="00331D0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Rahayu.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2007.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Senang Belajar Matematika.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Depdikbud.</w:t>
      </w:r>
    </w:p>
    <w:p w:rsidR="00331D0C" w:rsidRDefault="00331D0C" w:rsidP="00331D0C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A6497">
        <w:rPr>
          <w:rFonts w:ascii="Times New Roman" w:hAnsi="Times New Roman" w:cs="Times New Roman"/>
          <w:sz w:val="24"/>
          <w:szCs w:val="24"/>
        </w:rPr>
        <w:t>Said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A6497">
        <w:rPr>
          <w:rFonts w:ascii="Times New Roman" w:hAnsi="Times New Roman" w:cs="Times New Roman"/>
          <w:sz w:val="24"/>
          <w:szCs w:val="24"/>
        </w:rPr>
        <w:t xml:space="preserve"> Alwi. (2017) Jurnal Itqan. </w:t>
      </w:r>
      <w:r w:rsidRPr="002A6497">
        <w:rPr>
          <w:rFonts w:ascii="Times New Roman" w:hAnsi="Times New Roman" w:cs="Times New Roman"/>
          <w:i/>
          <w:sz w:val="24"/>
          <w:szCs w:val="24"/>
        </w:rPr>
        <w:t>Problematika Guru Dalam Pengembangan Media Pembelajaran</w:t>
      </w:r>
      <w:r w:rsidRPr="002A64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8 (2). 2.</w:t>
      </w:r>
    </w:p>
    <w:p w:rsidR="00331D0C" w:rsidRPr="009D58C9" w:rsidRDefault="00331D0C" w:rsidP="00331D0C">
      <w:pPr>
        <w:pStyle w:val="Heading4"/>
        <w:spacing w:before="150" w:after="150" w:line="300" w:lineRule="atLeast"/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lang w:val="en-US"/>
        </w:rPr>
      </w:pPr>
      <w:r w:rsidRPr="009D58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Smaldino</w:t>
      </w:r>
      <w:r w:rsidRPr="009D58C9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., </w:t>
      </w:r>
      <w:proofErr w:type="gramStart"/>
      <w:r w:rsidRPr="009D58C9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dkk</w:t>
      </w:r>
      <w:proofErr w:type="gramEnd"/>
      <w:r w:rsidRPr="009D58C9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.</w:t>
      </w:r>
      <w:r w:rsidRPr="009D58C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2012</w:t>
      </w:r>
      <w:r w:rsidRPr="009D58C9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. </w:t>
      </w:r>
      <w:r w:rsidRPr="009D58C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Instructional Technology &amp; Media For Learning </w:t>
      </w:r>
      <w:r w:rsidRPr="009D58C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“</w:t>
      </w:r>
      <w:r w:rsidRPr="009D58C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Teknologi Pembelajaran Dan Media Untuk Belajar</w:t>
      </w:r>
      <w:r w:rsidRPr="009D58C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lang w:val="en-US"/>
        </w:rPr>
        <w:t>Jakarta: Kencana.</w:t>
      </w:r>
    </w:p>
    <w:p w:rsidR="00331D0C" w:rsidRPr="00AD1E36" w:rsidRDefault="00331D0C" w:rsidP="00331D0C">
      <w:pPr>
        <w:pStyle w:val="Heading3"/>
        <w:shd w:val="clear" w:color="auto" w:fill="FFFFFF"/>
        <w:spacing w:before="300" w:beforeAutospacing="0" w:after="150" w:afterAutospacing="0"/>
        <w:jc w:val="both"/>
        <w:rPr>
          <w:b w:val="0"/>
          <w:bCs w:val="0"/>
          <w:color w:val="333333"/>
          <w:sz w:val="24"/>
          <w:szCs w:val="24"/>
        </w:rPr>
      </w:pPr>
      <w:r w:rsidRPr="00EC1051">
        <w:rPr>
          <w:b w:val="0"/>
          <w:sz w:val="24"/>
          <w:szCs w:val="24"/>
          <w:lang w:val="id-ID"/>
        </w:rPr>
        <w:t>________</w:t>
      </w:r>
      <w:r>
        <w:rPr>
          <w:b w:val="0"/>
          <w:sz w:val="24"/>
          <w:szCs w:val="24"/>
          <w:lang w:val="id-ID"/>
        </w:rPr>
        <w:t>.</w:t>
      </w:r>
      <w:r w:rsidRPr="001110AF">
        <w:rPr>
          <w:b w:val="0"/>
          <w:sz w:val="24"/>
          <w:szCs w:val="24"/>
        </w:rPr>
        <w:t xml:space="preserve">2014. </w:t>
      </w:r>
      <w:r w:rsidRPr="001110AF">
        <w:rPr>
          <w:b w:val="0"/>
          <w:bCs w:val="0"/>
          <w:i/>
          <w:color w:val="333333"/>
          <w:sz w:val="24"/>
          <w:szCs w:val="24"/>
        </w:rPr>
        <w:t>Intructional Te</w:t>
      </w:r>
      <w:r>
        <w:rPr>
          <w:b w:val="0"/>
          <w:bCs w:val="0"/>
          <w:i/>
          <w:color w:val="333333"/>
          <w:sz w:val="24"/>
          <w:szCs w:val="24"/>
        </w:rPr>
        <w:t xml:space="preserve">chnology &amp; Media </w:t>
      </w:r>
      <w:proofErr w:type="gramStart"/>
      <w:r>
        <w:rPr>
          <w:b w:val="0"/>
          <w:bCs w:val="0"/>
          <w:i/>
          <w:color w:val="333333"/>
          <w:sz w:val="24"/>
          <w:szCs w:val="24"/>
        </w:rPr>
        <w:t>For</w:t>
      </w:r>
      <w:proofErr w:type="gramEnd"/>
      <w:r>
        <w:rPr>
          <w:b w:val="0"/>
          <w:bCs w:val="0"/>
          <w:i/>
          <w:color w:val="333333"/>
          <w:sz w:val="24"/>
          <w:szCs w:val="24"/>
        </w:rPr>
        <w:t xml:space="preserve"> Learning "</w:t>
      </w:r>
      <w:r w:rsidRPr="001110AF">
        <w:rPr>
          <w:b w:val="0"/>
          <w:bCs w:val="0"/>
          <w:i/>
          <w:color w:val="333333"/>
          <w:sz w:val="24"/>
          <w:szCs w:val="24"/>
        </w:rPr>
        <w:t>Teknologi Pembel</w:t>
      </w:r>
      <w:r>
        <w:rPr>
          <w:b w:val="0"/>
          <w:bCs w:val="0"/>
          <w:i/>
          <w:color w:val="333333"/>
          <w:sz w:val="24"/>
          <w:szCs w:val="24"/>
        </w:rPr>
        <w:t>ajaran Dan Media Untuk Belajar</w:t>
      </w:r>
      <w:r w:rsidRPr="001110AF">
        <w:rPr>
          <w:b w:val="0"/>
          <w:bCs w:val="0"/>
          <w:i/>
          <w:color w:val="333333"/>
          <w:sz w:val="24"/>
          <w:szCs w:val="24"/>
        </w:rPr>
        <w:t>"</w:t>
      </w:r>
      <w:r>
        <w:rPr>
          <w:b w:val="0"/>
          <w:bCs w:val="0"/>
          <w:i/>
          <w:color w:val="333333"/>
          <w:sz w:val="24"/>
          <w:szCs w:val="24"/>
        </w:rPr>
        <w:t xml:space="preserve">. </w:t>
      </w:r>
      <w:r>
        <w:rPr>
          <w:b w:val="0"/>
          <w:bCs w:val="0"/>
          <w:color w:val="333333"/>
          <w:sz w:val="24"/>
          <w:szCs w:val="24"/>
        </w:rPr>
        <w:t>Jakarta: Kencana Prenada Media Group.</w:t>
      </w:r>
    </w:p>
    <w:p w:rsidR="00331D0C" w:rsidRDefault="00331D0C" w:rsidP="00331D0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Sedarmayanti.2010.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Manajemen Sumber Daya Manusia Reformasi Birokrasi dan Manjemen Pegawai Negeri Sipil.</w:t>
      </w:r>
      <w:r>
        <w:rPr>
          <w:rFonts w:ascii="Times New Roman" w:hAnsi="Times New Roman" w:cs="Times New Roman"/>
          <w:sz w:val="24"/>
          <w:szCs w:val="24"/>
          <w:lang w:val="en-US"/>
        </w:rPr>
        <w:t>Bandung: PT. Refika Adinata.</w:t>
      </w:r>
    </w:p>
    <w:p w:rsidR="00331D0C" w:rsidRDefault="00331D0C" w:rsidP="00331D0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Sudjana, Nana dan Ahmad Rivai.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2010.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Media Pembelajaran.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Sinar Baru Algesindo.</w:t>
      </w:r>
    </w:p>
    <w:p w:rsidR="00331D0C" w:rsidRPr="007A2BBF" w:rsidRDefault="00331D0C" w:rsidP="00331D0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Sugiyono.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2016.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Metode Penelitian, Kuantitatif, Kualitatif, dan R&amp;D.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Alfabeta Bandung.</w:t>
      </w:r>
    </w:p>
    <w:p w:rsidR="00331D0C" w:rsidRDefault="00331D0C" w:rsidP="00331D0C">
      <w:pPr>
        <w:pStyle w:val="ListParagraph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2A6497">
        <w:rPr>
          <w:rFonts w:ascii="Times New Roman" w:hAnsi="Times New Roman" w:cs="Times New Roman"/>
          <w:sz w:val="24"/>
          <w:szCs w:val="24"/>
        </w:rPr>
        <w:t>Winanata AV., dkk. (2019). Jurna</w:t>
      </w:r>
      <w:r>
        <w:rPr>
          <w:rFonts w:ascii="Times New Roman" w:hAnsi="Times New Roman" w:cs="Times New Roman"/>
          <w:sz w:val="24"/>
          <w:szCs w:val="24"/>
        </w:rPr>
        <w:t>l Ilmiah Pendidikan Matematika.</w:t>
      </w:r>
      <w:r w:rsidRPr="002A6497">
        <w:rPr>
          <w:rFonts w:ascii="Times New Roman" w:hAnsi="Times New Roman" w:cs="Times New Roman"/>
          <w:i/>
          <w:sz w:val="24"/>
          <w:szCs w:val="24"/>
        </w:rPr>
        <w:t xml:space="preserve">Pengembangan Komik Sebagai Media Pembelajaran Matematika Materi Perbandingan Kelas VII SMP. </w:t>
      </w:r>
      <w:r w:rsidRPr="002A6497">
        <w:rPr>
          <w:rFonts w:ascii="Times New Roman" w:hAnsi="Times New Roman" w:cs="Times New Roman"/>
          <w:sz w:val="24"/>
          <w:szCs w:val="24"/>
        </w:rPr>
        <w:t xml:space="preserve"> 1 (1). 1-12.</w:t>
      </w:r>
    </w:p>
    <w:p w:rsidR="00331D0C" w:rsidRPr="000564BE" w:rsidRDefault="00331D0C" w:rsidP="00331D0C">
      <w:pPr>
        <w:pStyle w:val="ListParagraph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331D0C" w:rsidRPr="00DB47E3" w:rsidRDefault="00331D0C" w:rsidP="00331D0C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Yaumi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Muhammad. 2018. </w:t>
      </w:r>
      <w:r w:rsidRPr="000564BE">
        <w:rPr>
          <w:rStyle w:val="Strong"/>
          <w:rFonts w:ascii="Times New Roman" w:hAnsi="Times New Roman" w:cs="Times New Roman"/>
          <w:i/>
          <w:sz w:val="24"/>
          <w:szCs w:val="24"/>
          <w:shd w:val="clear" w:color="auto" w:fill="FFFFFF"/>
        </w:rPr>
        <w:t>Media &amp;Teknologi Pembelajaran</w:t>
      </w:r>
      <w:r>
        <w:rPr>
          <w:rStyle w:val="Strong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Jakarta</w:t>
      </w:r>
      <w:r w:rsidRPr="000564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Prenada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M</w:t>
      </w:r>
      <w:r w:rsidRPr="000564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edia Group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366255" w:rsidRPr="000848C7" w:rsidRDefault="00366255" w:rsidP="000848C7">
      <w:bookmarkStart w:id="0" w:name="_GoBack"/>
      <w:bookmarkEnd w:id="0"/>
    </w:p>
    <w:sectPr w:rsidR="00366255" w:rsidRPr="000848C7" w:rsidSect="00366255">
      <w:headerReference w:type="default" r:id="rId11"/>
      <w:footerReference w:type="default" r:id="rId12"/>
      <w:pgSz w:w="11906" w:h="16838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15" w:rsidRDefault="00D63315" w:rsidP="000848C7">
      <w:pPr>
        <w:spacing w:after="0" w:line="240" w:lineRule="auto"/>
      </w:pPr>
      <w:r>
        <w:separator/>
      </w:r>
    </w:p>
  </w:endnote>
  <w:endnote w:type="continuationSeparator" w:id="0">
    <w:p w:rsidR="00D63315" w:rsidRDefault="00D63315" w:rsidP="0008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Md BT">
    <w:altName w:val="Futura M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3887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31D0C" w:rsidRPr="001B6451" w:rsidRDefault="00331D0C">
        <w:pPr>
          <w:pStyle w:val="Footer"/>
          <w:jc w:val="center"/>
          <w:rPr>
            <w:rFonts w:ascii="Times New Roman" w:hAnsi="Times New Roman" w:cs="Times New Roman"/>
          </w:rPr>
        </w:pPr>
        <w:r w:rsidRPr="001B6451">
          <w:rPr>
            <w:rFonts w:ascii="Times New Roman" w:hAnsi="Times New Roman" w:cs="Times New Roman"/>
          </w:rPr>
          <w:fldChar w:fldCharType="begin"/>
        </w:r>
        <w:r w:rsidRPr="001B6451">
          <w:rPr>
            <w:rFonts w:ascii="Times New Roman" w:hAnsi="Times New Roman" w:cs="Times New Roman"/>
          </w:rPr>
          <w:instrText xml:space="preserve"> PAGE   \* MERGEFORMAT </w:instrText>
        </w:r>
        <w:r w:rsidRPr="001B645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1B645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31D0C" w:rsidRDefault="00331D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290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B6451" w:rsidRPr="00690C2E" w:rsidRDefault="00D6331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90C2E">
          <w:rPr>
            <w:rFonts w:ascii="Times New Roman" w:hAnsi="Times New Roman" w:cs="Times New Roman"/>
            <w:sz w:val="24"/>
          </w:rPr>
          <w:fldChar w:fldCharType="begin"/>
        </w:r>
        <w:r w:rsidRPr="00690C2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90C2E">
          <w:rPr>
            <w:rFonts w:ascii="Times New Roman" w:hAnsi="Times New Roman" w:cs="Times New Roman"/>
            <w:sz w:val="24"/>
          </w:rPr>
          <w:fldChar w:fldCharType="separate"/>
        </w:r>
        <w:r w:rsidR="00331D0C">
          <w:rPr>
            <w:rFonts w:ascii="Times New Roman" w:hAnsi="Times New Roman" w:cs="Times New Roman"/>
            <w:noProof/>
            <w:sz w:val="24"/>
          </w:rPr>
          <w:t>vii</w:t>
        </w:r>
        <w:r w:rsidRPr="00690C2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B6451" w:rsidRDefault="00D633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15" w:rsidRDefault="00D63315" w:rsidP="000848C7">
      <w:pPr>
        <w:spacing w:after="0" w:line="240" w:lineRule="auto"/>
      </w:pPr>
      <w:r>
        <w:separator/>
      </w:r>
    </w:p>
  </w:footnote>
  <w:footnote w:type="continuationSeparator" w:id="0">
    <w:p w:rsidR="00D63315" w:rsidRDefault="00D63315" w:rsidP="00084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0C" w:rsidRDefault="00331D0C" w:rsidP="00B32A24">
    <w:pPr>
      <w:pStyle w:val="Header"/>
      <w:jc w:val="right"/>
    </w:pPr>
  </w:p>
  <w:p w:rsidR="00331D0C" w:rsidRDefault="00331D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451" w:rsidRDefault="00D63315">
    <w:pPr>
      <w:pStyle w:val="Header"/>
      <w:jc w:val="right"/>
    </w:pPr>
  </w:p>
  <w:p w:rsidR="001B6451" w:rsidRDefault="00D633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mso8025"/>
      </v:shape>
    </w:pict>
  </w:numPicBullet>
  <w:abstractNum w:abstractNumId="0">
    <w:nsid w:val="0011355C"/>
    <w:multiLevelType w:val="hybridMultilevel"/>
    <w:tmpl w:val="94AE6F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C231F"/>
    <w:multiLevelType w:val="hybridMultilevel"/>
    <w:tmpl w:val="B920AFE4"/>
    <w:lvl w:ilvl="0" w:tplc="68DC317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1FD4"/>
    <w:multiLevelType w:val="hybridMultilevel"/>
    <w:tmpl w:val="BD54E2CE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775E64"/>
    <w:multiLevelType w:val="hybridMultilevel"/>
    <w:tmpl w:val="D130C384"/>
    <w:lvl w:ilvl="0" w:tplc="04210019">
      <w:start w:val="1"/>
      <w:numFmt w:val="lowerLetter"/>
      <w:lvlText w:val="%1."/>
      <w:lvlJc w:val="left"/>
      <w:pPr>
        <w:ind w:left="1067" w:hanging="360"/>
      </w:pPr>
    </w:lvl>
    <w:lvl w:ilvl="1" w:tplc="04210019" w:tentative="1">
      <w:start w:val="1"/>
      <w:numFmt w:val="lowerLetter"/>
      <w:lvlText w:val="%2."/>
      <w:lvlJc w:val="left"/>
      <w:pPr>
        <w:ind w:left="1787" w:hanging="360"/>
      </w:pPr>
    </w:lvl>
    <w:lvl w:ilvl="2" w:tplc="0421001B" w:tentative="1">
      <w:start w:val="1"/>
      <w:numFmt w:val="lowerRoman"/>
      <w:lvlText w:val="%3."/>
      <w:lvlJc w:val="right"/>
      <w:pPr>
        <w:ind w:left="2507" w:hanging="180"/>
      </w:pPr>
    </w:lvl>
    <w:lvl w:ilvl="3" w:tplc="0421000F" w:tentative="1">
      <w:start w:val="1"/>
      <w:numFmt w:val="decimal"/>
      <w:lvlText w:val="%4."/>
      <w:lvlJc w:val="left"/>
      <w:pPr>
        <w:ind w:left="3227" w:hanging="360"/>
      </w:pPr>
    </w:lvl>
    <w:lvl w:ilvl="4" w:tplc="04210019" w:tentative="1">
      <w:start w:val="1"/>
      <w:numFmt w:val="lowerLetter"/>
      <w:lvlText w:val="%5."/>
      <w:lvlJc w:val="left"/>
      <w:pPr>
        <w:ind w:left="3947" w:hanging="360"/>
      </w:pPr>
    </w:lvl>
    <w:lvl w:ilvl="5" w:tplc="0421001B" w:tentative="1">
      <w:start w:val="1"/>
      <w:numFmt w:val="lowerRoman"/>
      <w:lvlText w:val="%6."/>
      <w:lvlJc w:val="right"/>
      <w:pPr>
        <w:ind w:left="4667" w:hanging="180"/>
      </w:pPr>
    </w:lvl>
    <w:lvl w:ilvl="6" w:tplc="0421000F" w:tentative="1">
      <w:start w:val="1"/>
      <w:numFmt w:val="decimal"/>
      <w:lvlText w:val="%7."/>
      <w:lvlJc w:val="left"/>
      <w:pPr>
        <w:ind w:left="5387" w:hanging="360"/>
      </w:pPr>
    </w:lvl>
    <w:lvl w:ilvl="7" w:tplc="04210019" w:tentative="1">
      <w:start w:val="1"/>
      <w:numFmt w:val="lowerLetter"/>
      <w:lvlText w:val="%8."/>
      <w:lvlJc w:val="left"/>
      <w:pPr>
        <w:ind w:left="6107" w:hanging="360"/>
      </w:pPr>
    </w:lvl>
    <w:lvl w:ilvl="8" w:tplc="0421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>
    <w:nsid w:val="107879FD"/>
    <w:multiLevelType w:val="hybridMultilevel"/>
    <w:tmpl w:val="5DBA20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A2B98"/>
    <w:multiLevelType w:val="hybridMultilevel"/>
    <w:tmpl w:val="756C3B22"/>
    <w:lvl w:ilvl="0" w:tplc="568E1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4563C"/>
    <w:multiLevelType w:val="hybridMultilevel"/>
    <w:tmpl w:val="A186FB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D1A19"/>
    <w:multiLevelType w:val="hybridMultilevel"/>
    <w:tmpl w:val="3BB86D10"/>
    <w:lvl w:ilvl="0" w:tplc="5C129326">
      <w:start w:val="1"/>
      <w:numFmt w:val="lowerLetter"/>
      <w:lvlText w:val="%1."/>
      <w:lvlJc w:val="left"/>
      <w:pPr>
        <w:ind w:left="1207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927" w:hanging="360"/>
      </w:pPr>
    </w:lvl>
    <w:lvl w:ilvl="2" w:tplc="0421001B" w:tentative="1">
      <w:start w:val="1"/>
      <w:numFmt w:val="lowerRoman"/>
      <w:lvlText w:val="%3."/>
      <w:lvlJc w:val="right"/>
      <w:pPr>
        <w:ind w:left="2647" w:hanging="180"/>
      </w:pPr>
    </w:lvl>
    <w:lvl w:ilvl="3" w:tplc="0421000F" w:tentative="1">
      <w:start w:val="1"/>
      <w:numFmt w:val="decimal"/>
      <w:lvlText w:val="%4."/>
      <w:lvlJc w:val="left"/>
      <w:pPr>
        <w:ind w:left="3367" w:hanging="360"/>
      </w:pPr>
    </w:lvl>
    <w:lvl w:ilvl="4" w:tplc="04210019" w:tentative="1">
      <w:start w:val="1"/>
      <w:numFmt w:val="lowerLetter"/>
      <w:lvlText w:val="%5."/>
      <w:lvlJc w:val="left"/>
      <w:pPr>
        <w:ind w:left="4087" w:hanging="360"/>
      </w:pPr>
    </w:lvl>
    <w:lvl w:ilvl="5" w:tplc="0421001B" w:tentative="1">
      <w:start w:val="1"/>
      <w:numFmt w:val="lowerRoman"/>
      <w:lvlText w:val="%6."/>
      <w:lvlJc w:val="right"/>
      <w:pPr>
        <w:ind w:left="4807" w:hanging="180"/>
      </w:pPr>
    </w:lvl>
    <w:lvl w:ilvl="6" w:tplc="0421000F" w:tentative="1">
      <w:start w:val="1"/>
      <w:numFmt w:val="decimal"/>
      <w:lvlText w:val="%7."/>
      <w:lvlJc w:val="left"/>
      <w:pPr>
        <w:ind w:left="5527" w:hanging="360"/>
      </w:pPr>
    </w:lvl>
    <w:lvl w:ilvl="7" w:tplc="04210019" w:tentative="1">
      <w:start w:val="1"/>
      <w:numFmt w:val="lowerLetter"/>
      <w:lvlText w:val="%8."/>
      <w:lvlJc w:val="left"/>
      <w:pPr>
        <w:ind w:left="6247" w:hanging="360"/>
      </w:pPr>
    </w:lvl>
    <w:lvl w:ilvl="8" w:tplc="0421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8">
    <w:nsid w:val="1ED45455"/>
    <w:multiLevelType w:val="hybridMultilevel"/>
    <w:tmpl w:val="30E66E98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EC0600"/>
    <w:multiLevelType w:val="hybridMultilevel"/>
    <w:tmpl w:val="A94AE79E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5CF28FA"/>
    <w:multiLevelType w:val="multilevel"/>
    <w:tmpl w:val="34889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5EA2D9D"/>
    <w:multiLevelType w:val="multilevel"/>
    <w:tmpl w:val="668A4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A0A0F66"/>
    <w:multiLevelType w:val="hybridMultilevel"/>
    <w:tmpl w:val="D89ED0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B2B50"/>
    <w:multiLevelType w:val="hybridMultilevel"/>
    <w:tmpl w:val="F7FE74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53486"/>
    <w:multiLevelType w:val="hybridMultilevel"/>
    <w:tmpl w:val="5EB6E884"/>
    <w:lvl w:ilvl="0" w:tplc="A5EE37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55358"/>
    <w:multiLevelType w:val="hybridMultilevel"/>
    <w:tmpl w:val="C97C4E8A"/>
    <w:lvl w:ilvl="0" w:tplc="AD4815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104339"/>
    <w:multiLevelType w:val="hybridMultilevel"/>
    <w:tmpl w:val="E31C3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35EC6"/>
    <w:multiLevelType w:val="hybridMultilevel"/>
    <w:tmpl w:val="28CA36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E4744"/>
    <w:multiLevelType w:val="hybridMultilevel"/>
    <w:tmpl w:val="7E3AED68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0FF2635"/>
    <w:multiLevelType w:val="hybridMultilevel"/>
    <w:tmpl w:val="EB96850E"/>
    <w:lvl w:ilvl="0" w:tplc="1BD401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2E20858"/>
    <w:multiLevelType w:val="hybridMultilevel"/>
    <w:tmpl w:val="A492E902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4250B8A"/>
    <w:multiLevelType w:val="hybridMultilevel"/>
    <w:tmpl w:val="D9620746"/>
    <w:lvl w:ilvl="0" w:tplc="0421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71ADE"/>
    <w:multiLevelType w:val="hybridMultilevel"/>
    <w:tmpl w:val="C72EE15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E12C3"/>
    <w:multiLevelType w:val="multilevel"/>
    <w:tmpl w:val="46CEAC3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2734EEF"/>
    <w:multiLevelType w:val="hybridMultilevel"/>
    <w:tmpl w:val="D250D722"/>
    <w:lvl w:ilvl="0" w:tplc="657A778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E2223"/>
    <w:multiLevelType w:val="hybridMultilevel"/>
    <w:tmpl w:val="18B2E678"/>
    <w:lvl w:ilvl="0" w:tplc="899CAE1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4C01C0D"/>
    <w:multiLevelType w:val="hybridMultilevel"/>
    <w:tmpl w:val="9684C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840EE"/>
    <w:multiLevelType w:val="hybridMultilevel"/>
    <w:tmpl w:val="7E0CEF9A"/>
    <w:lvl w:ilvl="0" w:tplc="3D9C032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D77F2"/>
    <w:multiLevelType w:val="hybridMultilevel"/>
    <w:tmpl w:val="7D6AB7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9E14C68"/>
    <w:multiLevelType w:val="hybridMultilevel"/>
    <w:tmpl w:val="4A40E6F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F37F8"/>
    <w:multiLevelType w:val="hybridMultilevel"/>
    <w:tmpl w:val="C6DA22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CD5200C"/>
    <w:multiLevelType w:val="hybridMultilevel"/>
    <w:tmpl w:val="2334DCE2"/>
    <w:lvl w:ilvl="0" w:tplc="6A5E3510">
      <w:start w:val="1"/>
      <w:numFmt w:val="lowerLetter"/>
      <w:lvlText w:val="%1."/>
      <w:lvlJc w:val="left"/>
      <w:pPr>
        <w:ind w:left="1288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03A643F"/>
    <w:multiLevelType w:val="hybridMultilevel"/>
    <w:tmpl w:val="C99CF35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A070CE"/>
    <w:multiLevelType w:val="multilevel"/>
    <w:tmpl w:val="DA50B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62561FE"/>
    <w:multiLevelType w:val="hybridMultilevel"/>
    <w:tmpl w:val="C714F42E"/>
    <w:lvl w:ilvl="0" w:tplc="233C18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67B91"/>
    <w:multiLevelType w:val="hybridMultilevel"/>
    <w:tmpl w:val="8FDC72BA"/>
    <w:lvl w:ilvl="0" w:tplc="BC709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37CD7"/>
    <w:multiLevelType w:val="hybridMultilevel"/>
    <w:tmpl w:val="E354B356"/>
    <w:lvl w:ilvl="0" w:tplc="6A5E3510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A8B1191"/>
    <w:multiLevelType w:val="hybridMultilevel"/>
    <w:tmpl w:val="6BCAC4BA"/>
    <w:lvl w:ilvl="0" w:tplc="96FEF1B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532208"/>
    <w:multiLevelType w:val="hybridMultilevel"/>
    <w:tmpl w:val="A70C1ED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3FB2BF8"/>
    <w:multiLevelType w:val="hybridMultilevel"/>
    <w:tmpl w:val="D89ED0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A35244"/>
    <w:multiLevelType w:val="hybridMultilevel"/>
    <w:tmpl w:val="D494D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B7BA1"/>
    <w:multiLevelType w:val="hybridMultilevel"/>
    <w:tmpl w:val="4E00CF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13"/>
  </w:num>
  <w:num w:numId="4">
    <w:abstractNumId w:val="6"/>
  </w:num>
  <w:num w:numId="5">
    <w:abstractNumId w:val="4"/>
  </w:num>
  <w:num w:numId="6">
    <w:abstractNumId w:val="1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27"/>
  </w:num>
  <w:num w:numId="12">
    <w:abstractNumId w:val="1"/>
  </w:num>
  <w:num w:numId="13">
    <w:abstractNumId w:val="39"/>
  </w:num>
  <w:num w:numId="14">
    <w:abstractNumId w:val="32"/>
  </w:num>
  <w:num w:numId="15">
    <w:abstractNumId w:val="10"/>
  </w:num>
  <w:num w:numId="16">
    <w:abstractNumId w:val="19"/>
  </w:num>
  <w:num w:numId="17">
    <w:abstractNumId w:val="21"/>
  </w:num>
  <w:num w:numId="18">
    <w:abstractNumId w:val="22"/>
  </w:num>
  <w:num w:numId="19">
    <w:abstractNumId w:val="9"/>
  </w:num>
  <w:num w:numId="20">
    <w:abstractNumId w:val="8"/>
  </w:num>
  <w:num w:numId="21">
    <w:abstractNumId w:val="3"/>
  </w:num>
  <w:num w:numId="22">
    <w:abstractNumId w:val="36"/>
  </w:num>
  <w:num w:numId="23">
    <w:abstractNumId w:val="31"/>
  </w:num>
  <w:num w:numId="24">
    <w:abstractNumId w:val="12"/>
  </w:num>
  <w:num w:numId="25">
    <w:abstractNumId w:val="41"/>
  </w:num>
  <w:num w:numId="26">
    <w:abstractNumId w:val="29"/>
  </w:num>
  <w:num w:numId="27">
    <w:abstractNumId w:val="34"/>
  </w:num>
  <w:num w:numId="28">
    <w:abstractNumId w:val="23"/>
  </w:num>
  <w:num w:numId="29">
    <w:abstractNumId w:val="18"/>
  </w:num>
  <w:num w:numId="30">
    <w:abstractNumId w:val="7"/>
  </w:num>
  <w:num w:numId="31">
    <w:abstractNumId w:val="24"/>
  </w:num>
  <w:num w:numId="32">
    <w:abstractNumId w:val="20"/>
  </w:num>
  <w:num w:numId="33">
    <w:abstractNumId w:val="5"/>
  </w:num>
  <w:num w:numId="34">
    <w:abstractNumId w:val="37"/>
  </w:num>
  <w:num w:numId="35">
    <w:abstractNumId w:val="35"/>
  </w:num>
  <w:num w:numId="36">
    <w:abstractNumId w:val="40"/>
  </w:num>
  <w:num w:numId="37">
    <w:abstractNumId w:val="28"/>
  </w:num>
  <w:num w:numId="38">
    <w:abstractNumId w:val="38"/>
  </w:num>
  <w:num w:numId="39">
    <w:abstractNumId w:val="30"/>
  </w:num>
  <w:num w:numId="40">
    <w:abstractNumId w:val="16"/>
  </w:num>
  <w:num w:numId="41">
    <w:abstractNumId w:val="26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B7"/>
    <w:rsid w:val="000848C7"/>
    <w:rsid w:val="00322685"/>
    <w:rsid w:val="00331D0C"/>
    <w:rsid w:val="00366255"/>
    <w:rsid w:val="003850B7"/>
    <w:rsid w:val="0048034F"/>
    <w:rsid w:val="00586FD8"/>
    <w:rsid w:val="005F311F"/>
    <w:rsid w:val="00745714"/>
    <w:rsid w:val="00CD7560"/>
    <w:rsid w:val="00D6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0C"/>
    <w:rPr>
      <w:lang w:val="id-ID"/>
    </w:rPr>
  </w:style>
  <w:style w:type="paragraph" w:styleId="Heading3">
    <w:name w:val="heading 3"/>
    <w:basedOn w:val="Normal"/>
    <w:link w:val="Heading3Char"/>
    <w:uiPriority w:val="9"/>
    <w:qFormat/>
    <w:rsid w:val="00331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1D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adan tulisan,Body of text,List Paragraph1,Body of text+1,Body of text+2,Body of text+3,List Paragraph11,Colorful List - Accent 11,heading 3,Medium Grid 1 - Accent 21,HEADING 1,Body Text Char1,Char Char2,tabel,First Level Outline,kepala 1"/>
    <w:basedOn w:val="Normal"/>
    <w:link w:val="ListParagraphChar"/>
    <w:uiPriority w:val="34"/>
    <w:qFormat/>
    <w:rsid w:val="00CD75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56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7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560"/>
    <w:rPr>
      <w:lang w:val="id-ID"/>
    </w:rPr>
  </w:style>
  <w:style w:type="character" w:customStyle="1" w:styleId="ListParagraphChar">
    <w:name w:val="List Paragraph Char"/>
    <w:aliases w:val="badan tulisan Char,Body of text Char,List Paragraph1 Char,Body of text+1 Char,Body of text+2 Char,Body of text+3 Char,List Paragraph11 Char,Colorful List - Accent 11 Char,heading 3 Char,Medium Grid 1 - Accent 21 Char,HEADING 1 Char"/>
    <w:basedOn w:val="DefaultParagraphFont"/>
    <w:link w:val="ListParagraph"/>
    <w:uiPriority w:val="34"/>
    <w:qFormat/>
    <w:rsid w:val="00CD7560"/>
    <w:rPr>
      <w:lang w:val="id-ID"/>
    </w:rPr>
  </w:style>
  <w:style w:type="paragraph" w:customStyle="1" w:styleId="Default">
    <w:name w:val="Default"/>
    <w:rsid w:val="005F311F"/>
    <w:pPr>
      <w:autoSpaceDE w:val="0"/>
      <w:autoSpaceDN w:val="0"/>
      <w:adjustRightInd w:val="0"/>
      <w:spacing w:after="0" w:line="240" w:lineRule="auto"/>
    </w:pPr>
    <w:rPr>
      <w:rFonts w:ascii="Futura Md BT" w:hAnsi="Futura Md BT" w:cs="Futura Md BT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32268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85"/>
    <w:rPr>
      <w:rFonts w:ascii="Tahoma" w:hAnsi="Tahoma" w:cs="Tahoma"/>
      <w:sz w:val="16"/>
      <w:szCs w:val="1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331D0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1D0C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styleId="Strong">
    <w:name w:val="Strong"/>
    <w:basedOn w:val="DefaultParagraphFont"/>
    <w:uiPriority w:val="22"/>
    <w:qFormat/>
    <w:rsid w:val="00331D0C"/>
    <w:rPr>
      <w:b/>
      <w:bCs/>
    </w:rPr>
  </w:style>
  <w:style w:type="character" w:styleId="Hyperlink">
    <w:name w:val="Hyperlink"/>
    <w:basedOn w:val="DefaultParagraphFont"/>
    <w:uiPriority w:val="99"/>
    <w:unhideWhenUsed/>
    <w:rsid w:val="00331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0C"/>
    <w:rPr>
      <w:lang w:val="id-ID"/>
    </w:rPr>
  </w:style>
  <w:style w:type="paragraph" w:styleId="Heading3">
    <w:name w:val="heading 3"/>
    <w:basedOn w:val="Normal"/>
    <w:link w:val="Heading3Char"/>
    <w:uiPriority w:val="9"/>
    <w:qFormat/>
    <w:rsid w:val="00331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1D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adan tulisan,Body of text,List Paragraph1,Body of text+1,Body of text+2,Body of text+3,List Paragraph11,Colorful List - Accent 11,heading 3,Medium Grid 1 - Accent 21,HEADING 1,Body Text Char1,Char Char2,tabel,First Level Outline,kepala 1"/>
    <w:basedOn w:val="Normal"/>
    <w:link w:val="ListParagraphChar"/>
    <w:uiPriority w:val="34"/>
    <w:qFormat/>
    <w:rsid w:val="00CD75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56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7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560"/>
    <w:rPr>
      <w:lang w:val="id-ID"/>
    </w:rPr>
  </w:style>
  <w:style w:type="character" w:customStyle="1" w:styleId="ListParagraphChar">
    <w:name w:val="List Paragraph Char"/>
    <w:aliases w:val="badan tulisan Char,Body of text Char,List Paragraph1 Char,Body of text+1 Char,Body of text+2 Char,Body of text+3 Char,List Paragraph11 Char,Colorful List - Accent 11 Char,heading 3 Char,Medium Grid 1 - Accent 21 Char,HEADING 1 Char"/>
    <w:basedOn w:val="DefaultParagraphFont"/>
    <w:link w:val="ListParagraph"/>
    <w:uiPriority w:val="34"/>
    <w:qFormat/>
    <w:rsid w:val="00CD7560"/>
    <w:rPr>
      <w:lang w:val="id-ID"/>
    </w:rPr>
  </w:style>
  <w:style w:type="paragraph" w:customStyle="1" w:styleId="Default">
    <w:name w:val="Default"/>
    <w:rsid w:val="005F311F"/>
    <w:pPr>
      <w:autoSpaceDE w:val="0"/>
      <w:autoSpaceDN w:val="0"/>
      <w:adjustRightInd w:val="0"/>
      <w:spacing w:after="0" w:line="240" w:lineRule="auto"/>
    </w:pPr>
    <w:rPr>
      <w:rFonts w:ascii="Futura Md BT" w:hAnsi="Futura Md BT" w:cs="Futura Md BT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32268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85"/>
    <w:rPr>
      <w:rFonts w:ascii="Tahoma" w:hAnsi="Tahoma" w:cs="Tahoma"/>
      <w:sz w:val="16"/>
      <w:szCs w:val="1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331D0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1D0C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styleId="Strong">
    <w:name w:val="Strong"/>
    <w:basedOn w:val="DefaultParagraphFont"/>
    <w:uiPriority w:val="22"/>
    <w:qFormat/>
    <w:rsid w:val="00331D0C"/>
    <w:rPr>
      <w:b/>
      <w:bCs/>
    </w:rPr>
  </w:style>
  <w:style w:type="character" w:styleId="Hyperlink">
    <w:name w:val="Hyperlink"/>
    <w:basedOn w:val="DefaultParagraphFont"/>
    <w:uiPriority w:val="99"/>
    <w:unhideWhenUsed/>
    <w:rsid w:val="00331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.liputan6.com/read/4887191/pengertian-orientasi-adalah-penyesuaian-situasi-dan-lingkungan-ini-penjelasan-para-ahli%20(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2023-05-17T10:51:00Z</dcterms:created>
  <dcterms:modified xsi:type="dcterms:W3CDTF">2023-05-17T10:51:00Z</dcterms:modified>
</cp:coreProperties>
</file>