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65" w:rsidRPr="00E70B65" w:rsidRDefault="00E70B65" w:rsidP="00E70B65">
      <w:pPr>
        <w:pStyle w:val="Heading1"/>
        <w:spacing w:before="211"/>
        <w:ind w:right="-1"/>
        <w:jc w:val="center"/>
        <w:rPr>
          <w:rFonts w:ascii="Times New Roman" w:hAnsi="Times New Roman" w:cs="Times New Roman"/>
          <w:color w:val="auto"/>
        </w:rPr>
      </w:pPr>
      <w:r w:rsidRPr="00E70B65">
        <w:rPr>
          <w:rFonts w:ascii="Times New Roman" w:hAnsi="Times New Roman" w:cs="Times New Roman"/>
          <w:color w:val="auto"/>
        </w:rPr>
        <w:t>BAB III</w:t>
      </w:r>
    </w:p>
    <w:p w:rsidR="00E70B65" w:rsidRPr="00E70B65" w:rsidRDefault="00E70B65" w:rsidP="00E70B65">
      <w:pPr>
        <w:pStyle w:val="Heading1"/>
        <w:spacing w:before="211"/>
        <w:ind w:right="-1"/>
        <w:jc w:val="center"/>
        <w:rPr>
          <w:rFonts w:ascii="Times New Roman" w:hAnsi="Times New Roman" w:cs="Times New Roman"/>
          <w:color w:val="auto"/>
        </w:rPr>
      </w:pPr>
      <w:r w:rsidRPr="00E70B65">
        <w:rPr>
          <w:rFonts w:ascii="Times New Roman" w:hAnsi="Times New Roman" w:cs="Times New Roman"/>
          <w:color w:val="auto"/>
        </w:rPr>
        <w:t>METODE PENELITIAN</w:t>
      </w:r>
    </w:p>
    <w:p w:rsidR="00E70B65" w:rsidRPr="00E70B65" w:rsidRDefault="00E70B65" w:rsidP="00FF382E">
      <w:pPr>
        <w:pStyle w:val="ListParagraph"/>
        <w:widowControl w:val="0"/>
        <w:numPr>
          <w:ilvl w:val="1"/>
          <w:numId w:val="1"/>
        </w:numPr>
        <w:autoSpaceDE w:val="0"/>
        <w:autoSpaceDN w:val="0"/>
        <w:spacing w:before="90" w:after="0" w:line="240" w:lineRule="auto"/>
        <w:ind w:left="567" w:hanging="567"/>
        <w:contextualSpacing w:val="0"/>
        <w:rPr>
          <w:rFonts w:ascii="Times New Roman" w:hAnsi="Times New Roman" w:cs="Times New Roman"/>
          <w:b/>
          <w:sz w:val="24"/>
        </w:rPr>
      </w:pPr>
      <w:r w:rsidRPr="00E70B65">
        <w:rPr>
          <w:rFonts w:ascii="Times New Roman" w:hAnsi="Times New Roman" w:cs="Times New Roman"/>
          <w:b/>
          <w:sz w:val="24"/>
        </w:rPr>
        <w:t>Desain Penelitian</w:t>
      </w:r>
    </w:p>
    <w:p w:rsidR="00E70B65" w:rsidRPr="00E70B65" w:rsidRDefault="00E70B65" w:rsidP="00E70B65">
      <w:pPr>
        <w:pStyle w:val="BodyText"/>
        <w:spacing w:before="7"/>
        <w:rPr>
          <w:b/>
          <w:sz w:val="23"/>
        </w:rPr>
      </w:pPr>
      <w:bookmarkStart w:id="0" w:name="_GoBack"/>
      <w:bookmarkEnd w:id="0"/>
    </w:p>
    <w:p w:rsidR="00E70B65" w:rsidRPr="00E70B65" w:rsidRDefault="00E70B65" w:rsidP="00FF382E">
      <w:pPr>
        <w:pStyle w:val="BodyText"/>
        <w:widowControl w:val="0"/>
        <w:numPr>
          <w:ilvl w:val="2"/>
          <w:numId w:val="1"/>
        </w:numPr>
        <w:tabs>
          <w:tab w:val="left" w:pos="0"/>
        </w:tabs>
        <w:autoSpaceDE w:val="0"/>
        <w:autoSpaceDN w:val="0"/>
        <w:spacing w:before="1" w:line="480" w:lineRule="auto"/>
        <w:ind w:left="851" w:right="656" w:hanging="284"/>
        <w:rPr>
          <w:b/>
        </w:rPr>
      </w:pPr>
      <w:r w:rsidRPr="00E70B65">
        <w:rPr>
          <w:b/>
        </w:rPr>
        <w:t>Jenispenelitian</w:t>
      </w:r>
    </w:p>
    <w:p w:rsidR="00E70B65" w:rsidRPr="00E70B65" w:rsidRDefault="00E70B65" w:rsidP="00E70B65">
      <w:pPr>
        <w:pStyle w:val="Default"/>
        <w:spacing w:line="480" w:lineRule="auto"/>
        <w:ind w:firstLine="567"/>
      </w:pPr>
      <w:r w:rsidRPr="00E70B65">
        <w:t>Penelitianinimenerapkandesainkualitatifyaitupenelitian yang pusatperhatiannyabergantungpadaprinsipumum yang menjadidasarwujudsuatugejalakehidupanmanusia, ataujugapola yang dianalisadariindikasisosialbudayamelaluibudayamasyarakattersebutgunamendapatrepresentasimengenaicontoh yang berlangsung. Menurut John W. Creswell dalambuku</w:t>
      </w:r>
      <w:r w:rsidRPr="00E70B65">
        <w:rPr>
          <w:i/>
          <w:iCs/>
        </w:rPr>
        <w:t>Research Design</w:t>
      </w:r>
      <w:r w:rsidRPr="00E70B65">
        <w:t xml:space="preserve">, penelitiankualitatifmerupakan: “Metodepenelitiankualitatifmerupakanmetodeuntukmenggambarkan, memahami, danmengembangkanmaknaolehbeberapaindividuataukelompok yang sumbernyaberupamasalahsosialataukemanusiaan. Upayapenelitiankualitatifdalamprosesnyamelibatkanusahasepertipengajuanpertanyaandanprosedur, pengumpulan data daripartisipansecaraspesifik, temadarikhususkeumum yang dianalisasecarainduktifdanmenafsirkanmakna data. </w:t>
      </w:r>
    </w:p>
    <w:p w:rsidR="00E70B65" w:rsidRPr="00E70B65" w:rsidRDefault="00E70B65" w:rsidP="00E70B65">
      <w:pPr>
        <w:pStyle w:val="BodyText"/>
        <w:spacing w:before="1" w:line="480" w:lineRule="auto"/>
        <w:ind w:right="36" w:firstLine="1418"/>
        <w:rPr>
          <w:sz w:val="23"/>
          <w:szCs w:val="23"/>
        </w:rPr>
      </w:pPr>
      <w:r w:rsidRPr="00E70B65">
        <w:t xml:space="preserve">Penelitianinimemilikistrukturataukerangka yang fleksibeldalamlaporanakhirnya. Partisipandalampenelitianiniharusmenerapkancarapandang yang bermodelinduktif, berfokusterhadapsuatumakna individual danmenerjemahkankompleksitas.” (Creswell 2013: 4-5) Penelitiankualitatifmenurut Creswell (2002:19) adalah proses penelitian yang berfokuspadamasalahmanusiaataumasyarakat. </w:t>
      </w:r>
      <w:r w:rsidRPr="00E70B65">
        <w:lastRenderedPageBreak/>
        <w:t>Penelitimembuatkeseluruhangambar yang kompleks, menganalisa kata, melaporkanpendapatinformansecaramendetail, danmelakukanpenelitian di lingkunganalami.Jadijenispenelitian yang penelitigunakanyaitupenelitianKualitatif. Penelitiankualitatifberasaldariantropologidansosiologirisetkualitatifmulaiberkembang di abad 19 riset Engel yang dituangkandalam</w:t>
      </w:r>
      <w:r w:rsidRPr="00E70B65">
        <w:rPr>
          <w:i/>
          <w:iCs/>
        </w:rPr>
        <w:t xml:space="preserve">The Conditions of the Working Class in England </w:t>
      </w:r>
      <w:r w:rsidRPr="00E70B65">
        <w:t>adalahsalahsatucontohklasik. Kemudianwawancarakualitatifmemungkinkanpihak yang diwawancaraiuntukmenggunakanbahasamerekasendiri, sehinggadiskusibisamengalirdenganlebihlancardanbebas</w:t>
      </w:r>
      <w:r w:rsidRPr="00E70B65">
        <w:rPr>
          <w:sz w:val="23"/>
          <w:szCs w:val="23"/>
        </w:rPr>
        <w:t>.</w:t>
      </w:r>
    </w:p>
    <w:p w:rsidR="00E70B65" w:rsidRPr="00E70B65" w:rsidRDefault="00E70B65" w:rsidP="00FF382E">
      <w:pPr>
        <w:pStyle w:val="Default"/>
        <w:numPr>
          <w:ilvl w:val="2"/>
          <w:numId w:val="1"/>
        </w:numPr>
        <w:tabs>
          <w:tab w:val="left" w:pos="1560"/>
        </w:tabs>
        <w:spacing w:line="240" w:lineRule="auto"/>
        <w:ind w:left="993" w:hanging="426"/>
        <w:jc w:val="left"/>
        <w:rPr>
          <w:b/>
        </w:rPr>
      </w:pPr>
      <w:r w:rsidRPr="00E70B65">
        <w:rPr>
          <w:b/>
        </w:rPr>
        <w:t>MetodePenelitian</w:t>
      </w:r>
    </w:p>
    <w:p w:rsidR="00E70B65" w:rsidRPr="00E70B65" w:rsidRDefault="00E70B65" w:rsidP="00E70B65">
      <w:pPr>
        <w:pStyle w:val="Default"/>
        <w:tabs>
          <w:tab w:val="left" w:pos="1701"/>
        </w:tabs>
        <w:ind w:left="1255"/>
        <w:rPr>
          <w:b/>
        </w:rPr>
      </w:pPr>
    </w:p>
    <w:p w:rsidR="00E70B65" w:rsidRPr="00E70B65" w:rsidRDefault="00E70B65" w:rsidP="00E70B65">
      <w:pPr>
        <w:pStyle w:val="Default"/>
        <w:spacing w:line="480" w:lineRule="auto"/>
        <w:ind w:firstLine="567"/>
      </w:pPr>
      <w:r w:rsidRPr="00E70B65">
        <w:t xml:space="preserve">Metode yang digunakanpenulisgunamenyelesaikanskripsiadalahmetodedeksriptif. Metodeinibertujuanuntukmemaparkansituasiatauperistiwamelaluiteksdengancaramendeskripsikansebuahvariabel yang berkaitandenganmasalahdan unit yang diamati. “Metodedeskriptifbersifatspesifikpadasatutindakanuntukmengungkapsebuahperkaraataukasussebagaimanaadanyasehinggalebihberupagunamenghasilkanfenomena. Hasildaripenelitianmenekankanrepresentasiselakuobyektifmengenaisituasi yang semestinyadariwujud yang diamati. Selainpengumpulanfakta, pemberianinterpretasi yang kuatjugadilakukangunamendapatkanmanfaat yang luasdalampenelitian.” (H.NadariNawawi, 2005:63). </w:t>
      </w:r>
    </w:p>
    <w:p w:rsidR="00E70B65" w:rsidRPr="00E70B65" w:rsidRDefault="00E70B65" w:rsidP="00E70B65">
      <w:pPr>
        <w:pStyle w:val="Default"/>
        <w:spacing w:line="480" w:lineRule="auto"/>
        <w:ind w:firstLine="567"/>
      </w:pPr>
      <w:r w:rsidRPr="00E70B65">
        <w:lastRenderedPageBreak/>
        <w:t xml:space="preserve">MenurutJalaludinRakhmat, poladeskriptifberfungsigunamenciptakanbeberapahipotesistemporer. Perbedaanesensial yang membedakanmetode lain denganmetodedeskriptifialah: “Metodedeskriptifmengutamakanpengamatandankondisi natural (natural setting). Penelitimeninjaukekawasansertaberperansebagaipenyelidik.Iamencetuskanbeberapagolonganyaitukategorikepribadian,mencermatifenomenadanmenuliskannyakebukuriset (pedomanobservasimerupakaninstrumennya). Penelititidakberusahauntukmemanipulasivariabel”. (Rakhmat, 2016:68). </w:t>
      </w:r>
    </w:p>
    <w:p w:rsidR="00E70B65" w:rsidRPr="00E70B65" w:rsidRDefault="00E70B65" w:rsidP="00E70B65">
      <w:pPr>
        <w:pStyle w:val="BodyText"/>
        <w:spacing w:before="1" w:line="480" w:lineRule="auto"/>
        <w:ind w:right="36" w:firstLine="567"/>
      </w:pPr>
      <w:r w:rsidRPr="00E70B65">
        <w:t>DefinisimetodedeskriptifmenurutMoleong (2017:11) : “Teksdangambaradalahbentuk data yang dikumpulkan, bukanangka. Semuaisi yang sudahterkumpulbisamenjadikunciuntukmelakukanpenelitian. Saatmenulislaporan, penelitimelakukananalisis data dalambentukaslinya. JadipenelititidakakanLihattampilanaslinya.” MakadariituAlasanpenelitimenggunakanmetodedeskriptif yang sudahdipaparkanteoriteoridiatas yang salingberhubungansatusama lain untuksalingmenguatkankarenadalampenelitianiniialahpenelitimemilikitujuanharusberusahauntukmengetahuidanmenganalisisdarijudulpenelitiyaituAnalisisPeran Serta Guru PPKnDalamMembentukKarakterPesertaDidik di SMAN 11 Medan.</w:t>
      </w:r>
    </w:p>
    <w:p w:rsidR="00E70B65" w:rsidRPr="00E70B65" w:rsidRDefault="00E70B65" w:rsidP="00FF382E">
      <w:pPr>
        <w:pStyle w:val="Heading1"/>
        <w:keepNext w:val="0"/>
        <w:keepLines w:val="0"/>
        <w:widowControl w:val="0"/>
        <w:numPr>
          <w:ilvl w:val="1"/>
          <w:numId w:val="1"/>
        </w:numPr>
        <w:tabs>
          <w:tab w:val="left" w:pos="567"/>
        </w:tabs>
        <w:autoSpaceDE w:val="0"/>
        <w:autoSpaceDN w:val="0"/>
        <w:spacing w:before="0" w:line="480" w:lineRule="auto"/>
        <w:ind w:left="567" w:hanging="567"/>
        <w:jc w:val="both"/>
        <w:rPr>
          <w:rFonts w:ascii="Times New Roman" w:hAnsi="Times New Roman" w:cs="Times New Roman"/>
        </w:rPr>
      </w:pPr>
      <w:r w:rsidRPr="00E70B65">
        <w:rPr>
          <w:rFonts w:ascii="Times New Roman" w:hAnsi="Times New Roman" w:cs="Times New Roman"/>
        </w:rPr>
        <w:t>PartisipandanTempatPenelitian</w:t>
      </w:r>
    </w:p>
    <w:p w:rsidR="00E70B65" w:rsidRPr="00E70B65" w:rsidRDefault="00E70B65" w:rsidP="00FF382E">
      <w:pPr>
        <w:pStyle w:val="ListParagraph"/>
        <w:widowControl w:val="0"/>
        <w:numPr>
          <w:ilvl w:val="2"/>
          <w:numId w:val="1"/>
        </w:numPr>
        <w:tabs>
          <w:tab w:val="left" w:pos="993"/>
          <w:tab w:val="left" w:pos="1701"/>
        </w:tabs>
        <w:autoSpaceDE w:val="0"/>
        <w:autoSpaceDN w:val="0"/>
        <w:spacing w:after="0" w:line="480" w:lineRule="auto"/>
        <w:ind w:left="1375" w:hanging="808"/>
        <w:contextualSpacing w:val="0"/>
        <w:rPr>
          <w:rFonts w:ascii="Times New Roman" w:hAnsi="Times New Roman" w:cs="Times New Roman"/>
          <w:b/>
          <w:sz w:val="24"/>
        </w:rPr>
      </w:pPr>
      <w:r w:rsidRPr="00E70B65">
        <w:rPr>
          <w:rFonts w:ascii="Times New Roman" w:hAnsi="Times New Roman" w:cs="Times New Roman"/>
          <w:b/>
          <w:sz w:val="24"/>
        </w:rPr>
        <w:t>Partisipan</w:t>
      </w:r>
    </w:p>
    <w:p w:rsidR="00E70B65" w:rsidRPr="00E70B65" w:rsidRDefault="00E70B65" w:rsidP="00E70B65">
      <w:pPr>
        <w:pStyle w:val="ListParagraph"/>
        <w:tabs>
          <w:tab w:val="left" w:pos="1701"/>
        </w:tabs>
        <w:spacing w:line="480" w:lineRule="auto"/>
        <w:ind w:left="0" w:firstLine="567"/>
        <w:rPr>
          <w:rFonts w:ascii="Times New Roman" w:hAnsi="Times New Roman" w:cs="Times New Roman"/>
          <w:sz w:val="24"/>
          <w:lang w:val="en-US"/>
        </w:rPr>
      </w:pPr>
      <w:r w:rsidRPr="00E70B65">
        <w:rPr>
          <w:rFonts w:ascii="Times New Roman" w:hAnsi="Times New Roman" w:cs="Times New Roman"/>
          <w:sz w:val="24"/>
        </w:rPr>
        <w:t xml:space="preserve">Menurut Andriani (2018) Partisipasi bisa diartikan sebagai keterlibatan seseorang secara sadar ke dalam interaksi sosial dalam situasi tertentu. Dengan pengertian itu, seseorang bisa berpartisipasi bila ia menemukan dirinya dengan </w:t>
      </w:r>
      <w:r w:rsidRPr="00E70B65">
        <w:rPr>
          <w:rFonts w:ascii="Times New Roman" w:hAnsi="Times New Roman" w:cs="Times New Roman"/>
          <w:sz w:val="24"/>
        </w:rPr>
        <w:lastRenderedPageBreak/>
        <w:t xml:space="preserve">atau dalam kelompok, melalui berbagai proses berbagi dengan orang lain dalam hal nilai, tradisi, perasaan, kesetiaan, kepatuhan dan tanggungjawab bersama.Partisipan </w:t>
      </w:r>
      <w:r w:rsidRPr="00E70B65">
        <w:rPr>
          <w:rFonts w:ascii="Times New Roman" w:hAnsi="Times New Roman" w:cs="Times New Roman"/>
          <w:sz w:val="24"/>
          <w:lang w:val="en-US"/>
        </w:rPr>
        <w:t>p</w:t>
      </w:r>
      <w:r w:rsidRPr="00E70B65">
        <w:rPr>
          <w:rFonts w:ascii="Times New Roman" w:hAnsi="Times New Roman" w:cs="Times New Roman"/>
          <w:sz w:val="24"/>
        </w:rPr>
        <w:t>enelitian melibatkan subjek manusia sebagai sumber pengumpulan datanya. Partisipan pada penelitian ini adalah guru PPKn yang ada di SMAN 11 Medan</w:t>
      </w:r>
      <w:r w:rsidRPr="00E70B65">
        <w:rPr>
          <w:rFonts w:ascii="Times New Roman" w:hAnsi="Times New Roman" w:cs="Times New Roman"/>
          <w:sz w:val="24"/>
          <w:lang w:val="en-US"/>
        </w:rPr>
        <w:t>berjumlahtiga orang.</w:t>
      </w:r>
    </w:p>
    <w:p w:rsidR="00E70B65" w:rsidRPr="00E70B65" w:rsidRDefault="00E70B65" w:rsidP="00E70B65">
      <w:pPr>
        <w:pStyle w:val="ListParagraph"/>
        <w:tabs>
          <w:tab w:val="left" w:pos="1701"/>
        </w:tabs>
        <w:spacing w:line="480" w:lineRule="auto"/>
        <w:ind w:left="0" w:firstLine="567"/>
        <w:rPr>
          <w:rFonts w:ascii="Times New Roman" w:hAnsi="Times New Roman" w:cs="Times New Roman"/>
          <w:sz w:val="24"/>
        </w:rPr>
      </w:pPr>
    </w:p>
    <w:p w:rsidR="00E70B65" w:rsidRPr="00E70B65" w:rsidRDefault="00E70B65" w:rsidP="00E70B65">
      <w:pPr>
        <w:pStyle w:val="ListParagraph"/>
        <w:tabs>
          <w:tab w:val="left" w:pos="1701"/>
        </w:tabs>
        <w:spacing w:line="480" w:lineRule="auto"/>
        <w:ind w:left="0" w:firstLine="567"/>
        <w:rPr>
          <w:rFonts w:ascii="Times New Roman" w:hAnsi="Times New Roman" w:cs="Times New Roman"/>
          <w:sz w:val="24"/>
        </w:rPr>
      </w:pPr>
    </w:p>
    <w:p w:rsidR="00E70B65" w:rsidRPr="00E70B65" w:rsidRDefault="00E70B65" w:rsidP="00FF382E">
      <w:pPr>
        <w:pStyle w:val="Heading1"/>
        <w:keepNext w:val="0"/>
        <w:keepLines w:val="0"/>
        <w:widowControl w:val="0"/>
        <w:numPr>
          <w:ilvl w:val="2"/>
          <w:numId w:val="1"/>
        </w:numPr>
        <w:tabs>
          <w:tab w:val="left" w:pos="993"/>
          <w:tab w:val="left" w:pos="1701"/>
        </w:tabs>
        <w:autoSpaceDE w:val="0"/>
        <w:autoSpaceDN w:val="0"/>
        <w:spacing w:before="90" w:line="240" w:lineRule="auto"/>
        <w:ind w:left="1375" w:hanging="808"/>
        <w:jc w:val="both"/>
        <w:rPr>
          <w:rFonts w:ascii="Times New Roman" w:hAnsi="Times New Roman" w:cs="Times New Roman"/>
        </w:rPr>
      </w:pPr>
      <w:r w:rsidRPr="00E70B65">
        <w:rPr>
          <w:rFonts w:ascii="Times New Roman" w:hAnsi="Times New Roman" w:cs="Times New Roman"/>
        </w:rPr>
        <w:t>TempatPenelitian</w:t>
      </w:r>
    </w:p>
    <w:p w:rsidR="00E70B65" w:rsidRPr="00E70B65" w:rsidRDefault="00E70B65" w:rsidP="00E70B65">
      <w:pPr>
        <w:pStyle w:val="ListParagraph"/>
        <w:rPr>
          <w:rFonts w:ascii="Times New Roman" w:hAnsi="Times New Roman" w:cs="Times New Roman"/>
        </w:rPr>
      </w:pPr>
    </w:p>
    <w:p w:rsidR="00E70B65" w:rsidRPr="00E70B65" w:rsidRDefault="00E70B65" w:rsidP="00E70B65">
      <w:pPr>
        <w:pStyle w:val="BodyText"/>
        <w:spacing w:line="480" w:lineRule="auto"/>
        <w:ind w:right="36" w:firstLine="567"/>
      </w:pPr>
      <w:r w:rsidRPr="00E70B65">
        <w:t>MenurutWiratnaSujarweni (2014:73) Lokasipenelitianadalahtempatdimanapenelitianitudilakukan. Penelitianinibertempat di SMAN 11 Medan.</w:t>
      </w:r>
    </w:p>
    <w:p w:rsidR="00E70B65" w:rsidRPr="00E70B65" w:rsidRDefault="00E70B65" w:rsidP="00E70B65">
      <w:pPr>
        <w:tabs>
          <w:tab w:val="left" w:pos="993"/>
        </w:tabs>
        <w:rPr>
          <w:rFonts w:ascii="Times New Roman" w:hAnsi="Times New Roman" w:cs="Times New Roman"/>
          <w:b/>
          <w:sz w:val="24"/>
          <w:lang w:val="en-US"/>
        </w:rPr>
      </w:pPr>
      <w:r w:rsidRPr="00E70B65">
        <w:rPr>
          <w:rFonts w:ascii="Times New Roman" w:hAnsi="Times New Roman" w:cs="Times New Roman"/>
          <w:b/>
          <w:sz w:val="24"/>
          <w:lang w:val="en-US"/>
        </w:rPr>
        <w:t xml:space="preserve">3.3 </w:t>
      </w:r>
      <w:r w:rsidRPr="00E70B65">
        <w:rPr>
          <w:rFonts w:ascii="Times New Roman" w:hAnsi="Times New Roman" w:cs="Times New Roman"/>
          <w:b/>
          <w:sz w:val="24"/>
        </w:rPr>
        <w:t>InstrumenPenelitian</w:t>
      </w:r>
    </w:p>
    <w:p w:rsidR="00E70B65" w:rsidRPr="00E70B65" w:rsidRDefault="00E70B65" w:rsidP="00E70B65">
      <w:pPr>
        <w:tabs>
          <w:tab w:val="left" w:pos="567"/>
        </w:tabs>
        <w:spacing w:before="1" w:line="480" w:lineRule="auto"/>
        <w:ind w:right="36"/>
        <w:rPr>
          <w:rFonts w:ascii="Times New Roman" w:hAnsi="Times New Roman" w:cs="Times New Roman"/>
          <w:sz w:val="24"/>
          <w:szCs w:val="23"/>
        </w:rPr>
      </w:pPr>
      <w:r w:rsidRPr="00E70B65">
        <w:rPr>
          <w:rFonts w:ascii="Times New Roman" w:hAnsi="Times New Roman" w:cs="Times New Roman"/>
          <w:color w:val="000000" w:themeColor="text1"/>
          <w:sz w:val="24"/>
          <w:szCs w:val="24"/>
        </w:rPr>
        <w:tab/>
        <w:t xml:space="preserve">Menurut </w:t>
      </w:r>
      <w:sdt>
        <w:sdtPr>
          <w:rPr>
            <w:rFonts w:ascii="Times New Roman" w:hAnsi="Times New Roman" w:cs="Times New Roman"/>
            <w:color w:val="000000" w:themeColor="text1"/>
            <w:sz w:val="24"/>
            <w:szCs w:val="24"/>
          </w:rPr>
          <w:id w:val="1494687663"/>
          <w:citation/>
        </w:sdtPr>
        <w:sdtContent>
          <w:r w:rsidR="00B32CFF" w:rsidRPr="00E70B65">
            <w:rPr>
              <w:rFonts w:ascii="Times New Roman" w:hAnsi="Times New Roman" w:cs="Times New Roman"/>
              <w:color w:val="000000" w:themeColor="text1"/>
              <w:sz w:val="24"/>
              <w:szCs w:val="24"/>
            </w:rPr>
            <w:fldChar w:fldCharType="begin"/>
          </w:r>
          <w:r w:rsidRPr="00E70B65">
            <w:rPr>
              <w:rFonts w:ascii="Times New Roman" w:hAnsi="Times New Roman" w:cs="Times New Roman"/>
              <w:color w:val="000000" w:themeColor="text1"/>
              <w:sz w:val="24"/>
              <w:szCs w:val="24"/>
            </w:rPr>
            <w:instrText xml:space="preserve"> CITATION Ade11 \l 1057 </w:instrText>
          </w:r>
          <w:r w:rsidR="00B32CFF" w:rsidRPr="00E70B65">
            <w:rPr>
              <w:rFonts w:ascii="Times New Roman" w:hAnsi="Times New Roman" w:cs="Times New Roman"/>
              <w:color w:val="000000" w:themeColor="text1"/>
              <w:sz w:val="24"/>
              <w:szCs w:val="24"/>
            </w:rPr>
            <w:fldChar w:fldCharType="separate"/>
          </w:r>
          <w:r w:rsidRPr="00E70B65">
            <w:rPr>
              <w:rFonts w:ascii="Times New Roman" w:hAnsi="Times New Roman" w:cs="Times New Roman"/>
              <w:noProof/>
              <w:color w:val="000000" w:themeColor="text1"/>
              <w:sz w:val="24"/>
              <w:szCs w:val="24"/>
            </w:rPr>
            <w:t>(Sanjaya, 2011)</w:t>
          </w:r>
          <w:r w:rsidR="00B32CFF" w:rsidRPr="00E70B65">
            <w:rPr>
              <w:rFonts w:ascii="Times New Roman" w:hAnsi="Times New Roman" w:cs="Times New Roman"/>
              <w:color w:val="000000" w:themeColor="text1"/>
              <w:sz w:val="24"/>
              <w:szCs w:val="24"/>
            </w:rPr>
            <w:fldChar w:fldCharType="end"/>
          </w:r>
        </w:sdtContent>
      </w:sdt>
      <w:r w:rsidRPr="00E70B65">
        <w:rPr>
          <w:rFonts w:ascii="Times New Roman" w:hAnsi="Times New Roman" w:cs="Times New Roman"/>
          <w:color w:val="000000" w:themeColor="text1"/>
          <w:sz w:val="24"/>
          <w:szCs w:val="24"/>
        </w:rPr>
        <w:t>, Instrumen penelitian adalah alat yang dapat digunakan untuk mengumpulkan data atau informasi penelitian.</w:t>
      </w:r>
      <w:r w:rsidRPr="00E70B65">
        <w:rPr>
          <w:rFonts w:ascii="Times New Roman" w:hAnsi="Times New Roman" w:cs="Times New Roman"/>
          <w:sz w:val="24"/>
          <w:szCs w:val="23"/>
        </w:rPr>
        <w:t xml:space="preserve">. Di dalam suatu penelitian ilmiah, agar data yang kita kumpulkan menjadi valid, maka kita harus mengetahui bagaimana cara-cara pengumpulan data dalam </w:t>
      </w:r>
      <w:r w:rsidRPr="00E70B65">
        <w:rPr>
          <w:rFonts w:ascii="Times New Roman" w:hAnsi="Times New Roman" w:cs="Times New Roman"/>
          <w:i/>
          <w:iCs/>
          <w:sz w:val="24"/>
          <w:szCs w:val="23"/>
        </w:rPr>
        <w:t xml:space="preserve">research </w:t>
      </w:r>
      <w:r w:rsidRPr="00E70B65">
        <w:rPr>
          <w:rFonts w:ascii="Times New Roman" w:hAnsi="Times New Roman" w:cs="Times New Roman"/>
          <w:sz w:val="24"/>
          <w:szCs w:val="23"/>
        </w:rPr>
        <w:t>itu, sehingga data yang kita peroleh dapat menjadi pendukung terhadap kebenaran suatu konsep tertentu. Menyusun instrumen merupakan suatu proses dalam penyusunan alat evaluasi karena dengan mengevaluasi kita akan memperoleh data tentang objek yang diteliti. Oleh karena itu, menyusun instrumen merupakan langkah penting dalamp prosedur penelitian yang lainnya. Instrument pengumpulan data yang akan peneliti gunakan adalah observasi, wawancara dan dokumentasi.</w:t>
      </w:r>
    </w:p>
    <w:p w:rsidR="00E70B65" w:rsidRPr="00E70B65" w:rsidRDefault="00E70B65" w:rsidP="00E70B65">
      <w:pPr>
        <w:pStyle w:val="Heading1"/>
        <w:tabs>
          <w:tab w:val="left" w:pos="993"/>
        </w:tabs>
        <w:spacing w:line="480" w:lineRule="auto"/>
        <w:rPr>
          <w:rFonts w:ascii="Times New Roman" w:hAnsi="Times New Roman" w:cs="Times New Roman"/>
        </w:rPr>
      </w:pPr>
      <w:r w:rsidRPr="00E70B65">
        <w:rPr>
          <w:rFonts w:ascii="Times New Roman" w:hAnsi="Times New Roman" w:cs="Times New Roman"/>
        </w:rPr>
        <w:lastRenderedPageBreak/>
        <w:t>3.4 TeknikPengumpulan Data</w:t>
      </w:r>
    </w:p>
    <w:p w:rsidR="00E70B65" w:rsidRPr="00E70B65" w:rsidRDefault="00E70B65" w:rsidP="00E70B65">
      <w:pPr>
        <w:spacing w:line="480" w:lineRule="auto"/>
        <w:ind w:firstLine="567"/>
        <w:rPr>
          <w:rFonts w:ascii="Times New Roman" w:hAnsi="Times New Roman" w:cs="Times New Roman"/>
          <w:sz w:val="24"/>
          <w:szCs w:val="24"/>
        </w:rPr>
      </w:pPr>
      <w:r w:rsidRPr="00E70B65">
        <w:rPr>
          <w:rFonts w:ascii="Times New Roman" w:hAnsi="Times New Roman" w:cs="Times New Roman"/>
          <w:sz w:val="24"/>
          <w:szCs w:val="24"/>
        </w:rPr>
        <w:t>Tekhnik pengumpulan data merupakan komponen paling penting dalam sebuah penelitian. Karena teknik ini digunakan untuk mengumpulkan data penelitian yang dilakukan oleh peneliti di lapangan. Menurut Sugiyono (2017:308) jika peneliti tidak mengetahui teknik yang digunakan dalam pengumpulan data, maka hasilnya peneliti tidak akan mendapatkan data sesuai standar ketentuan yang ada. Dengan menggunakan teknik pengumpulan data, tentunya akan mempermudah peneliti dalam melakukan penelitian. Dalam penelitian ini peneliti menggunakan beberapa Teknik pengumpulan data yaitu: observasi, wawancara, dan dokumentasi.</w:t>
      </w:r>
    </w:p>
    <w:p w:rsidR="00E70B65" w:rsidRPr="00E70B65" w:rsidRDefault="00E70B65" w:rsidP="00E70B65">
      <w:pPr>
        <w:pStyle w:val="Default"/>
        <w:spacing w:line="480" w:lineRule="auto"/>
        <w:ind w:firstLine="567"/>
      </w:pPr>
      <w:r w:rsidRPr="00E70B65">
        <w:t xml:space="preserve">Teknikpengumpulan data dalampenelitianinidilakukandengancarasebagaiberikut: </w:t>
      </w:r>
    </w:p>
    <w:p w:rsidR="00E70B65" w:rsidRPr="00E70B65" w:rsidRDefault="00E70B65" w:rsidP="00E70B65">
      <w:pPr>
        <w:pStyle w:val="Default"/>
        <w:spacing w:line="480" w:lineRule="auto"/>
      </w:pPr>
      <w:r w:rsidRPr="00E70B65">
        <w:t xml:space="preserve">1. Pengamatan (Observasi) </w:t>
      </w:r>
    </w:p>
    <w:p w:rsidR="00E70B65" w:rsidRPr="00E70B65" w:rsidRDefault="00E70B65" w:rsidP="00E70B65">
      <w:pPr>
        <w:pStyle w:val="Default"/>
        <w:spacing w:line="480" w:lineRule="auto"/>
        <w:ind w:firstLine="567"/>
      </w:pPr>
      <w:r w:rsidRPr="00E70B65">
        <w:t xml:space="preserve">Pengamatandilakukansecaralangsung di lapanganterhadapobyek yang ditelitiyakniperan guru PPKnsebagaiObjekdanKarakterPesertaDidiksebagaisubjekdalamanalisisperan guru PPKndalammembentukkarakterpesertadidik di SMAN 11 Medan. </w:t>
      </w:r>
    </w:p>
    <w:p w:rsidR="00E70B65" w:rsidRPr="00E70B65" w:rsidRDefault="00E70B65" w:rsidP="00E70B65">
      <w:pPr>
        <w:pStyle w:val="Default"/>
        <w:spacing w:line="480" w:lineRule="auto"/>
      </w:pPr>
      <w:r w:rsidRPr="00E70B65">
        <w:t>2. Wawancara</w:t>
      </w:r>
    </w:p>
    <w:p w:rsidR="00E70B65" w:rsidRPr="00E70B65" w:rsidRDefault="00E70B65" w:rsidP="00E70B65">
      <w:pPr>
        <w:spacing w:line="480" w:lineRule="auto"/>
        <w:ind w:firstLine="567"/>
        <w:rPr>
          <w:rFonts w:ascii="Times New Roman" w:hAnsi="Times New Roman" w:cs="Times New Roman"/>
          <w:sz w:val="24"/>
          <w:szCs w:val="24"/>
          <w:lang w:val="en-US"/>
        </w:rPr>
      </w:pPr>
      <w:r w:rsidRPr="00E70B65">
        <w:rPr>
          <w:rFonts w:ascii="Times New Roman" w:hAnsi="Times New Roman" w:cs="Times New Roman"/>
          <w:sz w:val="24"/>
          <w:szCs w:val="24"/>
        </w:rPr>
        <w:t xml:space="preserve">Wawancara yang dilakukan yaitu dengan tanya jawab kepada responden yang berkaitan dengan peran guru PPKn dalam membentuk karakter peserta didik. Yang mana sesuai dengan pendapat Moleong (2016:186) wawancara adalah perihal bercakap-cakap dengan maksud tertentu dengan adanya tujuan yang ditulis. Percakapan tersebut dilakukan antara pewawancara </w:t>
      </w:r>
      <w:r w:rsidRPr="00E70B65">
        <w:rPr>
          <w:rFonts w:ascii="Times New Roman" w:hAnsi="Times New Roman" w:cs="Times New Roman"/>
          <w:i/>
          <w:iCs/>
          <w:sz w:val="24"/>
          <w:szCs w:val="24"/>
        </w:rPr>
        <w:t>(interviewer</w:t>
      </w:r>
      <w:r w:rsidRPr="00E70B65">
        <w:rPr>
          <w:rFonts w:ascii="Times New Roman" w:hAnsi="Times New Roman" w:cs="Times New Roman"/>
          <w:sz w:val="24"/>
          <w:szCs w:val="24"/>
        </w:rPr>
        <w:t xml:space="preserve">) sebagai </w:t>
      </w:r>
      <w:r w:rsidRPr="00E70B65">
        <w:rPr>
          <w:rFonts w:ascii="Times New Roman" w:hAnsi="Times New Roman" w:cs="Times New Roman"/>
          <w:sz w:val="24"/>
          <w:szCs w:val="24"/>
        </w:rPr>
        <w:lastRenderedPageBreak/>
        <w:t>orang yang memberikan pertanyaan dan terwawancara (interviewee) yang memberikan jawaban atas pertanyaan yang diberikan.Penggunaan teknik wawancara sudah lumrah digunakan dalam sebuah penelitian mengikut dengan pedoman wawancara yang telah disiapkan sebelumnya oleh peneliti yang akan ditanyakan kepada guru mata pelajaran PPKn yang ada di SMAN 11 Medan tentang bagaimana peran guru PPKn dalam membentuk karakter peserta didik di SMAN 11 Medan.</w:t>
      </w:r>
    </w:p>
    <w:p w:rsidR="00E70B65" w:rsidRPr="00E70B65" w:rsidRDefault="00E70B65" w:rsidP="00E70B65">
      <w:pPr>
        <w:pStyle w:val="Heading1"/>
        <w:tabs>
          <w:tab w:val="left" w:pos="1083"/>
        </w:tabs>
        <w:spacing w:line="480" w:lineRule="auto"/>
        <w:rPr>
          <w:rFonts w:ascii="Times New Roman" w:hAnsi="Times New Roman" w:cs="Times New Roman"/>
          <w:b w:val="0"/>
        </w:rPr>
      </w:pPr>
      <w:r w:rsidRPr="00E70B65">
        <w:rPr>
          <w:rFonts w:ascii="Times New Roman" w:hAnsi="Times New Roman" w:cs="Times New Roman"/>
          <w:b w:val="0"/>
        </w:rPr>
        <w:t>3. Dokumentasi</w:t>
      </w:r>
    </w:p>
    <w:p w:rsidR="00E70B65" w:rsidRPr="00E70B65" w:rsidRDefault="00E70B65" w:rsidP="00E70B65">
      <w:pPr>
        <w:spacing w:line="480" w:lineRule="auto"/>
        <w:rPr>
          <w:rFonts w:ascii="Times New Roman" w:hAnsi="Times New Roman" w:cs="Times New Roman"/>
          <w:color w:val="000000"/>
          <w:sz w:val="24"/>
          <w:szCs w:val="24"/>
        </w:rPr>
      </w:pPr>
      <w:r w:rsidRPr="00E70B65">
        <w:rPr>
          <w:rFonts w:ascii="Times New Roman" w:hAnsi="Times New Roman" w:cs="Times New Roman"/>
          <w:color w:val="000000"/>
          <w:sz w:val="24"/>
          <w:szCs w:val="24"/>
        </w:rPr>
        <w:t>Pada bagian dokumentasi menampilkan gambaran langsung keadaan di lokasi penelitian berupa cuplikan gambar dalam bentuk foto saat melakukan wawancara. Terkait dokumentasi yang akan digunakan dalam penelitian ini ialah dengan mendatangi secara langsung informan penelitian.</w:t>
      </w:r>
    </w:p>
    <w:p w:rsidR="00E70B65" w:rsidRPr="00E70B65" w:rsidRDefault="00E70B65" w:rsidP="00E70B65">
      <w:pPr>
        <w:pStyle w:val="Default"/>
        <w:spacing w:line="480" w:lineRule="auto"/>
        <w:ind w:firstLine="567"/>
        <w:rPr>
          <w:b/>
        </w:rPr>
      </w:pPr>
      <w:r w:rsidRPr="00E70B65">
        <w:rPr>
          <w:b/>
        </w:rPr>
        <w:t xml:space="preserve">3.4.1. Jenis Data </w:t>
      </w:r>
    </w:p>
    <w:p w:rsidR="00E70B65" w:rsidRPr="00E70B65" w:rsidRDefault="00E70B65" w:rsidP="00E70B65">
      <w:pPr>
        <w:pStyle w:val="Default"/>
        <w:spacing w:line="480" w:lineRule="auto"/>
        <w:ind w:left="567" w:firstLine="567"/>
        <w:rPr>
          <w:b/>
        </w:rPr>
      </w:pPr>
      <w:r w:rsidRPr="00E70B65">
        <w:rPr>
          <w:b/>
        </w:rPr>
        <w:t>3.4.1.1. Data Primer</w:t>
      </w:r>
    </w:p>
    <w:p w:rsidR="00E70B65" w:rsidRPr="00E70B65" w:rsidRDefault="00E70B65" w:rsidP="00E70B65">
      <w:pPr>
        <w:pStyle w:val="Default"/>
        <w:spacing w:line="480" w:lineRule="auto"/>
        <w:ind w:firstLine="567"/>
      </w:pPr>
      <w:r w:rsidRPr="00E70B65">
        <w:t xml:space="preserve">Data Primer adalah data atauinformasi yang diperolehlangsung di lokasipenelitian. Data atauinformasitersebutdiperolehmelaluikegiatanwawancaradenganpihakterkait, seperti guru, muriddanpihakterkaitlainnya. </w:t>
      </w:r>
    </w:p>
    <w:p w:rsidR="00E70B65" w:rsidRPr="00E70B65" w:rsidRDefault="00E70B65" w:rsidP="00E70B65">
      <w:pPr>
        <w:pStyle w:val="Default"/>
        <w:spacing w:line="480" w:lineRule="auto"/>
        <w:ind w:left="567" w:firstLine="567"/>
        <w:rPr>
          <w:b/>
        </w:rPr>
      </w:pPr>
      <w:r w:rsidRPr="00E70B65">
        <w:rPr>
          <w:b/>
        </w:rPr>
        <w:t>3.4.1.2. Data Sekunder</w:t>
      </w:r>
    </w:p>
    <w:p w:rsidR="00E70B65" w:rsidRPr="00E70B65" w:rsidRDefault="00E70B65" w:rsidP="00E70B65">
      <w:pPr>
        <w:pStyle w:val="Heading1"/>
        <w:tabs>
          <w:tab w:val="left" w:pos="567"/>
        </w:tabs>
        <w:spacing w:line="480" w:lineRule="auto"/>
        <w:rPr>
          <w:rFonts w:ascii="Times New Roman" w:hAnsi="Times New Roman" w:cs="Times New Roman"/>
          <w:b w:val="0"/>
        </w:rPr>
      </w:pPr>
      <w:r w:rsidRPr="00E70B65">
        <w:rPr>
          <w:rFonts w:ascii="Times New Roman" w:hAnsi="Times New Roman" w:cs="Times New Roman"/>
          <w:b w:val="0"/>
        </w:rPr>
        <w:lastRenderedPageBreak/>
        <w:tab/>
        <w:t>Data Sekunderadalah data yang diperolehdarikajianataupenelaahanberbagaisumberkepustakaan, dokumen, danlaporanlaporan yang berkaitandengankebutuhan data dalampenelitian.</w:t>
      </w:r>
    </w:p>
    <w:p w:rsidR="00E70B65" w:rsidRPr="00E70B65" w:rsidRDefault="00E70B65" w:rsidP="00E70B65">
      <w:pPr>
        <w:autoSpaceDE w:val="0"/>
        <w:autoSpaceDN w:val="0"/>
        <w:adjustRightInd w:val="0"/>
        <w:spacing w:after="0" w:line="480" w:lineRule="auto"/>
        <w:rPr>
          <w:rFonts w:ascii="Times New Roman" w:hAnsi="Times New Roman" w:cs="Times New Roman"/>
          <w:color w:val="000000"/>
          <w:sz w:val="24"/>
          <w:szCs w:val="24"/>
        </w:rPr>
      </w:pPr>
      <w:r w:rsidRPr="00E70B65">
        <w:rPr>
          <w:rFonts w:ascii="Times New Roman" w:hAnsi="Times New Roman" w:cs="Times New Roman"/>
          <w:b/>
          <w:bCs/>
          <w:color w:val="000000"/>
          <w:sz w:val="24"/>
          <w:szCs w:val="24"/>
        </w:rPr>
        <w:t xml:space="preserve">3.5. Teknik Analisis Data </w:t>
      </w:r>
    </w:p>
    <w:p w:rsidR="00E70B65" w:rsidRPr="00E70B65" w:rsidRDefault="00E70B65" w:rsidP="00E70B65">
      <w:pPr>
        <w:autoSpaceDE w:val="0"/>
        <w:autoSpaceDN w:val="0"/>
        <w:adjustRightInd w:val="0"/>
        <w:spacing w:after="0" w:line="480" w:lineRule="auto"/>
        <w:ind w:firstLine="567"/>
        <w:rPr>
          <w:rFonts w:ascii="Times New Roman" w:hAnsi="Times New Roman" w:cs="Times New Roman"/>
          <w:color w:val="000000"/>
          <w:sz w:val="24"/>
          <w:szCs w:val="24"/>
        </w:rPr>
      </w:pPr>
      <w:r w:rsidRPr="00E70B65">
        <w:rPr>
          <w:rFonts w:ascii="Times New Roman" w:hAnsi="Times New Roman" w:cs="Times New Roman"/>
          <w:color w:val="000000"/>
          <w:sz w:val="24"/>
          <w:szCs w:val="24"/>
        </w:rPr>
        <w:t xml:space="preserve">Teknik analisis data yang digunakan dalam penelitian ini adalah seperti komponen analisis, yaitu reduksi data, sajian data dan penarikan kesimpulan, dilakukan dengan bentuk interaktif dengan proses pengumpulan data (data </w:t>
      </w:r>
      <w:r w:rsidRPr="00E70B65">
        <w:rPr>
          <w:rFonts w:ascii="Times New Roman" w:hAnsi="Times New Roman" w:cs="Times New Roman"/>
          <w:i/>
          <w:iCs/>
          <w:color w:val="000000"/>
          <w:sz w:val="24"/>
          <w:szCs w:val="24"/>
        </w:rPr>
        <w:t xml:space="preserve">collecting) </w:t>
      </w:r>
      <w:r w:rsidRPr="00E70B65">
        <w:rPr>
          <w:rFonts w:ascii="Times New Roman" w:hAnsi="Times New Roman" w:cs="Times New Roman"/>
          <w:color w:val="000000"/>
          <w:sz w:val="24"/>
          <w:szCs w:val="24"/>
        </w:rPr>
        <w:t xml:space="preserve">sebagai suatu siklus. Ketiga kegiatan dalam analisis model interaktif dapat dijelaskan sebagai berikut: </w:t>
      </w:r>
    </w:p>
    <w:p w:rsidR="00E70B65" w:rsidRPr="00E70B65" w:rsidRDefault="00E70B65" w:rsidP="00E70B65">
      <w:pPr>
        <w:autoSpaceDE w:val="0"/>
        <w:autoSpaceDN w:val="0"/>
        <w:adjustRightInd w:val="0"/>
        <w:spacing w:after="303" w:line="480" w:lineRule="auto"/>
        <w:rPr>
          <w:rFonts w:ascii="Times New Roman" w:hAnsi="Times New Roman" w:cs="Times New Roman"/>
          <w:color w:val="000000"/>
          <w:sz w:val="24"/>
          <w:szCs w:val="24"/>
        </w:rPr>
      </w:pPr>
      <w:r w:rsidRPr="00E70B65">
        <w:rPr>
          <w:rFonts w:ascii="Times New Roman" w:hAnsi="Times New Roman" w:cs="Times New Roman"/>
          <w:color w:val="000000"/>
          <w:sz w:val="24"/>
          <w:szCs w:val="24"/>
        </w:rPr>
        <w:t xml:space="preserve">1. Reduksi data (data </w:t>
      </w:r>
      <w:r w:rsidRPr="00E70B65">
        <w:rPr>
          <w:rFonts w:ascii="Times New Roman" w:hAnsi="Times New Roman" w:cs="Times New Roman"/>
          <w:i/>
          <w:iCs/>
          <w:color w:val="000000"/>
          <w:sz w:val="24"/>
          <w:szCs w:val="24"/>
        </w:rPr>
        <w:t>reduction</w:t>
      </w:r>
      <w:r w:rsidRPr="00E70B65">
        <w:rPr>
          <w:rFonts w:ascii="Times New Roman" w:hAnsi="Times New Roman" w:cs="Times New Roman"/>
          <w:color w:val="000000"/>
          <w:sz w:val="24"/>
          <w:szCs w:val="24"/>
        </w:rPr>
        <w:t>) merupakan peores pemilihan, pemutusan perhatian pada penyederhanaan data “kasar” yang muncul dalam catatan-catatan tertulis dilapangan. Proses ini berlangsung terus menerus selama penelitian. Reduksi data merupakan suatu bentuk analisis yang menajamkan, menggolongkan, mengarahkan, membuang yang tidak perlu dan mengorganisasikan data.</w:t>
      </w:r>
    </w:p>
    <w:p w:rsidR="00E70B65" w:rsidRPr="00E70B65" w:rsidRDefault="00E70B65" w:rsidP="00E70B65">
      <w:pPr>
        <w:autoSpaceDE w:val="0"/>
        <w:autoSpaceDN w:val="0"/>
        <w:adjustRightInd w:val="0"/>
        <w:spacing w:after="303" w:line="480" w:lineRule="auto"/>
        <w:rPr>
          <w:rFonts w:ascii="Times New Roman" w:hAnsi="Times New Roman" w:cs="Times New Roman"/>
          <w:color w:val="000000"/>
          <w:sz w:val="24"/>
          <w:szCs w:val="24"/>
        </w:rPr>
      </w:pPr>
      <w:r w:rsidRPr="00E70B65">
        <w:rPr>
          <w:rFonts w:ascii="Times New Roman" w:hAnsi="Times New Roman" w:cs="Times New Roman"/>
          <w:color w:val="000000"/>
          <w:sz w:val="24"/>
          <w:szCs w:val="24"/>
        </w:rPr>
        <w:t xml:space="preserve">2. Penyajian data (data </w:t>
      </w:r>
      <w:r w:rsidRPr="00E70B65">
        <w:rPr>
          <w:rFonts w:ascii="Times New Roman" w:hAnsi="Times New Roman" w:cs="Times New Roman"/>
          <w:i/>
          <w:iCs/>
          <w:color w:val="000000"/>
          <w:sz w:val="24"/>
          <w:szCs w:val="24"/>
        </w:rPr>
        <w:t>display</w:t>
      </w:r>
      <w:r w:rsidRPr="00E70B65">
        <w:rPr>
          <w:rFonts w:ascii="Times New Roman" w:hAnsi="Times New Roman" w:cs="Times New Roman"/>
          <w:color w:val="000000"/>
          <w:sz w:val="24"/>
          <w:szCs w:val="24"/>
        </w:rPr>
        <w:t xml:space="preserve">) Diartikan sebagai kumpulan informasi tersusun yang memberikan kemungkinan adanya penarikan kesimpulan dan pengambilan tindakan. Dengan penyajian data, peneliti akan dapat memahami apa yang sedang terjadi dan apa yang harus dilakukan berdasarkan pemahaman tentang penyajian data. </w:t>
      </w:r>
    </w:p>
    <w:p w:rsidR="00E70B65" w:rsidRPr="00E70B65" w:rsidRDefault="00E70B65" w:rsidP="00E70B65">
      <w:pPr>
        <w:autoSpaceDE w:val="0"/>
        <w:autoSpaceDN w:val="0"/>
        <w:adjustRightInd w:val="0"/>
        <w:spacing w:after="0" w:line="480" w:lineRule="auto"/>
        <w:rPr>
          <w:rFonts w:ascii="Times New Roman" w:hAnsi="Times New Roman" w:cs="Times New Roman"/>
          <w:color w:val="000000"/>
          <w:sz w:val="24"/>
          <w:szCs w:val="24"/>
        </w:rPr>
      </w:pPr>
      <w:r w:rsidRPr="00E70B65">
        <w:rPr>
          <w:rFonts w:ascii="Times New Roman" w:hAnsi="Times New Roman" w:cs="Times New Roman"/>
          <w:color w:val="000000"/>
          <w:sz w:val="24"/>
          <w:szCs w:val="24"/>
        </w:rPr>
        <w:lastRenderedPageBreak/>
        <w:t>3. Penarikan kesimpulan (</w:t>
      </w:r>
      <w:r w:rsidRPr="00E70B65">
        <w:rPr>
          <w:rFonts w:ascii="Times New Roman" w:hAnsi="Times New Roman" w:cs="Times New Roman"/>
          <w:i/>
          <w:iCs/>
          <w:color w:val="000000"/>
          <w:sz w:val="24"/>
          <w:szCs w:val="24"/>
        </w:rPr>
        <w:t>conclusion drawing</w:t>
      </w:r>
      <w:r w:rsidRPr="00E70B65">
        <w:rPr>
          <w:rFonts w:ascii="Times New Roman" w:hAnsi="Times New Roman" w:cs="Times New Roman"/>
          <w:color w:val="000000"/>
          <w:sz w:val="24"/>
          <w:szCs w:val="24"/>
        </w:rPr>
        <w:t xml:space="preserve">) Kesimpulan yang diambil akan ditangani secara longgar dan tetap terbuka sehingga kesimpulan yang semula belum jelas kemudian akan meningkat menjadi lebih rinci dan mengikat dengan kokoh. Kesimpulan ini juga divertifikasi selama penelitian berlangsung dengan maksud-maksud menguji kebenaran, kekokohannya yang merupakan validitasnya. </w:t>
      </w:r>
    </w:p>
    <w:p w:rsidR="0017749F" w:rsidRPr="00E70B65" w:rsidRDefault="0017749F">
      <w:pPr>
        <w:rPr>
          <w:rFonts w:ascii="Times New Roman" w:hAnsi="Times New Roman" w:cs="Times New Roman"/>
        </w:rPr>
      </w:pPr>
    </w:p>
    <w:sectPr w:rsidR="0017749F" w:rsidRPr="00E70B65" w:rsidSect="00B32CF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1B2" w:rsidRDefault="00E441B2" w:rsidP="009A384E">
      <w:pPr>
        <w:spacing w:after="0" w:line="240" w:lineRule="auto"/>
      </w:pPr>
      <w:r>
        <w:separator/>
      </w:r>
    </w:p>
  </w:endnote>
  <w:endnote w:type="continuationSeparator" w:id="1">
    <w:p w:rsidR="00E441B2" w:rsidRDefault="00E441B2" w:rsidP="009A3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8B" w:rsidRDefault="008878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8B" w:rsidRDefault="008878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AD" w:rsidRDefault="00E441B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1B2" w:rsidRDefault="00E441B2" w:rsidP="009A384E">
      <w:pPr>
        <w:spacing w:after="0" w:line="240" w:lineRule="auto"/>
      </w:pPr>
      <w:r>
        <w:separator/>
      </w:r>
    </w:p>
  </w:footnote>
  <w:footnote w:type="continuationSeparator" w:id="1">
    <w:p w:rsidR="00E441B2" w:rsidRDefault="00E441B2" w:rsidP="009A3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8B" w:rsidRDefault="0088788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17410"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8B" w:rsidRDefault="0088788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17411"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8B" w:rsidRDefault="0088788B">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17409"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D25B8"/>
    <w:multiLevelType w:val="multilevel"/>
    <w:tmpl w:val="2684FD9C"/>
    <w:lvl w:ilvl="0">
      <w:start w:val="3"/>
      <w:numFmt w:val="decimal"/>
      <w:lvlText w:val="%1"/>
      <w:lvlJc w:val="left"/>
      <w:pPr>
        <w:ind w:left="1082" w:hanging="459"/>
      </w:pPr>
      <w:rPr>
        <w:rFonts w:hint="default"/>
        <w:lang w:eastAsia="en-US" w:bidi="ar-SA"/>
      </w:rPr>
    </w:lvl>
    <w:lvl w:ilvl="1">
      <w:start w:val="1"/>
      <w:numFmt w:val="decimal"/>
      <w:lvlText w:val="%1.%2"/>
      <w:lvlJc w:val="left"/>
      <w:pPr>
        <w:ind w:left="1082" w:hanging="459"/>
      </w:pPr>
      <w:rPr>
        <w:rFonts w:ascii="Times New Roman" w:eastAsia="Times New Roman" w:hAnsi="Times New Roman" w:cs="Times New Roman" w:hint="default"/>
        <w:b/>
        <w:bCs/>
        <w:spacing w:val="-22"/>
        <w:w w:val="99"/>
        <w:sz w:val="24"/>
        <w:szCs w:val="24"/>
        <w:lang w:eastAsia="en-US" w:bidi="ar-SA"/>
      </w:rPr>
    </w:lvl>
    <w:lvl w:ilvl="2">
      <w:start w:val="1"/>
      <w:numFmt w:val="decimal"/>
      <w:lvlText w:val="%1.%2.%3"/>
      <w:lvlJc w:val="left"/>
      <w:pPr>
        <w:ind w:left="1255" w:hanging="632"/>
      </w:pPr>
      <w:rPr>
        <w:rFonts w:ascii="Times New Roman" w:eastAsia="Times New Roman" w:hAnsi="Times New Roman" w:cs="Times New Roman" w:hint="default"/>
        <w:b/>
        <w:bCs/>
        <w:spacing w:val="-29"/>
        <w:w w:val="99"/>
        <w:sz w:val="24"/>
        <w:szCs w:val="24"/>
        <w:lang w:eastAsia="en-US" w:bidi="ar-SA"/>
      </w:rPr>
    </w:lvl>
    <w:lvl w:ilvl="3">
      <w:start w:val="1"/>
      <w:numFmt w:val="lowerLetter"/>
      <w:lvlText w:val="%4."/>
      <w:lvlJc w:val="left"/>
      <w:pPr>
        <w:ind w:left="1375" w:hanging="360"/>
      </w:pPr>
      <w:rPr>
        <w:rFonts w:ascii="Times New Roman" w:eastAsia="Times New Roman" w:hAnsi="Times New Roman" w:cs="Times New Roman" w:hint="default"/>
        <w:spacing w:val="-5"/>
        <w:w w:val="99"/>
        <w:sz w:val="24"/>
        <w:szCs w:val="24"/>
        <w:lang w:eastAsia="en-US" w:bidi="ar-SA"/>
      </w:rPr>
    </w:lvl>
    <w:lvl w:ilvl="4">
      <w:numFmt w:val="bullet"/>
      <w:lvlText w:val="•"/>
      <w:lvlJc w:val="left"/>
      <w:pPr>
        <w:ind w:left="2503" w:hanging="360"/>
      </w:pPr>
      <w:rPr>
        <w:rFonts w:hint="default"/>
        <w:lang w:eastAsia="en-US" w:bidi="ar-SA"/>
      </w:rPr>
    </w:lvl>
    <w:lvl w:ilvl="5">
      <w:numFmt w:val="bullet"/>
      <w:lvlText w:val="•"/>
      <w:lvlJc w:val="left"/>
      <w:pPr>
        <w:ind w:left="3627" w:hanging="360"/>
      </w:pPr>
      <w:rPr>
        <w:rFonts w:hint="default"/>
        <w:lang w:eastAsia="en-US" w:bidi="ar-SA"/>
      </w:rPr>
    </w:lvl>
    <w:lvl w:ilvl="6">
      <w:numFmt w:val="bullet"/>
      <w:lvlText w:val="•"/>
      <w:lvlJc w:val="left"/>
      <w:pPr>
        <w:ind w:left="4751" w:hanging="360"/>
      </w:pPr>
      <w:rPr>
        <w:rFonts w:hint="default"/>
        <w:lang w:eastAsia="en-US" w:bidi="ar-SA"/>
      </w:rPr>
    </w:lvl>
    <w:lvl w:ilvl="7">
      <w:numFmt w:val="bullet"/>
      <w:lvlText w:val="•"/>
      <w:lvlJc w:val="left"/>
      <w:pPr>
        <w:ind w:left="5875" w:hanging="360"/>
      </w:pPr>
      <w:rPr>
        <w:rFonts w:hint="default"/>
        <w:lang w:eastAsia="en-US" w:bidi="ar-SA"/>
      </w:rPr>
    </w:lvl>
    <w:lvl w:ilvl="8">
      <w:numFmt w:val="bullet"/>
      <w:lvlText w:val="•"/>
      <w:lvlJc w:val="left"/>
      <w:pPr>
        <w:ind w:left="6998" w:hanging="360"/>
      </w:pPr>
      <w:rPr>
        <w:rFonts w:hint="default"/>
        <w:lang w:eastAsia="en-US" w:bidi="ar-S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El8iURe/hldRNYaU9NTxA3YAXpk=" w:salt="1HoZQSs55cJFrNNyLmmVN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462D6"/>
    <w:rsid w:val="000A19D7"/>
    <w:rsid w:val="000B3850"/>
    <w:rsid w:val="0017749F"/>
    <w:rsid w:val="00220B7C"/>
    <w:rsid w:val="002544A7"/>
    <w:rsid w:val="00501486"/>
    <w:rsid w:val="005462D6"/>
    <w:rsid w:val="005F5CDA"/>
    <w:rsid w:val="006E3CA6"/>
    <w:rsid w:val="00844D89"/>
    <w:rsid w:val="008661B7"/>
    <w:rsid w:val="0088788B"/>
    <w:rsid w:val="009222D6"/>
    <w:rsid w:val="009A384E"/>
    <w:rsid w:val="00A105F8"/>
    <w:rsid w:val="00B32CFF"/>
    <w:rsid w:val="00CB56EA"/>
    <w:rsid w:val="00CF5024"/>
    <w:rsid w:val="00D32032"/>
    <w:rsid w:val="00DC0D86"/>
    <w:rsid w:val="00E441B2"/>
    <w:rsid w:val="00E70B65"/>
    <w:rsid w:val="00F82FEE"/>
    <w:rsid w:val="00FE2D0F"/>
    <w:rsid w:val="00FF3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6"/>
    <w:pPr>
      <w:jc w:val="both"/>
    </w:pPr>
    <w:rPr>
      <w:rFonts w:ascii="Calibri" w:eastAsia="Times New Roman" w:hAnsi="Calibri" w:cs="Arial"/>
      <w:lang w:val="id-ID" w:eastAsia="id-ID"/>
    </w:rPr>
  </w:style>
  <w:style w:type="paragraph" w:styleId="Heading1">
    <w:name w:val="heading 1"/>
    <w:basedOn w:val="Normal"/>
    <w:next w:val="Normal"/>
    <w:link w:val="Heading1Char"/>
    <w:uiPriority w:val="9"/>
    <w:qFormat/>
    <w:rsid w:val="00D32032"/>
    <w:pPr>
      <w:keepNext/>
      <w:keepLines/>
      <w:spacing w:before="480" w:after="0"/>
      <w:jc w:val="left"/>
      <w:outlineLvl w:val="0"/>
    </w:pPr>
    <w:rPr>
      <w:rFonts w:ascii="Calibri Light" w:eastAsia="SimSun" w:hAnsi="Calibri Light" w:cs="SimSun"/>
      <w:b/>
      <w:bCs/>
      <w:color w:val="2E74B5"/>
      <w:sz w:val="28"/>
      <w:szCs w:val="28"/>
      <w:lang w:val="en-US" w:eastAsia="zh-CN"/>
    </w:rPr>
  </w:style>
  <w:style w:type="paragraph" w:styleId="Heading2">
    <w:name w:val="heading 2"/>
    <w:basedOn w:val="Normal"/>
    <w:next w:val="Normal"/>
    <w:link w:val="Heading2Char"/>
    <w:uiPriority w:val="9"/>
    <w:qFormat/>
    <w:rsid w:val="00A105F8"/>
    <w:pPr>
      <w:keepNext/>
      <w:keepLines/>
      <w:spacing w:before="40" w:after="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62D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32032"/>
    <w:rPr>
      <w:rFonts w:ascii="Calibri Light" w:eastAsia="SimSun" w:hAnsi="Calibri Light" w:cs="SimSun"/>
      <w:b/>
      <w:bCs/>
      <w:color w:val="2E74B5"/>
      <w:sz w:val="28"/>
      <w:szCs w:val="28"/>
      <w:lang w:eastAsia="zh-CN"/>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rpp3"/>
    <w:basedOn w:val="Normal"/>
    <w:link w:val="ListParagraphChar"/>
    <w:uiPriority w:val="34"/>
    <w:qFormat/>
    <w:rsid w:val="00D32032"/>
    <w:pPr>
      <w:ind w:left="720"/>
      <w:contextualSpacing/>
    </w:pPr>
  </w:style>
  <w:style w:type="paragraph" w:styleId="TOC1">
    <w:name w:val="toc 1"/>
    <w:basedOn w:val="Normal"/>
    <w:next w:val="Normal"/>
    <w:uiPriority w:val="39"/>
    <w:qFormat/>
    <w:rsid w:val="00F82FEE"/>
    <w:pPr>
      <w:tabs>
        <w:tab w:val="right" w:leader="dot" w:pos="7920"/>
      </w:tabs>
      <w:spacing w:after="0" w:line="480" w:lineRule="auto"/>
      <w:jc w:val="left"/>
    </w:pPr>
    <w:rPr>
      <w:rFonts w:ascii="Times New Roman" w:eastAsia="SimSun" w:hAnsi="Times New Roman" w:cs="Times New Roman"/>
      <w:bCs/>
      <w:noProof/>
      <w:sz w:val="24"/>
      <w:szCs w:val="24"/>
      <w:lang w:val="en-US" w:eastAsia="zh-CN"/>
    </w:rPr>
  </w:style>
  <w:style w:type="paragraph" w:styleId="TOC2">
    <w:name w:val="toc 2"/>
    <w:basedOn w:val="Normal"/>
    <w:next w:val="Normal"/>
    <w:uiPriority w:val="39"/>
    <w:qFormat/>
    <w:rsid w:val="00F82FEE"/>
    <w:pPr>
      <w:tabs>
        <w:tab w:val="left" w:pos="709"/>
        <w:tab w:val="right" w:leader="dot" w:pos="7938"/>
      </w:tabs>
      <w:spacing w:after="0" w:line="480" w:lineRule="auto"/>
      <w:ind w:left="1701" w:hanging="567"/>
      <w:jc w:val="left"/>
    </w:pPr>
    <w:rPr>
      <w:rFonts w:ascii="Times New Roman" w:eastAsia="SimSun" w:hAnsi="Times New Roman" w:cs="Times New Roman"/>
      <w:noProof/>
      <w:sz w:val="24"/>
      <w:szCs w:val="24"/>
      <w:lang w:val="en-US" w:eastAsia="zh-CN"/>
    </w:rPr>
  </w:style>
  <w:style w:type="character" w:styleId="Hyperlink">
    <w:name w:val="Hyperlink"/>
    <w:basedOn w:val="DefaultParagraphFont"/>
    <w:uiPriority w:val="99"/>
    <w:rsid w:val="00F82FEE"/>
    <w:rPr>
      <w:color w:val="0563C1"/>
      <w:u w:val="single"/>
    </w:rPr>
  </w:style>
  <w:style w:type="paragraph" w:styleId="TOC3">
    <w:name w:val="toc 3"/>
    <w:basedOn w:val="Normal"/>
    <w:next w:val="Normal"/>
    <w:uiPriority w:val="39"/>
    <w:qFormat/>
    <w:rsid w:val="00F82FEE"/>
    <w:pPr>
      <w:spacing w:after="100"/>
      <w:ind w:left="440"/>
      <w:jc w:val="left"/>
    </w:pPr>
    <w:rPr>
      <w:rFonts w:eastAsia="SimSun" w:cs="SimSun"/>
      <w:lang w:val="en-US" w:eastAsia="ja-JP"/>
    </w:rPr>
  </w:style>
  <w:style w:type="paragraph" w:customStyle="1" w:styleId="Normal1">
    <w:name w:val="Normal1"/>
    <w:rsid w:val="000B3850"/>
    <w:pPr>
      <w:spacing w:after="0"/>
      <w:jc w:val="both"/>
    </w:pPr>
    <w:rPr>
      <w:rFonts w:ascii="Arial" w:eastAsia="Arial" w:hAnsi="Arial" w:cs="Arial"/>
    </w:rPr>
  </w:style>
  <w:style w:type="table" w:styleId="TableGrid">
    <w:name w:val="Table Grid"/>
    <w:basedOn w:val="TableNormal"/>
    <w:uiPriority w:val="39"/>
    <w:rsid w:val="005F5CD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FE2D0F"/>
    <w:pPr>
      <w:spacing w:after="0"/>
      <w:jc w:val="both"/>
    </w:pPr>
    <w:rPr>
      <w:rFonts w:ascii="Arial" w:eastAsia="Arial" w:hAnsi="Arial" w:cs="Arial"/>
    </w:rPr>
  </w:style>
  <w:style w:type="paragraph" w:styleId="Bibliography">
    <w:name w:val="Bibliography"/>
    <w:basedOn w:val="Normal"/>
    <w:next w:val="Normal"/>
    <w:uiPriority w:val="37"/>
    <w:rsid w:val="00DC0D86"/>
  </w:style>
  <w:style w:type="character" w:customStyle="1" w:styleId="Heading2Char">
    <w:name w:val="Heading 2 Char"/>
    <w:basedOn w:val="DefaultParagraphFont"/>
    <w:link w:val="Heading2"/>
    <w:uiPriority w:val="9"/>
    <w:rsid w:val="00A105F8"/>
    <w:rPr>
      <w:rFonts w:ascii="Calibri Light" w:eastAsia="SimSun" w:hAnsi="Calibri Light" w:cs="SimSun"/>
      <w:color w:val="2E74B5"/>
      <w:sz w:val="26"/>
      <w:szCs w:val="26"/>
      <w:lang w:val="id-ID" w:eastAsia="id-ID"/>
    </w:rPr>
  </w:style>
  <w:style w:type="paragraph" w:customStyle="1" w:styleId="Default">
    <w:name w:val="Default"/>
    <w:rsid w:val="00A105F8"/>
    <w:pPr>
      <w:autoSpaceDE w:val="0"/>
      <w:autoSpaceDN w:val="0"/>
      <w:adjustRightInd w:val="0"/>
      <w:spacing w:after="0" w:line="360" w:lineRule="auto"/>
      <w:jc w:val="both"/>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A105F8"/>
    <w:pPr>
      <w:spacing w:after="0" w:line="240" w:lineRule="auto"/>
      <w:jc w:val="center"/>
    </w:pPr>
    <w:rPr>
      <w:rFonts w:ascii="Times New Roman" w:hAnsi="Times New Roman" w:cs="Times New Roman"/>
      <w:b/>
      <w:bCs/>
      <w:sz w:val="24"/>
      <w:szCs w:val="24"/>
      <w:lang w:val="en-GB" w:eastAsia="en-US"/>
    </w:rPr>
  </w:style>
  <w:style w:type="character" w:customStyle="1" w:styleId="TitleChar">
    <w:name w:val="Title Char"/>
    <w:basedOn w:val="DefaultParagraphFont"/>
    <w:link w:val="Title"/>
    <w:uiPriority w:val="99"/>
    <w:rsid w:val="00A105F8"/>
    <w:rPr>
      <w:rFonts w:ascii="Times New Roman" w:eastAsia="Times New Roman" w:hAnsi="Times New Roman" w:cs="Times New Roman"/>
      <w:b/>
      <w:bCs/>
      <w:sz w:val="24"/>
      <w:szCs w:val="24"/>
      <w:lang w:val="en-GB"/>
    </w:rPr>
  </w:style>
  <w:style w:type="paragraph" w:styleId="NormalWeb">
    <w:name w:val="Normal (Web)"/>
    <w:basedOn w:val="Normal"/>
    <w:uiPriority w:val="99"/>
    <w:rsid w:val="00A105F8"/>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Header">
    <w:name w:val="header"/>
    <w:basedOn w:val="Normal"/>
    <w:link w:val="Head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HeaderChar">
    <w:name w:val="Header Char"/>
    <w:basedOn w:val="DefaultParagraphFont"/>
    <w:link w:val="Header"/>
    <w:uiPriority w:val="99"/>
    <w:rsid w:val="00A105F8"/>
    <w:rPr>
      <w:rFonts w:ascii="Calibri" w:eastAsia="SimSun" w:hAnsi="Calibri" w:cs="Times New Roman"/>
      <w:lang w:eastAsia="zh-CN"/>
    </w:rPr>
  </w:style>
  <w:style w:type="paragraph" w:styleId="Footer">
    <w:name w:val="footer"/>
    <w:basedOn w:val="Normal"/>
    <w:link w:val="Foot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FooterChar">
    <w:name w:val="Footer Char"/>
    <w:basedOn w:val="DefaultParagraphFont"/>
    <w:link w:val="Footer"/>
    <w:uiPriority w:val="99"/>
    <w:rsid w:val="00A105F8"/>
    <w:rPr>
      <w:rFonts w:ascii="Calibri" w:eastAsia="SimSun" w:hAnsi="Calibri" w:cs="Times New Roman"/>
      <w:lang w:eastAsia="zh-CN"/>
    </w:rPr>
  </w:style>
  <w:style w:type="paragraph" w:customStyle="1" w:styleId="Normal2">
    <w:name w:val="Normal2"/>
    <w:rsid w:val="00A105F8"/>
    <w:pPr>
      <w:spacing w:after="0"/>
      <w:jc w:val="both"/>
    </w:pPr>
    <w:rPr>
      <w:rFonts w:ascii="Arial" w:eastAsia="Arial" w:hAnsi="Arial" w:cs="Arial"/>
    </w:rPr>
  </w:style>
  <w:style w:type="character" w:styleId="PlaceholderText">
    <w:name w:val="Placeholder Text"/>
    <w:basedOn w:val="DefaultParagraphFont"/>
    <w:uiPriority w:val="99"/>
    <w:rsid w:val="00A105F8"/>
    <w:rPr>
      <w:color w:val="808080"/>
    </w:rPr>
  </w:style>
  <w:style w:type="paragraph" w:styleId="NoSpacing">
    <w:name w:val="No Spacing"/>
    <w:uiPriority w:val="1"/>
    <w:qFormat/>
    <w:rsid w:val="00A105F8"/>
    <w:pPr>
      <w:spacing w:after="0" w:line="240" w:lineRule="auto"/>
    </w:pPr>
    <w:rPr>
      <w:rFonts w:ascii="Calibri" w:eastAsia="SimSun" w:hAnsi="Calibri" w:cs="SimSun"/>
    </w:rPr>
  </w:style>
  <w:style w:type="paragraph" w:styleId="BodyText">
    <w:name w:val="Body Text"/>
    <w:basedOn w:val="Normal"/>
    <w:link w:val="BodyTextChar"/>
    <w:uiPriority w:val="99"/>
    <w:rsid w:val="00A105F8"/>
    <w:pPr>
      <w:spacing w:after="0" w:line="240" w:lineRule="auto"/>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uiPriority w:val="99"/>
    <w:rsid w:val="00A105F8"/>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A105F8"/>
    <w:pPr>
      <w:spacing w:after="0" w:line="480" w:lineRule="auto"/>
      <w:ind w:left="360" w:firstLine="540"/>
    </w:pPr>
    <w:rPr>
      <w:rFonts w:ascii="Times New Roman" w:hAnsi="Times New Roman" w:cs="Times New Roman"/>
      <w:sz w:val="24"/>
      <w:szCs w:val="24"/>
      <w:lang w:val="en-GB" w:eastAsia="en-US"/>
    </w:rPr>
  </w:style>
  <w:style w:type="character" w:customStyle="1" w:styleId="BodyText2Char">
    <w:name w:val="Body Text 2 Char"/>
    <w:basedOn w:val="DefaultParagraphFont"/>
    <w:link w:val="BodyText2"/>
    <w:uiPriority w:val="99"/>
    <w:rsid w:val="00A105F8"/>
    <w:rPr>
      <w:rFonts w:ascii="Times New Roman" w:eastAsia="Times New Roman" w:hAnsi="Times New Roman" w:cs="Times New Roman"/>
      <w:sz w:val="24"/>
      <w:szCs w:val="24"/>
      <w:lang w:val="en-GB"/>
    </w:rPr>
  </w:style>
  <w:style w:type="table" w:customStyle="1" w:styleId="TableGridLight1">
    <w:name w:val="Table Grid Light1"/>
    <w:basedOn w:val="TableNormal"/>
    <w:uiPriority w:val="40"/>
    <w:rsid w:val="00A105F8"/>
    <w:pPr>
      <w:spacing w:after="0" w:line="240" w:lineRule="auto"/>
    </w:pPr>
    <w:rPr>
      <w:rFonts w:ascii="Calibri" w:eastAsia="Calibri" w:hAnsi="Calibri" w:cs="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A105F8"/>
    <w:pPr>
      <w:spacing w:after="0" w:line="240" w:lineRule="auto"/>
    </w:pPr>
    <w:rPr>
      <w:rFonts w:ascii="Calibri" w:eastAsia="Calibri" w:hAnsi="Calibri"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CF5024"/>
    <w:rPr>
      <w:rFonts w:ascii="Calibri" w:eastAsia="Times New Roman" w:hAnsi="Calibri" w:cs="Arial"/>
      <w:lang w:val="id-ID" w:eastAsia="id-ID"/>
    </w:rPr>
  </w:style>
  <w:style w:type="paragraph" w:customStyle="1" w:styleId="TableParagraph">
    <w:name w:val="Table Paragraph"/>
    <w:basedOn w:val="Normal"/>
    <w:uiPriority w:val="1"/>
    <w:qFormat/>
    <w:rsid w:val="009222D6"/>
    <w:pPr>
      <w:widowControl w:val="0"/>
      <w:autoSpaceDE w:val="0"/>
      <w:autoSpaceDN w:val="0"/>
      <w:spacing w:after="0" w:line="240" w:lineRule="auto"/>
      <w:jc w:val="left"/>
    </w:pPr>
    <w:rPr>
      <w:rFonts w:ascii="Times New Roman" w:hAnsi="Times New Roman" w:cs="Times New Roman"/>
      <w:lang w:eastAsia="en-US"/>
    </w:rPr>
  </w:style>
  <w:style w:type="character" w:customStyle="1" w:styleId="markedcontent">
    <w:name w:val="markedcontent"/>
    <w:basedOn w:val="DefaultParagraphFont"/>
    <w:rsid w:val="0092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6"/>
    <w:pPr>
      <w:jc w:val="both"/>
    </w:pPr>
    <w:rPr>
      <w:rFonts w:ascii="Calibri" w:eastAsia="Times New Roman" w:hAnsi="Calibri" w:cs="Arial"/>
      <w:lang w:val="id-ID" w:eastAsia="id-ID"/>
    </w:rPr>
  </w:style>
  <w:style w:type="paragraph" w:styleId="Heading1">
    <w:name w:val="heading 1"/>
    <w:basedOn w:val="Normal"/>
    <w:next w:val="Normal"/>
    <w:link w:val="Heading1Char"/>
    <w:uiPriority w:val="9"/>
    <w:qFormat/>
    <w:rsid w:val="00D32032"/>
    <w:pPr>
      <w:keepNext/>
      <w:keepLines/>
      <w:spacing w:before="480" w:after="0"/>
      <w:jc w:val="left"/>
      <w:outlineLvl w:val="0"/>
    </w:pPr>
    <w:rPr>
      <w:rFonts w:ascii="Calibri Light" w:eastAsia="SimSun" w:hAnsi="Calibri Light" w:cs="SimSun"/>
      <w:b/>
      <w:bCs/>
      <w:color w:val="2E74B5"/>
      <w:sz w:val="28"/>
      <w:szCs w:val="28"/>
      <w:lang w:val="en-US" w:eastAsia="zh-CN"/>
    </w:rPr>
  </w:style>
  <w:style w:type="paragraph" w:styleId="Heading2">
    <w:name w:val="heading 2"/>
    <w:basedOn w:val="Normal"/>
    <w:next w:val="Normal"/>
    <w:link w:val="Heading2Char"/>
    <w:uiPriority w:val="9"/>
    <w:qFormat/>
    <w:rsid w:val="00A105F8"/>
    <w:pPr>
      <w:keepNext/>
      <w:keepLines/>
      <w:spacing w:before="40" w:after="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62D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32032"/>
    <w:rPr>
      <w:rFonts w:ascii="Calibri Light" w:eastAsia="SimSun" w:hAnsi="Calibri Light" w:cs="SimSun"/>
      <w:b/>
      <w:bCs/>
      <w:color w:val="2E74B5"/>
      <w:sz w:val="28"/>
      <w:szCs w:val="28"/>
      <w:lang w:eastAsia="zh-CN"/>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rpp3"/>
    <w:basedOn w:val="Normal"/>
    <w:link w:val="ListParagraphChar"/>
    <w:uiPriority w:val="34"/>
    <w:qFormat/>
    <w:rsid w:val="00D32032"/>
    <w:pPr>
      <w:ind w:left="720"/>
      <w:contextualSpacing/>
    </w:pPr>
  </w:style>
  <w:style w:type="paragraph" w:styleId="TOC1">
    <w:name w:val="toc 1"/>
    <w:basedOn w:val="Normal"/>
    <w:next w:val="Normal"/>
    <w:uiPriority w:val="39"/>
    <w:qFormat/>
    <w:rsid w:val="00F82FEE"/>
    <w:pPr>
      <w:tabs>
        <w:tab w:val="right" w:leader="dot" w:pos="7920"/>
      </w:tabs>
      <w:spacing w:after="0" w:line="480" w:lineRule="auto"/>
      <w:jc w:val="left"/>
    </w:pPr>
    <w:rPr>
      <w:rFonts w:ascii="Times New Roman" w:eastAsia="SimSun" w:hAnsi="Times New Roman" w:cs="Times New Roman"/>
      <w:bCs/>
      <w:noProof/>
      <w:sz w:val="24"/>
      <w:szCs w:val="24"/>
      <w:lang w:val="en-US" w:eastAsia="zh-CN"/>
    </w:rPr>
  </w:style>
  <w:style w:type="paragraph" w:styleId="TOC2">
    <w:name w:val="toc 2"/>
    <w:basedOn w:val="Normal"/>
    <w:next w:val="Normal"/>
    <w:uiPriority w:val="39"/>
    <w:qFormat/>
    <w:rsid w:val="00F82FEE"/>
    <w:pPr>
      <w:tabs>
        <w:tab w:val="left" w:pos="709"/>
        <w:tab w:val="right" w:leader="dot" w:pos="7938"/>
      </w:tabs>
      <w:spacing w:after="0" w:line="480" w:lineRule="auto"/>
      <w:ind w:left="1701" w:hanging="567"/>
      <w:jc w:val="left"/>
    </w:pPr>
    <w:rPr>
      <w:rFonts w:ascii="Times New Roman" w:eastAsia="SimSun" w:hAnsi="Times New Roman" w:cs="Times New Roman"/>
      <w:noProof/>
      <w:sz w:val="24"/>
      <w:szCs w:val="24"/>
      <w:lang w:val="en-US" w:eastAsia="zh-CN"/>
    </w:rPr>
  </w:style>
  <w:style w:type="character" w:styleId="Hyperlink">
    <w:name w:val="Hyperlink"/>
    <w:basedOn w:val="DefaultParagraphFont"/>
    <w:uiPriority w:val="99"/>
    <w:rsid w:val="00F82FEE"/>
    <w:rPr>
      <w:color w:val="0563C1"/>
      <w:u w:val="single"/>
    </w:rPr>
  </w:style>
  <w:style w:type="paragraph" w:styleId="TOC3">
    <w:name w:val="toc 3"/>
    <w:basedOn w:val="Normal"/>
    <w:next w:val="Normal"/>
    <w:uiPriority w:val="39"/>
    <w:qFormat/>
    <w:rsid w:val="00F82FEE"/>
    <w:pPr>
      <w:spacing w:after="100"/>
      <w:ind w:left="440"/>
      <w:jc w:val="left"/>
    </w:pPr>
    <w:rPr>
      <w:rFonts w:eastAsia="SimSun" w:cs="SimSun"/>
      <w:lang w:val="en-US" w:eastAsia="ja-JP"/>
    </w:rPr>
  </w:style>
  <w:style w:type="paragraph" w:customStyle="1" w:styleId="Normal1">
    <w:name w:val="Normal1"/>
    <w:rsid w:val="000B3850"/>
    <w:pPr>
      <w:spacing w:after="0"/>
      <w:jc w:val="both"/>
    </w:pPr>
    <w:rPr>
      <w:rFonts w:ascii="Arial" w:eastAsia="Arial" w:hAnsi="Arial" w:cs="Arial"/>
    </w:rPr>
  </w:style>
  <w:style w:type="table" w:styleId="TableGrid">
    <w:name w:val="Table Grid"/>
    <w:basedOn w:val="TableNormal"/>
    <w:uiPriority w:val="39"/>
    <w:rsid w:val="005F5CD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FE2D0F"/>
    <w:pPr>
      <w:spacing w:after="0"/>
      <w:jc w:val="both"/>
    </w:pPr>
    <w:rPr>
      <w:rFonts w:ascii="Arial" w:eastAsia="Arial" w:hAnsi="Arial" w:cs="Arial"/>
    </w:rPr>
  </w:style>
  <w:style w:type="paragraph" w:styleId="Bibliography">
    <w:name w:val="Bibliography"/>
    <w:basedOn w:val="Normal"/>
    <w:next w:val="Normal"/>
    <w:uiPriority w:val="37"/>
    <w:rsid w:val="00DC0D86"/>
  </w:style>
  <w:style w:type="character" w:customStyle="1" w:styleId="Heading2Char">
    <w:name w:val="Heading 2 Char"/>
    <w:basedOn w:val="DefaultParagraphFont"/>
    <w:link w:val="Heading2"/>
    <w:uiPriority w:val="9"/>
    <w:rsid w:val="00A105F8"/>
    <w:rPr>
      <w:rFonts w:ascii="Calibri Light" w:eastAsia="SimSun" w:hAnsi="Calibri Light" w:cs="SimSun"/>
      <w:color w:val="2E74B5"/>
      <w:sz w:val="26"/>
      <w:szCs w:val="26"/>
      <w:lang w:val="id-ID" w:eastAsia="id-ID"/>
    </w:rPr>
  </w:style>
  <w:style w:type="paragraph" w:customStyle="1" w:styleId="Default">
    <w:name w:val="Default"/>
    <w:rsid w:val="00A105F8"/>
    <w:pPr>
      <w:autoSpaceDE w:val="0"/>
      <w:autoSpaceDN w:val="0"/>
      <w:adjustRightInd w:val="0"/>
      <w:spacing w:after="0" w:line="360" w:lineRule="auto"/>
      <w:jc w:val="both"/>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A105F8"/>
    <w:pPr>
      <w:spacing w:after="0" w:line="240" w:lineRule="auto"/>
      <w:jc w:val="center"/>
    </w:pPr>
    <w:rPr>
      <w:rFonts w:ascii="Times New Roman" w:hAnsi="Times New Roman" w:cs="Times New Roman"/>
      <w:b/>
      <w:bCs/>
      <w:sz w:val="24"/>
      <w:szCs w:val="24"/>
      <w:lang w:val="en-GB" w:eastAsia="en-US"/>
    </w:rPr>
  </w:style>
  <w:style w:type="character" w:customStyle="1" w:styleId="TitleChar">
    <w:name w:val="Title Char"/>
    <w:basedOn w:val="DefaultParagraphFont"/>
    <w:link w:val="Title"/>
    <w:uiPriority w:val="99"/>
    <w:rsid w:val="00A105F8"/>
    <w:rPr>
      <w:rFonts w:ascii="Times New Roman" w:eastAsia="Times New Roman" w:hAnsi="Times New Roman" w:cs="Times New Roman"/>
      <w:b/>
      <w:bCs/>
      <w:sz w:val="24"/>
      <w:szCs w:val="24"/>
      <w:lang w:val="en-GB"/>
    </w:rPr>
  </w:style>
  <w:style w:type="paragraph" w:styleId="NormalWeb">
    <w:name w:val="Normal (Web)"/>
    <w:basedOn w:val="Normal"/>
    <w:uiPriority w:val="99"/>
    <w:rsid w:val="00A105F8"/>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Header">
    <w:name w:val="header"/>
    <w:basedOn w:val="Normal"/>
    <w:link w:val="Head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HeaderChar">
    <w:name w:val="Header Char"/>
    <w:basedOn w:val="DefaultParagraphFont"/>
    <w:link w:val="Header"/>
    <w:uiPriority w:val="99"/>
    <w:rsid w:val="00A105F8"/>
    <w:rPr>
      <w:rFonts w:ascii="Calibri" w:eastAsia="SimSun" w:hAnsi="Calibri" w:cs="Times New Roman"/>
      <w:lang w:eastAsia="zh-CN"/>
    </w:rPr>
  </w:style>
  <w:style w:type="paragraph" w:styleId="Footer">
    <w:name w:val="footer"/>
    <w:basedOn w:val="Normal"/>
    <w:link w:val="Foot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FooterChar">
    <w:name w:val="Footer Char"/>
    <w:basedOn w:val="DefaultParagraphFont"/>
    <w:link w:val="Footer"/>
    <w:uiPriority w:val="99"/>
    <w:rsid w:val="00A105F8"/>
    <w:rPr>
      <w:rFonts w:ascii="Calibri" w:eastAsia="SimSun" w:hAnsi="Calibri" w:cs="Times New Roman"/>
      <w:lang w:eastAsia="zh-CN"/>
    </w:rPr>
  </w:style>
  <w:style w:type="paragraph" w:customStyle="1" w:styleId="Normal2">
    <w:name w:val="Normal2"/>
    <w:rsid w:val="00A105F8"/>
    <w:pPr>
      <w:spacing w:after="0"/>
      <w:jc w:val="both"/>
    </w:pPr>
    <w:rPr>
      <w:rFonts w:ascii="Arial" w:eastAsia="Arial" w:hAnsi="Arial" w:cs="Arial"/>
    </w:rPr>
  </w:style>
  <w:style w:type="character" w:styleId="PlaceholderText">
    <w:name w:val="Placeholder Text"/>
    <w:basedOn w:val="DefaultParagraphFont"/>
    <w:uiPriority w:val="99"/>
    <w:rsid w:val="00A105F8"/>
    <w:rPr>
      <w:color w:val="808080"/>
    </w:rPr>
  </w:style>
  <w:style w:type="paragraph" w:styleId="NoSpacing">
    <w:name w:val="No Spacing"/>
    <w:uiPriority w:val="1"/>
    <w:qFormat/>
    <w:rsid w:val="00A105F8"/>
    <w:pPr>
      <w:spacing w:after="0" w:line="240" w:lineRule="auto"/>
    </w:pPr>
    <w:rPr>
      <w:rFonts w:ascii="Calibri" w:eastAsia="SimSun" w:hAnsi="Calibri" w:cs="SimSun"/>
    </w:rPr>
  </w:style>
  <w:style w:type="paragraph" w:styleId="BodyText">
    <w:name w:val="Body Text"/>
    <w:basedOn w:val="Normal"/>
    <w:link w:val="BodyTextChar"/>
    <w:uiPriority w:val="99"/>
    <w:rsid w:val="00A105F8"/>
    <w:pPr>
      <w:spacing w:after="0" w:line="240" w:lineRule="auto"/>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uiPriority w:val="99"/>
    <w:rsid w:val="00A105F8"/>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A105F8"/>
    <w:pPr>
      <w:spacing w:after="0" w:line="480" w:lineRule="auto"/>
      <w:ind w:left="360" w:firstLine="540"/>
    </w:pPr>
    <w:rPr>
      <w:rFonts w:ascii="Times New Roman" w:hAnsi="Times New Roman" w:cs="Times New Roman"/>
      <w:sz w:val="24"/>
      <w:szCs w:val="24"/>
      <w:lang w:val="en-GB" w:eastAsia="en-US"/>
    </w:rPr>
  </w:style>
  <w:style w:type="character" w:customStyle="1" w:styleId="BodyText2Char">
    <w:name w:val="Body Text 2 Char"/>
    <w:basedOn w:val="DefaultParagraphFont"/>
    <w:link w:val="BodyText2"/>
    <w:uiPriority w:val="99"/>
    <w:rsid w:val="00A105F8"/>
    <w:rPr>
      <w:rFonts w:ascii="Times New Roman" w:eastAsia="Times New Roman" w:hAnsi="Times New Roman" w:cs="Times New Roman"/>
      <w:sz w:val="24"/>
      <w:szCs w:val="24"/>
      <w:lang w:val="en-GB"/>
    </w:rPr>
  </w:style>
  <w:style w:type="table" w:customStyle="1" w:styleId="TableGridLight1">
    <w:name w:val="Table Grid Light1"/>
    <w:basedOn w:val="TableNormal"/>
    <w:uiPriority w:val="40"/>
    <w:rsid w:val="00A105F8"/>
    <w:pPr>
      <w:spacing w:after="0" w:line="240" w:lineRule="auto"/>
    </w:pPr>
    <w:rPr>
      <w:rFonts w:ascii="Calibri" w:eastAsia="Calibri" w:hAnsi="Calibri" w:cs="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A105F8"/>
    <w:pPr>
      <w:spacing w:after="0" w:line="240" w:lineRule="auto"/>
    </w:pPr>
    <w:rPr>
      <w:rFonts w:ascii="Calibri" w:eastAsia="Calibri" w:hAnsi="Calibri"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CF5024"/>
    <w:rPr>
      <w:rFonts w:ascii="Calibri" w:eastAsia="Times New Roman" w:hAnsi="Calibri" w:cs="Arial"/>
      <w:lang w:val="id-ID" w:eastAsia="id-ID"/>
    </w:rPr>
  </w:style>
  <w:style w:type="paragraph" w:customStyle="1" w:styleId="TableParagraph">
    <w:name w:val="Table Paragraph"/>
    <w:basedOn w:val="Normal"/>
    <w:uiPriority w:val="1"/>
    <w:qFormat/>
    <w:rsid w:val="009222D6"/>
    <w:pPr>
      <w:widowControl w:val="0"/>
      <w:autoSpaceDE w:val="0"/>
      <w:autoSpaceDN w:val="0"/>
      <w:spacing w:after="0" w:line="240" w:lineRule="auto"/>
      <w:jc w:val="left"/>
    </w:pPr>
    <w:rPr>
      <w:rFonts w:ascii="Times New Roman" w:hAnsi="Times New Roman" w:cs="Times New Roman"/>
      <w:lang w:eastAsia="en-US"/>
    </w:rPr>
  </w:style>
  <w:style w:type="character" w:customStyle="1" w:styleId="markedcontent">
    <w:name w:val="markedcontent"/>
    <w:basedOn w:val="DefaultParagraphFont"/>
    <w:rsid w:val="009222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Lai15</b:Tag>
    <b:SourceType>JournalArticle</b:SourceType>
    <b:Guid>{ED075E4D-3540-4DEE-A02B-7408160D6706}</b:Guid>
    <b:Author>
      <b:Author>
        <b:NameList>
          <b:Person>
            <b:Last>Faizah</b:Last>
            <b:First>Lailatul</b:First>
          </b:Person>
        </b:NameList>
      </b:Author>
    </b:Author>
    <b:Title>Improving Students Ability in Writing procedure Text by Using Picture. (Thesis). Tarbiyah and Teacher Training Faculty English Department Walisongo State Islamic ubiversity Semarang</b:Title>
    <b:Year>2015</b:Year>
    <b:RefOrder>1</b:RefOrder>
  </b:Source>
  <b:Source>
    <b:Tag>Nil21</b:Tag>
    <b:SourceType>JournalArticle</b:SourceType>
    <b:Guid>{A97296AA-F829-4542-BA16-BA3610BC6E07}</b:Guid>
    <b:Author>
      <b:Author>
        <b:NameList>
          <b:Person>
            <b:Last>Oktadenar</b:Last>
            <b:First>Nilam</b:First>
          </b:Person>
        </b:NameList>
      </b:Author>
    </b:Author>
    <b:Title>An Analysis of Students' Ability and Problems in Writing Procedure Text. (Thesis). Tarbiyah and Teacher Training Faculty Islamic State University of Raden Intan Lampung </b:Title>
    <b:Year>2021</b:Year>
    <b:RefOrder>2</b:RefOrder>
  </b:Source>
  <b:Source>
    <b:Tag>Apr15</b:Tag>
    <b:SourceType>JournalArticle</b:SourceType>
    <b:Guid>{5BE987A6-BB32-4A59-A5D0-DAE84CBA7D5E}</b:Guid>
    <b:Author>
      <b:Author>
        <b:NameList>
          <b:Person>
            <b:Last>Dewi</b:Last>
            <b:First>Aprilia</b:First>
          </b:Person>
        </b:NameList>
      </b:Author>
    </b:Author>
    <b:Title>Improving the Writing Skill of Narrative Text Through Project-Based Learning. (Thesis). English Language Education Department Faculty of Language and Arts Yogyakarta State University</b:Title>
    <b:Year>2015</b:Year>
    <b:RefOrder>3</b:RefOrder>
  </b:Source>
  <b:Source>
    <b:Tag>Tit11</b:Tag>
    <b:SourceType>JournalArticle</b:SourceType>
    <b:Guid>{DBC1A741-9E97-489A-A5D1-F292A3DA9C3D}</b:Guid>
    <b:Author>
      <b:Author>
        <b:NameList>
          <b:Person>
            <b:Last>Fajriyani</b:Last>
            <b:First>Tita</b:First>
            <b:Middle>Nurul</b:Middle>
          </b:Person>
        </b:NameList>
      </b:Author>
    </b:Author>
    <b:Title>Improving Students' Writing Ability Through Clustering Technique. (Skripsi). Department of English Education Faculty of Tarabiyah anf Teachers' training Syarif Hidayatullah State Islamic University Jakarta</b:Title>
    <b:Year>2011</b:Year>
    <b:RefOrder>1</b:RefOrder>
  </b:Source>
  <b:Source>
    <b:Tag>Ind03</b:Tag>
    <b:SourceType>Book</b:SourceType>
    <b:Guid>{1DB03B97-2199-4604-BB65-FEBDC06FC766}</b:Guid>
    <b:Title>UNDANG-UDANG REPUBLIK INDONESIA NOMOR 20</b:Title>
    <b:Year>2003</b:Year>
    <b:City>JAKARTA</b:City>
    <b:Publisher>PEMERINTAH INDONESIA</b:Publisher>
    <b:Author>
      <b:Author>
        <b:NameList>
          <b:Person>
            <b:Last>Indonesia</b:Last>
          </b:Person>
        </b:NameList>
      </b:Author>
    </b:Author>
    <b:LCID>id-ID</b:LCID>
    <b:RefOrder>1</b:RefOrder>
  </b:Source>
  <b:Source>
    <b:Tag>Ind032</b:Tag>
    <b:SourceType>Book</b:SourceType>
    <b:Guid>{E7BA8C2B-4220-4A2A-89BB-74E2705D4519}</b:Guid>
    <b:LCID>id-ID</b:LCID>
    <b:Title>Undang-undang Republik Indonesia Nomor 20 Tentang Sistem Pendidikan Nasional</b:Title>
    <b:Year>2003</b:Year>
    <b:City>Jakarta</b:City>
    <b:Publisher>Pemerintah Indonesia</b:Publisher>
    <b:Author>
      <b:Author>
        <b:NameList>
          <b:Person>
            <b:Last>Indonesia</b:Last>
          </b:Person>
        </b:NameList>
      </b:Author>
    </b:Author>
    <b:RefOrder>2</b:RefOrder>
  </b:Source>
  <b:Source>
    <b:Tag>ATa90</b:Tag>
    <b:SourceType>Book</b:SourceType>
    <b:Guid>{8768A84E-5FB7-40AE-87FF-FA6A89795FA6}</b:Guid>
    <b:Author>
      <b:Author>
        <b:NameList>
          <b:Person>
            <b:Last>Rusyan</b:Last>
            <b:First>A.</b:First>
            <b:Middle>Tabrani</b:Middle>
          </b:Person>
        </b:NameList>
      </b:Author>
    </b:Author>
    <b:Title>Profesionalisme Tenaga Kependidikan</b:Title>
    <b:Year>1990</b:Year>
    <b:City>Bandung</b:City>
    <b:Publisher>Yayasan Karya</b:Publisher>
    <b:RefOrder>3</b:RefOrder>
  </b:Source>
  <b:Source>
    <b:Tag>Poe06</b:Tag>
    <b:SourceType>Book</b:SourceType>
    <b:Guid>{F21F6B3F-D2FE-4B0B-992D-6B2A14595FB6}</b:Guid>
    <b:Author>
      <b:Author>
        <b:NameList>
          <b:Person>
            <b:Last>Poerwadarminta</b:Last>
          </b:Person>
        </b:NameList>
      </b:Author>
    </b:Author>
    <b:Title>Kamus Besar Bahasa Indonesia</b:Title>
    <b:Year>2006</b:Year>
    <b:City>Jakarta</b:City>
    <b:Publisher>Balai Pustaka</b:Publisher>
    <b:RefOrder>4</b:RefOrder>
  </b:Source>
  <b:Source>
    <b:Tag>Ade11</b:Tag>
    <b:SourceType>Book</b:SourceType>
    <b:Guid>{8203B057-F84D-4766-8A61-A3CA92034309}</b:Guid>
    <b:Title>Model-model Pembelajaran</b:Title>
    <b:Year>2011</b:Year>
    <b:Author>
      <b:Author>
        <b:NameList>
          <b:Person>
            <b:Last>Sanjaya</b:Last>
            <b:First>Ade</b:First>
          </b:Person>
        </b:NameList>
      </b:Author>
    </b:Author>
    <b:City>Jakarta</b:City>
    <b:Publisher>Bumi Aksara</b:Publisher>
    <b:RefOrder>5</b:RefOrder>
  </b:Source>
</b:Sources>
</file>

<file path=customXml/itemProps1.xml><?xml version="1.0" encoding="utf-8"?>
<ds:datastoreItem xmlns:ds="http://schemas.openxmlformats.org/officeDocument/2006/customXml" ds:itemID="{45F4FEA5-0CA9-444A-AA67-E77470CE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4</cp:revision>
  <dcterms:created xsi:type="dcterms:W3CDTF">2023-02-20T12:48:00Z</dcterms:created>
  <dcterms:modified xsi:type="dcterms:W3CDTF">2024-12-10T08:15:00Z</dcterms:modified>
</cp:coreProperties>
</file>