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13" w:rsidRDefault="00476313" w:rsidP="00476313">
      <w:pPr>
        <w:pStyle w:val="BodyTextIndent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id-ID"/>
        </w:rPr>
      </w:pPr>
      <w:bookmarkStart w:id="0" w:name="_Toc35114341"/>
      <w:r>
        <w:rPr>
          <w:rFonts w:ascii="Times New Roman" w:hAnsi="Times New Roman"/>
          <w:b/>
          <w:sz w:val="24"/>
          <w:lang w:val="id-ID"/>
        </w:rPr>
        <w:t>ABSTRAK</w:t>
      </w:r>
    </w:p>
    <w:p w:rsidR="00476313" w:rsidRDefault="00476313" w:rsidP="00476313">
      <w:pPr>
        <w:pStyle w:val="BodyTextIndent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76313" w:rsidRDefault="00476313" w:rsidP="00476313">
      <w:pPr>
        <w:pStyle w:val="BodyTextIndent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76313" w:rsidRDefault="00476313" w:rsidP="00476313">
      <w:pPr>
        <w:pStyle w:val="BodyTextIndent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76313" w:rsidRDefault="00476313" w:rsidP="00476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penelitian ini adalah untuk mengetahui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penurunan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tarif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pajak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UMKM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Sanksi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Pajak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terhadap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kepatuhan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pajak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pelaku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UMKM yang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terdaftar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di KPP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Pratama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Lubuk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Pakam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Populasi dalam penelitian ini adalah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UMKM yang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terdaftar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di KPP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Pratama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Lubuk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Pakam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tahun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2020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sebanyak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140.549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00 wajib pajak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Teknik analisis data menggunakan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sebelumnya dilakukan uji validitas dan reliabilitas serta uji asumsi klasik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Hasil penelitian terbukti s</w:t>
      </w:r>
      <w:proofErr w:type="spellStart"/>
      <w:r>
        <w:rPr>
          <w:rFonts w:ascii="Times New Roman" w:hAnsi="Times New Roman"/>
          <w:sz w:val="24"/>
          <w:szCs w:val="24"/>
        </w:rPr>
        <w:t>ecara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penurunan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tarif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pajak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UMKM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sanksi pajak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kepatuhan wajib pajak.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penurunan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tarif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pajak</w:t>
      </w:r>
      <w:proofErr w:type="spellEnd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 xml:space="preserve"> UMKM </w:t>
      </w:r>
      <w:proofErr w:type="spellStart"/>
      <w:r>
        <w:rPr>
          <w:rStyle w:val="SubtleEmphasis"/>
          <w:i w:val="0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sanksi pajak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berpengaruh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>kepatuhan wajib pajak.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Hasil uji determinasi diperoleh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Adjusted R Square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  <w:lang w:val="id-ID"/>
        </w:rPr>
        <w:t>762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besarnya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penurunan tarif pajak UMKM,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dan sanksi perpajakan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iCs/>
          <w:sz w:val="24"/>
          <w:szCs w:val="24"/>
        </w:rPr>
        <w:t>epatuhan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>w</w:t>
      </w:r>
      <w:proofErr w:type="spellStart"/>
      <w:r>
        <w:rPr>
          <w:rFonts w:ascii="Times New Roman" w:hAnsi="Times New Roman"/>
          <w:iCs/>
          <w:sz w:val="24"/>
          <w:szCs w:val="24"/>
        </w:rPr>
        <w:t>ajib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iCs/>
          <w:sz w:val="24"/>
          <w:szCs w:val="24"/>
        </w:rPr>
        <w:t>ajak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762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76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sisanya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dijelaskan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diteliti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pengetahuan wajib pajak, sikap wajib pajak, kesadaran pajak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kualitas pelayanan fiskus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penyuluhan wajib pajak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osialisasi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ajak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lain-lain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</w:p>
    <w:p w:rsidR="00476313" w:rsidRDefault="00476313" w:rsidP="00476313">
      <w:pPr>
        <w:pStyle w:val="BodyTextIndent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76313" w:rsidRDefault="00476313" w:rsidP="00476313">
      <w:pPr>
        <w:pStyle w:val="BodyTextIndent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76313" w:rsidRDefault="00476313" w:rsidP="00476313">
      <w:pPr>
        <w:pStyle w:val="BodyTextIndent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76313" w:rsidRDefault="00476313" w:rsidP="0047631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Penurunan Tarif Pajak UMKM,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Sanksi Perpajakan, </w:t>
      </w:r>
      <w:r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dan </w:t>
      </w:r>
      <w:r>
        <w:rPr>
          <w:rFonts w:ascii="Times New Roman" w:hAnsi="Times New Roman"/>
          <w:b/>
          <w:iCs/>
          <w:sz w:val="24"/>
          <w:szCs w:val="24"/>
          <w:lang w:val="id-ID"/>
        </w:rPr>
        <w:t xml:space="preserve">Kepatuhan </w:t>
      </w:r>
      <w:r>
        <w:rPr>
          <w:rFonts w:ascii="Times New Roman" w:hAnsi="Times New Roman"/>
          <w:b/>
          <w:sz w:val="24"/>
          <w:szCs w:val="24"/>
          <w:lang w:val="id-ID"/>
        </w:rPr>
        <w:t>Wajib Pajak</w:t>
      </w:r>
    </w:p>
    <w:p w:rsidR="00476313" w:rsidRDefault="00476313" w:rsidP="00476313">
      <w:pPr>
        <w:pStyle w:val="Heading1"/>
        <w:ind w:left="680" w:hanging="6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476313" w:rsidRDefault="006E2C2F" w:rsidP="006E2C2F">
      <w:pPr>
        <w:pStyle w:val="BodyTextIndent"/>
        <w:tabs>
          <w:tab w:val="left" w:pos="426"/>
        </w:tabs>
        <w:spacing w:after="0" w:line="240" w:lineRule="auto"/>
        <w:ind w:left="0"/>
        <w:jc w:val="center"/>
        <w:rPr>
          <w:b/>
          <w:sz w:val="24"/>
          <w:szCs w:val="24"/>
        </w:rPr>
      </w:pPr>
      <w:bookmarkStart w:id="1" w:name="_GoBack"/>
      <w:r>
        <w:rPr>
          <w:rFonts w:ascii="Times New Roman" w:hAnsi="Times New Roman"/>
          <w:b/>
          <w:i/>
          <w:noProof/>
          <w:sz w:val="24"/>
          <w:lang w:val="id-ID"/>
        </w:rPr>
        <w:lastRenderedPageBreak/>
        <w:drawing>
          <wp:inline distT="0" distB="0" distL="0" distR="0">
            <wp:extent cx="5039995" cy="4250162"/>
            <wp:effectExtent l="0" t="0" r="8255" b="0"/>
            <wp:docPr id="1" name="Picture 1" descr="C:\Users\suncom\Pictures\2023-05-02\2023-05-02 11-42-50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5-02\2023-05-02 11-42-50_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25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sectPr w:rsidR="00476313" w:rsidSect="00B24A16">
      <w:footerReference w:type="first" r:id="rId10"/>
      <w:pgSz w:w="11906" w:h="16838"/>
      <w:pgMar w:top="2268" w:right="1701" w:bottom="1701" w:left="2268" w:header="709" w:footer="709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2C" w:rsidRDefault="005B1D2C" w:rsidP="006804D2">
      <w:pPr>
        <w:spacing w:after="0" w:line="240" w:lineRule="auto"/>
      </w:pPr>
      <w:r>
        <w:separator/>
      </w:r>
    </w:p>
  </w:endnote>
  <w:end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13" w:rsidRPr="003C6DD8" w:rsidRDefault="00476313">
    <w:pPr>
      <w:pStyle w:val="Footer"/>
      <w:jc w:val="center"/>
      <w:rPr>
        <w:rFonts w:ascii="Times New Roman" w:hAnsi="Times New Roman"/>
      </w:rPr>
    </w:pPr>
    <w:r w:rsidRPr="003C6DD8">
      <w:rPr>
        <w:rFonts w:ascii="Times New Roman" w:hAnsi="Times New Roman"/>
      </w:rPr>
      <w:fldChar w:fldCharType="begin"/>
    </w:r>
    <w:r w:rsidRPr="003C6DD8">
      <w:rPr>
        <w:rFonts w:ascii="Times New Roman" w:hAnsi="Times New Roman"/>
      </w:rPr>
      <w:instrText xml:space="preserve"> PAGE   \* MERGEFORMAT </w:instrText>
    </w:r>
    <w:r w:rsidRPr="003C6DD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87</w:t>
    </w:r>
    <w:r w:rsidRPr="003C6DD8">
      <w:rPr>
        <w:rFonts w:ascii="Times New Roman" w:hAnsi="Times New Roman"/>
      </w:rPr>
      <w:fldChar w:fldCharType="end"/>
    </w:r>
  </w:p>
  <w:p w:rsidR="00476313" w:rsidRDefault="0047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2C" w:rsidRDefault="005B1D2C" w:rsidP="006804D2">
      <w:pPr>
        <w:spacing w:after="0" w:line="240" w:lineRule="auto"/>
      </w:pPr>
      <w:r>
        <w:separator/>
      </w:r>
    </w:p>
  </w:footnote>
  <w:foot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57"/>
    <w:multiLevelType w:val="hybridMultilevel"/>
    <w:tmpl w:val="5FC0B3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164F7"/>
    <w:multiLevelType w:val="hybridMultilevel"/>
    <w:tmpl w:val="5BF43098"/>
    <w:lvl w:ilvl="0" w:tplc="35240040">
      <w:start w:val="1"/>
      <w:numFmt w:val="decimal"/>
      <w:lvlText w:val="3.2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0090F"/>
    <w:multiLevelType w:val="hybridMultilevel"/>
    <w:tmpl w:val="4C829CF8"/>
    <w:lvl w:ilvl="0" w:tplc="337EC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D0971"/>
    <w:multiLevelType w:val="hybridMultilevel"/>
    <w:tmpl w:val="6E60E3D8"/>
    <w:lvl w:ilvl="0" w:tplc="080E6B1E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A27C8"/>
    <w:multiLevelType w:val="hybridMultilevel"/>
    <w:tmpl w:val="A71A0772"/>
    <w:lvl w:ilvl="0" w:tplc="8DBCFF1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A2059"/>
    <w:multiLevelType w:val="hybridMultilevel"/>
    <w:tmpl w:val="213695D4"/>
    <w:lvl w:ilvl="0" w:tplc="C136E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C2FC7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7">
    <w:nsid w:val="10A134EB"/>
    <w:multiLevelType w:val="hybridMultilevel"/>
    <w:tmpl w:val="00F03908"/>
    <w:lvl w:ilvl="0" w:tplc="C018D11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6270F"/>
    <w:multiLevelType w:val="hybridMultilevel"/>
    <w:tmpl w:val="62862CB6"/>
    <w:lvl w:ilvl="0" w:tplc="A95A85F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13C39"/>
    <w:multiLevelType w:val="multilevel"/>
    <w:tmpl w:val="3552E07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16696A80"/>
    <w:multiLevelType w:val="hybridMultilevel"/>
    <w:tmpl w:val="01D23C00"/>
    <w:lvl w:ilvl="0" w:tplc="3ADA1EE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D27BB"/>
    <w:multiLevelType w:val="hybridMultilevel"/>
    <w:tmpl w:val="E298950E"/>
    <w:lvl w:ilvl="0" w:tplc="81E497A6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1059B"/>
    <w:multiLevelType w:val="hybridMultilevel"/>
    <w:tmpl w:val="67F467D4"/>
    <w:lvl w:ilvl="0" w:tplc="0409000F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  <w:rPr>
        <w:rFonts w:cs="Times New Roman"/>
      </w:rPr>
    </w:lvl>
  </w:abstractNum>
  <w:abstractNum w:abstractNumId="13">
    <w:nsid w:val="20836A73"/>
    <w:multiLevelType w:val="multilevel"/>
    <w:tmpl w:val="13142B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4">
    <w:nsid w:val="20FF1561"/>
    <w:multiLevelType w:val="hybridMultilevel"/>
    <w:tmpl w:val="A290E3A0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1526FE9"/>
    <w:multiLevelType w:val="hybridMultilevel"/>
    <w:tmpl w:val="DCECE2D2"/>
    <w:lvl w:ilvl="0" w:tplc="EA02D30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22D57554"/>
    <w:multiLevelType w:val="hybridMultilevel"/>
    <w:tmpl w:val="F7C2929C"/>
    <w:lvl w:ilvl="0" w:tplc="A9FA49EC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444257"/>
    <w:multiLevelType w:val="hybridMultilevel"/>
    <w:tmpl w:val="8A16F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6665370"/>
    <w:multiLevelType w:val="multilevel"/>
    <w:tmpl w:val="5052DF0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9">
    <w:nsid w:val="28050971"/>
    <w:multiLevelType w:val="hybridMultilevel"/>
    <w:tmpl w:val="C1E86C38"/>
    <w:lvl w:ilvl="0" w:tplc="04090019">
      <w:start w:val="1"/>
      <w:numFmt w:val="lowerLetter"/>
      <w:lvlText w:val="%1."/>
      <w:lvlJc w:val="left"/>
      <w:pPr>
        <w:ind w:left="18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  <w:rPr>
        <w:rFonts w:cs="Times New Roman"/>
      </w:rPr>
    </w:lvl>
  </w:abstractNum>
  <w:abstractNum w:abstractNumId="20">
    <w:nsid w:val="28062DE7"/>
    <w:multiLevelType w:val="hybridMultilevel"/>
    <w:tmpl w:val="025E2338"/>
    <w:lvl w:ilvl="0" w:tplc="2902B6C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153E1A"/>
    <w:multiLevelType w:val="hybridMultilevel"/>
    <w:tmpl w:val="55C007F4"/>
    <w:lvl w:ilvl="0" w:tplc="F702A3E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B15DC2"/>
    <w:multiLevelType w:val="hybridMultilevel"/>
    <w:tmpl w:val="68363D30"/>
    <w:lvl w:ilvl="0" w:tplc="E27A05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DD6A5A"/>
    <w:multiLevelType w:val="hybridMultilevel"/>
    <w:tmpl w:val="9228AD5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F5F05EB"/>
    <w:multiLevelType w:val="hybridMultilevel"/>
    <w:tmpl w:val="70F01F5C"/>
    <w:lvl w:ilvl="0" w:tplc="1CB24DE0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2F6A301A"/>
    <w:multiLevelType w:val="hybridMultilevel"/>
    <w:tmpl w:val="11DA32DA"/>
    <w:lvl w:ilvl="0" w:tplc="631CBADE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E03A46"/>
    <w:multiLevelType w:val="hybridMultilevel"/>
    <w:tmpl w:val="62EE9B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B6111F"/>
    <w:multiLevelType w:val="hybridMultilevel"/>
    <w:tmpl w:val="2E5E2F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FA463F"/>
    <w:multiLevelType w:val="hybridMultilevel"/>
    <w:tmpl w:val="48EACF3C"/>
    <w:lvl w:ilvl="0" w:tplc="D8EC8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4A3729"/>
    <w:multiLevelType w:val="multilevel"/>
    <w:tmpl w:val="5052DF0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0">
    <w:nsid w:val="395A7D7D"/>
    <w:multiLevelType w:val="hybridMultilevel"/>
    <w:tmpl w:val="EB80461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39FE7F07"/>
    <w:multiLevelType w:val="multilevel"/>
    <w:tmpl w:val="1DDABD2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cs="Times New Roman" w:hint="default"/>
      </w:rPr>
    </w:lvl>
  </w:abstractNum>
  <w:abstractNum w:abstractNumId="32">
    <w:nsid w:val="3BA02693"/>
    <w:multiLevelType w:val="hybridMultilevel"/>
    <w:tmpl w:val="E1A40A1A"/>
    <w:lvl w:ilvl="0" w:tplc="2E980060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3">
    <w:nsid w:val="40565450"/>
    <w:multiLevelType w:val="hybridMultilevel"/>
    <w:tmpl w:val="96B41AF6"/>
    <w:lvl w:ilvl="0" w:tplc="0409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34">
    <w:nsid w:val="434E369E"/>
    <w:multiLevelType w:val="hybridMultilevel"/>
    <w:tmpl w:val="10920B02"/>
    <w:lvl w:ilvl="0" w:tplc="A9D021B2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457E3B28"/>
    <w:multiLevelType w:val="hybridMultilevel"/>
    <w:tmpl w:val="7818A364"/>
    <w:lvl w:ilvl="0" w:tplc="AA40D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63228B"/>
    <w:multiLevelType w:val="hybridMultilevel"/>
    <w:tmpl w:val="E8EC36DA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F1C1C"/>
    <w:multiLevelType w:val="hybridMultilevel"/>
    <w:tmpl w:val="1E6C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CC537F"/>
    <w:multiLevelType w:val="hybridMultilevel"/>
    <w:tmpl w:val="D0828CC6"/>
    <w:lvl w:ilvl="0" w:tplc="2DCE9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FAF346F"/>
    <w:multiLevelType w:val="hybridMultilevel"/>
    <w:tmpl w:val="AD98282E"/>
    <w:lvl w:ilvl="0" w:tplc="D3D29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F71153"/>
    <w:multiLevelType w:val="hybridMultilevel"/>
    <w:tmpl w:val="5D4C883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805BCF"/>
    <w:multiLevelType w:val="hybridMultilevel"/>
    <w:tmpl w:val="DC647CC8"/>
    <w:lvl w:ilvl="0" w:tplc="CD12B052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72C02AA"/>
    <w:multiLevelType w:val="hybridMultilevel"/>
    <w:tmpl w:val="3F9E0CD4"/>
    <w:lvl w:ilvl="0" w:tplc="5C2EA804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597A6016"/>
    <w:multiLevelType w:val="hybridMultilevel"/>
    <w:tmpl w:val="DEF63DBC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55071F"/>
    <w:multiLevelType w:val="hybridMultilevel"/>
    <w:tmpl w:val="BFD4BEA8"/>
    <w:lvl w:ilvl="0" w:tplc="A8AAF39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BC72833"/>
    <w:multiLevelType w:val="hybridMultilevel"/>
    <w:tmpl w:val="027C87CC"/>
    <w:lvl w:ilvl="0" w:tplc="30C42D44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507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DE31931"/>
    <w:multiLevelType w:val="multilevel"/>
    <w:tmpl w:val="5052DF0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7">
    <w:nsid w:val="5E0B186E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8">
    <w:nsid w:val="5FB618D7"/>
    <w:multiLevelType w:val="hybridMultilevel"/>
    <w:tmpl w:val="F86E242E"/>
    <w:lvl w:ilvl="0" w:tplc="F52056B6">
      <w:start w:val="1"/>
      <w:numFmt w:val="decimal"/>
      <w:lvlText w:val="3.7.%1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601F495A"/>
    <w:multiLevelType w:val="hybridMultilevel"/>
    <w:tmpl w:val="3C841CE2"/>
    <w:lvl w:ilvl="0" w:tplc="8C7A9872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105515B"/>
    <w:multiLevelType w:val="hybridMultilevel"/>
    <w:tmpl w:val="69123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12D4A9C"/>
    <w:multiLevelType w:val="hybridMultilevel"/>
    <w:tmpl w:val="4B44F748"/>
    <w:lvl w:ilvl="0" w:tplc="E2A692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3562E9C"/>
    <w:multiLevelType w:val="hybridMultilevel"/>
    <w:tmpl w:val="5DE23B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7DB7A59"/>
    <w:multiLevelType w:val="hybridMultilevel"/>
    <w:tmpl w:val="16E252FC"/>
    <w:lvl w:ilvl="0" w:tplc="3D52C0F4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8E15726"/>
    <w:multiLevelType w:val="multilevel"/>
    <w:tmpl w:val="4030CC1A"/>
    <w:lvl w:ilvl="0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803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0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3" w:hanging="1800"/>
      </w:pPr>
      <w:rPr>
        <w:rFonts w:cs="Times New Roman" w:hint="default"/>
      </w:rPr>
    </w:lvl>
  </w:abstractNum>
  <w:abstractNum w:abstractNumId="55">
    <w:nsid w:val="6BD63E7C"/>
    <w:multiLevelType w:val="hybridMultilevel"/>
    <w:tmpl w:val="CC1E547E"/>
    <w:lvl w:ilvl="0" w:tplc="8114749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C44401C"/>
    <w:multiLevelType w:val="hybridMultilevel"/>
    <w:tmpl w:val="C0BC9EE4"/>
    <w:lvl w:ilvl="0" w:tplc="4454BC78">
      <w:start w:val="1"/>
      <w:numFmt w:val="decimal"/>
      <w:lvlText w:val="3.4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F276B15"/>
    <w:multiLevelType w:val="multilevel"/>
    <w:tmpl w:val="5052DF0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58">
    <w:nsid w:val="72F562F0"/>
    <w:multiLevelType w:val="hybridMultilevel"/>
    <w:tmpl w:val="C2C0E26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9">
    <w:nsid w:val="7970122D"/>
    <w:multiLevelType w:val="hybridMultilevel"/>
    <w:tmpl w:val="B9929DDA"/>
    <w:lvl w:ilvl="0" w:tplc="F822B336">
      <w:start w:val="1"/>
      <w:numFmt w:val="low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A4E5513"/>
    <w:multiLevelType w:val="hybridMultilevel"/>
    <w:tmpl w:val="285CB5E6"/>
    <w:lvl w:ilvl="0" w:tplc="E04EBF7E">
      <w:start w:val="1"/>
      <w:numFmt w:val="decimal"/>
      <w:lvlText w:val="3.3.%1"/>
      <w:lvlJc w:val="left"/>
      <w:pPr>
        <w:ind w:left="2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BE67A37"/>
    <w:multiLevelType w:val="hybridMultilevel"/>
    <w:tmpl w:val="62FA85F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7CFD4699"/>
    <w:multiLevelType w:val="multilevel"/>
    <w:tmpl w:val="4B5A3F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5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2"/>
  </w:num>
  <w:num w:numId="6">
    <w:abstractNumId w:val="35"/>
  </w:num>
  <w:num w:numId="7">
    <w:abstractNumId w:val="27"/>
  </w:num>
  <w:num w:numId="8">
    <w:abstractNumId w:val="31"/>
  </w:num>
  <w:num w:numId="9">
    <w:abstractNumId w:val="0"/>
  </w:num>
  <w:num w:numId="10">
    <w:abstractNumId w:val="62"/>
  </w:num>
  <w:num w:numId="11">
    <w:abstractNumId w:val="21"/>
  </w:num>
  <w:num w:numId="12">
    <w:abstractNumId w:val="17"/>
  </w:num>
  <w:num w:numId="13">
    <w:abstractNumId w:val="8"/>
  </w:num>
  <w:num w:numId="14">
    <w:abstractNumId w:val="51"/>
  </w:num>
  <w:num w:numId="15">
    <w:abstractNumId w:val="61"/>
  </w:num>
  <w:num w:numId="16">
    <w:abstractNumId w:val="2"/>
  </w:num>
  <w:num w:numId="17">
    <w:abstractNumId w:val="10"/>
  </w:num>
  <w:num w:numId="18">
    <w:abstractNumId w:val="44"/>
  </w:num>
  <w:num w:numId="19">
    <w:abstractNumId w:val="7"/>
  </w:num>
  <w:num w:numId="20">
    <w:abstractNumId w:val="3"/>
  </w:num>
  <w:num w:numId="21">
    <w:abstractNumId w:val="24"/>
  </w:num>
  <w:num w:numId="22">
    <w:abstractNumId w:val="41"/>
  </w:num>
  <w:num w:numId="23">
    <w:abstractNumId w:val="58"/>
  </w:num>
  <w:num w:numId="24">
    <w:abstractNumId w:val="39"/>
  </w:num>
  <w:num w:numId="25">
    <w:abstractNumId w:val="30"/>
  </w:num>
  <w:num w:numId="26">
    <w:abstractNumId w:val="4"/>
  </w:num>
  <w:num w:numId="27">
    <w:abstractNumId w:val="19"/>
  </w:num>
  <w:num w:numId="28">
    <w:abstractNumId w:val="38"/>
  </w:num>
  <w:num w:numId="29">
    <w:abstractNumId w:val="1"/>
  </w:num>
  <w:num w:numId="30">
    <w:abstractNumId w:val="56"/>
  </w:num>
  <w:num w:numId="31">
    <w:abstractNumId w:val="22"/>
  </w:num>
  <w:num w:numId="32">
    <w:abstractNumId w:val="13"/>
  </w:num>
  <w:num w:numId="33">
    <w:abstractNumId w:val="5"/>
  </w:num>
  <w:num w:numId="34">
    <w:abstractNumId w:val="48"/>
  </w:num>
  <w:num w:numId="35">
    <w:abstractNumId w:val="36"/>
  </w:num>
  <w:num w:numId="36">
    <w:abstractNumId w:val="23"/>
  </w:num>
  <w:num w:numId="37">
    <w:abstractNumId w:val="43"/>
  </w:num>
  <w:num w:numId="38">
    <w:abstractNumId w:val="14"/>
  </w:num>
  <w:num w:numId="39">
    <w:abstractNumId w:val="32"/>
  </w:num>
  <w:num w:numId="40">
    <w:abstractNumId w:val="25"/>
  </w:num>
  <w:num w:numId="41">
    <w:abstractNumId w:val="53"/>
  </w:num>
  <w:num w:numId="42">
    <w:abstractNumId w:val="15"/>
  </w:num>
  <w:num w:numId="43">
    <w:abstractNumId w:val="11"/>
  </w:num>
  <w:num w:numId="44">
    <w:abstractNumId w:val="12"/>
  </w:num>
  <w:num w:numId="45">
    <w:abstractNumId w:val="49"/>
  </w:num>
  <w:num w:numId="46">
    <w:abstractNumId w:val="16"/>
  </w:num>
  <w:num w:numId="47">
    <w:abstractNumId w:val="54"/>
  </w:num>
  <w:num w:numId="48">
    <w:abstractNumId w:val="60"/>
  </w:num>
  <w:num w:numId="49">
    <w:abstractNumId w:val="55"/>
  </w:num>
  <w:num w:numId="50">
    <w:abstractNumId w:val="26"/>
  </w:num>
  <w:num w:numId="51">
    <w:abstractNumId w:val="20"/>
  </w:num>
  <w:num w:numId="52">
    <w:abstractNumId w:val="52"/>
  </w:num>
  <w:num w:numId="53">
    <w:abstractNumId w:val="59"/>
  </w:num>
  <w:num w:numId="54">
    <w:abstractNumId w:val="50"/>
  </w:num>
  <w:num w:numId="55">
    <w:abstractNumId w:val="34"/>
  </w:num>
  <w:num w:numId="56">
    <w:abstractNumId w:val="9"/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D"/>
    <w:rsid w:val="000E0A78"/>
    <w:rsid w:val="00142700"/>
    <w:rsid w:val="00270B45"/>
    <w:rsid w:val="002F272F"/>
    <w:rsid w:val="00390732"/>
    <w:rsid w:val="00394508"/>
    <w:rsid w:val="003F0C23"/>
    <w:rsid w:val="003F6386"/>
    <w:rsid w:val="00404E71"/>
    <w:rsid w:val="00432434"/>
    <w:rsid w:val="00451710"/>
    <w:rsid w:val="00461412"/>
    <w:rsid w:val="004640BB"/>
    <w:rsid w:val="00476313"/>
    <w:rsid w:val="004D53B6"/>
    <w:rsid w:val="004E784E"/>
    <w:rsid w:val="005018FF"/>
    <w:rsid w:val="00576F65"/>
    <w:rsid w:val="005B1D2C"/>
    <w:rsid w:val="005C7DB1"/>
    <w:rsid w:val="00633762"/>
    <w:rsid w:val="006804D2"/>
    <w:rsid w:val="00680FE5"/>
    <w:rsid w:val="006E288E"/>
    <w:rsid w:val="006E2C2F"/>
    <w:rsid w:val="00733556"/>
    <w:rsid w:val="00793182"/>
    <w:rsid w:val="00796D75"/>
    <w:rsid w:val="007A2EAE"/>
    <w:rsid w:val="007B46F1"/>
    <w:rsid w:val="007F1776"/>
    <w:rsid w:val="00811D62"/>
    <w:rsid w:val="0083157A"/>
    <w:rsid w:val="00831610"/>
    <w:rsid w:val="008B3D1B"/>
    <w:rsid w:val="008C3945"/>
    <w:rsid w:val="00941B75"/>
    <w:rsid w:val="00981B4C"/>
    <w:rsid w:val="00A1229E"/>
    <w:rsid w:val="00AF3BBD"/>
    <w:rsid w:val="00B24A16"/>
    <w:rsid w:val="00BB7E94"/>
    <w:rsid w:val="00C51A47"/>
    <w:rsid w:val="00D21B9C"/>
    <w:rsid w:val="00D23636"/>
    <w:rsid w:val="00D27893"/>
    <w:rsid w:val="00D7007D"/>
    <w:rsid w:val="00D907EF"/>
    <w:rsid w:val="00DA0E30"/>
    <w:rsid w:val="00DC21DB"/>
    <w:rsid w:val="00E30B64"/>
    <w:rsid w:val="00E61822"/>
    <w:rsid w:val="00E6477D"/>
    <w:rsid w:val="00E71A6B"/>
    <w:rsid w:val="00EA401E"/>
    <w:rsid w:val="00EB5560"/>
    <w:rsid w:val="00EE3ED7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41</cp:revision>
  <cp:lastPrinted>2022-06-30T13:06:00Z</cp:lastPrinted>
  <dcterms:created xsi:type="dcterms:W3CDTF">2022-06-30T12:18:00Z</dcterms:created>
  <dcterms:modified xsi:type="dcterms:W3CDTF">2023-05-02T04:45:00Z</dcterms:modified>
</cp:coreProperties>
</file>