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CF" w:rsidRDefault="00D06CCF" w:rsidP="00D06CCF">
      <w:pPr>
        <w:pStyle w:val="Heading1"/>
        <w:spacing w:before="90"/>
        <w:ind w:left="0" w:firstLine="0"/>
        <w:jc w:val="center"/>
      </w:pPr>
      <w:r>
        <w:t>DAFTAR</w:t>
      </w:r>
      <w:r>
        <w:rPr>
          <w:spacing w:val="-6"/>
        </w:rPr>
        <w:t xml:space="preserve"> </w:t>
      </w:r>
      <w:r>
        <w:t>PUSTAKA</w:t>
      </w:r>
    </w:p>
    <w:p w:rsidR="00D06CCF" w:rsidRDefault="00D06CCF" w:rsidP="00D06CCF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color w:val="090909"/>
        </w:rPr>
      </w:pP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rPr>
          <w:color w:val="090909"/>
        </w:rPr>
        <w:t>Arikunto.</w:t>
      </w:r>
      <w:r>
        <w:rPr>
          <w:color w:val="090909"/>
          <w:spacing w:val="27"/>
        </w:rPr>
        <w:t xml:space="preserve"> </w:t>
      </w:r>
      <w:r>
        <w:t>Suharsimi.</w:t>
      </w:r>
      <w:r>
        <w:rPr>
          <w:spacing w:val="27"/>
        </w:rPr>
        <w:t xml:space="preserve"> (</w:t>
      </w:r>
      <w:r>
        <w:t>2015).</w:t>
      </w:r>
      <w:r>
        <w:rPr>
          <w:spacing w:val="29"/>
        </w:rPr>
        <w:t xml:space="preserve"> </w:t>
      </w:r>
      <w:r>
        <w:rPr>
          <w:i/>
        </w:rPr>
        <w:t>Prosedur</w:t>
      </w:r>
      <w:r>
        <w:rPr>
          <w:i/>
          <w:spacing w:val="26"/>
        </w:rPr>
        <w:t xml:space="preserve"> </w:t>
      </w:r>
      <w:r>
        <w:rPr>
          <w:i/>
        </w:rPr>
        <w:t>Penelitian:</w:t>
      </w:r>
      <w:r>
        <w:rPr>
          <w:i/>
          <w:spacing w:val="27"/>
        </w:rPr>
        <w:t xml:space="preserve"> </w:t>
      </w:r>
      <w:r>
        <w:rPr>
          <w:i/>
        </w:rPr>
        <w:t>Suatu</w:t>
      </w:r>
      <w:r>
        <w:rPr>
          <w:i/>
          <w:spacing w:val="27"/>
        </w:rPr>
        <w:t xml:space="preserve"> </w:t>
      </w:r>
      <w:r>
        <w:rPr>
          <w:i/>
        </w:rPr>
        <w:t>Pendekatan</w:t>
      </w:r>
      <w:r>
        <w:t>.</w:t>
      </w:r>
      <w:r>
        <w:rPr>
          <w:spacing w:val="27"/>
        </w:rPr>
        <w:t xml:space="preserve"> </w:t>
      </w:r>
      <w:r>
        <w:t>PT.</w:t>
      </w:r>
      <w:r>
        <w:rPr>
          <w:spacing w:val="27"/>
        </w:rPr>
        <w:t xml:space="preserve"> </w:t>
      </w:r>
      <w:r>
        <w:t>Rineka</w:t>
      </w:r>
      <w:r>
        <w:rPr>
          <w:spacing w:val="-57"/>
        </w:rPr>
        <w:t xml:space="preserve"> </w:t>
      </w:r>
      <w:r>
        <w:t>Cipta,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Baron</w:t>
      </w:r>
      <w:r>
        <w:rPr>
          <w:spacing w:val="7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Byrne.</w:t>
      </w:r>
      <w:r>
        <w:rPr>
          <w:spacing w:val="8"/>
        </w:rPr>
        <w:t xml:space="preserve"> (</w:t>
      </w:r>
      <w:r>
        <w:t>2014).</w:t>
      </w:r>
      <w:r>
        <w:rPr>
          <w:spacing w:val="11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Resources</w:t>
      </w:r>
      <w:r>
        <w:rPr>
          <w:spacing w:val="3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Personnel</w:t>
      </w:r>
      <w:r>
        <w:rPr>
          <w:spacing w:val="9"/>
        </w:rPr>
        <w:t xml:space="preserve"> </w:t>
      </w:r>
      <w:r>
        <w:t>Management,</w:t>
      </w:r>
      <w:r>
        <w:rPr>
          <w:spacing w:val="16"/>
        </w:rPr>
        <w:t xml:space="preserve"> </w:t>
      </w:r>
      <w:r>
        <w:t>Fifth</w:t>
      </w:r>
      <w:r>
        <w:rPr>
          <w:spacing w:val="8"/>
        </w:rPr>
        <w:t xml:space="preserve"> </w:t>
      </w:r>
      <w:r>
        <w:t>edition</w:t>
      </w:r>
      <w:r>
        <w:rPr>
          <w:spacing w:val="-57"/>
        </w:rPr>
        <w:t xml:space="preserve"> </w:t>
      </w:r>
      <w:r>
        <w:t>(International</w:t>
      </w:r>
      <w:r>
        <w:rPr>
          <w:spacing w:val="-5"/>
        </w:rPr>
        <w:t xml:space="preserve"> </w:t>
      </w:r>
      <w:r>
        <w:t>Edition) McGraw-Hill</w:t>
      </w:r>
      <w:r>
        <w:rPr>
          <w:spacing w:val="3"/>
        </w:rPr>
        <w:t xml:space="preserve"> </w:t>
      </w:r>
      <w:r>
        <w:t>Inc, USA.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  <w:rPr>
          <w:spacing w:val="-57"/>
        </w:rPr>
      </w:pPr>
      <w:r>
        <w:rPr>
          <w:spacing w:val="-1"/>
        </w:rPr>
        <w:t>Dessler,</w:t>
      </w:r>
      <w:r>
        <w:rPr>
          <w:spacing w:val="-11"/>
        </w:rPr>
        <w:t xml:space="preserve"> </w:t>
      </w:r>
      <w:r>
        <w:rPr>
          <w:spacing w:val="-1"/>
        </w:rPr>
        <w:t>Gary.</w:t>
      </w:r>
      <w:r>
        <w:rPr>
          <w:spacing w:val="-12"/>
        </w:rPr>
        <w:t xml:space="preserve"> (</w:t>
      </w:r>
      <w:r>
        <w:t>2012).</w:t>
      </w:r>
      <w:r>
        <w:rPr>
          <w:spacing w:val="-11"/>
        </w:rPr>
        <w:t xml:space="preserve"> </w:t>
      </w:r>
      <w:r>
        <w:t>Manajemen</w:t>
      </w:r>
      <w:r>
        <w:rPr>
          <w:spacing w:val="-12"/>
        </w:rPr>
        <w:t xml:space="preserve"> </w:t>
      </w:r>
      <w:r>
        <w:t>Sumber</w:t>
      </w:r>
      <w:r>
        <w:rPr>
          <w:spacing w:val="-16"/>
        </w:rPr>
        <w:t xml:space="preserve"> </w:t>
      </w:r>
      <w:r>
        <w:t>Daya</w:t>
      </w:r>
      <w:r>
        <w:rPr>
          <w:spacing w:val="-10"/>
        </w:rPr>
        <w:t xml:space="preserve"> </w:t>
      </w:r>
      <w:r>
        <w:t>Manusia.</w:t>
      </w:r>
      <w:r>
        <w:rPr>
          <w:spacing w:val="-12"/>
        </w:rPr>
        <w:t xml:space="preserve"> </w:t>
      </w:r>
      <w:r>
        <w:t>Jakarta:</w:t>
      </w:r>
      <w:r>
        <w:rPr>
          <w:spacing w:val="-19"/>
        </w:rPr>
        <w:t xml:space="preserve"> </w:t>
      </w:r>
      <w:r>
        <w:t>PT.</w:t>
      </w:r>
      <w:r>
        <w:rPr>
          <w:spacing w:val="-11"/>
        </w:rPr>
        <w:t xml:space="preserve"> </w:t>
      </w:r>
      <w:r>
        <w:t>Prenhallindo.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rPr>
          <w:spacing w:val="-1"/>
        </w:rPr>
        <w:t>Flippo.</w:t>
      </w:r>
      <w:r>
        <w:rPr>
          <w:spacing w:val="-11"/>
        </w:rPr>
        <w:t xml:space="preserve"> (</w:t>
      </w:r>
      <w:r>
        <w:t>2013).</w:t>
      </w:r>
      <w:r>
        <w:rPr>
          <w:spacing w:val="-12"/>
        </w:rPr>
        <w:t xml:space="preserve"> </w:t>
      </w:r>
      <w:r>
        <w:rPr>
          <w:i/>
        </w:rPr>
        <w:t>Manajemen</w:t>
      </w:r>
      <w:r>
        <w:rPr>
          <w:i/>
          <w:spacing w:val="-11"/>
        </w:rPr>
        <w:t xml:space="preserve"> </w:t>
      </w:r>
      <w:r>
        <w:rPr>
          <w:i/>
        </w:rPr>
        <w:t>Sumber</w:t>
      </w:r>
      <w:r>
        <w:rPr>
          <w:i/>
          <w:spacing w:val="-10"/>
        </w:rPr>
        <w:t xml:space="preserve"> </w:t>
      </w:r>
      <w:r>
        <w:rPr>
          <w:i/>
        </w:rPr>
        <w:t>Daya</w:t>
      </w:r>
      <w:r>
        <w:rPr>
          <w:i/>
          <w:spacing w:val="-12"/>
        </w:rPr>
        <w:t xml:space="preserve"> </w:t>
      </w:r>
      <w:r>
        <w:rPr>
          <w:i/>
        </w:rPr>
        <w:t>Manusia</w:t>
      </w:r>
      <w:r>
        <w:t>,</w:t>
      </w:r>
      <w:r>
        <w:rPr>
          <w:spacing w:val="-11"/>
        </w:rPr>
        <w:t xml:space="preserve"> </w:t>
      </w:r>
      <w:r>
        <w:t>Cet.</w:t>
      </w:r>
      <w:r>
        <w:rPr>
          <w:spacing w:val="-12"/>
        </w:rPr>
        <w:t xml:space="preserve"> </w:t>
      </w:r>
      <w:r>
        <w:t>I;</w:t>
      </w:r>
      <w:r>
        <w:rPr>
          <w:spacing w:val="-12"/>
        </w:rPr>
        <w:t xml:space="preserve"> </w:t>
      </w:r>
      <w:r>
        <w:t>Jakarta:</w:t>
      </w:r>
      <w:r>
        <w:rPr>
          <w:spacing w:val="-19"/>
        </w:rPr>
        <w:t xml:space="preserve"> </w:t>
      </w:r>
      <w:r>
        <w:t>PT.</w:t>
      </w:r>
      <w:r>
        <w:rPr>
          <w:spacing w:val="-8"/>
        </w:rPr>
        <w:t xml:space="preserve"> </w:t>
      </w:r>
      <w:r>
        <w:t>Rineka</w:t>
      </w:r>
      <w:r>
        <w:rPr>
          <w:spacing w:val="-11"/>
        </w:rPr>
        <w:t xml:space="preserve"> </w:t>
      </w:r>
      <w:r>
        <w:t>Cipta.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Gomes,</w:t>
      </w:r>
      <w:r>
        <w:rPr>
          <w:spacing w:val="2"/>
        </w:rPr>
        <w:t xml:space="preserve"> </w:t>
      </w:r>
      <w:r>
        <w:t>Faustino.</w:t>
      </w:r>
      <w:r>
        <w:rPr>
          <w:spacing w:val="-2"/>
        </w:rPr>
        <w:t xml:space="preserve"> (</w:t>
      </w:r>
      <w:r>
        <w:t>2013).</w:t>
      </w:r>
      <w:r>
        <w:rPr>
          <w:spacing w:val="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 Manusia,</w:t>
      </w:r>
      <w:r>
        <w:rPr>
          <w:spacing w:val="-2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Andi</w:t>
      </w:r>
      <w:r>
        <w:rPr>
          <w:spacing w:val="6"/>
        </w:rPr>
        <w:t xml:space="preserve"> </w:t>
      </w:r>
      <w:r>
        <w:t>Offset,</w:t>
      </w:r>
      <w:r>
        <w:rPr>
          <w:spacing w:val="-57"/>
        </w:rPr>
        <w:t xml:space="preserve"> </w:t>
      </w:r>
      <w:r>
        <w:t>Yogyakarta.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Hasibuan,</w:t>
      </w:r>
      <w:r>
        <w:rPr>
          <w:spacing w:val="21"/>
        </w:rPr>
        <w:t xml:space="preserve"> </w:t>
      </w:r>
      <w:r>
        <w:t>M.</w:t>
      </w:r>
      <w:r>
        <w:rPr>
          <w:spacing w:val="27"/>
        </w:rPr>
        <w:t xml:space="preserve"> (</w:t>
      </w:r>
      <w:r>
        <w:t>2011).</w:t>
      </w:r>
      <w:r>
        <w:rPr>
          <w:spacing w:val="23"/>
        </w:rPr>
        <w:t xml:space="preserve"> </w:t>
      </w:r>
      <w:r>
        <w:rPr>
          <w:i/>
        </w:rPr>
        <w:t>Manajemen</w:t>
      </w:r>
      <w:r>
        <w:rPr>
          <w:i/>
          <w:spacing w:val="22"/>
        </w:rPr>
        <w:t xml:space="preserve"> </w:t>
      </w:r>
      <w:r>
        <w:rPr>
          <w:i/>
        </w:rPr>
        <w:t>Dasar,</w:t>
      </w:r>
      <w:r>
        <w:rPr>
          <w:i/>
          <w:spacing w:val="26"/>
        </w:rPr>
        <w:t xml:space="preserve"> </w:t>
      </w:r>
      <w:r>
        <w:rPr>
          <w:i/>
        </w:rPr>
        <w:t>Pengertian</w:t>
      </w:r>
      <w:r>
        <w:rPr>
          <w:i/>
          <w:spacing w:val="26"/>
        </w:rPr>
        <w:t xml:space="preserve"> </w:t>
      </w:r>
      <w:r>
        <w:rPr>
          <w:i/>
        </w:rPr>
        <w:t>dan</w:t>
      </w:r>
      <w:r>
        <w:rPr>
          <w:i/>
          <w:spacing w:val="22"/>
        </w:rPr>
        <w:t xml:space="preserve"> </w:t>
      </w:r>
      <w:r>
        <w:rPr>
          <w:i/>
        </w:rPr>
        <w:t>Masalah</w:t>
      </w:r>
      <w:r>
        <w:t>.</w:t>
      </w:r>
      <w:r>
        <w:rPr>
          <w:spacing w:val="22"/>
        </w:rPr>
        <w:t xml:space="preserve"> </w:t>
      </w:r>
      <w:r>
        <w:t>Bandung:</w:t>
      </w:r>
      <w:r>
        <w:rPr>
          <w:spacing w:val="19"/>
        </w:rPr>
        <w:t xml:space="preserve"> </w:t>
      </w:r>
      <w:r>
        <w:t>CV</w:t>
      </w:r>
      <w:r>
        <w:rPr>
          <w:spacing w:val="-57"/>
        </w:rPr>
        <w:t xml:space="preserve"> </w:t>
      </w:r>
      <w:r>
        <w:t>Haji Masagung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Jackson,</w:t>
      </w:r>
      <w:r>
        <w:rPr>
          <w:spacing w:val="17"/>
        </w:rPr>
        <w:t xml:space="preserve"> </w:t>
      </w:r>
      <w:r>
        <w:t>Schuler</w:t>
      </w:r>
      <w:r>
        <w:rPr>
          <w:spacing w:val="13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Werner.</w:t>
      </w:r>
      <w:r>
        <w:rPr>
          <w:spacing w:val="13"/>
        </w:rPr>
        <w:t xml:space="preserve"> (</w:t>
      </w:r>
      <w:r>
        <w:t>2010).</w:t>
      </w:r>
      <w:r>
        <w:rPr>
          <w:spacing w:val="18"/>
        </w:rPr>
        <w:t xml:space="preserve"> </w:t>
      </w:r>
      <w:r>
        <w:rPr>
          <w:i/>
        </w:rPr>
        <w:t>Manajemen</w:t>
      </w:r>
      <w:r>
        <w:rPr>
          <w:i/>
          <w:spacing w:val="19"/>
        </w:rPr>
        <w:t xml:space="preserve"> </w:t>
      </w:r>
      <w:r>
        <w:rPr>
          <w:i/>
        </w:rPr>
        <w:t>Sumber</w:t>
      </w:r>
      <w:r>
        <w:rPr>
          <w:i/>
          <w:spacing w:val="16"/>
        </w:rPr>
        <w:t xml:space="preserve"> </w:t>
      </w:r>
      <w:r>
        <w:rPr>
          <w:i/>
        </w:rPr>
        <w:t>Daya</w:t>
      </w:r>
      <w:r>
        <w:rPr>
          <w:i/>
          <w:spacing w:val="13"/>
        </w:rPr>
        <w:t xml:space="preserve"> </w:t>
      </w:r>
      <w:r>
        <w:rPr>
          <w:i/>
        </w:rPr>
        <w:t>Manusia</w:t>
      </w:r>
      <w:r>
        <w:rPr>
          <w:i/>
          <w:spacing w:val="18"/>
        </w:rPr>
        <w:t xml:space="preserve"> </w:t>
      </w:r>
      <w:r>
        <w:rPr>
          <w:i/>
        </w:rPr>
        <w:t>(Human</w:t>
      </w:r>
      <w:r>
        <w:rPr>
          <w:i/>
          <w:spacing w:val="-57"/>
        </w:rPr>
        <w:t xml:space="preserve"> </w:t>
      </w:r>
      <w:r>
        <w:rPr>
          <w:i/>
        </w:rPr>
        <w:t>Resource</w:t>
      </w:r>
      <w:r>
        <w:rPr>
          <w:i/>
          <w:spacing w:val="1"/>
        </w:rPr>
        <w:t xml:space="preserve"> </w:t>
      </w:r>
      <w:r>
        <w:rPr>
          <w:i/>
        </w:rPr>
        <w:t>Management).</w:t>
      </w:r>
      <w:r>
        <w:rPr>
          <w:i/>
          <w:spacing w:val="1"/>
        </w:rPr>
        <w:t xml:space="preserve"> </w:t>
      </w:r>
      <w:r>
        <w:t>Jakarta:</w:t>
      </w:r>
      <w:r>
        <w:rPr>
          <w:spacing w:val="-7"/>
        </w:rPr>
        <w:t xml:space="preserve"> </w:t>
      </w:r>
      <w:r>
        <w:t>Salemba</w:t>
      </w:r>
      <w:r>
        <w:rPr>
          <w:spacing w:val="1"/>
        </w:rPr>
        <w:t xml:space="preserve"> </w:t>
      </w:r>
      <w:r>
        <w:t>Empat.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jc w:val="both"/>
      </w:pPr>
      <w:r>
        <w:t>Kaswan.</w:t>
      </w:r>
      <w:r>
        <w:rPr>
          <w:spacing w:val="-2"/>
        </w:rPr>
        <w:t xml:space="preserve"> (</w:t>
      </w:r>
      <w:r>
        <w:t>2015).</w:t>
      </w:r>
      <w:r>
        <w:rPr>
          <w:spacing w:val="-1"/>
        </w:rPr>
        <w:t xml:space="preserve"> </w:t>
      </w:r>
      <w:r>
        <w:rPr>
          <w:i/>
        </w:rPr>
        <w:t>Sikap</w:t>
      </w:r>
      <w:r>
        <w:rPr>
          <w:i/>
          <w:spacing w:val="-1"/>
        </w:rPr>
        <w:t xml:space="preserve"> </w:t>
      </w:r>
      <w:r>
        <w:rPr>
          <w:i/>
        </w:rPr>
        <w:t>Kerja</w:t>
      </w:r>
      <w:r>
        <w:t>.</w:t>
      </w:r>
      <w:r>
        <w:rPr>
          <w:spacing w:val="-1"/>
        </w:rPr>
        <w:t xml:space="preserve"> </w:t>
      </w:r>
      <w:r>
        <w:t>Bandung: Alfabeta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Matindas.</w:t>
      </w:r>
      <w:r>
        <w:rPr>
          <w:spacing w:val="19"/>
        </w:rPr>
        <w:t xml:space="preserve"> (</w:t>
      </w:r>
      <w:r>
        <w:t>2010).</w:t>
      </w:r>
      <w:r>
        <w:rPr>
          <w:spacing w:val="19"/>
        </w:rPr>
        <w:t xml:space="preserve"> </w:t>
      </w:r>
      <w:r>
        <w:rPr>
          <w:i/>
        </w:rPr>
        <w:t>Manajemen</w:t>
      </w:r>
      <w:r>
        <w:rPr>
          <w:i/>
          <w:spacing w:val="17"/>
        </w:rPr>
        <w:t xml:space="preserve"> </w:t>
      </w:r>
      <w:r>
        <w:rPr>
          <w:i/>
        </w:rPr>
        <w:t>Sumber</w:t>
      </w:r>
      <w:r>
        <w:rPr>
          <w:i/>
          <w:spacing w:val="18"/>
        </w:rPr>
        <w:t xml:space="preserve"> </w:t>
      </w:r>
      <w:r>
        <w:rPr>
          <w:i/>
        </w:rPr>
        <w:t>Daya</w:t>
      </w:r>
      <w:r>
        <w:rPr>
          <w:i/>
          <w:spacing w:val="20"/>
        </w:rPr>
        <w:t xml:space="preserve"> </w:t>
      </w:r>
      <w:r>
        <w:rPr>
          <w:i/>
        </w:rPr>
        <w:t>Manusia:</w:t>
      </w:r>
      <w:r>
        <w:rPr>
          <w:i/>
          <w:spacing w:val="20"/>
        </w:rPr>
        <w:t xml:space="preserve"> </w:t>
      </w:r>
      <w:r>
        <w:rPr>
          <w:i/>
        </w:rPr>
        <w:t>Perspektif</w:t>
      </w:r>
      <w:r>
        <w:rPr>
          <w:i/>
          <w:spacing w:val="21"/>
        </w:rPr>
        <w:t xml:space="preserve"> </w:t>
      </w:r>
      <w:r>
        <w:rPr>
          <w:i/>
        </w:rPr>
        <w:t>Partnership</w:t>
      </w:r>
      <w:r>
        <w:rPr>
          <w:i/>
          <w:spacing w:val="20"/>
        </w:rPr>
        <w:t xml:space="preserve"> </w:t>
      </w:r>
      <w:r>
        <w:rPr>
          <w:i/>
        </w:rPr>
        <w:t>dan</w:t>
      </w:r>
      <w:r>
        <w:rPr>
          <w:i/>
          <w:spacing w:val="-57"/>
        </w:rPr>
        <w:t xml:space="preserve"> </w:t>
      </w:r>
      <w:r>
        <w:rPr>
          <w:i/>
        </w:rPr>
        <w:t>Kolektivitas</w:t>
      </w:r>
      <w:r>
        <w:t>,</w:t>
      </w:r>
      <w:r>
        <w:rPr>
          <w:spacing w:val="-1"/>
        </w:rPr>
        <w:t xml:space="preserve"> </w:t>
      </w:r>
      <w:r>
        <w:t>Cet. I, Jakarta:</w:t>
      </w:r>
      <w:r>
        <w:rPr>
          <w:spacing w:val="-7"/>
        </w:rPr>
        <w:t xml:space="preserve"> </w:t>
      </w:r>
      <w:r>
        <w:t>PT. Suka</w:t>
      </w:r>
      <w:r>
        <w:rPr>
          <w:spacing w:val="4"/>
        </w:rPr>
        <w:t xml:space="preserve"> </w:t>
      </w:r>
      <w:r>
        <w:t>Buku,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Moloeng.</w:t>
      </w:r>
      <w:r>
        <w:rPr>
          <w:spacing w:val="17"/>
        </w:rPr>
        <w:t xml:space="preserve"> (</w:t>
      </w:r>
      <w:r>
        <w:t>2016).</w:t>
      </w:r>
      <w:r>
        <w:rPr>
          <w:spacing w:val="20"/>
        </w:rPr>
        <w:t xml:space="preserve"> </w:t>
      </w:r>
      <w:r>
        <w:rPr>
          <w:i/>
        </w:rPr>
        <w:t>Metode</w:t>
      </w:r>
      <w:r>
        <w:rPr>
          <w:i/>
          <w:spacing w:val="18"/>
        </w:rPr>
        <w:t xml:space="preserve"> </w:t>
      </w:r>
      <w:r>
        <w:rPr>
          <w:i/>
        </w:rPr>
        <w:t>Penelitian</w:t>
      </w:r>
      <w:r>
        <w:rPr>
          <w:i/>
          <w:spacing w:val="17"/>
        </w:rPr>
        <w:t xml:space="preserve"> </w:t>
      </w:r>
      <w:r>
        <w:rPr>
          <w:i/>
        </w:rPr>
        <w:t>Kualitatif</w:t>
      </w:r>
      <w:r>
        <w:t>.</w:t>
      </w:r>
      <w:r>
        <w:rPr>
          <w:spacing w:val="18"/>
        </w:rPr>
        <w:t xml:space="preserve"> </w:t>
      </w:r>
      <w:r>
        <w:t>Cetakan</w:t>
      </w:r>
      <w:r>
        <w:rPr>
          <w:spacing w:val="17"/>
        </w:rPr>
        <w:t xml:space="preserve"> </w:t>
      </w:r>
      <w:r>
        <w:t>ke-36.</w:t>
      </w:r>
      <w:r>
        <w:rPr>
          <w:spacing w:val="18"/>
        </w:rPr>
        <w:t xml:space="preserve"> </w:t>
      </w:r>
      <w:r>
        <w:t>Bandung:</w:t>
      </w:r>
      <w:r>
        <w:rPr>
          <w:spacing w:val="15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Remaja Rosdakarya</w:t>
      </w:r>
      <w:r>
        <w:rPr>
          <w:spacing w:val="1"/>
        </w:rPr>
        <w:t xml:space="preserve"> </w:t>
      </w:r>
      <w:r>
        <w:t>Offset.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Rivai,</w:t>
      </w:r>
      <w:r>
        <w:rPr>
          <w:spacing w:val="5"/>
        </w:rPr>
        <w:t xml:space="preserve"> </w:t>
      </w:r>
      <w:r>
        <w:t>Veithzal.</w:t>
      </w:r>
      <w:r>
        <w:rPr>
          <w:spacing w:val="9"/>
        </w:rPr>
        <w:t xml:space="preserve"> (</w:t>
      </w:r>
      <w:r>
        <w:t>2014).</w:t>
      </w:r>
      <w:r>
        <w:rPr>
          <w:spacing w:val="7"/>
        </w:rPr>
        <w:t xml:space="preserve"> </w:t>
      </w:r>
      <w:r>
        <w:rPr>
          <w:i/>
        </w:rPr>
        <w:t>Manajemen</w:t>
      </w:r>
      <w:r>
        <w:rPr>
          <w:i/>
          <w:spacing w:val="5"/>
        </w:rPr>
        <w:t xml:space="preserve"> </w:t>
      </w:r>
      <w:r>
        <w:rPr>
          <w:i/>
        </w:rPr>
        <w:t>Sumber</w:t>
      </w:r>
      <w:r>
        <w:rPr>
          <w:i/>
          <w:spacing w:val="5"/>
        </w:rPr>
        <w:t xml:space="preserve"> </w:t>
      </w:r>
      <w:r>
        <w:rPr>
          <w:i/>
        </w:rPr>
        <w:t>Daya</w:t>
      </w:r>
      <w:r>
        <w:rPr>
          <w:i/>
          <w:spacing w:val="5"/>
        </w:rPr>
        <w:t xml:space="preserve"> </w:t>
      </w:r>
      <w:r>
        <w:rPr>
          <w:i/>
        </w:rPr>
        <w:t>Manusia</w:t>
      </w:r>
      <w:r>
        <w:rPr>
          <w:i/>
          <w:spacing w:val="10"/>
        </w:rPr>
        <w:t xml:space="preserve"> </w:t>
      </w:r>
      <w:r>
        <w:rPr>
          <w:i/>
        </w:rPr>
        <w:t>untuk</w:t>
      </w:r>
      <w:r>
        <w:rPr>
          <w:i/>
          <w:spacing w:val="6"/>
        </w:rPr>
        <w:t xml:space="preserve"> </w:t>
      </w:r>
      <w:r>
        <w:rPr>
          <w:i/>
        </w:rPr>
        <w:t>Perusahaan</w:t>
      </w:r>
      <w:r>
        <w:rPr>
          <w:i/>
          <w:spacing w:val="10"/>
        </w:rPr>
        <w:t xml:space="preserve"> </w:t>
      </w:r>
      <w:r>
        <w:rPr>
          <w:i/>
        </w:rPr>
        <w:t>dari</w:t>
      </w:r>
      <w:r>
        <w:rPr>
          <w:i/>
          <w:spacing w:val="-57"/>
        </w:rPr>
        <w:t xml:space="preserve"> </w:t>
      </w:r>
      <w:r>
        <w:rPr>
          <w:i/>
        </w:rPr>
        <w:t>Teori</w:t>
      </w:r>
      <w:r>
        <w:rPr>
          <w:i/>
          <w:spacing w:val="-1"/>
        </w:rPr>
        <w:t xml:space="preserve"> </w:t>
      </w:r>
      <w:r>
        <w:rPr>
          <w:i/>
        </w:rPr>
        <w:t>ke</w:t>
      </w:r>
      <w:r>
        <w:rPr>
          <w:i/>
          <w:spacing w:val="2"/>
        </w:rPr>
        <w:t xml:space="preserve"> </w:t>
      </w:r>
      <w:r>
        <w:rPr>
          <w:i/>
        </w:rPr>
        <w:t>Praktek</w:t>
      </w:r>
      <w:r>
        <w:t>.</w:t>
      </w:r>
      <w:r>
        <w:rPr>
          <w:spacing w:val="-5"/>
        </w:rPr>
        <w:t xml:space="preserve"> </w:t>
      </w:r>
      <w:r>
        <w:t>Jakarta:</w:t>
      </w:r>
      <w:r>
        <w:rPr>
          <w:spacing w:val="-6"/>
        </w:rPr>
        <w:t xml:space="preserve"> </w:t>
      </w:r>
      <w:r>
        <w:t>PT. Raja</w:t>
      </w:r>
      <w:r>
        <w:rPr>
          <w:spacing w:val="1"/>
        </w:rPr>
        <w:t xml:space="preserve"> </w:t>
      </w:r>
      <w:r>
        <w:t>Grafindo Persada.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Sastrohadiwiryo,</w:t>
      </w:r>
      <w:r>
        <w:rPr>
          <w:spacing w:val="37"/>
        </w:rPr>
        <w:t xml:space="preserve"> </w:t>
      </w:r>
      <w:r>
        <w:t>Siswanto.</w:t>
      </w:r>
      <w:r>
        <w:rPr>
          <w:spacing w:val="34"/>
        </w:rPr>
        <w:t xml:space="preserve"> (</w:t>
      </w:r>
      <w:r>
        <w:t>2012).</w:t>
      </w:r>
      <w:r>
        <w:rPr>
          <w:spacing w:val="35"/>
        </w:rPr>
        <w:t xml:space="preserve"> </w:t>
      </w:r>
      <w:r>
        <w:rPr>
          <w:i/>
        </w:rPr>
        <w:t>Manajemen</w:t>
      </w:r>
      <w:r>
        <w:rPr>
          <w:i/>
          <w:spacing w:val="33"/>
        </w:rPr>
        <w:t xml:space="preserve"> </w:t>
      </w:r>
      <w:r>
        <w:rPr>
          <w:i/>
        </w:rPr>
        <w:t>Tenaga</w:t>
      </w:r>
      <w:r>
        <w:rPr>
          <w:i/>
          <w:spacing w:val="34"/>
        </w:rPr>
        <w:t xml:space="preserve"> </w:t>
      </w:r>
      <w:r>
        <w:rPr>
          <w:i/>
        </w:rPr>
        <w:t>Kerja</w:t>
      </w:r>
      <w:r>
        <w:rPr>
          <w:i/>
          <w:spacing w:val="34"/>
        </w:rPr>
        <w:t xml:space="preserve"> </w:t>
      </w:r>
      <w:r>
        <w:rPr>
          <w:i/>
        </w:rPr>
        <w:t>Indonesia</w:t>
      </w:r>
      <w:r>
        <w:t>.</w:t>
      </w:r>
      <w:r>
        <w:rPr>
          <w:spacing w:val="29"/>
        </w:rPr>
        <w:t xml:space="preserve"> </w:t>
      </w:r>
      <w:r>
        <w:t>Jakarta:</w:t>
      </w:r>
      <w:r>
        <w:rPr>
          <w:spacing w:val="-57"/>
        </w:rPr>
        <w:t xml:space="preserve"> </w:t>
      </w:r>
      <w:r>
        <w:t>Bumi</w:t>
      </w:r>
      <w:r>
        <w:rPr>
          <w:spacing w:val="3"/>
        </w:rPr>
        <w:t xml:space="preserve"> </w:t>
      </w:r>
      <w:r>
        <w:t>Aksara.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  <w:rPr>
          <w:spacing w:val="-57"/>
        </w:rPr>
      </w:pPr>
      <w:r>
        <w:t>Sedarmayanti. (2013). Manajemen Sumber Daya Manusia. Penerbit Indeks, Jakarta.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t>Simamora,</w:t>
      </w:r>
      <w:r>
        <w:rPr>
          <w:spacing w:val="42"/>
        </w:rPr>
        <w:t xml:space="preserve"> </w:t>
      </w:r>
      <w:r>
        <w:t>Henry.</w:t>
      </w:r>
      <w:r>
        <w:rPr>
          <w:spacing w:val="41"/>
        </w:rPr>
        <w:t xml:space="preserve"> (</w:t>
      </w:r>
      <w:r>
        <w:t>2014).</w:t>
      </w:r>
      <w:r>
        <w:rPr>
          <w:spacing w:val="41"/>
        </w:rPr>
        <w:t xml:space="preserve"> </w:t>
      </w:r>
      <w:r>
        <w:rPr>
          <w:i/>
        </w:rPr>
        <w:t>Manajemen</w:t>
      </w:r>
      <w:r>
        <w:rPr>
          <w:i/>
          <w:spacing w:val="43"/>
        </w:rPr>
        <w:t xml:space="preserve"> </w:t>
      </w:r>
      <w:r>
        <w:t>Sumber</w:t>
      </w:r>
      <w:r>
        <w:rPr>
          <w:spacing w:val="42"/>
        </w:rPr>
        <w:t xml:space="preserve"> </w:t>
      </w:r>
      <w:r>
        <w:rPr>
          <w:i/>
        </w:rPr>
        <w:t>Daya</w:t>
      </w:r>
      <w:r>
        <w:rPr>
          <w:i/>
          <w:spacing w:val="41"/>
        </w:rPr>
        <w:t xml:space="preserve"> </w:t>
      </w:r>
      <w:r>
        <w:rPr>
          <w:i/>
        </w:rPr>
        <w:t>Manusia.</w:t>
      </w:r>
      <w:r>
        <w:rPr>
          <w:i/>
          <w:spacing w:val="43"/>
        </w:rPr>
        <w:t xml:space="preserve"> </w:t>
      </w:r>
      <w:r>
        <w:t>Jogjakarta:</w:t>
      </w:r>
      <w:r>
        <w:rPr>
          <w:spacing w:val="34"/>
        </w:rPr>
        <w:t xml:space="preserve"> </w:t>
      </w:r>
      <w:r>
        <w:t>STIE YKPN.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</w:pPr>
      <w:r>
        <w:rPr>
          <w:color w:val="0D0D0D"/>
        </w:rPr>
        <w:t>Sugiyono.</w:t>
      </w:r>
      <w:r>
        <w:rPr>
          <w:color w:val="0D0D0D"/>
          <w:spacing w:val="1"/>
        </w:rPr>
        <w:t xml:space="preserve"> (</w:t>
      </w:r>
      <w:r>
        <w:rPr>
          <w:color w:val="0D0D0D"/>
        </w:rPr>
        <w:t>2018).</w:t>
      </w:r>
      <w:r>
        <w:rPr>
          <w:color w:val="0D0D0D"/>
          <w:spacing w:val="3"/>
        </w:rPr>
        <w:t xml:space="preserve"> </w:t>
      </w:r>
      <w:r>
        <w:rPr>
          <w:i/>
        </w:rPr>
        <w:t>Metode</w:t>
      </w:r>
      <w:r>
        <w:rPr>
          <w:i/>
          <w:spacing w:val="3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Kuantitatif</w:t>
      </w:r>
      <w:r>
        <w:rPr>
          <w:i/>
          <w:spacing w:val="2"/>
        </w:rPr>
        <w:t xml:space="preserve"> </w:t>
      </w:r>
      <w:r>
        <w:rPr>
          <w:i/>
        </w:rPr>
        <w:t>Kualitatif</w:t>
      </w:r>
      <w:r>
        <w:rPr>
          <w:i/>
          <w:spacing w:val="2"/>
        </w:rPr>
        <w:t xml:space="preserve"> </w:t>
      </w:r>
      <w:r>
        <w:rPr>
          <w:i/>
        </w:rPr>
        <w:t>dan</w:t>
      </w:r>
      <w:r>
        <w:rPr>
          <w:i/>
          <w:spacing w:val="56"/>
        </w:rPr>
        <w:t xml:space="preserve"> </w:t>
      </w:r>
      <w:r>
        <w:rPr>
          <w:i/>
        </w:rPr>
        <w:t>R&amp;D</w:t>
      </w:r>
      <w:r>
        <w:t>,</w:t>
      </w:r>
      <w:r>
        <w:rPr>
          <w:spacing w:val="1"/>
        </w:rPr>
        <w:t xml:space="preserve"> </w:t>
      </w:r>
      <w:r>
        <w:t>Cet.</w:t>
      </w:r>
      <w:r>
        <w:rPr>
          <w:spacing w:val="1"/>
        </w:rPr>
        <w:t xml:space="preserve"> </w:t>
      </w:r>
      <w:r>
        <w:t>IV;</w:t>
      </w:r>
      <w:r>
        <w:rPr>
          <w:spacing w:val="-57"/>
        </w:rPr>
        <w:t xml:space="preserve"> </w:t>
      </w:r>
      <w:r>
        <w:t>Bandung:</w:t>
      </w:r>
      <w:r>
        <w:rPr>
          <w:spacing w:val="-8"/>
        </w:rPr>
        <w:t xml:space="preserve"> </w:t>
      </w:r>
      <w:r>
        <w:t>CV.</w:t>
      </w:r>
      <w:r>
        <w:rPr>
          <w:spacing w:val="5"/>
        </w:rPr>
        <w:t xml:space="preserve"> </w:t>
      </w:r>
      <w:r>
        <w:t>Alfabeta,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993" w:hanging="993"/>
        <w:jc w:val="both"/>
      </w:pPr>
      <w:r>
        <w:t>Suwatno.</w:t>
      </w:r>
      <w:r>
        <w:rPr>
          <w:spacing w:val="1"/>
        </w:rPr>
        <w:t xml:space="preserve"> (</w:t>
      </w:r>
      <w:r>
        <w:t>2013).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Penempatan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(Persero)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Medan”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Ekonomi Universitas</w:t>
      </w:r>
      <w:r>
        <w:rPr>
          <w:spacing w:val="-2"/>
        </w:rPr>
        <w:t xml:space="preserve"> </w:t>
      </w:r>
      <w:r>
        <w:t>Sumatera</w:t>
      </w:r>
      <w:r>
        <w:rPr>
          <w:spacing w:val="-4"/>
        </w:rPr>
        <w:t xml:space="preserve"> </w:t>
      </w:r>
      <w:r>
        <w:t>Utara.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  <w:rPr>
          <w:color w:val="212121"/>
        </w:rPr>
      </w:pPr>
      <w:r>
        <w:t xml:space="preserve">Teguh. (2010). </w:t>
      </w:r>
      <w:r>
        <w:rPr>
          <w:color w:val="212121"/>
        </w:rPr>
        <w:t>Pengaruh Disiplin, Penempatan Dan Lingkungan Kerja Terhadap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Kinerja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Pegawai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Pelayanan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Perizinan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Terpadu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Manado.</w:t>
      </w:r>
      <w:r>
        <w:rPr>
          <w:i/>
          <w:color w:val="212121"/>
        </w:rPr>
        <w:t>Jurnal Riset Ekonomi, Manajemen, Bisnis Dan Akuntansi</w:t>
      </w:r>
      <w:r>
        <w:rPr>
          <w:color w:val="212121"/>
        </w:rPr>
        <w:t xml:space="preserve">, </w:t>
      </w:r>
      <w:r>
        <w:rPr>
          <w:i/>
          <w:color w:val="212121"/>
        </w:rPr>
        <w:t>3</w:t>
      </w:r>
      <w:r>
        <w:rPr>
          <w:color w:val="212121"/>
        </w:rPr>
        <w:t>(3),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81-89.</w:t>
      </w:r>
    </w:p>
    <w:p w:rsidR="00D06CCF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  <w:rPr>
          <w:color w:val="212121"/>
        </w:rPr>
      </w:pPr>
      <w:r>
        <w:lastRenderedPageBreak/>
        <w:t>Wahyudi.</w:t>
      </w:r>
      <w:r>
        <w:rPr>
          <w:spacing w:val="-11"/>
        </w:rPr>
        <w:t xml:space="preserve"> (</w:t>
      </w:r>
      <w:r>
        <w:t>2012).</w:t>
      </w:r>
      <w:r>
        <w:rPr>
          <w:spacing w:val="-8"/>
        </w:rPr>
        <w:t xml:space="preserve"> </w:t>
      </w:r>
      <w:r>
        <w:rPr>
          <w:color w:val="212121"/>
        </w:rPr>
        <w:t>Pengaruh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Lingkungan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Kerja,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Pelatihan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Penempatan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Terhadap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Kinerja Pegawai Di Dinas Pendidikan Nasional Provinsi Sulawesi Utara.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Jurnal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Berkala Ilmiah Efisiensi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15</w:t>
      </w:r>
      <w:r>
        <w:rPr>
          <w:color w:val="212121"/>
        </w:rPr>
        <w:t>(5), 598-609.</w:t>
      </w:r>
    </w:p>
    <w:p w:rsidR="00D06CCF" w:rsidRPr="006C5810" w:rsidRDefault="00D06CCF" w:rsidP="00D06CCF">
      <w:pPr>
        <w:pStyle w:val="BodyText"/>
        <w:tabs>
          <w:tab w:val="left" w:pos="851"/>
        </w:tabs>
        <w:spacing w:line="360" w:lineRule="auto"/>
        <w:ind w:left="851" w:hanging="851"/>
        <w:jc w:val="both"/>
        <w:rPr>
          <w:color w:val="212121"/>
        </w:rPr>
      </w:pPr>
      <w:r>
        <w:rPr>
          <w:spacing w:val="-1"/>
        </w:rPr>
        <w:t>Winarno.</w:t>
      </w:r>
      <w:r>
        <w:rPr>
          <w:spacing w:val="-8"/>
        </w:rPr>
        <w:t xml:space="preserve"> (</w:t>
      </w:r>
      <w:r>
        <w:rPr>
          <w:spacing w:val="-1"/>
        </w:rPr>
        <w:t>2013).</w:t>
      </w:r>
      <w:r>
        <w:rPr>
          <w:spacing w:val="-6"/>
        </w:rPr>
        <w:t xml:space="preserve"> </w:t>
      </w:r>
      <w:r>
        <w:rPr>
          <w:spacing w:val="-1"/>
        </w:rPr>
        <w:t>Pembelajaran</w:t>
      </w:r>
      <w:r>
        <w:rPr>
          <w:spacing w:val="-8"/>
        </w:rPr>
        <w:t xml:space="preserve"> </w:t>
      </w:r>
      <w:r>
        <w:rPr>
          <w:spacing w:val="-1"/>
        </w:rPr>
        <w:t>Pendidikan</w:t>
      </w:r>
      <w:r>
        <w:rPr>
          <w:spacing w:val="-11"/>
        </w:rPr>
        <w:t xml:space="preserve"> </w:t>
      </w:r>
      <w:r>
        <w:t>Kewarganegaraan.</w:t>
      </w:r>
      <w:r>
        <w:rPr>
          <w:spacing w:val="-8"/>
        </w:rPr>
        <w:t xml:space="preserve"> </w:t>
      </w:r>
      <w:r>
        <w:t>Jakarta:</w:t>
      </w:r>
      <w:r>
        <w:rPr>
          <w:spacing w:val="-14"/>
        </w:rPr>
        <w:t xml:space="preserve"> </w:t>
      </w:r>
      <w:r>
        <w:t>Bumi</w:t>
      </w:r>
      <w:r>
        <w:rPr>
          <w:spacing w:val="-4"/>
        </w:rPr>
        <w:t xml:space="preserve"> </w:t>
      </w:r>
      <w:r>
        <w:t>Aksara</w:t>
      </w:r>
    </w:p>
    <w:p w:rsidR="00D06CCF" w:rsidRDefault="00D06CCF" w:rsidP="00D06CCF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D06CCF" w:rsidRDefault="00D06CCF" w:rsidP="00D06CCF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A550BA" w:rsidRDefault="00A550BA">
      <w:bookmarkStart w:id="0" w:name="_GoBack"/>
      <w:bookmarkEnd w:id="0"/>
    </w:p>
    <w:sectPr w:rsidR="00A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CF"/>
    <w:rsid w:val="00A550BA"/>
    <w:rsid w:val="00D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06CCF"/>
    <w:pPr>
      <w:widowControl w:val="0"/>
      <w:autoSpaceDE w:val="0"/>
      <w:autoSpaceDN w:val="0"/>
      <w:spacing w:after="0" w:line="240" w:lineRule="auto"/>
      <w:ind w:left="2089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CC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06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06CCF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06CCF"/>
    <w:pPr>
      <w:widowControl w:val="0"/>
      <w:autoSpaceDE w:val="0"/>
      <w:autoSpaceDN w:val="0"/>
      <w:spacing w:after="0" w:line="240" w:lineRule="auto"/>
      <w:ind w:left="2089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CC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06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06CCF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2023-06-07T07:20:00Z</dcterms:created>
  <dcterms:modified xsi:type="dcterms:W3CDTF">2023-06-07T07:20:00Z</dcterms:modified>
</cp:coreProperties>
</file>