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8F" w:rsidRDefault="00D77F8F" w:rsidP="00D77F8F">
      <w:pPr>
        <w:spacing w:line="480" w:lineRule="auto"/>
        <w:jc w:val="center"/>
        <w:rPr>
          <w:b/>
        </w:rPr>
      </w:pPr>
      <w:r w:rsidRPr="00A96E60">
        <w:rPr>
          <w:b/>
        </w:rPr>
        <w:t>DAFTAR PUSTAKA</w:t>
      </w:r>
    </w:p>
    <w:p w:rsidR="00D77F8F" w:rsidRDefault="00D77F8F" w:rsidP="00D77F8F">
      <w:pPr>
        <w:rPr>
          <w:b/>
        </w:rPr>
      </w:pPr>
    </w:p>
    <w:p w:rsidR="00D77F8F" w:rsidRPr="00C9454A" w:rsidRDefault="00D77F8F" w:rsidP="00D77F8F">
      <w:pPr>
        <w:rPr>
          <w:b/>
          <w:sz w:val="14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  <w:r w:rsidRPr="00C040FF">
        <w:rPr>
          <w:rStyle w:val="markedcontent"/>
        </w:rPr>
        <w:t xml:space="preserve">Akbar, S. (2018). </w:t>
      </w:r>
      <w:proofErr w:type="gramStart"/>
      <w:r w:rsidRPr="00C040FF">
        <w:rPr>
          <w:rStyle w:val="markedcontent"/>
        </w:rPr>
        <w:t>Analisa faktor-faktor yang mempengaruhi kinerja karyawan.</w:t>
      </w:r>
      <w:proofErr w:type="gramEnd"/>
      <w:r w:rsidRPr="00C040FF">
        <w:br/>
      </w:r>
      <w:proofErr w:type="gramStart"/>
      <w:r w:rsidRPr="00C040FF">
        <w:rPr>
          <w:rStyle w:val="markedcontent"/>
        </w:rPr>
        <w:t>JIAGANIS, Vol. 3 (2).</w:t>
      </w:r>
      <w:proofErr w:type="gramEnd"/>
      <w:r w:rsidRPr="00C040FF">
        <w:rPr>
          <w:rStyle w:val="markedcontent"/>
        </w:rPr>
        <w:t xml:space="preserve"> </w:t>
      </w:r>
      <w:proofErr w:type="gramStart"/>
      <w:r w:rsidRPr="00C040FF">
        <w:rPr>
          <w:rStyle w:val="markedcontent"/>
        </w:rPr>
        <w:t>1-17.</w:t>
      </w:r>
      <w:proofErr w:type="gramEnd"/>
    </w:p>
    <w:p w:rsidR="00D77F8F" w:rsidRPr="00600BAC" w:rsidRDefault="00D77F8F" w:rsidP="00D77F8F">
      <w:pPr>
        <w:ind w:left="567" w:hanging="567"/>
        <w:jc w:val="both"/>
        <w:rPr>
          <w:rStyle w:val="markedcontent"/>
        </w:rPr>
      </w:pPr>
      <w:r w:rsidRPr="00600BAC">
        <w:rPr>
          <w:rStyle w:val="highlight"/>
        </w:rPr>
        <w:t>Darsono</w:t>
      </w:r>
      <w:r w:rsidRPr="00600BAC">
        <w:rPr>
          <w:rStyle w:val="markedcontent"/>
        </w:rPr>
        <w:t xml:space="preserve"> dan </w:t>
      </w:r>
      <w:proofErr w:type="gramStart"/>
      <w:r w:rsidRPr="00600BAC">
        <w:rPr>
          <w:rStyle w:val="markedcontent"/>
        </w:rPr>
        <w:t>Dewi.,</w:t>
      </w:r>
      <w:proofErr w:type="gramEnd"/>
      <w:r w:rsidRPr="00600BAC">
        <w:rPr>
          <w:rStyle w:val="markedcontent"/>
        </w:rPr>
        <w:t xml:space="preserve"> U. </w:t>
      </w:r>
      <w:r>
        <w:rPr>
          <w:rStyle w:val="markedcontent"/>
        </w:rPr>
        <w:t>(</w:t>
      </w:r>
      <w:r w:rsidRPr="00600BAC">
        <w:rPr>
          <w:rStyle w:val="markedcontent"/>
        </w:rPr>
        <w:t>2016</w:t>
      </w:r>
      <w:r>
        <w:rPr>
          <w:rStyle w:val="markedcontent"/>
        </w:rPr>
        <w:t>)</w:t>
      </w:r>
      <w:r w:rsidRPr="00600BAC">
        <w:rPr>
          <w:rStyle w:val="markedcontent"/>
        </w:rPr>
        <w:t xml:space="preserve">. </w:t>
      </w:r>
      <w:proofErr w:type="gramStart"/>
      <w:r w:rsidRPr="00600BAC">
        <w:rPr>
          <w:rStyle w:val="markedcontent"/>
        </w:rPr>
        <w:t>Manajemen SDM Abad 21</w:t>
      </w:r>
      <w:r>
        <w:t xml:space="preserve"> </w:t>
      </w:r>
      <w:r w:rsidRPr="00600BAC">
        <w:rPr>
          <w:rStyle w:val="markedcontent"/>
        </w:rPr>
        <w:t>(Sumber Daya Manusia).</w:t>
      </w:r>
      <w:proofErr w:type="gramEnd"/>
      <w:r w:rsidRPr="00600BAC">
        <w:rPr>
          <w:rStyle w:val="markedcontent"/>
        </w:rPr>
        <w:t xml:space="preserve"> Jakarta: Mitra Wacana Media.</w:t>
      </w:r>
    </w:p>
    <w:p w:rsidR="00D77F8F" w:rsidRDefault="00D77F8F" w:rsidP="00D77F8F">
      <w:pPr>
        <w:ind w:left="567" w:hanging="567"/>
        <w:jc w:val="both"/>
        <w:rPr>
          <w:color w:val="000000"/>
        </w:rPr>
      </w:pPr>
      <w:r w:rsidRPr="00C040FF">
        <w:rPr>
          <w:color w:val="000000"/>
        </w:rPr>
        <w:t xml:space="preserve">Ghozali, I. (2016). </w:t>
      </w:r>
      <w:proofErr w:type="gramStart"/>
      <w:r w:rsidRPr="00C040FF">
        <w:rPr>
          <w:bCs/>
          <w:color w:val="000000"/>
        </w:rPr>
        <w:t>Aplikasi Analisis Multivariete Dengan Program IBM SPSS 23 (Edisi 8).</w:t>
      </w:r>
      <w:proofErr w:type="gramEnd"/>
      <w:r w:rsidRPr="00C040FF">
        <w:rPr>
          <w:bCs/>
          <w:color w:val="000000"/>
        </w:rPr>
        <w:t xml:space="preserve"> </w:t>
      </w:r>
      <w:proofErr w:type="gramStart"/>
      <w:r w:rsidRPr="00C040FF">
        <w:rPr>
          <w:bCs/>
          <w:color w:val="000000"/>
        </w:rPr>
        <w:t>Cetakan ke VIII.</w:t>
      </w:r>
      <w:proofErr w:type="gramEnd"/>
      <w:r w:rsidRPr="00C040FF">
        <w:rPr>
          <w:bCs/>
          <w:color w:val="000000"/>
        </w:rPr>
        <w:t xml:space="preserve"> </w:t>
      </w:r>
      <w:proofErr w:type="gramStart"/>
      <w:r w:rsidRPr="00C040FF">
        <w:rPr>
          <w:color w:val="000000"/>
        </w:rPr>
        <w:t>Semarang :</w:t>
      </w:r>
      <w:proofErr w:type="gramEnd"/>
      <w:r w:rsidRPr="00C040FF">
        <w:rPr>
          <w:color w:val="000000"/>
        </w:rPr>
        <w:t xml:space="preserve"> Badan Penerbit Universitas Diponegoro</w:t>
      </w:r>
    </w:p>
    <w:p w:rsidR="00D77F8F" w:rsidRPr="00600BAC" w:rsidRDefault="00D77F8F" w:rsidP="00D77F8F">
      <w:pPr>
        <w:ind w:left="567" w:hanging="567"/>
        <w:jc w:val="both"/>
      </w:pPr>
      <w:proofErr w:type="gramStart"/>
      <w:r w:rsidRPr="00600BAC">
        <w:rPr>
          <w:rStyle w:val="markedcontent"/>
        </w:rPr>
        <w:t>Handoko</w:t>
      </w:r>
      <w:r>
        <w:rPr>
          <w:rStyle w:val="markedcontent"/>
        </w:rPr>
        <w:t>.</w:t>
      </w:r>
      <w:proofErr w:type="gramEnd"/>
      <w:r w:rsidRPr="00600BAC">
        <w:rPr>
          <w:rStyle w:val="markedcontent"/>
        </w:rPr>
        <w:t xml:space="preserve"> </w:t>
      </w:r>
      <w:proofErr w:type="gramStart"/>
      <w:r>
        <w:rPr>
          <w:rStyle w:val="markedcontent"/>
        </w:rPr>
        <w:t>(</w:t>
      </w:r>
      <w:r w:rsidRPr="00600BAC">
        <w:rPr>
          <w:rStyle w:val="markedcontent"/>
        </w:rPr>
        <w:t>2017</w:t>
      </w:r>
      <w:r>
        <w:rPr>
          <w:rStyle w:val="markedcontent"/>
        </w:rPr>
        <w:t>).</w:t>
      </w:r>
      <w:r w:rsidRPr="00600BAC">
        <w:rPr>
          <w:rStyle w:val="markedcontent"/>
        </w:rPr>
        <w:t xml:space="preserve"> Manajemen Sumber Daya Manusia.</w:t>
      </w:r>
      <w:proofErr w:type="gramEnd"/>
      <w:r w:rsidRPr="00600BAC">
        <w:rPr>
          <w:rStyle w:val="markedcontent"/>
        </w:rPr>
        <w:t xml:space="preserve"> </w:t>
      </w:r>
      <w:proofErr w:type="gramStart"/>
      <w:r w:rsidRPr="00600BAC">
        <w:rPr>
          <w:rStyle w:val="markedcontent"/>
        </w:rPr>
        <w:t>Edisi Revisi Jakarta Bumi Aksara.</w:t>
      </w:r>
      <w:proofErr w:type="gramEnd"/>
      <w:r>
        <w:t xml:space="preserve"> </w:t>
      </w:r>
      <w:proofErr w:type="gramStart"/>
      <w:r w:rsidRPr="00600BAC">
        <w:rPr>
          <w:rStyle w:val="markedcontent"/>
        </w:rPr>
        <w:t>Metodelogi Penelitian Untuk Skripsi dan Tesisi Bisnis.</w:t>
      </w:r>
      <w:proofErr w:type="gramEnd"/>
      <w:r w:rsidRPr="00600BAC">
        <w:rPr>
          <w:rStyle w:val="markedcontent"/>
        </w:rPr>
        <w:t xml:space="preserve"> </w:t>
      </w:r>
      <w:proofErr w:type="gramStart"/>
      <w:r w:rsidRPr="00600BAC">
        <w:rPr>
          <w:rStyle w:val="markedcontent"/>
        </w:rPr>
        <w:t>Jakarta :</w:t>
      </w:r>
      <w:proofErr w:type="gramEnd"/>
      <w:r w:rsidRPr="00600BAC">
        <w:rPr>
          <w:rStyle w:val="markedcontent"/>
        </w:rPr>
        <w:t xml:space="preserve"> P Gramedia Pustaka.</w:t>
      </w:r>
    </w:p>
    <w:p w:rsidR="00D77F8F" w:rsidRDefault="00D77F8F" w:rsidP="00D77F8F">
      <w:pPr>
        <w:ind w:left="567" w:hanging="567"/>
        <w:jc w:val="both"/>
      </w:pPr>
      <w:r w:rsidRPr="00F81796">
        <w:t>Harianto, Saputra (2020)</w:t>
      </w:r>
      <w:r w:rsidRPr="00F81796">
        <w:rPr>
          <w:rStyle w:val="markedcontent"/>
        </w:rPr>
        <w:t xml:space="preserve">. </w:t>
      </w:r>
      <w:proofErr w:type="gramStart"/>
      <w:r w:rsidRPr="00F81796">
        <w:rPr>
          <w:bCs/>
        </w:rPr>
        <w:t>Pengaruh Pengawasan Kerja Dan Disiplin Kerja Terhadap Kinerja Karyawan Pada PT Centric Powerindo Di Kota Batam</w:t>
      </w:r>
      <w:r w:rsidRPr="00F81796">
        <w:rPr>
          <w:rStyle w:val="markedcontent"/>
        </w:rPr>
        <w:t>.</w:t>
      </w:r>
      <w:proofErr w:type="gramEnd"/>
      <w:r w:rsidRPr="00F81796">
        <w:rPr>
          <w:rStyle w:val="markedcontent"/>
        </w:rPr>
        <w:t xml:space="preserve"> </w:t>
      </w:r>
      <w:proofErr w:type="gramStart"/>
      <w:r w:rsidRPr="00F81796">
        <w:rPr>
          <w:rStyle w:val="markedcontent"/>
        </w:rPr>
        <w:t xml:space="preserve">Dalam Jurnal </w:t>
      </w:r>
      <w:r w:rsidRPr="00F81796">
        <w:t>Jurnal EMBA Vol.8 No.1 Februari 2020, Hal.</w:t>
      </w:r>
      <w:proofErr w:type="gramEnd"/>
      <w:r w:rsidRPr="00F81796">
        <w:t xml:space="preserve"> 672-683</w:t>
      </w:r>
    </w:p>
    <w:p w:rsidR="00D77F8F" w:rsidRDefault="00D77F8F" w:rsidP="00D77F8F">
      <w:pPr>
        <w:ind w:left="567" w:hanging="567"/>
        <w:jc w:val="both"/>
      </w:pPr>
      <w:r>
        <w:t xml:space="preserve">Hasibuan, Melayu, 2016. </w:t>
      </w:r>
      <w:r>
        <w:rPr>
          <w:i/>
          <w:iCs/>
        </w:rPr>
        <w:t xml:space="preserve">Manajemen Sistem Informasi. </w:t>
      </w:r>
      <w:r>
        <w:t xml:space="preserve">Jakarta. </w:t>
      </w:r>
      <w:proofErr w:type="gramStart"/>
      <w:r>
        <w:t>PT Gramedia Pustaka Utama.</w:t>
      </w:r>
      <w:proofErr w:type="gramEnd"/>
    </w:p>
    <w:p w:rsidR="00D77F8F" w:rsidRDefault="00D77F8F" w:rsidP="00D77F8F">
      <w:pPr>
        <w:ind w:left="567" w:hanging="567"/>
        <w:jc w:val="both"/>
        <w:rPr>
          <w:rStyle w:val="markedcontent"/>
        </w:rPr>
      </w:pPr>
      <w:proofErr w:type="gramStart"/>
      <w:r w:rsidRPr="00F81796">
        <w:t>Herawati.,</w:t>
      </w:r>
      <w:proofErr w:type="gramEnd"/>
      <w:r w:rsidRPr="00F81796">
        <w:t xml:space="preserve"> Luh, N, M., Suputra, D., Budiasih.</w:t>
      </w:r>
      <w:r w:rsidRPr="00F81796">
        <w:rPr>
          <w:rStyle w:val="markedcontent"/>
        </w:rPr>
        <w:t>, (2016). Pengaruh Pengawasan Pimpinan, Disiplin Dan Kompetensi Pegawai Pada Kinerja Pegawai Inspektorat Kabupaten Tabanan. Dalam Jurnal Ekonomi dan Bisnis Universitas Udayana, Hal: 1953-1979. ///O:/jurnall%20penting/14871-43952-1-PB.pdf</w:t>
      </w:r>
    </w:p>
    <w:p w:rsidR="00D77F8F" w:rsidRDefault="00D77F8F" w:rsidP="00D77F8F">
      <w:pPr>
        <w:ind w:left="993" w:hanging="993"/>
        <w:jc w:val="both"/>
        <w:rPr>
          <w:rStyle w:val="markedcontent"/>
        </w:rPr>
      </w:pPr>
      <w:proofErr w:type="gramStart"/>
      <w:r>
        <w:rPr>
          <w:rStyle w:val="markedcontent"/>
        </w:rPr>
        <w:t>Heriawanto.</w:t>
      </w:r>
      <w:proofErr w:type="gramEnd"/>
      <w:r>
        <w:rPr>
          <w:rStyle w:val="markedcontent"/>
        </w:rPr>
        <w:t xml:space="preserve"> </w:t>
      </w:r>
      <w:proofErr w:type="gramStart"/>
      <w:r>
        <w:rPr>
          <w:rStyle w:val="markedcontent"/>
        </w:rPr>
        <w:t>(2020)</w:t>
      </w:r>
      <w:r w:rsidRPr="00BF616A">
        <w:rPr>
          <w:rStyle w:val="markedcontent"/>
        </w:rPr>
        <w:t>. Analisis Faktor-Faktor yang Mempengaruhi Motivasi</w:t>
      </w:r>
      <w:r w:rsidRPr="00BF616A">
        <w:br/>
      </w:r>
      <w:r w:rsidRPr="00BF616A">
        <w:rPr>
          <w:rStyle w:val="markedcontent"/>
        </w:rPr>
        <w:t>Kerja Karyawan Magister Manajemen Agribisnis Institut Pertanian</w:t>
      </w:r>
      <w:r w:rsidRPr="00BF616A">
        <w:br/>
      </w:r>
      <w:r w:rsidRPr="00BF616A">
        <w:rPr>
          <w:rStyle w:val="markedcontent"/>
        </w:rPr>
        <w:t>Bogor.</w:t>
      </w:r>
      <w:proofErr w:type="gramEnd"/>
      <w:r w:rsidRPr="00BF616A">
        <w:rPr>
          <w:rStyle w:val="markedcontent"/>
        </w:rPr>
        <w:t xml:space="preserve"> Bogor: Skripsi Departemen Ilmu-Ilmu Sosial Ekonomi</w:t>
      </w:r>
      <w:r w:rsidRPr="00BF616A">
        <w:br/>
      </w:r>
      <w:r w:rsidRPr="00BF616A">
        <w:rPr>
          <w:rStyle w:val="markedcontent"/>
        </w:rPr>
        <w:t>Pertanian Fakultas Pertanian IPB.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r w:rsidRPr="00102587">
        <w:rPr>
          <w:rStyle w:val="markedcontent"/>
        </w:rPr>
        <w:t xml:space="preserve">Hidayatullah, D. (2018). Bab Ii Landasan Teori. </w:t>
      </w:r>
      <w:proofErr w:type="gramStart"/>
      <w:r w:rsidRPr="00102587">
        <w:rPr>
          <w:rStyle w:val="markedcontent"/>
        </w:rPr>
        <w:t>In Journal of Chemical</w:t>
      </w:r>
      <w:r>
        <w:t xml:space="preserve"> </w:t>
      </w:r>
      <w:r w:rsidRPr="00102587">
        <w:rPr>
          <w:rStyle w:val="markedcontent"/>
        </w:rPr>
        <w:t>Information and Modeling (Vol. 53, Issue 9).</w:t>
      </w:r>
      <w:proofErr w:type="gramEnd"/>
    </w:p>
    <w:p w:rsidR="00D77F8F" w:rsidRPr="003E542E" w:rsidRDefault="00D77F8F" w:rsidP="00D77F8F">
      <w:pPr>
        <w:ind w:left="567" w:hanging="567"/>
        <w:jc w:val="both"/>
      </w:pPr>
      <w:r w:rsidRPr="00BF616A">
        <w:rPr>
          <w:rStyle w:val="markedcontent"/>
        </w:rPr>
        <w:t xml:space="preserve">Juliandi, A. (2014). Metodologi penelitian Bisnis, </w:t>
      </w:r>
      <w:proofErr w:type="gramStart"/>
      <w:r w:rsidRPr="00BF616A">
        <w:rPr>
          <w:rStyle w:val="markedcontent"/>
        </w:rPr>
        <w:t>Medan :</w:t>
      </w:r>
      <w:proofErr w:type="gramEnd"/>
      <w:r w:rsidRPr="00BF616A">
        <w:rPr>
          <w:rStyle w:val="markedcontent"/>
        </w:rPr>
        <w:t xml:space="preserve"> Umsu Pers.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proofErr w:type="gramStart"/>
      <w:r w:rsidRPr="00C040FF">
        <w:rPr>
          <w:rStyle w:val="markedcontent"/>
        </w:rPr>
        <w:t>Kasmir.</w:t>
      </w:r>
      <w:proofErr w:type="gramEnd"/>
      <w:r w:rsidRPr="00C040FF">
        <w:rPr>
          <w:rStyle w:val="markedcontent"/>
        </w:rPr>
        <w:t xml:space="preserve"> </w:t>
      </w:r>
      <w:proofErr w:type="gramStart"/>
      <w:r w:rsidRPr="00C040FF">
        <w:rPr>
          <w:rStyle w:val="markedcontent"/>
        </w:rPr>
        <w:t>(2016). Manajemen Sumber Daya Manusia (Teori dan Praktik).</w:t>
      </w:r>
      <w:proofErr w:type="gramEnd"/>
      <w:r w:rsidRPr="00C040FF">
        <w:rPr>
          <w:rStyle w:val="markedcontent"/>
        </w:rPr>
        <w:t xml:space="preserve"> Depok: PT Raja grafindo Persada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r w:rsidRPr="00B85B15">
        <w:t>Keputusan Menteri dalam Negeri Nomor 061-5449 Tahun 2019 Tentang Tata Cara Persetujuan Menteri Dalam Negeri Terhadap Tambahan Penghasilan Pegawai Aparatur Sipil Negara Di Lingkungan Pemerintah Daerah</w:t>
      </w:r>
    </w:p>
    <w:p w:rsidR="00D77F8F" w:rsidRDefault="00D77F8F" w:rsidP="00D77F8F">
      <w:pPr>
        <w:ind w:left="567" w:hanging="567"/>
        <w:jc w:val="both"/>
      </w:pPr>
      <w:r>
        <w:t>Mangkunegara, A.A (2017</w:t>
      </w:r>
      <w:r w:rsidRPr="00C040FF">
        <w:t>). Manajemen Sumber Daya</w:t>
      </w:r>
      <w:r>
        <w:t xml:space="preserve"> </w:t>
      </w:r>
      <w:r w:rsidRPr="00C040FF">
        <w:t>Manusia Perusahaan. Bandung: Remaja Rosdakarya</w:t>
      </w:r>
    </w:p>
    <w:p w:rsidR="00D77F8F" w:rsidRDefault="00D77F8F" w:rsidP="00D77F8F">
      <w:pPr>
        <w:ind w:left="567" w:hanging="567"/>
        <w:jc w:val="both"/>
      </w:pPr>
      <w:proofErr w:type="gramStart"/>
      <w:r>
        <w:t>Naidah.</w:t>
      </w:r>
      <w:proofErr w:type="gramEnd"/>
      <w:r>
        <w:t xml:space="preserve"> </w:t>
      </w:r>
      <w:proofErr w:type="gramStart"/>
      <w:r>
        <w:t>(2017). Pengaruh Sistem Informasi Manajemen (SIM) terhadap kinerja karyawan pada PT. Metro Batavia Air Distrik Makassar dan Kompetensi.</w:t>
      </w:r>
      <w:proofErr w:type="gramEnd"/>
      <w:r>
        <w:t xml:space="preserve"> </w:t>
      </w:r>
      <w:r>
        <w:rPr>
          <w:i/>
          <w:iCs/>
        </w:rPr>
        <w:t>Jurnal Ilmu Ekonomi Studi Pembangunan</w:t>
      </w:r>
      <w:r>
        <w:t xml:space="preserve">, </w:t>
      </w:r>
      <w:r>
        <w:rPr>
          <w:i/>
          <w:iCs/>
        </w:rPr>
        <w:t>1</w:t>
      </w:r>
      <w:r>
        <w:t>(1), 73–83.</w:t>
      </w:r>
    </w:p>
    <w:p w:rsidR="00D77F8F" w:rsidRDefault="00D77F8F" w:rsidP="00D77F8F">
      <w:pPr>
        <w:ind w:left="567" w:hanging="567"/>
        <w:jc w:val="both"/>
      </w:pPr>
      <w:proofErr w:type="gramStart"/>
      <w:r w:rsidRPr="008B58F1">
        <w:t>Peraturan Gubernur Maluku Utara No 25 Tahun 2019 tentang Pemberian Tambahan Penghasilan Pegawai Negeri Sipil di Lingkungan Pemerintah Provinsi Maluku Utara Tahun Anggaran 2020.</w:t>
      </w:r>
      <w:proofErr w:type="gramEnd"/>
    </w:p>
    <w:p w:rsidR="00D77F8F" w:rsidRDefault="00D77F8F" w:rsidP="00D77F8F">
      <w:pPr>
        <w:ind w:left="567" w:hanging="567"/>
        <w:jc w:val="both"/>
      </w:pPr>
      <w:r w:rsidRPr="005C4FB4">
        <w:t xml:space="preserve">Peraturan Menteri Pendidikan dan Kebudayaan Nomor 107 tahun 2013, </w:t>
      </w:r>
      <w:r>
        <w:t>Tentang</w:t>
      </w:r>
      <w:r w:rsidRPr="005C4FB4">
        <w:t xml:space="preserve"> Tunjangan Kinerja</w:t>
      </w:r>
    </w:p>
    <w:p w:rsidR="00D77F8F" w:rsidRDefault="00D77F8F" w:rsidP="00D77F8F">
      <w:pPr>
        <w:ind w:left="567" w:hanging="567"/>
        <w:jc w:val="both"/>
      </w:pPr>
      <w:r>
        <w:lastRenderedPageBreak/>
        <w:t>Peraturan Pemerintah Nomor 10 Tahun 2022 Tanggal 28 Maret 2022, Tentang Pedoman Pemberian TPP Kepada Setiap PNS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proofErr w:type="gramStart"/>
      <w:r w:rsidRPr="00C040FF">
        <w:rPr>
          <w:rStyle w:val="highlight"/>
        </w:rPr>
        <w:t>Pri</w:t>
      </w:r>
      <w:r w:rsidRPr="00C040FF">
        <w:rPr>
          <w:rStyle w:val="markedcontent"/>
        </w:rPr>
        <w:t>ansa, D. J. (2017).</w:t>
      </w:r>
      <w:proofErr w:type="gramEnd"/>
      <w:r w:rsidRPr="00C040FF">
        <w:rPr>
          <w:rStyle w:val="markedcontent"/>
        </w:rPr>
        <w:t xml:space="preserve"> Perencanaan &amp; Pengembangan SDM. Bandung: Alfabeta.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proofErr w:type="gramStart"/>
      <w:r w:rsidRPr="00BF616A">
        <w:rPr>
          <w:rStyle w:val="highlight"/>
        </w:rPr>
        <w:t>Reniaty</w:t>
      </w:r>
      <w:r w:rsidRPr="00BF616A">
        <w:rPr>
          <w:rStyle w:val="markedcontent"/>
        </w:rPr>
        <w:t>, Dewi, Magister Manajemen, Stie Widya, and Wiwaha Yogyakarta.</w:t>
      </w:r>
      <w:proofErr w:type="gramEnd"/>
      <w:r w:rsidRPr="00BF616A">
        <w:rPr>
          <w:rStyle w:val="markedcontent"/>
        </w:rPr>
        <w:t xml:space="preserve"> </w:t>
      </w:r>
      <w:r>
        <w:rPr>
          <w:rStyle w:val="markedcontent"/>
        </w:rPr>
        <w:t>(</w:t>
      </w:r>
      <w:r w:rsidRPr="00BF616A">
        <w:rPr>
          <w:rStyle w:val="markedcontent"/>
        </w:rPr>
        <w:t>2019</w:t>
      </w:r>
      <w:r>
        <w:rPr>
          <w:rStyle w:val="markedcontent"/>
        </w:rPr>
        <w:t xml:space="preserve">) </w:t>
      </w:r>
      <w:r w:rsidRPr="00BF616A">
        <w:rPr>
          <w:rStyle w:val="markedcontent"/>
        </w:rPr>
        <w:t>“Implementasi Kebijakan Absen Elektronik Sidik Jari (Finger Print) Pada</w:t>
      </w:r>
      <w:r>
        <w:t xml:space="preserve"> </w:t>
      </w:r>
      <w:r w:rsidRPr="00BF616A">
        <w:rPr>
          <w:rStyle w:val="markedcontent"/>
        </w:rPr>
        <w:t xml:space="preserve">Kedesiplinan Aparatur Sipil </w:t>
      </w:r>
      <w:proofErr w:type="gramStart"/>
      <w:r w:rsidRPr="00BF616A">
        <w:rPr>
          <w:rStyle w:val="markedcontent"/>
        </w:rPr>
        <w:t>Negara(</w:t>
      </w:r>
      <w:proofErr w:type="gramEnd"/>
      <w:r w:rsidRPr="00BF616A">
        <w:rPr>
          <w:rStyle w:val="markedcontent"/>
        </w:rPr>
        <w:t>ASN) Di Dinas PUP Dan ESDM Provinsi</w:t>
      </w:r>
      <w:r>
        <w:t xml:space="preserve"> </w:t>
      </w:r>
      <w:r w:rsidRPr="00BF616A">
        <w:rPr>
          <w:rStyle w:val="markedcontent"/>
        </w:rPr>
        <w:t>DIY.”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proofErr w:type="gramStart"/>
      <w:r w:rsidRPr="00C040FF">
        <w:t>Robbins, Stephen P dan Timothy A Judge.</w:t>
      </w:r>
      <w:proofErr w:type="gramEnd"/>
      <w:r w:rsidRPr="00C040FF">
        <w:t xml:space="preserve"> </w:t>
      </w:r>
      <w:proofErr w:type="gramStart"/>
      <w:r w:rsidRPr="00C040FF">
        <w:t>(2015). Perilaku Organisasi.</w:t>
      </w:r>
      <w:proofErr w:type="gramEnd"/>
      <w:r w:rsidRPr="00C040FF">
        <w:t xml:space="preserve"> Jakarta: Salemba Empat.</w:t>
      </w:r>
    </w:p>
    <w:p w:rsidR="00D77F8F" w:rsidRPr="00085796" w:rsidRDefault="00D77F8F" w:rsidP="00D77F8F">
      <w:pPr>
        <w:ind w:left="567" w:hanging="567"/>
        <w:jc w:val="both"/>
      </w:pPr>
      <w:proofErr w:type="gramStart"/>
      <w:r>
        <w:t>Sari, C. F. A., &amp; Yulianto, L. (2013).</w:t>
      </w:r>
      <w:proofErr w:type="gramEnd"/>
      <w:r>
        <w:t xml:space="preserve"> </w:t>
      </w:r>
      <w:proofErr w:type="gramStart"/>
      <w:r>
        <w:t>Perancangan Sistem Informasi Absensi Menggunakan Finger Print di Badan Perancangan Pembangunan Daerah dan Penanaman Modal Kabupaten Pacitan.</w:t>
      </w:r>
      <w:proofErr w:type="gramEnd"/>
      <w:r>
        <w:t xml:space="preserve"> </w:t>
      </w:r>
      <w:r>
        <w:rPr>
          <w:i/>
          <w:iCs/>
        </w:rPr>
        <w:t>UNSA, Seminar Riset Unggulan</w:t>
      </w:r>
      <w:r>
        <w:t xml:space="preserve"> </w:t>
      </w:r>
      <w:r>
        <w:rPr>
          <w:i/>
          <w:iCs/>
        </w:rPr>
        <w:t>Nasional Informatika Dan Komputer FTI</w:t>
      </w:r>
      <w:r>
        <w:t xml:space="preserve">, </w:t>
      </w:r>
      <w:r>
        <w:rPr>
          <w:i/>
          <w:iCs/>
        </w:rPr>
        <w:t>2</w:t>
      </w:r>
      <w:r>
        <w:t>(1), 1–7.</w:t>
      </w:r>
    </w:p>
    <w:p w:rsidR="00D77F8F" w:rsidRDefault="00D77F8F" w:rsidP="00D77F8F">
      <w:pPr>
        <w:ind w:left="567" w:hanging="567"/>
        <w:jc w:val="both"/>
      </w:pPr>
      <w:proofErr w:type="gramStart"/>
      <w:r w:rsidRPr="00C040FF">
        <w:t>Sugiyono.</w:t>
      </w:r>
      <w:proofErr w:type="gramEnd"/>
      <w:r w:rsidRPr="00C040FF">
        <w:t xml:space="preserve"> </w:t>
      </w:r>
      <w:r w:rsidRPr="00C040FF">
        <w:rPr>
          <w:lang w:val="id-ID"/>
        </w:rPr>
        <w:t>(</w:t>
      </w:r>
      <w:r w:rsidRPr="00C040FF">
        <w:t>2017</w:t>
      </w:r>
      <w:r w:rsidRPr="00C040FF">
        <w:rPr>
          <w:lang w:val="id-ID"/>
        </w:rPr>
        <w:t>)</w:t>
      </w:r>
      <w:r w:rsidRPr="00C040FF">
        <w:t xml:space="preserve">. </w:t>
      </w:r>
      <w:r w:rsidRPr="00C040FF">
        <w:rPr>
          <w:iCs/>
        </w:rPr>
        <w:t>Metode Penelitian Kuantitatif Kualitatif dan R&amp;D</w:t>
      </w:r>
      <w:r w:rsidRPr="00C040FF">
        <w:t>. Bandung: Alfabet</w:t>
      </w:r>
      <w:r w:rsidRPr="00C040FF">
        <w:rPr>
          <w:lang w:val="id-ID"/>
        </w:rPr>
        <w:t>a</w:t>
      </w:r>
    </w:p>
    <w:p w:rsidR="00D77F8F" w:rsidRDefault="00D77F8F" w:rsidP="00D77F8F">
      <w:pPr>
        <w:ind w:left="567" w:hanging="567"/>
        <w:jc w:val="both"/>
      </w:pPr>
      <w:r w:rsidRPr="00F81796">
        <w:t xml:space="preserve">Suprihati, (2014),Analisis Faktor-faktor Yang Mempengaruhi Kinerja Karyawan </w:t>
      </w:r>
      <w:r w:rsidRPr="00F81796">
        <w:br/>
        <w:t>Perusahaan Sari Jati Di Sragen, Jurnal paradigm, V</w:t>
      </w:r>
      <w:r>
        <w:t xml:space="preserve">ol. 12, no. 1, ISSN </w:t>
      </w:r>
      <w:r>
        <w:br/>
        <w:t xml:space="preserve">1693-0827 </w:t>
      </w:r>
    </w:p>
    <w:p w:rsidR="00D77F8F" w:rsidRDefault="00D77F8F" w:rsidP="00D77F8F">
      <w:pPr>
        <w:ind w:left="567" w:hanging="567"/>
        <w:jc w:val="both"/>
      </w:pPr>
      <w:proofErr w:type="gramStart"/>
      <w:r>
        <w:t>Sutabri, T. (2016).</w:t>
      </w:r>
      <w:proofErr w:type="gramEnd"/>
      <w:r>
        <w:t xml:space="preserve"> </w:t>
      </w:r>
      <w:r>
        <w:rPr>
          <w:i/>
          <w:iCs/>
        </w:rPr>
        <w:t>Sistem Informasi Manajemen</w:t>
      </w:r>
      <w:r>
        <w:t>. Yogyakarta: CV ANDI OFFSET.</w:t>
      </w:r>
    </w:p>
    <w:p w:rsidR="00D77F8F" w:rsidRDefault="00D77F8F" w:rsidP="00D77F8F">
      <w:pPr>
        <w:ind w:left="567" w:hanging="567"/>
        <w:jc w:val="both"/>
      </w:pPr>
      <w:proofErr w:type="gramStart"/>
      <w:r>
        <w:t>Suwandi, M. (2018).</w:t>
      </w:r>
      <w:proofErr w:type="gramEnd"/>
      <w:r>
        <w:t xml:space="preserve"> </w:t>
      </w:r>
      <w:proofErr w:type="gramStart"/>
      <w:r>
        <w:t>Pengaruh Penerapan Absensi Finger Print terhadap Disiplin Kerja pada PT. Telkom Indonesia Jakarta.</w:t>
      </w:r>
      <w:proofErr w:type="gramEnd"/>
      <w:r>
        <w:t xml:space="preserve"> </w:t>
      </w:r>
      <w:r>
        <w:rPr>
          <w:i/>
          <w:iCs/>
        </w:rPr>
        <w:t>Jurnal Ilmu Manajemen</w:t>
      </w:r>
      <w:r>
        <w:t xml:space="preserve">, </w:t>
      </w:r>
      <w:r>
        <w:rPr>
          <w:i/>
          <w:iCs/>
        </w:rPr>
        <w:t>1</w:t>
      </w:r>
      <w:r>
        <w:t>(2), 1–10.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proofErr w:type="gramStart"/>
      <w:r w:rsidRPr="00C040FF">
        <w:rPr>
          <w:rStyle w:val="markedcontent"/>
        </w:rPr>
        <w:t>Wibowo.</w:t>
      </w:r>
      <w:proofErr w:type="gramEnd"/>
      <w:r w:rsidRPr="00C040FF">
        <w:rPr>
          <w:rStyle w:val="markedcontent"/>
        </w:rPr>
        <w:t xml:space="preserve"> </w:t>
      </w:r>
      <w:proofErr w:type="gramStart"/>
      <w:r w:rsidRPr="00C040FF">
        <w:rPr>
          <w:rStyle w:val="markedcontent"/>
        </w:rPr>
        <w:t>(2017). Manajemen Kinerja.</w:t>
      </w:r>
      <w:proofErr w:type="gramEnd"/>
      <w:r w:rsidRPr="00C040FF">
        <w:rPr>
          <w:rStyle w:val="markedcontent"/>
        </w:rPr>
        <w:t xml:space="preserve"> Edisi Kelima. Depok: PT. Raja Grafindo Persada.</w:t>
      </w:r>
    </w:p>
    <w:p w:rsidR="00D77F8F" w:rsidRDefault="00D77F8F" w:rsidP="00D77F8F">
      <w:pPr>
        <w:ind w:left="567" w:hanging="567"/>
        <w:jc w:val="both"/>
        <w:rPr>
          <w:rStyle w:val="markedcontent"/>
        </w:rPr>
      </w:pPr>
      <w:proofErr w:type="gramStart"/>
      <w:r w:rsidRPr="00C71D46">
        <w:rPr>
          <w:rStyle w:val="markedcontent"/>
        </w:rPr>
        <w:t>Zukirah.</w:t>
      </w:r>
      <w:proofErr w:type="gramEnd"/>
      <w:r w:rsidRPr="00C71D46">
        <w:rPr>
          <w:rStyle w:val="markedcontent"/>
        </w:rPr>
        <w:t xml:space="preserve"> </w:t>
      </w:r>
      <w:proofErr w:type="gramStart"/>
      <w:r w:rsidRPr="00C71D46">
        <w:rPr>
          <w:rStyle w:val="markedcontent"/>
        </w:rPr>
        <w:t>(2016). Analisis Perbandingan Penerapan Sistem Absensi</w:t>
      </w:r>
      <w:r w:rsidRPr="00C71D46">
        <w:br/>
      </w:r>
      <w:r w:rsidRPr="00C71D46">
        <w:rPr>
          <w:rStyle w:val="markedcontent"/>
        </w:rPr>
        <w:t>Manual dan FingerPrint Terhadap Disiplin Pegawai Negeri Sipil Di Kantor</w:t>
      </w:r>
      <w:r w:rsidRPr="00C71D46">
        <w:br/>
      </w:r>
      <w:r w:rsidRPr="00C71D46">
        <w:rPr>
          <w:rStyle w:val="markedcontent"/>
        </w:rPr>
        <w:t>Dinas Perindustrian Dan perdagangan Kabupaten Gowa.</w:t>
      </w:r>
      <w:proofErr w:type="gramEnd"/>
      <w:r w:rsidRPr="00C71D46">
        <w:rPr>
          <w:rStyle w:val="markedcontent"/>
        </w:rPr>
        <w:t xml:space="preserve"> </w:t>
      </w:r>
      <w:proofErr w:type="gramStart"/>
      <w:r w:rsidRPr="00C71D46">
        <w:rPr>
          <w:rStyle w:val="markedcontent"/>
        </w:rPr>
        <w:t>Makassar.</w:t>
      </w:r>
      <w:proofErr w:type="gramEnd"/>
      <w:r w:rsidRPr="00C71D46">
        <w:rPr>
          <w:rStyle w:val="markedcontent"/>
        </w:rPr>
        <w:t xml:space="preserve"> </w:t>
      </w:r>
      <w:proofErr w:type="gramStart"/>
      <w:r w:rsidRPr="00C71D46">
        <w:rPr>
          <w:rStyle w:val="markedcontent"/>
        </w:rPr>
        <w:t>(UIN</w:t>
      </w:r>
      <w:r w:rsidRPr="00C71D46">
        <w:br/>
      </w:r>
      <w:r w:rsidRPr="00C71D46">
        <w:rPr>
          <w:rStyle w:val="markedcontent"/>
        </w:rPr>
        <w:t>Alauddin Makassar).</w:t>
      </w:r>
      <w:proofErr w:type="gramEnd"/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  <w:bookmarkStart w:id="0" w:name="_GoBack"/>
      <w:bookmarkEnd w:id="0"/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  <w:rPr>
          <w:rStyle w:val="markedcontent"/>
        </w:rPr>
      </w:pPr>
    </w:p>
    <w:p w:rsidR="00D77F8F" w:rsidRDefault="00D77F8F" w:rsidP="00D77F8F">
      <w:pPr>
        <w:ind w:left="567" w:hanging="567"/>
        <w:jc w:val="both"/>
      </w:pPr>
    </w:p>
    <w:p w:rsidR="00D77F8F" w:rsidRDefault="00D77F8F" w:rsidP="00D77F8F">
      <w:pPr>
        <w:jc w:val="both"/>
      </w:pPr>
    </w:p>
    <w:p w:rsidR="00D77F8F" w:rsidRDefault="00D77F8F" w:rsidP="00D77F8F">
      <w:pPr>
        <w:jc w:val="both"/>
        <w:rPr>
          <w:b/>
        </w:rPr>
        <w:sectPr w:rsidR="00D77F8F" w:rsidSect="00D77F8F">
          <w:footerReference w:type="first" r:id="rId6"/>
          <w:pgSz w:w="11907" w:h="16839" w:code="9"/>
          <w:pgMar w:top="2268" w:right="1701" w:bottom="1701" w:left="2268" w:header="709" w:footer="709" w:gutter="0"/>
          <w:pgNumType w:start="87"/>
          <w:cols w:space="708"/>
          <w:titlePg/>
          <w:docGrid w:linePitch="360"/>
        </w:sectPr>
      </w:pPr>
    </w:p>
    <w:p w:rsidR="00354ECA" w:rsidRDefault="00354ECA" w:rsidP="008E7FD3">
      <w:pPr>
        <w:ind w:left="567" w:hanging="567"/>
        <w:jc w:val="both"/>
      </w:pPr>
    </w:p>
    <w:sectPr w:rsidR="00354ECA" w:rsidSect="008E7FD3">
      <w:footerReference w:type="first" r:id="rId7"/>
      <w:type w:val="continuous"/>
      <w:pgSz w:w="11907" w:h="16839" w:code="9"/>
      <w:pgMar w:top="2268" w:right="1701" w:bottom="1701" w:left="2268" w:header="709" w:footer="709" w:gutter="0"/>
      <w:pgNumType w:start="5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87" w:rsidRDefault="008E7F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87</w:t>
    </w:r>
    <w:r>
      <w:rPr>
        <w:noProof/>
      </w:rPr>
      <w:fldChar w:fldCharType="end"/>
    </w:r>
  </w:p>
  <w:p w:rsidR="00506B87" w:rsidRPr="00E65416" w:rsidRDefault="008E7FD3" w:rsidP="00822ED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B7" w:rsidRDefault="008E7FD3" w:rsidP="00A902D9">
    <w:pPr>
      <w:pStyle w:val="Footer"/>
      <w:tabs>
        <w:tab w:val="left" w:pos="3671"/>
        <w:tab w:val="center" w:pos="396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rPr>
        <w:noProof/>
      </w:rPr>
      <w:fldChar w:fldCharType="end"/>
    </w:r>
  </w:p>
  <w:p w:rsidR="000F08B7" w:rsidRPr="00E65416" w:rsidRDefault="008E7FD3" w:rsidP="00822EDB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331"/>
    <w:multiLevelType w:val="multilevel"/>
    <w:tmpl w:val="351AB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3835E12"/>
    <w:multiLevelType w:val="multilevel"/>
    <w:tmpl w:val="307EA0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1B74"/>
    <w:multiLevelType w:val="hybridMultilevel"/>
    <w:tmpl w:val="CC6618F2"/>
    <w:lvl w:ilvl="0" w:tplc="60889952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9F611BE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F1F4C4E6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4C0280F6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DAE4D846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8BB41920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6FE453A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4DD456DE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B8E6C82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">
    <w:nsid w:val="0FEE433F"/>
    <w:multiLevelType w:val="multilevel"/>
    <w:tmpl w:val="31029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46551"/>
    <w:multiLevelType w:val="hybridMultilevel"/>
    <w:tmpl w:val="BB8C8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5CF1"/>
    <w:multiLevelType w:val="hybridMultilevel"/>
    <w:tmpl w:val="BA0A9704"/>
    <w:lvl w:ilvl="0" w:tplc="164267D2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822630">
      <w:start w:val="1"/>
      <w:numFmt w:val="lowerLetter"/>
      <w:lvlText w:val="%2."/>
      <w:lvlJc w:val="left"/>
      <w:pPr>
        <w:ind w:left="22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532591A">
      <w:start w:val="1"/>
      <w:numFmt w:val="decimal"/>
      <w:lvlText w:val="%3)"/>
      <w:lvlJc w:val="left"/>
      <w:pPr>
        <w:ind w:left="258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ABC098B2">
      <w:numFmt w:val="bullet"/>
      <w:lvlText w:val="•"/>
      <w:lvlJc w:val="left"/>
      <w:pPr>
        <w:ind w:left="3585" w:hanging="361"/>
      </w:pPr>
      <w:rPr>
        <w:rFonts w:hint="default"/>
        <w:lang w:val="id" w:eastAsia="en-US" w:bidi="ar-SA"/>
      </w:rPr>
    </w:lvl>
    <w:lvl w:ilvl="4" w:tplc="7F988124">
      <w:numFmt w:val="bullet"/>
      <w:lvlText w:val="•"/>
      <w:lvlJc w:val="left"/>
      <w:pPr>
        <w:ind w:left="4591" w:hanging="361"/>
      </w:pPr>
      <w:rPr>
        <w:rFonts w:hint="default"/>
        <w:lang w:val="id" w:eastAsia="en-US" w:bidi="ar-SA"/>
      </w:rPr>
    </w:lvl>
    <w:lvl w:ilvl="5" w:tplc="A74CA7E4">
      <w:numFmt w:val="bullet"/>
      <w:lvlText w:val="•"/>
      <w:lvlJc w:val="left"/>
      <w:pPr>
        <w:ind w:left="5596" w:hanging="361"/>
      </w:pPr>
      <w:rPr>
        <w:rFonts w:hint="default"/>
        <w:lang w:val="id" w:eastAsia="en-US" w:bidi="ar-SA"/>
      </w:rPr>
    </w:lvl>
    <w:lvl w:ilvl="6" w:tplc="8138D48E">
      <w:numFmt w:val="bullet"/>
      <w:lvlText w:val="•"/>
      <w:lvlJc w:val="left"/>
      <w:pPr>
        <w:ind w:left="6602" w:hanging="361"/>
      </w:pPr>
      <w:rPr>
        <w:rFonts w:hint="default"/>
        <w:lang w:val="id" w:eastAsia="en-US" w:bidi="ar-SA"/>
      </w:rPr>
    </w:lvl>
    <w:lvl w:ilvl="7" w:tplc="F6B878E0">
      <w:numFmt w:val="bullet"/>
      <w:lvlText w:val="•"/>
      <w:lvlJc w:val="left"/>
      <w:pPr>
        <w:ind w:left="7607" w:hanging="361"/>
      </w:pPr>
      <w:rPr>
        <w:rFonts w:hint="default"/>
        <w:lang w:val="id" w:eastAsia="en-US" w:bidi="ar-SA"/>
      </w:rPr>
    </w:lvl>
    <w:lvl w:ilvl="8" w:tplc="84AC64B0">
      <w:numFmt w:val="bullet"/>
      <w:lvlText w:val="•"/>
      <w:lvlJc w:val="left"/>
      <w:pPr>
        <w:ind w:left="8613" w:hanging="361"/>
      </w:pPr>
      <w:rPr>
        <w:rFonts w:hint="default"/>
        <w:lang w:val="id" w:eastAsia="en-US" w:bidi="ar-SA"/>
      </w:rPr>
    </w:lvl>
  </w:abstractNum>
  <w:abstractNum w:abstractNumId="6">
    <w:nsid w:val="1230763D"/>
    <w:multiLevelType w:val="multilevel"/>
    <w:tmpl w:val="B8447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C27D84"/>
    <w:multiLevelType w:val="multilevel"/>
    <w:tmpl w:val="0A6643DA"/>
    <w:lvl w:ilvl="0">
      <w:start w:val="2"/>
      <w:numFmt w:val="decimal"/>
      <w:lvlText w:val="%1"/>
      <w:lvlJc w:val="left"/>
      <w:rPr>
        <w:rFonts w:cs="Arial" w:hint="default"/>
      </w:rPr>
    </w:lvl>
    <w:lvl w:ilvl="1">
      <w:start w:val="4"/>
      <w:numFmt w:val="decimal"/>
      <w:lvlText w:val="%1.%2"/>
      <w:lvlJc w:val="left"/>
      <w:rPr>
        <w:rFonts w:cs="Arial" w:hint="default"/>
      </w:rPr>
    </w:lvl>
    <w:lvl w:ilvl="2">
      <w:start w:val="4"/>
      <w:numFmt w:val="decimal"/>
      <w:lvlText w:val="%1.%2.%3"/>
      <w:lvlJc w:val="left"/>
      <w:rPr>
        <w:rFonts w:cs="Arial" w:hint="default"/>
      </w:rPr>
    </w:lvl>
    <w:lvl w:ilvl="3">
      <w:start w:val="1"/>
      <w:numFmt w:val="decimal"/>
      <w:lvlText w:val="%1.%2.%3.%4"/>
      <w:lvlJc w:val="left"/>
      <w:rPr>
        <w:rFonts w:cs="Arial" w:hint="default"/>
      </w:rPr>
    </w:lvl>
    <w:lvl w:ilvl="4">
      <w:start w:val="1"/>
      <w:numFmt w:val="decimal"/>
      <w:lvlText w:val="%1.%2.%3.%4.%5"/>
      <w:lvlJc w:val="left"/>
      <w:rPr>
        <w:rFonts w:cs="Arial" w:hint="default"/>
      </w:rPr>
    </w:lvl>
    <w:lvl w:ilvl="5">
      <w:start w:val="1"/>
      <w:numFmt w:val="decimal"/>
      <w:lvlText w:val="%1.%2.%3.%4.%5.%6"/>
      <w:lvlJc w:val="left"/>
      <w:rPr>
        <w:rFonts w:cs="Arial" w:hint="default"/>
      </w:rPr>
    </w:lvl>
    <w:lvl w:ilvl="6">
      <w:start w:val="1"/>
      <w:numFmt w:val="decimal"/>
      <w:lvlText w:val="%1.%2.%3.%4.%5.%6.%7"/>
      <w:lvlJc w:val="left"/>
      <w:rPr>
        <w:rFonts w:cs="Arial" w:hint="default"/>
      </w:rPr>
    </w:lvl>
    <w:lvl w:ilvl="7">
      <w:start w:val="1"/>
      <w:numFmt w:val="decimal"/>
      <w:lvlText w:val="%1.%2.%3.%4.%5.%6.%7.%8"/>
      <w:lvlJc w:val="left"/>
      <w:rPr>
        <w:rFonts w:cs="Arial" w:hint="default"/>
      </w:rPr>
    </w:lvl>
    <w:lvl w:ilvl="8">
      <w:start w:val="1"/>
      <w:numFmt w:val="decimal"/>
      <w:lvlText w:val="%1.%2.%3.%4.%5.%6.%7.%8.%9"/>
      <w:lvlJc w:val="left"/>
      <w:rPr>
        <w:rFonts w:cs="Arial" w:hint="default"/>
      </w:rPr>
    </w:lvl>
  </w:abstractNum>
  <w:abstractNum w:abstractNumId="8">
    <w:nsid w:val="21196B63"/>
    <w:multiLevelType w:val="multilevel"/>
    <w:tmpl w:val="220CA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664EDD"/>
    <w:multiLevelType w:val="hybridMultilevel"/>
    <w:tmpl w:val="92AC6E36"/>
    <w:lvl w:ilvl="0" w:tplc="8CD8CFC4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EC7FE4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B8A2B3E8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6DBC25D8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8567490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496E879A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8B2CBEF8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A7D07A36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DA50C614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10">
    <w:nsid w:val="27C745A5"/>
    <w:multiLevelType w:val="hybridMultilevel"/>
    <w:tmpl w:val="4F6C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330812"/>
    <w:multiLevelType w:val="hybridMultilevel"/>
    <w:tmpl w:val="2B8E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2297"/>
    <w:multiLevelType w:val="hybridMultilevel"/>
    <w:tmpl w:val="8BC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50C6B"/>
    <w:multiLevelType w:val="hybridMultilevel"/>
    <w:tmpl w:val="994E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84AFE"/>
    <w:multiLevelType w:val="hybridMultilevel"/>
    <w:tmpl w:val="DECA7172"/>
    <w:lvl w:ilvl="0" w:tplc="86C6CA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85EF5"/>
    <w:multiLevelType w:val="multilevel"/>
    <w:tmpl w:val="35AC6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E541F3"/>
    <w:multiLevelType w:val="hybridMultilevel"/>
    <w:tmpl w:val="736C84D2"/>
    <w:lvl w:ilvl="0" w:tplc="30F82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3C2371C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10212"/>
    <w:multiLevelType w:val="hybridMultilevel"/>
    <w:tmpl w:val="16D4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D0AF9"/>
    <w:multiLevelType w:val="multilevel"/>
    <w:tmpl w:val="532E99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9C5541"/>
    <w:multiLevelType w:val="hybridMultilevel"/>
    <w:tmpl w:val="A72E0EC0"/>
    <w:lvl w:ilvl="0" w:tplc="4E8A989E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FEDA70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A29CD1E0">
      <w:numFmt w:val="bullet"/>
      <w:lvlText w:val="•"/>
      <w:lvlJc w:val="left"/>
      <w:pPr>
        <w:ind w:left="3612" w:hanging="360"/>
      </w:pPr>
      <w:rPr>
        <w:rFonts w:hint="default"/>
        <w:lang w:val="id" w:eastAsia="en-US" w:bidi="ar-SA"/>
      </w:rPr>
    </w:lvl>
    <w:lvl w:ilvl="3" w:tplc="F9BEA362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4" w:tplc="5274822C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5" w:tplc="6B90FE58">
      <w:numFmt w:val="bullet"/>
      <w:lvlText w:val="•"/>
      <w:lvlJc w:val="left"/>
      <w:pPr>
        <w:ind w:left="6242" w:hanging="360"/>
      </w:pPr>
      <w:rPr>
        <w:rFonts w:hint="default"/>
        <w:lang w:val="id" w:eastAsia="en-US" w:bidi="ar-SA"/>
      </w:rPr>
    </w:lvl>
    <w:lvl w:ilvl="6" w:tplc="271EED66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7" w:tplc="159ECE08">
      <w:numFmt w:val="bullet"/>
      <w:lvlText w:val="•"/>
      <w:lvlJc w:val="left"/>
      <w:pPr>
        <w:ind w:left="7994" w:hanging="360"/>
      </w:pPr>
      <w:rPr>
        <w:rFonts w:hint="default"/>
        <w:lang w:val="id" w:eastAsia="en-US" w:bidi="ar-SA"/>
      </w:rPr>
    </w:lvl>
    <w:lvl w:ilvl="8" w:tplc="917813A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3">
    <w:nsid w:val="48EF49E4"/>
    <w:multiLevelType w:val="multilevel"/>
    <w:tmpl w:val="DADA5F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4">
    <w:nsid w:val="4A7945A6"/>
    <w:multiLevelType w:val="multilevel"/>
    <w:tmpl w:val="8058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 w:val="0"/>
      </w:rPr>
    </w:lvl>
  </w:abstractNum>
  <w:abstractNum w:abstractNumId="25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2082A"/>
    <w:multiLevelType w:val="multilevel"/>
    <w:tmpl w:val="AFC24B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158632C"/>
    <w:multiLevelType w:val="hybridMultilevel"/>
    <w:tmpl w:val="A3F8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D61D8"/>
    <w:multiLevelType w:val="multilevel"/>
    <w:tmpl w:val="AAA4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27049F8"/>
    <w:multiLevelType w:val="multilevel"/>
    <w:tmpl w:val="CA22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8E058F"/>
    <w:multiLevelType w:val="multilevel"/>
    <w:tmpl w:val="EB76D4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31">
    <w:nsid w:val="54B8571D"/>
    <w:multiLevelType w:val="multilevel"/>
    <w:tmpl w:val="4B94FDBC"/>
    <w:lvl w:ilvl="0">
      <w:start w:val="2"/>
      <w:numFmt w:val="decimal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rPr>
        <w:rFonts w:ascii="Times New Roman" w:eastAsia="Calibri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eastAsia="Calibr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51004A9"/>
    <w:multiLevelType w:val="multilevel"/>
    <w:tmpl w:val="DA522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785461B"/>
    <w:multiLevelType w:val="multilevel"/>
    <w:tmpl w:val="87C046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4">
    <w:nsid w:val="593C1BFB"/>
    <w:multiLevelType w:val="hybridMultilevel"/>
    <w:tmpl w:val="D66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A1287"/>
    <w:multiLevelType w:val="hybridMultilevel"/>
    <w:tmpl w:val="0024D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624F5"/>
    <w:multiLevelType w:val="multilevel"/>
    <w:tmpl w:val="E6C49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6B446E"/>
    <w:multiLevelType w:val="multilevel"/>
    <w:tmpl w:val="F1281F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5D743DA"/>
    <w:multiLevelType w:val="multilevel"/>
    <w:tmpl w:val="A0383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7642F2C"/>
    <w:multiLevelType w:val="multilevel"/>
    <w:tmpl w:val="D1FA1A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40">
    <w:nsid w:val="683623E8"/>
    <w:multiLevelType w:val="hybridMultilevel"/>
    <w:tmpl w:val="5BDA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6B7F29F9"/>
    <w:multiLevelType w:val="multilevel"/>
    <w:tmpl w:val="F8EE4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0CC2365"/>
    <w:multiLevelType w:val="multilevel"/>
    <w:tmpl w:val="D57A589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4">
    <w:nsid w:val="739A3391"/>
    <w:multiLevelType w:val="hybridMultilevel"/>
    <w:tmpl w:val="BFCC9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F0A7C"/>
    <w:multiLevelType w:val="hybridMultilevel"/>
    <w:tmpl w:val="3D929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47">
    <w:nsid w:val="7BBB7E25"/>
    <w:multiLevelType w:val="multilevel"/>
    <w:tmpl w:val="6B1465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num w:numId="1">
    <w:abstractNumId w:val="26"/>
  </w:num>
  <w:num w:numId="2">
    <w:abstractNumId w:val="43"/>
  </w:num>
  <w:num w:numId="3">
    <w:abstractNumId w:val="17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1"/>
  </w:num>
  <w:num w:numId="7">
    <w:abstractNumId w:val="46"/>
  </w:num>
  <w:num w:numId="8">
    <w:abstractNumId w:val="4"/>
  </w:num>
  <w:num w:numId="9">
    <w:abstractNumId w:val="35"/>
  </w:num>
  <w:num w:numId="10">
    <w:abstractNumId w:val="31"/>
  </w:num>
  <w:num w:numId="11">
    <w:abstractNumId w:val="42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2"/>
  </w:num>
  <w:num w:numId="17">
    <w:abstractNumId w:val="5"/>
  </w:num>
  <w:num w:numId="18">
    <w:abstractNumId w:val="9"/>
  </w:num>
  <w:num w:numId="19">
    <w:abstractNumId w:val="36"/>
  </w:num>
  <w:num w:numId="20">
    <w:abstractNumId w:val="21"/>
  </w:num>
  <w:num w:numId="21">
    <w:abstractNumId w:val="44"/>
  </w:num>
  <w:num w:numId="22">
    <w:abstractNumId w:val="20"/>
  </w:num>
  <w:num w:numId="23">
    <w:abstractNumId w:val="16"/>
  </w:num>
  <w:num w:numId="24">
    <w:abstractNumId w:val="34"/>
  </w:num>
  <w:num w:numId="25">
    <w:abstractNumId w:val="40"/>
  </w:num>
  <w:num w:numId="26">
    <w:abstractNumId w:val="27"/>
  </w:num>
  <w:num w:numId="27">
    <w:abstractNumId w:val="14"/>
  </w:num>
  <w:num w:numId="28">
    <w:abstractNumId w:val="13"/>
  </w:num>
  <w:num w:numId="29">
    <w:abstractNumId w:val="1"/>
  </w:num>
  <w:num w:numId="30">
    <w:abstractNumId w:val="24"/>
  </w:num>
  <w:num w:numId="31">
    <w:abstractNumId w:val="33"/>
  </w:num>
  <w:num w:numId="32">
    <w:abstractNumId w:val="23"/>
  </w:num>
  <w:num w:numId="33">
    <w:abstractNumId w:val="7"/>
  </w:num>
  <w:num w:numId="34">
    <w:abstractNumId w:val="0"/>
  </w:num>
  <w:num w:numId="35">
    <w:abstractNumId w:val="30"/>
  </w:num>
  <w:num w:numId="36">
    <w:abstractNumId w:val="39"/>
  </w:num>
  <w:num w:numId="37">
    <w:abstractNumId w:val="2"/>
  </w:num>
  <w:num w:numId="38">
    <w:abstractNumId w:val="45"/>
  </w:num>
  <w:num w:numId="39">
    <w:abstractNumId w:val="25"/>
  </w:num>
  <w:num w:numId="40">
    <w:abstractNumId w:val="19"/>
  </w:num>
  <w:num w:numId="41">
    <w:abstractNumId w:val="8"/>
  </w:num>
  <w:num w:numId="42">
    <w:abstractNumId w:val="3"/>
  </w:num>
  <w:num w:numId="43">
    <w:abstractNumId w:val="29"/>
  </w:num>
  <w:num w:numId="44">
    <w:abstractNumId w:val="32"/>
  </w:num>
  <w:num w:numId="45">
    <w:abstractNumId w:val="38"/>
  </w:num>
  <w:num w:numId="46">
    <w:abstractNumId w:val="6"/>
  </w:num>
  <w:num w:numId="47">
    <w:abstractNumId w:val="47"/>
  </w:num>
  <w:num w:numId="48">
    <w:abstractNumId w:val="3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8F"/>
    <w:rsid w:val="00354ECA"/>
    <w:rsid w:val="008E7FD3"/>
    <w:rsid w:val="00D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F8F"/>
    <w:pPr>
      <w:keepNext/>
      <w:keepLines/>
      <w:numPr>
        <w:numId w:val="10"/>
      </w:numPr>
      <w:spacing w:before="480" w:line="276" w:lineRule="auto"/>
      <w:ind w:left="357" w:hanging="357"/>
      <w:jc w:val="center"/>
      <w:outlineLvl w:val="0"/>
    </w:pPr>
    <w:rPr>
      <w:b/>
      <w:bCs/>
      <w:sz w:val="28"/>
      <w:szCs w:val="28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F8F"/>
    <w:pPr>
      <w:keepNext/>
      <w:keepLines/>
      <w:numPr>
        <w:ilvl w:val="1"/>
        <w:numId w:val="10"/>
      </w:numPr>
      <w:spacing w:before="200" w:line="360" w:lineRule="auto"/>
      <w:ind w:left="357" w:hanging="357"/>
      <w:outlineLvl w:val="1"/>
    </w:pPr>
    <w:rPr>
      <w:b/>
      <w:bCs/>
      <w:szCs w:val="26"/>
      <w:lang w:val="id-ID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F8F"/>
    <w:pPr>
      <w:keepNext/>
      <w:keepLines/>
      <w:numPr>
        <w:ilvl w:val="2"/>
        <w:numId w:val="10"/>
      </w:numPr>
      <w:spacing w:before="200" w:line="360" w:lineRule="auto"/>
      <w:ind w:left="754" w:hanging="357"/>
      <w:outlineLvl w:val="2"/>
    </w:pPr>
    <w:rPr>
      <w:b/>
      <w:bCs/>
      <w:szCs w:val="20"/>
      <w:lang w:val="id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F8F"/>
    <w:rPr>
      <w:rFonts w:ascii="Times New Roman" w:eastAsia="Times New Roman" w:hAnsi="Times New Roman" w:cs="Times New Roman"/>
      <w:b/>
      <w:bCs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77F8F"/>
    <w:rPr>
      <w:rFonts w:ascii="Times New Roman" w:eastAsia="Times New Roman" w:hAnsi="Times New Roman" w:cs="Times New Roman"/>
      <w:b/>
      <w:bCs/>
      <w:sz w:val="24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77F8F"/>
    <w:rPr>
      <w:rFonts w:ascii="Times New Roman" w:eastAsia="Times New Roman" w:hAnsi="Times New Roman" w:cs="Times New Roman"/>
      <w:b/>
      <w:bCs/>
      <w:sz w:val="24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8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8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D77F8F"/>
    <w:pPr>
      <w:spacing w:after="160" w:line="360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qFormat/>
    <w:rsid w:val="00D77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7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8F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8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77F8F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7F8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D77F8F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F8F"/>
    <w:rPr>
      <w:rFonts w:ascii="Calibri" w:eastAsia="Calibri" w:hAnsi="Calibri" w:cs="Arial"/>
    </w:rPr>
  </w:style>
  <w:style w:type="paragraph" w:customStyle="1" w:styleId="Default">
    <w:name w:val="Default"/>
    <w:rsid w:val="00D77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uiPriority w:val="99"/>
    <w:semiHidden/>
    <w:rsid w:val="00D77F8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77F8F"/>
  </w:style>
  <w:style w:type="paragraph" w:styleId="NoSpacing">
    <w:name w:val="No Spacing"/>
    <w:uiPriority w:val="1"/>
    <w:qFormat/>
    <w:rsid w:val="00D77F8F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D77F8F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D77F8F"/>
    <w:pPr>
      <w:widowControl w:val="0"/>
      <w:autoSpaceDE w:val="0"/>
      <w:autoSpaceDN w:val="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77F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77F8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77F8F"/>
    <w:pPr>
      <w:jc w:val="right"/>
    </w:pPr>
    <w:rPr>
      <w:b/>
      <w:bCs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77F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y2iqfc">
    <w:name w:val="y2iqfc"/>
    <w:basedOn w:val="DefaultParagraphFont"/>
    <w:rsid w:val="00D77F8F"/>
  </w:style>
  <w:style w:type="paragraph" w:styleId="HTMLPreformatted">
    <w:name w:val="HTML Preformatted"/>
    <w:basedOn w:val="Normal"/>
    <w:link w:val="HTMLPreformattedChar"/>
    <w:uiPriority w:val="99"/>
    <w:unhideWhenUsed/>
    <w:rsid w:val="00D77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D77F8F"/>
  </w:style>
  <w:style w:type="character" w:styleId="Strong">
    <w:name w:val="Strong"/>
    <w:uiPriority w:val="22"/>
    <w:qFormat/>
    <w:rsid w:val="00D77F8F"/>
    <w:rPr>
      <w:b/>
      <w:bCs/>
    </w:rPr>
  </w:style>
  <w:style w:type="character" w:styleId="Emphasis">
    <w:name w:val="Emphasis"/>
    <w:uiPriority w:val="20"/>
    <w:qFormat/>
    <w:rsid w:val="00D77F8F"/>
    <w:rPr>
      <w:i/>
      <w:iCs/>
    </w:rPr>
  </w:style>
  <w:style w:type="character" w:customStyle="1" w:styleId="personname">
    <w:name w:val="person_name"/>
    <w:basedOn w:val="DefaultParagraphFont"/>
    <w:rsid w:val="00D77F8F"/>
  </w:style>
  <w:style w:type="paragraph" w:styleId="BodyTextIndent">
    <w:name w:val="Body Text Indent"/>
    <w:basedOn w:val="Normal"/>
    <w:link w:val="BodyTextIndentChar"/>
    <w:uiPriority w:val="99"/>
    <w:unhideWhenUsed/>
    <w:rsid w:val="00D77F8F"/>
    <w:pPr>
      <w:spacing w:after="120" w:line="360" w:lineRule="auto"/>
      <w:ind w:left="360"/>
    </w:pPr>
    <w:rPr>
      <w:rFonts w:ascii="Calibri" w:eastAsia="Calibri" w:hAnsi="Calibri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F8F"/>
    <w:rPr>
      <w:rFonts w:ascii="Calibri" w:eastAsia="Calibri" w:hAnsi="Calibri" w:cs="Arial"/>
    </w:rPr>
  </w:style>
  <w:style w:type="character" w:customStyle="1" w:styleId="name">
    <w:name w:val="name"/>
    <w:basedOn w:val="DefaultParagraphFont"/>
    <w:rsid w:val="00D77F8F"/>
  </w:style>
  <w:style w:type="character" w:customStyle="1" w:styleId="affiliation">
    <w:name w:val="affiliation"/>
    <w:basedOn w:val="DefaultParagraphFont"/>
    <w:rsid w:val="00D77F8F"/>
  </w:style>
  <w:style w:type="character" w:customStyle="1" w:styleId="hgkelc">
    <w:name w:val="hgkelc"/>
    <w:basedOn w:val="DefaultParagraphFont"/>
    <w:rsid w:val="00D77F8F"/>
  </w:style>
  <w:style w:type="character" w:customStyle="1" w:styleId="highlight">
    <w:name w:val="highlight"/>
    <w:basedOn w:val="DefaultParagraphFont"/>
    <w:rsid w:val="00D77F8F"/>
  </w:style>
  <w:style w:type="character" w:customStyle="1" w:styleId="jlqj4b">
    <w:name w:val="jlqj4b"/>
    <w:basedOn w:val="DefaultParagraphFont"/>
    <w:rsid w:val="00D77F8F"/>
  </w:style>
  <w:style w:type="paragraph" w:customStyle="1" w:styleId="TableParagraph">
    <w:name w:val="Table Paragraph"/>
    <w:basedOn w:val="Normal"/>
    <w:uiPriority w:val="1"/>
    <w:qFormat/>
    <w:rsid w:val="00D77F8F"/>
    <w:pPr>
      <w:widowControl w:val="0"/>
      <w:autoSpaceDE w:val="0"/>
      <w:autoSpaceDN w:val="0"/>
    </w:pPr>
    <w:rPr>
      <w:sz w:val="22"/>
      <w:szCs w:val="22"/>
      <w:lang w:val="id"/>
    </w:rPr>
  </w:style>
  <w:style w:type="character" w:styleId="FollowedHyperlink">
    <w:name w:val="FollowedHyperlink"/>
    <w:uiPriority w:val="99"/>
    <w:semiHidden/>
    <w:unhideWhenUsed/>
    <w:rsid w:val="00D77F8F"/>
    <w:rPr>
      <w:color w:val="800080"/>
      <w:u w:val="single"/>
    </w:rPr>
  </w:style>
  <w:style w:type="paragraph" w:customStyle="1" w:styleId="xl68">
    <w:name w:val="xl68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F8F"/>
    <w:pPr>
      <w:keepNext/>
      <w:keepLines/>
      <w:numPr>
        <w:numId w:val="10"/>
      </w:numPr>
      <w:spacing w:before="480" w:line="276" w:lineRule="auto"/>
      <w:ind w:left="357" w:hanging="357"/>
      <w:jc w:val="center"/>
      <w:outlineLvl w:val="0"/>
    </w:pPr>
    <w:rPr>
      <w:b/>
      <w:bCs/>
      <w:sz w:val="28"/>
      <w:szCs w:val="28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F8F"/>
    <w:pPr>
      <w:keepNext/>
      <w:keepLines/>
      <w:numPr>
        <w:ilvl w:val="1"/>
        <w:numId w:val="10"/>
      </w:numPr>
      <w:spacing w:before="200" w:line="360" w:lineRule="auto"/>
      <w:ind w:left="357" w:hanging="357"/>
      <w:outlineLvl w:val="1"/>
    </w:pPr>
    <w:rPr>
      <w:b/>
      <w:bCs/>
      <w:szCs w:val="26"/>
      <w:lang w:val="id-ID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F8F"/>
    <w:pPr>
      <w:keepNext/>
      <w:keepLines/>
      <w:numPr>
        <w:ilvl w:val="2"/>
        <w:numId w:val="10"/>
      </w:numPr>
      <w:spacing w:before="200" w:line="360" w:lineRule="auto"/>
      <w:ind w:left="754" w:hanging="357"/>
      <w:outlineLvl w:val="2"/>
    </w:pPr>
    <w:rPr>
      <w:b/>
      <w:bCs/>
      <w:szCs w:val="20"/>
      <w:lang w:val="id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F8F"/>
    <w:rPr>
      <w:rFonts w:ascii="Times New Roman" w:eastAsia="Times New Roman" w:hAnsi="Times New Roman" w:cs="Times New Roman"/>
      <w:b/>
      <w:bCs/>
      <w:sz w:val="28"/>
      <w:szCs w:val="28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77F8F"/>
    <w:rPr>
      <w:rFonts w:ascii="Times New Roman" w:eastAsia="Times New Roman" w:hAnsi="Times New Roman" w:cs="Times New Roman"/>
      <w:b/>
      <w:bCs/>
      <w:sz w:val="24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77F8F"/>
    <w:rPr>
      <w:rFonts w:ascii="Times New Roman" w:eastAsia="Times New Roman" w:hAnsi="Times New Roman" w:cs="Times New Roman"/>
      <w:b/>
      <w:bCs/>
      <w:sz w:val="24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8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8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D77F8F"/>
    <w:pPr>
      <w:spacing w:after="160" w:line="360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qFormat/>
    <w:rsid w:val="00D77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7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8F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8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77F8F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7F8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D77F8F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F8F"/>
    <w:rPr>
      <w:rFonts w:ascii="Calibri" w:eastAsia="Calibri" w:hAnsi="Calibri" w:cs="Arial"/>
    </w:rPr>
  </w:style>
  <w:style w:type="paragraph" w:customStyle="1" w:styleId="Default">
    <w:name w:val="Default"/>
    <w:rsid w:val="00D77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uiPriority w:val="99"/>
    <w:semiHidden/>
    <w:rsid w:val="00D77F8F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77F8F"/>
  </w:style>
  <w:style w:type="paragraph" w:styleId="NoSpacing">
    <w:name w:val="No Spacing"/>
    <w:uiPriority w:val="1"/>
    <w:qFormat/>
    <w:rsid w:val="00D77F8F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D77F8F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D77F8F"/>
    <w:pPr>
      <w:widowControl w:val="0"/>
      <w:autoSpaceDE w:val="0"/>
      <w:autoSpaceDN w:val="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77F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77F8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77F8F"/>
    <w:pPr>
      <w:jc w:val="right"/>
    </w:pPr>
    <w:rPr>
      <w:b/>
      <w:bCs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77F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y2iqfc">
    <w:name w:val="y2iqfc"/>
    <w:basedOn w:val="DefaultParagraphFont"/>
    <w:rsid w:val="00D77F8F"/>
  </w:style>
  <w:style w:type="paragraph" w:styleId="HTMLPreformatted">
    <w:name w:val="HTML Preformatted"/>
    <w:basedOn w:val="Normal"/>
    <w:link w:val="HTMLPreformattedChar"/>
    <w:uiPriority w:val="99"/>
    <w:unhideWhenUsed/>
    <w:rsid w:val="00D77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D77F8F"/>
  </w:style>
  <w:style w:type="character" w:styleId="Strong">
    <w:name w:val="Strong"/>
    <w:uiPriority w:val="22"/>
    <w:qFormat/>
    <w:rsid w:val="00D77F8F"/>
    <w:rPr>
      <w:b/>
      <w:bCs/>
    </w:rPr>
  </w:style>
  <w:style w:type="character" w:styleId="Emphasis">
    <w:name w:val="Emphasis"/>
    <w:uiPriority w:val="20"/>
    <w:qFormat/>
    <w:rsid w:val="00D77F8F"/>
    <w:rPr>
      <w:i/>
      <w:iCs/>
    </w:rPr>
  </w:style>
  <w:style w:type="character" w:customStyle="1" w:styleId="personname">
    <w:name w:val="person_name"/>
    <w:basedOn w:val="DefaultParagraphFont"/>
    <w:rsid w:val="00D77F8F"/>
  </w:style>
  <w:style w:type="paragraph" w:styleId="BodyTextIndent">
    <w:name w:val="Body Text Indent"/>
    <w:basedOn w:val="Normal"/>
    <w:link w:val="BodyTextIndentChar"/>
    <w:uiPriority w:val="99"/>
    <w:unhideWhenUsed/>
    <w:rsid w:val="00D77F8F"/>
    <w:pPr>
      <w:spacing w:after="120" w:line="360" w:lineRule="auto"/>
      <w:ind w:left="360"/>
    </w:pPr>
    <w:rPr>
      <w:rFonts w:ascii="Calibri" w:eastAsia="Calibri" w:hAnsi="Calibri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F8F"/>
    <w:rPr>
      <w:rFonts w:ascii="Calibri" w:eastAsia="Calibri" w:hAnsi="Calibri" w:cs="Arial"/>
    </w:rPr>
  </w:style>
  <w:style w:type="character" w:customStyle="1" w:styleId="name">
    <w:name w:val="name"/>
    <w:basedOn w:val="DefaultParagraphFont"/>
    <w:rsid w:val="00D77F8F"/>
  </w:style>
  <w:style w:type="character" w:customStyle="1" w:styleId="affiliation">
    <w:name w:val="affiliation"/>
    <w:basedOn w:val="DefaultParagraphFont"/>
    <w:rsid w:val="00D77F8F"/>
  </w:style>
  <w:style w:type="character" w:customStyle="1" w:styleId="hgkelc">
    <w:name w:val="hgkelc"/>
    <w:basedOn w:val="DefaultParagraphFont"/>
    <w:rsid w:val="00D77F8F"/>
  </w:style>
  <w:style w:type="character" w:customStyle="1" w:styleId="highlight">
    <w:name w:val="highlight"/>
    <w:basedOn w:val="DefaultParagraphFont"/>
    <w:rsid w:val="00D77F8F"/>
  </w:style>
  <w:style w:type="character" w:customStyle="1" w:styleId="jlqj4b">
    <w:name w:val="jlqj4b"/>
    <w:basedOn w:val="DefaultParagraphFont"/>
    <w:rsid w:val="00D77F8F"/>
  </w:style>
  <w:style w:type="paragraph" w:customStyle="1" w:styleId="TableParagraph">
    <w:name w:val="Table Paragraph"/>
    <w:basedOn w:val="Normal"/>
    <w:uiPriority w:val="1"/>
    <w:qFormat/>
    <w:rsid w:val="00D77F8F"/>
    <w:pPr>
      <w:widowControl w:val="0"/>
      <w:autoSpaceDE w:val="0"/>
      <w:autoSpaceDN w:val="0"/>
    </w:pPr>
    <w:rPr>
      <w:sz w:val="22"/>
      <w:szCs w:val="22"/>
      <w:lang w:val="id"/>
    </w:rPr>
  </w:style>
  <w:style w:type="character" w:styleId="FollowedHyperlink">
    <w:name w:val="FollowedHyperlink"/>
    <w:uiPriority w:val="99"/>
    <w:semiHidden/>
    <w:unhideWhenUsed/>
    <w:rsid w:val="00D77F8F"/>
    <w:rPr>
      <w:color w:val="800080"/>
      <w:u w:val="single"/>
    </w:rPr>
  </w:style>
  <w:style w:type="paragraph" w:customStyle="1" w:styleId="xl68">
    <w:name w:val="xl68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D77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2023-05-09T07:35:00Z</dcterms:created>
  <dcterms:modified xsi:type="dcterms:W3CDTF">2023-05-09T08:02:00Z</dcterms:modified>
</cp:coreProperties>
</file>