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53" w:rsidRDefault="00805F53" w:rsidP="00805F53">
      <w:pPr>
        <w:pStyle w:val="Default"/>
        <w:rPr>
          <w:b/>
          <w:bCs/>
        </w:rPr>
      </w:pPr>
      <w:r w:rsidRPr="00521D95">
        <w:rPr>
          <w:b/>
          <w:bCs/>
        </w:rPr>
        <w:t xml:space="preserve">LAMPIRAN </w:t>
      </w:r>
      <w:r>
        <w:rPr>
          <w:b/>
          <w:bCs/>
        </w:rPr>
        <w:t>1</w:t>
      </w:r>
    </w:p>
    <w:p w:rsidR="00805F53" w:rsidRPr="00521D95" w:rsidRDefault="00805F53" w:rsidP="00805F53">
      <w:pPr>
        <w:pStyle w:val="Default"/>
      </w:pPr>
    </w:p>
    <w:p w:rsidR="00805F53" w:rsidRPr="00521D95" w:rsidRDefault="00805F53" w:rsidP="00805F53">
      <w:pPr>
        <w:pStyle w:val="Default"/>
        <w:jc w:val="center"/>
        <w:rPr>
          <w:b/>
          <w:bCs/>
        </w:rPr>
      </w:pPr>
      <w:r w:rsidRPr="00521D95">
        <w:rPr>
          <w:b/>
          <w:bCs/>
        </w:rPr>
        <w:t>DAFTAR PERTANYAAN KUESIONER</w:t>
      </w:r>
    </w:p>
    <w:p w:rsidR="00805F53" w:rsidRPr="00521D95" w:rsidRDefault="00805F53" w:rsidP="00805F53">
      <w:pPr>
        <w:pStyle w:val="Default"/>
        <w:jc w:val="both"/>
        <w:rPr>
          <w:b/>
        </w:rPr>
      </w:pPr>
    </w:p>
    <w:p w:rsidR="00805F53" w:rsidRPr="002F24A0" w:rsidRDefault="00805F53" w:rsidP="00805F53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2F24A0">
        <w:rPr>
          <w:rFonts w:ascii="Times New Roman" w:hAnsi="Times New Roman" w:cs="Times New Roman"/>
          <w:b/>
        </w:rPr>
        <w:t xml:space="preserve">Petunjuk Pengisian </w:t>
      </w:r>
    </w:p>
    <w:p w:rsidR="00805F53" w:rsidRPr="002F24A0" w:rsidRDefault="00805F53" w:rsidP="00805F5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805F53" w:rsidRPr="002F24A0" w:rsidRDefault="00805F53" w:rsidP="00805F53">
      <w:pPr>
        <w:spacing w:line="276" w:lineRule="auto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Pertanyaan terdiri dari 3 tipe, yaitu pertanyaan A,B dan pertanyaan C. Pertanyaan A dan B merupakan pertanyaan umum. Bapak /Ibu dapat mengisi titik-titik yang telah disediakan, Pertanyaan C merupakan pertanyaan khusus dimana telah diberikan 5 macam pilihan jawaban yaitu;</w:t>
      </w:r>
    </w:p>
    <w:p w:rsidR="00805F53" w:rsidRPr="002F24A0" w:rsidRDefault="00805F53" w:rsidP="00805F53">
      <w:pPr>
        <w:spacing w:line="276" w:lineRule="auto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Pr="002F24A0" w:rsidRDefault="00805F53" w:rsidP="00805F53">
      <w:pPr>
        <w:pStyle w:val="ListParagraph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SS (Sangat Setuju)</w:t>
      </w:r>
      <w:r w:rsidRPr="002F24A0">
        <w:rPr>
          <w:rFonts w:ascii="Times New Roman" w:hAnsi="Times New Roman" w:cs="Times New Roman"/>
          <w:sz w:val="24"/>
          <w:szCs w:val="24"/>
        </w:rPr>
        <w:tab/>
      </w:r>
      <w:r w:rsidRPr="002F24A0">
        <w:rPr>
          <w:rFonts w:ascii="Times New Roman" w:hAnsi="Times New Roman" w:cs="Times New Roman"/>
          <w:sz w:val="24"/>
          <w:szCs w:val="24"/>
        </w:rPr>
        <w:tab/>
        <w:t>: 5 skor</w:t>
      </w:r>
    </w:p>
    <w:p w:rsidR="00805F53" w:rsidRPr="002F24A0" w:rsidRDefault="00805F53" w:rsidP="00805F53">
      <w:pPr>
        <w:pStyle w:val="ListParagraph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 xml:space="preserve">S (Setuju), </w:t>
      </w:r>
      <w:r w:rsidRPr="002F24A0">
        <w:rPr>
          <w:rFonts w:ascii="Times New Roman" w:hAnsi="Times New Roman" w:cs="Times New Roman"/>
          <w:sz w:val="24"/>
          <w:szCs w:val="24"/>
        </w:rPr>
        <w:tab/>
      </w:r>
      <w:r w:rsidRPr="002F24A0">
        <w:rPr>
          <w:rFonts w:ascii="Times New Roman" w:hAnsi="Times New Roman" w:cs="Times New Roman"/>
          <w:sz w:val="24"/>
          <w:szCs w:val="24"/>
        </w:rPr>
        <w:tab/>
      </w:r>
      <w:r w:rsidRPr="002F24A0">
        <w:rPr>
          <w:rFonts w:ascii="Times New Roman" w:hAnsi="Times New Roman" w:cs="Times New Roman"/>
          <w:sz w:val="24"/>
          <w:szCs w:val="24"/>
        </w:rPr>
        <w:tab/>
        <w:t>: 4 skor</w:t>
      </w:r>
    </w:p>
    <w:p w:rsidR="00805F53" w:rsidRPr="002F24A0" w:rsidRDefault="00805F53" w:rsidP="00805F53">
      <w:pPr>
        <w:pStyle w:val="ListParagraph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CS (Cukup setuju)</w:t>
      </w:r>
      <w:r w:rsidRPr="002F24A0">
        <w:rPr>
          <w:rFonts w:ascii="Times New Roman" w:hAnsi="Times New Roman" w:cs="Times New Roman"/>
          <w:sz w:val="24"/>
          <w:szCs w:val="24"/>
        </w:rPr>
        <w:tab/>
      </w:r>
      <w:r w:rsidRPr="002F24A0">
        <w:rPr>
          <w:rFonts w:ascii="Times New Roman" w:hAnsi="Times New Roman" w:cs="Times New Roman"/>
          <w:sz w:val="24"/>
          <w:szCs w:val="24"/>
        </w:rPr>
        <w:tab/>
        <w:t>: 3 skor</w:t>
      </w:r>
    </w:p>
    <w:p w:rsidR="00805F53" w:rsidRPr="002F24A0" w:rsidRDefault="00805F53" w:rsidP="00805F53">
      <w:pPr>
        <w:pStyle w:val="ListParagraph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TS (Tidak Setuju)</w:t>
      </w:r>
      <w:r w:rsidRPr="002F24A0">
        <w:rPr>
          <w:rFonts w:ascii="Times New Roman" w:hAnsi="Times New Roman" w:cs="Times New Roman"/>
          <w:sz w:val="24"/>
          <w:szCs w:val="24"/>
        </w:rPr>
        <w:tab/>
      </w:r>
      <w:r w:rsidRPr="002F24A0">
        <w:rPr>
          <w:rFonts w:ascii="Times New Roman" w:hAnsi="Times New Roman" w:cs="Times New Roman"/>
          <w:sz w:val="24"/>
          <w:szCs w:val="24"/>
        </w:rPr>
        <w:tab/>
        <w:t>: 2 skor</w:t>
      </w:r>
    </w:p>
    <w:p w:rsidR="00805F53" w:rsidRPr="002F24A0" w:rsidRDefault="00805F53" w:rsidP="00805F53">
      <w:pPr>
        <w:pStyle w:val="ListParagraph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STS (Sangat Tidak Setuju)</w:t>
      </w:r>
      <w:r w:rsidRPr="002F24A0">
        <w:rPr>
          <w:rFonts w:ascii="Times New Roman" w:hAnsi="Times New Roman" w:cs="Times New Roman"/>
          <w:sz w:val="24"/>
          <w:szCs w:val="24"/>
        </w:rPr>
        <w:tab/>
        <w:t>: 1 skor</w:t>
      </w:r>
    </w:p>
    <w:p w:rsidR="00805F53" w:rsidRPr="002F24A0" w:rsidRDefault="00805F53" w:rsidP="00805F53">
      <w:pPr>
        <w:spacing w:line="276" w:lineRule="auto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>Berilah tanda silang (X) pada kolom jawaban yang Bapak/Ibu anggap paling tepat.</w:t>
      </w:r>
    </w:p>
    <w:p w:rsidR="00805F53" w:rsidRPr="002F24A0" w:rsidRDefault="00805F53" w:rsidP="00805F53">
      <w:pPr>
        <w:pStyle w:val="Default"/>
        <w:spacing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 xml:space="preserve"> </w:t>
      </w:r>
    </w:p>
    <w:p w:rsidR="00805F53" w:rsidRPr="002F24A0" w:rsidRDefault="00805F53" w:rsidP="00805F53">
      <w:pPr>
        <w:pStyle w:val="Defaul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2F24A0">
        <w:rPr>
          <w:rFonts w:ascii="Times New Roman" w:hAnsi="Times New Roman" w:cs="Times New Roman"/>
          <w:b/>
        </w:rPr>
        <w:t xml:space="preserve">Identitas Petani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Nama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Umur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Alamat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Kelompok Tani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Pendidikan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Pekerjaan utama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Jumlah keluarga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Pengalaman bertani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Luas sawah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3119"/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Jumlah produksi per masa tanam</w:t>
      </w:r>
      <w:r w:rsidRPr="002F24A0">
        <w:rPr>
          <w:rFonts w:ascii="Times New Roman" w:hAnsi="Times New Roman" w:cs="Times New Roman"/>
        </w:rPr>
        <w:tab/>
        <w:t xml:space="preserve">: </w:t>
      </w:r>
      <w:r w:rsidRPr="002F24A0">
        <w:rPr>
          <w:rFonts w:ascii="Times New Roman" w:hAnsi="Times New Roman" w:cs="Times New Roman"/>
        </w:rPr>
        <w:tab/>
      </w:r>
      <w:r w:rsidRPr="002F24A0">
        <w:rPr>
          <w:rFonts w:ascii="Times New Roman" w:hAnsi="Times New Roman" w:cs="Times New Roman"/>
        </w:rPr>
        <w:tab/>
      </w:r>
      <w:r w:rsidRPr="002F24A0">
        <w:rPr>
          <w:rFonts w:ascii="Times New Roman" w:hAnsi="Times New Roman" w:cs="Times New Roman"/>
        </w:rPr>
        <w:tab/>
      </w:r>
      <w:r w:rsidRPr="002F24A0">
        <w:rPr>
          <w:rFonts w:ascii="Times New Roman" w:hAnsi="Times New Roman" w:cs="Times New Roman"/>
        </w:rPr>
        <w:tab/>
        <w:t>Kg</w:t>
      </w:r>
    </w:p>
    <w:p w:rsidR="00805F53" w:rsidRPr="002F24A0" w:rsidRDefault="00805F53" w:rsidP="00805F53">
      <w:pPr>
        <w:pStyle w:val="Default"/>
        <w:numPr>
          <w:ilvl w:val="0"/>
          <w:numId w:val="3"/>
        </w:numPr>
        <w:tabs>
          <w:tab w:val="left" w:pos="3119"/>
          <w:tab w:val="left" w:pos="4820"/>
        </w:tabs>
        <w:spacing w:after="50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Besarnya pendapatan yang</w:t>
      </w:r>
    </w:p>
    <w:p w:rsidR="00805F53" w:rsidRPr="002F24A0" w:rsidRDefault="00805F53" w:rsidP="00805F53">
      <w:pPr>
        <w:pStyle w:val="Default"/>
        <w:tabs>
          <w:tab w:val="left" w:pos="3119"/>
          <w:tab w:val="left" w:pos="4820"/>
        </w:tabs>
        <w:spacing w:after="50" w:line="276" w:lineRule="auto"/>
        <w:ind w:left="720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diterima setiap masa tanam</w:t>
      </w:r>
      <w:r w:rsidRPr="002F24A0">
        <w:rPr>
          <w:rFonts w:ascii="Times New Roman" w:hAnsi="Times New Roman" w:cs="Times New Roman"/>
        </w:rPr>
        <w:tab/>
        <w:t xml:space="preserve">:  Rp. </w:t>
      </w:r>
    </w:p>
    <w:p w:rsidR="00805F53" w:rsidRPr="002F24A0" w:rsidRDefault="00805F53" w:rsidP="00805F53">
      <w:pPr>
        <w:pStyle w:val="Defaul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b/>
        </w:rPr>
      </w:pPr>
      <w:r w:rsidRPr="002F24A0">
        <w:rPr>
          <w:rFonts w:ascii="Times New Roman" w:hAnsi="Times New Roman" w:cs="Times New Roman"/>
          <w:b/>
        </w:rPr>
        <w:t xml:space="preserve"> Keadaan Usahatani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after="49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 xml:space="preserve"> Luas sawah yang dimiliki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after="49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Varietas yang ditanam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after="49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Sistem Budidaya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after="49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 xml:space="preserve"> Jenis Usahatani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after="49"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Sawah pernah terendam banjir</w:t>
      </w:r>
      <w:r w:rsidRPr="002F24A0">
        <w:rPr>
          <w:rFonts w:ascii="Times New Roman" w:hAnsi="Times New Roman" w:cs="Times New Roman"/>
        </w:rPr>
        <w:tab/>
        <w:t xml:space="preserve">: </w:t>
      </w:r>
      <w:r w:rsidRPr="002F24A0">
        <w:rPr>
          <w:rFonts w:ascii="Times New Roman" w:hAnsi="Times New Roman" w:cs="Times New Roman"/>
        </w:rPr>
        <w:tab/>
        <w:t xml:space="preserve">(a). Ya </w:t>
      </w:r>
      <w:r w:rsidRPr="002F24A0">
        <w:rPr>
          <w:rFonts w:ascii="Times New Roman" w:hAnsi="Times New Roman" w:cs="Times New Roman"/>
        </w:rPr>
        <w:tab/>
        <w:t xml:space="preserve">   (b).  Tidak </w:t>
      </w:r>
    </w:p>
    <w:p w:rsidR="00805F53" w:rsidRPr="002F24A0" w:rsidRDefault="00805F53" w:rsidP="00805F53">
      <w:pPr>
        <w:pStyle w:val="Default"/>
        <w:numPr>
          <w:ilvl w:val="0"/>
          <w:numId w:val="4"/>
        </w:numPr>
        <w:tabs>
          <w:tab w:val="left" w:pos="4820"/>
        </w:tabs>
        <w:spacing w:line="276" w:lineRule="auto"/>
        <w:rPr>
          <w:rFonts w:ascii="Times New Roman" w:hAnsi="Times New Roman" w:cs="Times New Roman"/>
        </w:rPr>
      </w:pPr>
      <w:r w:rsidRPr="002F24A0">
        <w:rPr>
          <w:rFonts w:ascii="Times New Roman" w:hAnsi="Times New Roman" w:cs="Times New Roman"/>
        </w:rPr>
        <w:t>Apabila iya kapan?</w:t>
      </w:r>
      <w:r w:rsidRPr="002F24A0">
        <w:rPr>
          <w:rFonts w:ascii="Times New Roman" w:hAnsi="Times New Roman" w:cs="Times New Roman"/>
        </w:rPr>
        <w:tab/>
        <w:t xml:space="preserve">: </w:t>
      </w:r>
    </w:p>
    <w:p w:rsidR="00805F53" w:rsidRPr="002F24A0" w:rsidRDefault="00805F53" w:rsidP="00805F5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05F53" w:rsidRPr="00795490" w:rsidRDefault="00805F53" w:rsidP="00805F53">
      <w:pPr>
        <w:pStyle w:val="ListParagraph"/>
        <w:numPr>
          <w:ilvl w:val="0"/>
          <w:numId w:val="2"/>
        </w:numPr>
        <w:spacing w:line="276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Pertanyaan Khusus</w:t>
      </w:r>
    </w:p>
    <w:p w:rsidR="00805F53" w:rsidRPr="00795490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4A0">
        <w:rPr>
          <w:rFonts w:ascii="Times New Roman" w:hAnsi="Times New Roman" w:cs="Times New Roman"/>
          <w:b/>
          <w:bCs/>
          <w:sz w:val="24"/>
          <w:szCs w:val="24"/>
        </w:rPr>
        <w:t>Identifikasi kemampuan motivasi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554"/>
        <w:gridCol w:w="426"/>
        <w:gridCol w:w="567"/>
        <w:gridCol w:w="515"/>
        <w:gridCol w:w="644"/>
        <w:gridCol w:w="804"/>
      </w:tblGrid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 xml:space="preserve">Penyuluh mampu memberi penghargaan kepada anggota yang aktif di dalam kelompok tani 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>Koperasi atau Gapoktan mampu mempengaruhi anggota kelompok untuk melakukan kegiatan yang berkaitan dengan usahatani padi sawah demi kemajuan pertanianya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>Gapoktan mampu menginformasikan hal-hal yang berkaitan dengan kegiatan usahatani padi sawah di kelompok seperti adanya bantuan dari pemerintah, pelatihan, dan pembinaan dari pusat.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 xml:space="preserve">Koperasi atau Gapoktan mampu memberi dorongan kepada petani atau anggota untuk memperbaiki kekurangan dan memecahkan masalah dalam kelompok 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 xml:space="preserve">Dalam penyampaian informasi dari Gapoktan dapat diterima dengan baik oleh petani </w:t>
            </w:r>
          </w:p>
        </w:tc>
        <w:tc>
          <w:tcPr>
            <w:tcW w:w="55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53" w:rsidRPr="00795490" w:rsidRDefault="00805F53" w:rsidP="00805F53">
      <w:pPr>
        <w:spacing w:line="276" w:lineRule="auto"/>
        <w:ind w:righ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490">
        <w:rPr>
          <w:rFonts w:ascii="Times New Roman" w:hAnsi="Times New Roman" w:cs="Times New Roman"/>
          <w:b/>
          <w:bCs/>
          <w:sz w:val="24"/>
          <w:szCs w:val="24"/>
        </w:rPr>
        <w:t>Identifikasi kemampuan modal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047"/>
        <w:gridCol w:w="565"/>
        <w:gridCol w:w="424"/>
        <w:gridCol w:w="566"/>
        <w:gridCol w:w="565"/>
        <w:gridCol w:w="644"/>
        <w:gridCol w:w="809"/>
      </w:tblGrid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Modal usahatani saya dari modal pribadi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4A0">
              <w:rPr>
                <w:rFonts w:ascii="Times New Roman" w:hAnsi="Times New Roman" w:cs="Times New Roman"/>
              </w:rPr>
              <w:t xml:space="preserve">Petani mendapatkan pupuk subsidi untuk kegiatan </w:t>
            </w:r>
            <w:r w:rsidRPr="002F24A0">
              <w:rPr>
                <w:rFonts w:ascii="Times New Roman" w:hAnsi="Times New Roman" w:cs="Times New Roman"/>
              </w:rPr>
              <w:lastRenderedPageBreak/>
              <w:t xml:space="preserve">usahataninya 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memakai modal pribadi untuk pembelian pupuk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 xml:space="preserve">Koperasi atau Gapoktan sangat membantu permodalan usahatani padi sawah 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kwalitas pupuk subsidi sangat memuaskan bagi petani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7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lebih memilih pupuk subsidi dari pada pupuk yang di beli pribadi</w:t>
            </w: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53" w:rsidRPr="00795490" w:rsidRDefault="00805F53" w:rsidP="00805F53">
      <w:pPr>
        <w:spacing w:line="276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490">
        <w:rPr>
          <w:rFonts w:ascii="Times New Roman" w:hAnsi="Times New Roman" w:cs="Times New Roman"/>
          <w:b/>
          <w:bCs/>
          <w:sz w:val="24"/>
          <w:szCs w:val="24"/>
        </w:rPr>
        <w:t>Identifikasi Pendapatan</w:t>
      </w:r>
    </w:p>
    <w:p w:rsidR="00805F53" w:rsidRPr="002F24A0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075"/>
        <w:gridCol w:w="563"/>
        <w:gridCol w:w="422"/>
        <w:gridCol w:w="564"/>
        <w:gridCol w:w="613"/>
        <w:gridCol w:w="708"/>
        <w:gridCol w:w="709"/>
      </w:tblGrid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Pendapatan hasil produksi sesuai dengan apa yang saya harapkan.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Biaya-biaya produksi petani seimbang dengan hasil jumlah produksi yang petani dapatkan.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terus berusaha untuk meningkatkan hasil produksi dengan meningkatkan jumlah produksi.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selalu berusaha mengurangi ongkos produksi untuk mencapai hasil produksi yang saya harapkan.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mengharapkan produksi yang</w:t>
            </w:r>
          </w:p>
          <w:p w:rsidR="00805F53" w:rsidRPr="002F24A0" w:rsidRDefault="00805F53" w:rsidP="00371523">
            <w:p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baik karena petani memilih bahan baku</w:t>
            </w:r>
          </w:p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yang berkualitas.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Koperasi atau Gapoktan sangat berpengaruh besar terhadap peningkatan hasil produksi padi sawah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2F24A0" w:rsidTr="00371523">
        <w:tc>
          <w:tcPr>
            <w:tcW w:w="426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5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A0">
              <w:rPr>
                <w:rFonts w:ascii="Times New Roman" w:hAnsi="Times New Roman" w:cs="Times New Roman"/>
                <w:sz w:val="24"/>
                <w:szCs w:val="24"/>
              </w:rPr>
              <w:t>Petani sangat terbantu dengan adanya Gapoktan, sehingga hasil produksi padi sawah meningkat.</w:t>
            </w:r>
          </w:p>
        </w:tc>
        <w:tc>
          <w:tcPr>
            <w:tcW w:w="56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F53" w:rsidRPr="002F24A0" w:rsidRDefault="00805F53" w:rsidP="00371523">
            <w:pPr>
              <w:pStyle w:val="ListParagraph"/>
              <w:spacing w:line="276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53" w:rsidRPr="002F24A0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Pr="002F24A0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  <w:r w:rsidRPr="002F24A0">
        <w:rPr>
          <w:rFonts w:ascii="Times New Roman" w:hAnsi="Times New Roman" w:cs="Times New Roman"/>
          <w:sz w:val="24"/>
          <w:szCs w:val="24"/>
        </w:rPr>
        <w:t xml:space="preserve">Terima kasih atas segala bantuan yang Bapak /Ibu berikan. </w:t>
      </w:r>
      <w:r w:rsidRPr="002F24A0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2F24A0">
        <w:rPr>
          <w:rFonts w:ascii="Times New Roman" w:hAnsi="Times New Roman" w:cs="Times New Roman"/>
          <w:sz w:val="24"/>
          <w:szCs w:val="24"/>
        </w:rPr>
        <w:t xml:space="preserve"> </w:t>
      </w:r>
      <w:r w:rsidRPr="002F24A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05F53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Pr="002F24A0" w:rsidRDefault="00805F53" w:rsidP="00805F53">
      <w:pPr>
        <w:pStyle w:val="ListParagraph"/>
        <w:spacing w:line="276" w:lineRule="auto"/>
        <w:ind w:left="426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5F53" w:rsidRDefault="00805F53" w:rsidP="00805F53">
      <w:pPr>
        <w:spacing w:after="8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Pr="007413A6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805F53" w:rsidRPr="007413A6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>Penilaian</w:t>
      </w:r>
      <w:proofErr w:type="spellEnd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Tingkat </w:t>
      </w:r>
      <w:proofErr w:type="spellStart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>Kepentingan</w:t>
      </w:r>
      <w:proofErr w:type="spellEnd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>Faktor</w:t>
      </w:r>
      <w:proofErr w:type="spellEnd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Internal</w:t>
      </w:r>
    </w:p>
    <w:tbl>
      <w:tblPr>
        <w:tblStyle w:val="TableGrid"/>
        <w:tblpPr w:leftFromText="180" w:rightFromText="180" w:vertAnchor="text" w:horzAnchor="margin" w:tblpY="475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84"/>
        <w:gridCol w:w="283"/>
        <w:gridCol w:w="284"/>
        <w:gridCol w:w="283"/>
        <w:gridCol w:w="284"/>
        <w:gridCol w:w="3402"/>
      </w:tblGrid>
      <w:tr w:rsidR="00805F53" w:rsidTr="00371523">
        <w:trPr>
          <w:trHeight w:val="70"/>
        </w:trPr>
        <w:tc>
          <w:tcPr>
            <w:tcW w:w="534" w:type="dxa"/>
          </w:tcPr>
          <w:p w:rsidR="00805F53" w:rsidRPr="00767D6C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3118" w:type="dxa"/>
          </w:tcPr>
          <w:p w:rsidR="00805F53" w:rsidRPr="007413A6" w:rsidRDefault="00805F53" w:rsidP="00371523">
            <w:pPr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Kekuatan</w:t>
            </w:r>
          </w:p>
        </w:tc>
        <w:tc>
          <w:tcPr>
            <w:tcW w:w="1418" w:type="dxa"/>
            <w:gridSpan w:val="5"/>
          </w:tcPr>
          <w:p w:rsidR="00805F53" w:rsidRPr="007413A6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Skala</w:t>
            </w:r>
            <w:proofErr w:type="spellEnd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Nilai</w:t>
            </w:r>
            <w:proofErr w:type="spellEnd"/>
          </w:p>
        </w:tc>
        <w:tc>
          <w:tcPr>
            <w:tcW w:w="3402" w:type="dxa"/>
          </w:tcPr>
          <w:p w:rsidR="00805F53" w:rsidRPr="007413A6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Kelemahan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Masyarakat</w:t>
            </w:r>
            <w:proofErr w:type="spellEnd"/>
            <w:r w:rsidRPr="0050563C">
              <w:rPr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desa</w:t>
            </w:r>
            <w:proofErr w:type="spellEnd"/>
            <w:r w:rsidRPr="0050563C">
              <w:rPr>
                <w:sz w:val="24"/>
                <w:szCs w:val="24"/>
              </w:rPr>
              <w:t xml:space="preserve"> yang </w:t>
            </w:r>
            <w:proofErr w:type="spellStart"/>
            <w:r w:rsidRPr="0050563C">
              <w:rPr>
                <w:i/>
                <w:sz w:val="24"/>
                <w:szCs w:val="24"/>
              </w:rPr>
              <w:t>notabene</w:t>
            </w:r>
            <w:proofErr w:type="spellEnd"/>
            <w:r w:rsidRPr="0050563C">
              <w:rPr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masih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memiliki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sikap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kegotongroyongan</w:t>
            </w:r>
            <w:proofErr w:type="spellEnd"/>
            <w:r w:rsidRPr="0050563C">
              <w:rPr>
                <w:sz w:val="24"/>
                <w:szCs w:val="24"/>
              </w:rPr>
              <w:t xml:space="preserve"> yang</w:t>
            </w:r>
            <w:r w:rsidRPr="0050563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50563C" w:rsidRDefault="00805F53" w:rsidP="0037152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A24587">
              <w:rPr>
                <w:sz w:val="24"/>
                <w:szCs w:val="24"/>
              </w:rPr>
              <w:t>Bekerja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monoton</w:t>
            </w:r>
            <w:proofErr w:type="spellEnd"/>
            <w:r w:rsidRPr="00A24587">
              <w:rPr>
                <w:sz w:val="24"/>
                <w:szCs w:val="24"/>
              </w:rPr>
              <w:t xml:space="preserve"> (</w:t>
            </w:r>
            <w:proofErr w:type="spellStart"/>
            <w:r w:rsidRPr="00A24587">
              <w:rPr>
                <w:sz w:val="24"/>
                <w:szCs w:val="24"/>
              </w:rPr>
              <w:t>bekerja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rutin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sesuai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kebiasaan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sehingga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sulit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menerima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inovasi</w:t>
            </w:r>
            <w:proofErr w:type="spellEnd"/>
            <w:r w:rsidRPr="00A245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baru</w:t>
            </w:r>
            <w:proofErr w:type="spellEnd"/>
            <w:r w:rsidRPr="00A24587">
              <w:rPr>
                <w:sz w:val="24"/>
                <w:szCs w:val="24"/>
              </w:rPr>
              <w:t>)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2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425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Banyaknya</w:t>
            </w:r>
            <w:proofErr w:type="spellEnd"/>
            <w:r w:rsidRPr="0050563C">
              <w:rPr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anggota</w:t>
            </w:r>
            <w:proofErr w:type="spellEnd"/>
            <w:r w:rsidRPr="005056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gapoktan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Tidak </w:t>
            </w:r>
            <w:proofErr w:type="spellStart"/>
            <w:r w:rsidRPr="002D57E9">
              <w:rPr>
                <w:sz w:val="24"/>
                <w:szCs w:val="24"/>
              </w:rPr>
              <w:t>berorientasi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pacing w:val="-3"/>
                <w:sz w:val="24"/>
                <w:szCs w:val="24"/>
              </w:rPr>
              <w:t>pada</w:t>
            </w:r>
            <w:proofErr w:type="spellEnd"/>
            <w:r w:rsidRPr="002D57E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peningkatan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produksi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padi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3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Lahan sawah potensial yang</w:t>
            </w:r>
            <w:r w:rsidRPr="00505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C16F37">
              <w:rPr>
                <w:sz w:val="24"/>
                <w:szCs w:val="24"/>
              </w:rPr>
              <w:t>Belum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ada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sinergitas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pacing w:val="-3"/>
                <w:sz w:val="24"/>
                <w:szCs w:val="24"/>
              </w:rPr>
              <w:t>antar</w:t>
            </w:r>
            <w:proofErr w:type="spellEnd"/>
            <w:r w:rsidRPr="00C16F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kelompok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tani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dalam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pacing w:val="-4"/>
                <w:sz w:val="24"/>
                <w:szCs w:val="24"/>
              </w:rPr>
              <w:t>hal</w:t>
            </w:r>
            <w:proofErr w:type="spellEnd"/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mendukung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sistem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r w:rsidRPr="00C16F37">
              <w:rPr>
                <w:spacing w:val="-3"/>
                <w:sz w:val="24"/>
                <w:szCs w:val="24"/>
                <w:lang w:val="id-ID"/>
              </w:rPr>
              <w:t>untuk menikatkan produksi padi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4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Pengambilan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pemecahan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dilakukan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secara</w:t>
            </w:r>
            <w:proofErr w:type="spellEnd"/>
            <w:r w:rsidRPr="00A245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musyawarah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C16F37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koordinasi </w:t>
            </w:r>
            <w:r w:rsidRPr="00C16F37">
              <w:rPr>
                <w:rFonts w:ascii="Times New Roman" w:hAnsi="Times New Roman" w:cs="Times New Roman"/>
                <w:sz w:val="24"/>
                <w:szCs w:val="24"/>
              </w:rPr>
              <w:t>dengan dinas terkait.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5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425"/>
                <w:tab w:val="left" w:pos="1458"/>
                <w:tab w:val="left" w:pos="2518"/>
              </w:tabs>
              <w:jc w:val="both"/>
              <w:rPr>
                <w:sz w:val="18"/>
                <w:lang w:val="id-ID"/>
              </w:rPr>
            </w:pPr>
            <w:proofErr w:type="spellStart"/>
            <w:r w:rsidRPr="00A24587">
              <w:rPr>
                <w:sz w:val="24"/>
                <w:szCs w:val="24"/>
              </w:rPr>
              <w:t>Adanya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rencana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kerja</w:t>
            </w:r>
            <w:proofErr w:type="spellEnd"/>
            <w:r w:rsidRPr="00A24587">
              <w:rPr>
                <w:sz w:val="24"/>
                <w:szCs w:val="24"/>
              </w:rPr>
              <w:t xml:space="preserve"> yang </w:t>
            </w:r>
            <w:proofErr w:type="spellStart"/>
            <w:r w:rsidRPr="00A24587">
              <w:rPr>
                <w:sz w:val="24"/>
                <w:szCs w:val="24"/>
              </w:rPr>
              <w:t>terstruktur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16F37">
              <w:rPr>
                <w:sz w:val="24"/>
                <w:szCs w:val="24"/>
              </w:rPr>
              <w:t>Anggota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Gapoktan</w:t>
            </w:r>
            <w:proofErr w:type="spellEnd"/>
            <w:r w:rsidRPr="00C16F37">
              <w:rPr>
                <w:sz w:val="24"/>
                <w:szCs w:val="24"/>
              </w:rPr>
              <w:t xml:space="preserve"> T</w:t>
            </w:r>
            <w:r w:rsidRPr="00C16F37">
              <w:rPr>
                <w:sz w:val="24"/>
                <w:szCs w:val="24"/>
                <w:lang w:val="id-ID"/>
              </w:rPr>
              <w:t>eratai</w:t>
            </w:r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belum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berpartisipasi</w:t>
            </w:r>
            <w:proofErr w:type="spellEnd"/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aktif</w:t>
            </w:r>
            <w:proofErr w:type="spellEnd"/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6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Mempunyai</w:t>
            </w:r>
            <w:proofErr w:type="spellEnd"/>
            <w:r>
              <w:rPr>
                <w:sz w:val="24"/>
                <w:szCs w:val="24"/>
              </w:rPr>
              <w:t xml:space="preserve"> rasa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memiliki</w:t>
            </w:r>
            <w:proofErr w:type="spellEnd"/>
            <w:r w:rsidRPr="00A24587">
              <w:rPr>
                <w:sz w:val="24"/>
                <w:szCs w:val="24"/>
              </w:rPr>
              <w:t xml:space="preserve">, </w:t>
            </w:r>
            <w:proofErr w:type="spellStart"/>
            <w:r w:rsidRPr="00A24587">
              <w:rPr>
                <w:sz w:val="24"/>
                <w:szCs w:val="24"/>
              </w:rPr>
              <w:t>dan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sikap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kekerabatan</w:t>
            </w:r>
            <w:proofErr w:type="spellEnd"/>
            <w:r w:rsidRPr="00A24587">
              <w:rPr>
                <w:sz w:val="24"/>
                <w:szCs w:val="24"/>
              </w:rPr>
              <w:t xml:space="preserve"> yang</w:t>
            </w:r>
            <w:r w:rsidRPr="00A245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C16F37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7">
              <w:rPr>
                <w:rFonts w:ascii="Times New Roman" w:hAnsi="Times New Roman" w:cs="Times New Roman"/>
                <w:sz w:val="24"/>
                <w:szCs w:val="24"/>
              </w:rPr>
              <w:t>Membutuhkan banyak waktu dan tenaga.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7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318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Penyedia</w:t>
            </w:r>
            <w:proofErr w:type="spellEnd"/>
            <w:r w:rsidRPr="0050563C">
              <w:rPr>
                <w:sz w:val="24"/>
                <w:szCs w:val="24"/>
              </w:rPr>
              <w:t xml:space="preserve"> modal</w:t>
            </w:r>
            <w:r w:rsidRPr="0050563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0110E8" w:rsidRDefault="00805F53" w:rsidP="00371523">
            <w:pPr>
              <w:tabs>
                <w:tab w:val="left" w:pos="502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Terdapat SOP (</w:t>
            </w:r>
            <w:r w:rsidRPr="0050563C">
              <w:rPr>
                <w:rFonts w:ascii="Times New Roman" w:hAnsi="Times New Roman" w:cs="Times New Roman"/>
                <w:i/>
                <w:sz w:val="24"/>
                <w:szCs w:val="24"/>
              </w:rPr>
              <w:t>Standart Operating Procedure</w:t>
            </w: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0110E8" w:rsidRDefault="00805F53" w:rsidP="00371523">
            <w:pPr>
              <w:tabs>
                <w:tab w:val="left" w:pos="5029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805F53" w:rsidRPr="00F92B40" w:rsidRDefault="00805F53" w:rsidP="00805F53">
      <w:pPr>
        <w:spacing w:after="8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>Penilai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Tingkat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Kepentingan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Eks</w:t>
      </w:r>
      <w:proofErr w:type="spellStart"/>
      <w:r w:rsidRPr="007413A6">
        <w:rPr>
          <w:rFonts w:ascii="Times New Roman" w:hAnsi="Times New Roman" w:cs="Times New Roman"/>
          <w:b/>
          <w:sz w:val="24"/>
          <w:szCs w:val="24"/>
          <w:lang w:val="en-ID"/>
        </w:rPr>
        <w:t>terna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l</w:t>
      </w:r>
    </w:p>
    <w:tbl>
      <w:tblPr>
        <w:tblStyle w:val="TableGrid"/>
        <w:tblpPr w:leftFromText="180" w:rightFromText="180" w:vertAnchor="text" w:horzAnchor="margin" w:tblpY="475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84"/>
        <w:gridCol w:w="283"/>
        <w:gridCol w:w="284"/>
        <w:gridCol w:w="283"/>
        <w:gridCol w:w="284"/>
        <w:gridCol w:w="3402"/>
      </w:tblGrid>
      <w:tr w:rsidR="00805F53" w:rsidTr="00371523">
        <w:trPr>
          <w:trHeight w:val="70"/>
        </w:trPr>
        <w:tc>
          <w:tcPr>
            <w:tcW w:w="534" w:type="dxa"/>
          </w:tcPr>
          <w:p w:rsidR="00805F53" w:rsidRPr="00767D6C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3118" w:type="dxa"/>
          </w:tcPr>
          <w:p w:rsidR="00805F53" w:rsidRPr="007413A6" w:rsidRDefault="00805F53" w:rsidP="00371523">
            <w:pPr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Peluang</w:t>
            </w:r>
          </w:p>
        </w:tc>
        <w:tc>
          <w:tcPr>
            <w:tcW w:w="1418" w:type="dxa"/>
            <w:gridSpan w:val="5"/>
          </w:tcPr>
          <w:p w:rsidR="00805F53" w:rsidRPr="007413A6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Skala</w:t>
            </w:r>
            <w:proofErr w:type="spellEnd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Nilai</w:t>
            </w:r>
            <w:proofErr w:type="spellEnd"/>
          </w:p>
        </w:tc>
        <w:tc>
          <w:tcPr>
            <w:tcW w:w="3402" w:type="dxa"/>
          </w:tcPr>
          <w:p w:rsidR="00805F53" w:rsidRPr="007413A6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Ancaman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</w:t>
            </w:r>
          </w:p>
        </w:tc>
        <w:tc>
          <w:tcPr>
            <w:tcW w:w="3118" w:type="dxa"/>
          </w:tcPr>
          <w:p w:rsidR="00805F53" w:rsidRPr="00C80910" w:rsidRDefault="00805F53" w:rsidP="00371523">
            <w:pPr>
              <w:pStyle w:val="TableParagraph"/>
              <w:ind w:right="101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80910">
              <w:rPr>
                <w:sz w:val="24"/>
                <w:szCs w:val="24"/>
              </w:rPr>
              <w:t>Permintaan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beras</w:t>
            </w:r>
            <w:proofErr w:type="spellEnd"/>
            <w:r w:rsidRPr="00C80910">
              <w:rPr>
                <w:sz w:val="24"/>
                <w:szCs w:val="24"/>
              </w:rPr>
              <w:t xml:space="preserve">  </w:t>
            </w:r>
            <w:proofErr w:type="spellStart"/>
            <w:r w:rsidRPr="00C80910"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293ABF">
              <w:rPr>
                <w:sz w:val="24"/>
                <w:szCs w:val="24"/>
              </w:rPr>
              <w:t>Posisi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tengkulak</w:t>
            </w:r>
            <w:proofErr w:type="spellEnd"/>
            <w:r w:rsidRPr="00293ABF">
              <w:rPr>
                <w:sz w:val="24"/>
                <w:szCs w:val="24"/>
              </w:rPr>
              <w:t xml:space="preserve"> yang </w:t>
            </w:r>
            <w:proofErr w:type="spellStart"/>
            <w:r w:rsidRPr="00293ABF">
              <w:rPr>
                <w:sz w:val="24"/>
                <w:szCs w:val="24"/>
              </w:rPr>
              <w:t>lebih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kuat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dari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petani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penetapan</w:t>
            </w:r>
            <w:proofErr w:type="spellEnd"/>
            <w:r w:rsidRPr="00293A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harga</w:t>
            </w:r>
            <w:proofErr w:type="spellEnd"/>
            <w:r w:rsidRPr="00293ABF">
              <w:rPr>
                <w:sz w:val="24"/>
                <w:szCs w:val="24"/>
              </w:rPr>
              <w:t>.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2</w:t>
            </w:r>
          </w:p>
        </w:tc>
        <w:tc>
          <w:tcPr>
            <w:tcW w:w="3118" w:type="dxa"/>
          </w:tcPr>
          <w:p w:rsidR="00805F53" w:rsidRPr="00C80910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80910">
              <w:rPr>
                <w:sz w:val="24"/>
                <w:szCs w:val="24"/>
              </w:rPr>
              <w:t>Harga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jual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910">
              <w:rPr>
                <w:sz w:val="24"/>
                <w:szCs w:val="24"/>
              </w:rPr>
              <w:t>beras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r w:rsidRPr="00C8091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tinggi</w:t>
            </w:r>
            <w:proofErr w:type="spellEnd"/>
            <w:proofErr w:type="gramEnd"/>
            <w:r w:rsidRPr="00C80910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Masih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adanya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sikap</w:t>
            </w:r>
            <w:proofErr w:type="spellEnd"/>
            <w:r w:rsidRPr="00293ABF">
              <w:rPr>
                <w:sz w:val="24"/>
                <w:szCs w:val="24"/>
              </w:rPr>
              <w:t xml:space="preserve"> ego </w:t>
            </w:r>
            <w:proofErr w:type="spellStart"/>
            <w:r w:rsidRPr="00293ABF">
              <w:rPr>
                <w:sz w:val="24"/>
                <w:szCs w:val="24"/>
              </w:rPr>
              <w:t>sektoral</w:t>
            </w:r>
            <w:proofErr w:type="spellEnd"/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3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F">
              <w:rPr>
                <w:rFonts w:ascii="Times New Roman" w:hAnsi="Times New Roman" w:cs="Times New Roman"/>
                <w:sz w:val="24"/>
                <w:szCs w:val="24"/>
              </w:rPr>
              <w:t>Adanya program pemerintah desa dalam meningkatkan produksi padi sawah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293ABF">
              <w:rPr>
                <w:sz w:val="24"/>
                <w:szCs w:val="24"/>
              </w:rPr>
              <w:t>Belum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pendampingan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khusus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tentang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r w:rsidRPr="00293ABF">
              <w:rPr>
                <w:sz w:val="24"/>
                <w:szCs w:val="24"/>
                <w:lang w:val="id-ID"/>
              </w:rPr>
              <w:t>meningkatkan produksi padi sawah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4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ind w:right="101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Adanya</w:t>
            </w:r>
            <w:proofErr w:type="spellEnd"/>
            <w:r w:rsidRPr="00293ABF">
              <w:rPr>
                <w:sz w:val="24"/>
                <w:szCs w:val="24"/>
              </w:rPr>
              <w:t xml:space="preserve"> program </w:t>
            </w:r>
            <w:proofErr w:type="spellStart"/>
            <w:r w:rsidRPr="00293ABF">
              <w:rPr>
                <w:sz w:val="24"/>
                <w:szCs w:val="24"/>
              </w:rPr>
              <w:t>dari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Dinas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Pertanian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untuk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penguatan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kelembagaan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  <w:tab w:val="left" w:pos="1552"/>
                <w:tab w:val="left" w:pos="2456"/>
                <w:tab w:val="left" w:pos="3005"/>
                <w:tab w:val="left" w:pos="357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Belum</w:t>
            </w:r>
            <w:proofErr w:type="spellEnd"/>
            <w:r w:rsidRPr="00293ABF">
              <w:rPr>
                <w:sz w:val="24"/>
                <w:szCs w:val="24"/>
              </w:rPr>
              <w:t xml:space="preserve">   </w:t>
            </w:r>
            <w:r w:rsidRPr="00293ABF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kebijakan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r w:rsidRPr="00293ABF">
              <w:rPr>
                <w:sz w:val="24"/>
                <w:szCs w:val="24"/>
              </w:rPr>
              <w:t>yang</w:t>
            </w:r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Tegas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3ABF">
              <w:rPr>
                <w:spacing w:val="-5"/>
                <w:sz w:val="24"/>
                <w:szCs w:val="24"/>
              </w:rPr>
              <w:t>dari</w:t>
            </w:r>
            <w:proofErr w:type="spellEnd"/>
            <w:r w:rsidRPr="00293A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pemerintah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budidaya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padi</w:t>
            </w:r>
            <w:proofErr w:type="spellEnd"/>
            <w:r w:rsidRPr="00293ABF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5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Kondisi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lingkungan</w:t>
            </w:r>
            <w:proofErr w:type="spellEnd"/>
            <w:r w:rsidRPr="00293ABF">
              <w:rPr>
                <w:sz w:val="24"/>
                <w:szCs w:val="24"/>
              </w:rPr>
              <w:t xml:space="preserve"> yang</w:t>
            </w:r>
            <w:r w:rsidRPr="00293A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Kurangnya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koordinasi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dengan</w:t>
            </w:r>
            <w:proofErr w:type="spellEnd"/>
            <w:r w:rsidRPr="00293A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dinas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805F53" w:rsidRPr="007A490E" w:rsidTr="00371523">
        <w:tc>
          <w:tcPr>
            <w:tcW w:w="534" w:type="dxa"/>
          </w:tcPr>
          <w:p w:rsidR="00805F53" w:rsidRPr="000110E8" w:rsidRDefault="00805F53" w:rsidP="00371523">
            <w:pPr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6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Budaya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hidup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sehat</w:t>
            </w:r>
            <w:proofErr w:type="spellEnd"/>
            <w:r w:rsidRPr="00293ABF">
              <w:rPr>
                <w:sz w:val="24"/>
                <w:szCs w:val="24"/>
              </w:rPr>
              <w:t xml:space="preserve"> yang </w:t>
            </w:r>
            <w:proofErr w:type="spellStart"/>
            <w:r w:rsidRPr="00293ABF">
              <w:rPr>
                <w:sz w:val="24"/>
                <w:szCs w:val="24"/>
              </w:rPr>
              <w:t>semakin</w:t>
            </w:r>
            <w:proofErr w:type="spellEnd"/>
            <w:r w:rsidRPr="00293AB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meningkat</w:t>
            </w:r>
            <w:proofErr w:type="spellEnd"/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283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284" w:type="dxa"/>
          </w:tcPr>
          <w:p w:rsidR="00805F53" w:rsidRPr="000110E8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0110E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402" w:type="dxa"/>
          </w:tcPr>
          <w:p w:rsidR="00805F53" w:rsidRPr="00293ABF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F">
              <w:rPr>
                <w:rFonts w:ascii="Times New Roman" w:hAnsi="Times New Roman" w:cs="Times New Roman"/>
                <w:sz w:val="24"/>
                <w:szCs w:val="24"/>
              </w:rPr>
              <w:t>Lokasi budidaya padi terpencar</w:t>
            </w:r>
          </w:p>
        </w:tc>
      </w:tr>
    </w:tbl>
    <w:p w:rsidR="00805F53" w:rsidRDefault="00805F53" w:rsidP="00805F53">
      <w:pPr>
        <w:spacing w:after="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4</w:t>
      </w:r>
    </w:p>
    <w:p w:rsidR="00805F53" w:rsidRPr="00601C7C" w:rsidRDefault="00805F53" w:rsidP="00805F53">
      <w:pPr>
        <w:spacing w:after="8"/>
        <w:rPr>
          <w:rFonts w:ascii="Times New Roman" w:hAnsi="Times New Roman" w:cs="Times New Roman"/>
          <w:b/>
          <w:sz w:val="24"/>
        </w:rPr>
      </w:pPr>
      <w:r w:rsidRPr="00601C7C">
        <w:rPr>
          <w:rFonts w:ascii="Times New Roman" w:hAnsi="Times New Roman" w:cs="Times New Roman"/>
          <w:b/>
          <w:sz w:val="24"/>
        </w:rPr>
        <w:t xml:space="preserve">Matrik </w:t>
      </w:r>
      <w:r w:rsidRPr="00601C7C">
        <w:rPr>
          <w:rFonts w:ascii="Times New Roman" w:hAnsi="Times New Roman" w:cs="Times New Roman"/>
          <w:b/>
          <w:i/>
          <w:sz w:val="24"/>
        </w:rPr>
        <w:t xml:space="preserve">Internal Factor Evaluation </w:t>
      </w:r>
      <w:r w:rsidRPr="00601C7C">
        <w:rPr>
          <w:rFonts w:ascii="Times New Roman" w:hAnsi="Times New Roman" w:cs="Times New Roman"/>
          <w:b/>
          <w:sz w:val="24"/>
        </w:rPr>
        <w:t>(IFE)</w:t>
      </w:r>
    </w:p>
    <w:tbl>
      <w:tblPr>
        <w:tblStyle w:val="TableGrid"/>
        <w:tblW w:w="815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992"/>
        <w:gridCol w:w="992"/>
        <w:gridCol w:w="1241"/>
      </w:tblGrid>
      <w:tr w:rsidR="00805F53" w:rsidRPr="0050563C" w:rsidTr="00371523">
        <w:tc>
          <w:tcPr>
            <w:tcW w:w="534" w:type="dxa"/>
          </w:tcPr>
          <w:p w:rsidR="00805F53" w:rsidRPr="0050563C" w:rsidRDefault="00805F53" w:rsidP="00371523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Faktor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nternal utama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Strength </w:t>
            </w:r>
          </w:p>
        </w:tc>
        <w:tc>
          <w:tcPr>
            <w:tcW w:w="1276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Tingkat </w:t>
            </w:r>
          </w:p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>signifikan</w:t>
            </w:r>
          </w:p>
        </w:tc>
        <w:tc>
          <w:tcPr>
            <w:tcW w:w="992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50563C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 </w:t>
            </w:r>
          </w:p>
        </w:tc>
        <w:tc>
          <w:tcPr>
            <w:tcW w:w="1241" w:type="dxa"/>
          </w:tcPr>
          <w:p w:rsidR="00805F53" w:rsidRPr="0050563C" w:rsidRDefault="00805F53" w:rsidP="00371523">
            <w:pPr>
              <w:tabs>
                <w:tab w:val="left" w:pos="145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 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Masyarakat</w:t>
            </w:r>
            <w:proofErr w:type="spellEnd"/>
            <w:r w:rsidRPr="0050563C">
              <w:rPr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desa</w:t>
            </w:r>
            <w:proofErr w:type="spellEnd"/>
            <w:r w:rsidRPr="0050563C">
              <w:rPr>
                <w:sz w:val="24"/>
                <w:szCs w:val="24"/>
              </w:rPr>
              <w:t xml:space="preserve"> yang </w:t>
            </w:r>
            <w:proofErr w:type="spellStart"/>
            <w:r w:rsidRPr="0050563C">
              <w:rPr>
                <w:i/>
                <w:sz w:val="24"/>
                <w:szCs w:val="24"/>
              </w:rPr>
              <w:t>notabene</w:t>
            </w:r>
            <w:proofErr w:type="spellEnd"/>
            <w:r w:rsidRPr="0050563C">
              <w:rPr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masih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memiliki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sikap</w:t>
            </w:r>
            <w:proofErr w:type="spellEnd"/>
            <w:r w:rsidRPr="0050563C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kegotongroyongan</w:t>
            </w:r>
            <w:proofErr w:type="spellEnd"/>
            <w:r w:rsidRPr="0050563C">
              <w:rPr>
                <w:sz w:val="24"/>
                <w:szCs w:val="24"/>
              </w:rPr>
              <w:t xml:space="preserve"> yang</w:t>
            </w:r>
            <w:r w:rsidRPr="0050563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425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Banyaknya</w:t>
            </w:r>
            <w:proofErr w:type="spellEnd"/>
            <w:r w:rsidRPr="0050563C">
              <w:rPr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anggota</w:t>
            </w:r>
            <w:proofErr w:type="spellEnd"/>
            <w:r w:rsidRPr="005056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gapoktan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Lahan sawah potensial yang</w:t>
            </w:r>
            <w:r w:rsidRPr="005056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Pengambilan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pemecahan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dilakukan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secara</w:t>
            </w:r>
            <w:proofErr w:type="spellEnd"/>
            <w:r w:rsidRPr="00A245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musyawarah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425"/>
                <w:tab w:val="left" w:pos="1458"/>
                <w:tab w:val="left" w:pos="2518"/>
              </w:tabs>
              <w:jc w:val="both"/>
              <w:rPr>
                <w:sz w:val="18"/>
                <w:lang w:val="id-ID"/>
              </w:rPr>
            </w:pPr>
            <w:proofErr w:type="spellStart"/>
            <w:r w:rsidRPr="00A24587">
              <w:rPr>
                <w:sz w:val="24"/>
                <w:szCs w:val="24"/>
              </w:rPr>
              <w:t>Adanya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rencana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kerja</w:t>
            </w:r>
            <w:proofErr w:type="spellEnd"/>
            <w:r w:rsidRPr="00A24587">
              <w:rPr>
                <w:sz w:val="24"/>
                <w:szCs w:val="24"/>
              </w:rPr>
              <w:t xml:space="preserve"> yang </w:t>
            </w:r>
            <w:proofErr w:type="spellStart"/>
            <w:r w:rsidRPr="00A24587">
              <w:rPr>
                <w:sz w:val="24"/>
                <w:szCs w:val="24"/>
              </w:rPr>
              <w:t>terstruktur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Mempunyai</w:t>
            </w:r>
            <w:proofErr w:type="spellEnd"/>
            <w:r>
              <w:rPr>
                <w:sz w:val="24"/>
                <w:szCs w:val="24"/>
              </w:rPr>
              <w:t xml:space="preserve"> rasa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memiliki</w:t>
            </w:r>
            <w:proofErr w:type="spellEnd"/>
            <w:r w:rsidRPr="00A24587">
              <w:rPr>
                <w:sz w:val="24"/>
                <w:szCs w:val="24"/>
              </w:rPr>
              <w:t xml:space="preserve">, </w:t>
            </w:r>
            <w:proofErr w:type="spellStart"/>
            <w:r w:rsidRPr="00A24587">
              <w:rPr>
                <w:sz w:val="24"/>
                <w:szCs w:val="24"/>
              </w:rPr>
              <w:t>dan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sikap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kekerabatan</w:t>
            </w:r>
            <w:proofErr w:type="spellEnd"/>
            <w:r w:rsidRPr="00A24587">
              <w:rPr>
                <w:sz w:val="24"/>
                <w:szCs w:val="24"/>
              </w:rPr>
              <w:t xml:space="preserve"> yang</w:t>
            </w:r>
            <w:r w:rsidRPr="00A245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lastRenderedPageBreak/>
              <w:t>tinggi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tabs>
                <w:tab w:val="left" w:pos="318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0563C">
              <w:rPr>
                <w:sz w:val="24"/>
                <w:szCs w:val="24"/>
              </w:rPr>
              <w:t>Penyedia</w:t>
            </w:r>
            <w:proofErr w:type="spellEnd"/>
            <w:r w:rsidRPr="0050563C">
              <w:rPr>
                <w:sz w:val="24"/>
                <w:szCs w:val="24"/>
              </w:rPr>
              <w:t xml:space="preserve"> modal</w:t>
            </w:r>
            <w:r w:rsidRPr="0050563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63C">
              <w:rPr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Terdapat SOP (</w:t>
            </w:r>
            <w:r w:rsidRPr="0050563C">
              <w:rPr>
                <w:rFonts w:ascii="Times New Roman" w:hAnsi="Times New Roman" w:cs="Times New Roman"/>
                <w:i/>
                <w:sz w:val="24"/>
                <w:szCs w:val="24"/>
              </w:rPr>
              <w:t>Standart Operating Procedure</w:t>
            </w:r>
            <w:r w:rsidRPr="00505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Pr="0050563C">
              <w:rPr>
                <w:rFonts w:ascii="Times New Roman" w:hAnsi="Times New Roman" w:cs="Times New Roman"/>
                <w:b/>
                <w:sz w:val="28"/>
                <w:szCs w:val="28"/>
              </w:rPr>
              <w:t>eakness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05F53" w:rsidRPr="0050563C" w:rsidRDefault="00805F53" w:rsidP="0037152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A24587">
              <w:rPr>
                <w:sz w:val="24"/>
                <w:szCs w:val="24"/>
              </w:rPr>
              <w:t>Bekerja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monoton</w:t>
            </w:r>
            <w:proofErr w:type="spellEnd"/>
            <w:r w:rsidRPr="00A24587">
              <w:rPr>
                <w:sz w:val="24"/>
                <w:szCs w:val="24"/>
              </w:rPr>
              <w:t xml:space="preserve"> (</w:t>
            </w:r>
            <w:proofErr w:type="spellStart"/>
            <w:r w:rsidRPr="00A24587">
              <w:rPr>
                <w:sz w:val="24"/>
                <w:szCs w:val="24"/>
              </w:rPr>
              <w:t>bekerja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rutin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sesuai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kebiasaan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sehingga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sulit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menerima</w:t>
            </w:r>
            <w:proofErr w:type="spellEnd"/>
            <w:r w:rsidRPr="00A24587">
              <w:rPr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inovasi</w:t>
            </w:r>
            <w:proofErr w:type="spellEnd"/>
            <w:r w:rsidRPr="00A245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587">
              <w:rPr>
                <w:sz w:val="24"/>
                <w:szCs w:val="24"/>
              </w:rPr>
              <w:t>baru</w:t>
            </w:r>
            <w:proofErr w:type="spellEnd"/>
            <w:r w:rsidRPr="00A2458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0.222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Tidak </w:t>
            </w:r>
            <w:proofErr w:type="spellStart"/>
            <w:r w:rsidRPr="002D57E9">
              <w:rPr>
                <w:sz w:val="24"/>
                <w:szCs w:val="24"/>
              </w:rPr>
              <w:t>berorientasi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pacing w:val="-3"/>
                <w:sz w:val="24"/>
                <w:szCs w:val="24"/>
              </w:rPr>
              <w:t>pada</w:t>
            </w:r>
            <w:proofErr w:type="spellEnd"/>
            <w:r w:rsidRPr="002D57E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peningkatan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produksi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  <w:proofErr w:type="spellStart"/>
            <w:r w:rsidRPr="002D57E9">
              <w:rPr>
                <w:sz w:val="24"/>
                <w:szCs w:val="24"/>
              </w:rPr>
              <w:t>padi</w:t>
            </w:r>
            <w:proofErr w:type="spellEnd"/>
            <w:r w:rsidRPr="002D5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C16F37">
              <w:rPr>
                <w:sz w:val="24"/>
                <w:szCs w:val="24"/>
              </w:rPr>
              <w:t>Belum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ada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sinergitas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pacing w:val="-3"/>
                <w:sz w:val="24"/>
                <w:szCs w:val="24"/>
              </w:rPr>
              <w:t>antar</w:t>
            </w:r>
            <w:proofErr w:type="spellEnd"/>
            <w:r w:rsidRPr="00C16F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kelompok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tani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dalam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pacing w:val="-4"/>
                <w:sz w:val="24"/>
                <w:szCs w:val="24"/>
              </w:rPr>
              <w:t>hal</w:t>
            </w:r>
            <w:proofErr w:type="spellEnd"/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mendukung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sistem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r w:rsidRPr="00C16F37">
              <w:rPr>
                <w:spacing w:val="-3"/>
                <w:sz w:val="24"/>
                <w:szCs w:val="24"/>
                <w:lang w:val="id-ID"/>
              </w:rPr>
              <w:t>untuk menikatkan produksi padi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05F53" w:rsidRPr="00C16F37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koordinasi </w:t>
            </w:r>
            <w:r w:rsidRPr="00C16F37">
              <w:rPr>
                <w:rFonts w:ascii="Times New Roman" w:hAnsi="Times New Roman" w:cs="Times New Roman"/>
                <w:sz w:val="24"/>
                <w:szCs w:val="24"/>
              </w:rPr>
              <w:t>dengan dinas terkait.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05F53" w:rsidRPr="00C16F37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16F37">
              <w:rPr>
                <w:sz w:val="24"/>
                <w:szCs w:val="24"/>
              </w:rPr>
              <w:t>Anggota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Gapoktan</w:t>
            </w:r>
            <w:proofErr w:type="spellEnd"/>
            <w:r w:rsidRPr="00C16F37">
              <w:rPr>
                <w:sz w:val="24"/>
                <w:szCs w:val="24"/>
              </w:rPr>
              <w:t xml:space="preserve"> T</w:t>
            </w:r>
            <w:r w:rsidRPr="00C16F37">
              <w:rPr>
                <w:sz w:val="24"/>
                <w:szCs w:val="24"/>
                <w:lang w:val="id-ID"/>
              </w:rPr>
              <w:t>eratai</w:t>
            </w:r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belum</w:t>
            </w:r>
            <w:proofErr w:type="spellEnd"/>
            <w:r w:rsidRPr="00C16F37">
              <w:rPr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berpartisipasi</w:t>
            </w:r>
            <w:proofErr w:type="spellEnd"/>
            <w:r w:rsidRPr="00C16F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6F37">
              <w:rPr>
                <w:sz w:val="24"/>
                <w:szCs w:val="24"/>
              </w:rPr>
              <w:t>aktif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05F53" w:rsidRPr="00C16F37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F37">
              <w:rPr>
                <w:rFonts w:ascii="Times New Roman" w:hAnsi="Times New Roman" w:cs="Times New Roman"/>
                <w:sz w:val="24"/>
                <w:szCs w:val="24"/>
              </w:rPr>
              <w:t>Membutuhkan banyak waktu dan tenaga.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0.222</w:t>
            </w:r>
          </w:p>
        </w:tc>
      </w:tr>
      <w:tr w:rsidR="00805F53" w:rsidRPr="00F86A43" w:rsidTr="00371523">
        <w:tc>
          <w:tcPr>
            <w:tcW w:w="534" w:type="dxa"/>
          </w:tcPr>
          <w:p w:rsidR="00805F53" w:rsidRPr="00F86A43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5F53" w:rsidRPr="00F86A43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b/>
                <w:sz w:val="24"/>
                <w:szCs w:val="24"/>
              </w:rPr>
              <w:t>3.344</w:t>
            </w:r>
          </w:p>
        </w:tc>
      </w:tr>
    </w:tbl>
    <w:p w:rsidR="00805F53" w:rsidRDefault="00805F53" w:rsidP="00805F53">
      <w:pPr>
        <w:spacing w:line="240" w:lineRule="auto"/>
        <w:ind w:right="-1"/>
        <w:rPr>
          <w:rFonts w:ascii="Times New Roman" w:hAnsi="Times New Roman" w:cs="Times New Roman"/>
          <w:i/>
          <w:sz w:val="24"/>
        </w:rPr>
      </w:pPr>
      <w:r w:rsidRPr="00336DC7">
        <w:rPr>
          <w:rFonts w:ascii="Times New Roman" w:hAnsi="Times New Roman" w:cs="Times New Roman"/>
          <w:sz w:val="24"/>
        </w:rPr>
        <w:t xml:space="preserve">Sumber: </w:t>
      </w:r>
      <w:r w:rsidRPr="00601C7C">
        <w:rPr>
          <w:rFonts w:ascii="Times New Roman" w:hAnsi="Times New Roman" w:cs="Times New Roman"/>
          <w:sz w:val="24"/>
        </w:rPr>
        <w:t>Rekapitulasi Hasil Pembobotan</w:t>
      </w:r>
      <w:r>
        <w:rPr>
          <w:rFonts w:ascii="Times New Roman" w:hAnsi="Times New Roman" w:cs="Times New Roman"/>
          <w:sz w:val="24"/>
        </w:rPr>
        <w:t xml:space="preserve"> dengan Matriks Internal Factor </w:t>
      </w:r>
      <w:r w:rsidRPr="00601C7C">
        <w:rPr>
          <w:rFonts w:ascii="Times New Roman" w:hAnsi="Times New Roman" w:cs="Times New Roman"/>
          <w:sz w:val="24"/>
        </w:rPr>
        <w:t>Evaluation (IFE), 2020</w:t>
      </w:r>
    </w:p>
    <w:p w:rsidR="00805F53" w:rsidRDefault="00805F53" w:rsidP="00805F53">
      <w:pPr>
        <w:spacing w:line="360" w:lineRule="auto"/>
        <w:ind w:right="695"/>
        <w:rPr>
          <w:rFonts w:ascii="Times New Roman" w:hAnsi="Times New Roman" w:cs="Times New Roman"/>
          <w:i/>
          <w:sz w:val="24"/>
        </w:rPr>
      </w:pPr>
    </w:p>
    <w:p w:rsidR="00805F53" w:rsidRPr="00336DC7" w:rsidRDefault="00805F53" w:rsidP="00805F53">
      <w:pPr>
        <w:spacing w:line="360" w:lineRule="auto"/>
        <w:ind w:right="695"/>
        <w:rPr>
          <w:rFonts w:ascii="Times New Roman" w:hAnsi="Times New Roman" w:cs="Times New Roman"/>
          <w:i/>
          <w:sz w:val="24"/>
        </w:rPr>
      </w:pPr>
    </w:p>
    <w:p w:rsidR="00805F53" w:rsidRDefault="00805F53" w:rsidP="00805F53">
      <w:pPr>
        <w:spacing w:after="5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5</w:t>
      </w:r>
    </w:p>
    <w:p w:rsidR="00805F53" w:rsidRPr="00601C7C" w:rsidRDefault="00805F53" w:rsidP="00805F53">
      <w:pPr>
        <w:spacing w:after="53"/>
        <w:rPr>
          <w:rFonts w:ascii="Times New Roman" w:hAnsi="Times New Roman" w:cs="Times New Roman"/>
          <w:b/>
          <w:sz w:val="24"/>
        </w:rPr>
      </w:pPr>
      <w:r w:rsidRPr="00601C7C">
        <w:rPr>
          <w:rFonts w:ascii="Times New Roman" w:hAnsi="Times New Roman" w:cs="Times New Roman"/>
          <w:b/>
          <w:sz w:val="24"/>
        </w:rPr>
        <w:t xml:space="preserve">Matrik </w:t>
      </w:r>
      <w:r w:rsidRPr="00601C7C">
        <w:rPr>
          <w:rFonts w:ascii="Times New Roman" w:hAnsi="Times New Roman" w:cs="Times New Roman"/>
          <w:b/>
          <w:i/>
          <w:sz w:val="24"/>
        </w:rPr>
        <w:t xml:space="preserve">Ekternal Factor Evaluation </w:t>
      </w:r>
      <w:r w:rsidRPr="00601C7C">
        <w:rPr>
          <w:rFonts w:ascii="Times New Roman" w:hAnsi="Times New Roman" w:cs="Times New Roman"/>
          <w:b/>
          <w:sz w:val="24"/>
        </w:rPr>
        <w:t>(EFE)</w:t>
      </w:r>
    </w:p>
    <w:tbl>
      <w:tblPr>
        <w:tblStyle w:val="TableGrid"/>
        <w:tblW w:w="815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992"/>
        <w:gridCol w:w="992"/>
        <w:gridCol w:w="1241"/>
      </w:tblGrid>
      <w:tr w:rsidR="00805F53" w:rsidRPr="0050563C" w:rsidTr="00371523">
        <w:trPr>
          <w:trHeight w:val="551"/>
        </w:trPr>
        <w:tc>
          <w:tcPr>
            <w:tcW w:w="8153" w:type="dxa"/>
            <w:gridSpan w:val="6"/>
          </w:tcPr>
          <w:p w:rsidR="00805F53" w:rsidRDefault="00805F53" w:rsidP="00371523">
            <w:pPr>
              <w:pStyle w:val="TableParagraph"/>
              <w:spacing w:line="204" w:lineRule="exact"/>
              <w:ind w:left="139"/>
              <w:jc w:val="center"/>
              <w:rPr>
                <w:b/>
                <w:sz w:val="28"/>
                <w:szCs w:val="28"/>
                <w:lang w:val="id-ID"/>
              </w:rPr>
            </w:pPr>
          </w:p>
          <w:p w:rsidR="00805F53" w:rsidRPr="00C80910" w:rsidRDefault="00805F53" w:rsidP="00371523">
            <w:pPr>
              <w:pStyle w:val="TableParagraph"/>
              <w:spacing w:line="204" w:lineRule="exact"/>
              <w:ind w:left="139"/>
              <w:jc w:val="center"/>
              <w:rPr>
                <w:b/>
                <w:sz w:val="28"/>
                <w:szCs w:val="28"/>
                <w:lang w:val="id-ID"/>
              </w:rPr>
            </w:pPr>
            <w:proofErr w:type="spellStart"/>
            <w:r w:rsidRPr="00C80910">
              <w:rPr>
                <w:b/>
                <w:sz w:val="28"/>
                <w:szCs w:val="28"/>
              </w:rPr>
              <w:t>Faktor</w:t>
            </w:r>
            <w:proofErr w:type="spellEnd"/>
            <w:r w:rsidRPr="00C8091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id-ID"/>
              </w:rPr>
              <w:t>Eksternal</w:t>
            </w:r>
            <w:r w:rsidRPr="00C80910">
              <w:rPr>
                <w:b/>
                <w:sz w:val="28"/>
                <w:szCs w:val="28"/>
              </w:rPr>
              <w:t xml:space="preserve"> Opportunities</w:t>
            </w:r>
            <w:r w:rsidRPr="00C80910">
              <w:rPr>
                <w:b/>
                <w:spacing w:val="-3"/>
                <w:sz w:val="28"/>
                <w:szCs w:val="28"/>
                <w:lang w:val="id-ID"/>
              </w:rPr>
              <w:t xml:space="preserve"> dan</w:t>
            </w:r>
            <w:r>
              <w:rPr>
                <w:b/>
                <w:sz w:val="28"/>
                <w:szCs w:val="28"/>
                <w:lang w:val="id-ID"/>
              </w:rPr>
              <w:t xml:space="preserve"> </w:t>
            </w:r>
            <w:r w:rsidRPr="00C80910">
              <w:rPr>
                <w:b/>
                <w:sz w:val="28"/>
                <w:szCs w:val="28"/>
              </w:rPr>
              <w:t>Threats</w:t>
            </w:r>
          </w:p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F53" w:rsidRPr="0050563C" w:rsidTr="00371523">
        <w:tc>
          <w:tcPr>
            <w:tcW w:w="534" w:type="dxa"/>
          </w:tcPr>
          <w:p w:rsidR="00805F53" w:rsidRPr="0050563C" w:rsidRDefault="00805F53" w:rsidP="00371523">
            <w:pPr>
              <w:tabs>
                <w:tab w:val="left" w:pos="1452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</w:t>
            </w:r>
          </w:p>
        </w:tc>
        <w:tc>
          <w:tcPr>
            <w:tcW w:w="3118" w:type="dxa"/>
          </w:tcPr>
          <w:p w:rsidR="00805F53" w:rsidRPr="00C80910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Faktor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Eks</w:t>
            </w:r>
            <w:r w:rsidRPr="00C8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ternal utama </w:t>
            </w:r>
            <w:r w:rsidRPr="00C80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Opportunities</w:t>
            </w:r>
          </w:p>
        </w:tc>
        <w:tc>
          <w:tcPr>
            <w:tcW w:w="1276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Tingkat </w:t>
            </w:r>
          </w:p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Signifikan</w:t>
            </w:r>
          </w:p>
        </w:tc>
        <w:tc>
          <w:tcPr>
            <w:tcW w:w="992" w:type="dxa"/>
          </w:tcPr>
          <w:p w:rsidR="00805F53" w:rsidRPr="0050563C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Bobot</w:t>
            </w:r>
          </w:p>
          <w:p w:rsidR="00805F53" w:rsidRPr="0050563C" w:rsidRDefault="00805F53" w:rsidP="00371523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50563C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</w:t>
            </w: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 </w:t>
            </w:r>
          </w:p>
        </w:tc>
        <w:tc>
          <w:tcPr>
            <w:tcW w:w="1241" w:type="dxa"/>
          </w:tcPr>
          <w:p w:rsidR="00805F53" w:rsidRPr="0050563C" w:rsidRDefault="00805F53" w:rsidP="00371523">
            <w:pPr>
              <w:tabs>
                <w:tab w:val="left" w:pos="145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 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</w:p>
        </w:tc>
        <w:tc>
          <w:tcPr>
            <w:tcW w:w="3118" w:type="dxa"/>
          </w:tcPr>
          <w:p w:rsidR="00805F53" w:rsidRPr="00C80910" w:rsidRDefault="00805F53" w:rsidP="00371523">
            <w:pPr>
              <w:pStyle w:val="TableParagraph"/>
              <w:ind w:right="101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80910">
              <w:rPr>
                <w:sz w:val="24"/>
                <w:szCs w:val="24"/>
              </w:rPr>
              <w:t>Permintaan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beras</w:t>
            </w:r>
            <w:proofErr w:type="spellEnd"/>
            <w:r w:rsidRPr="00C80910">
              <w:rPr>
                <w:sz w:val="24"/>
                <w:szCs w:val="24"/>
              </w:rPr>
              <w:t xml:space="preserve">  </w:t>
            </w:r>
            <w:proofErr w:type="spellStart"/>
            <w:r w:rsidRPr="00C80910">
              <w:rPr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05F53" w:rsidRPr="00C80910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C80910">
              <w:rPr>
                <w:sz w:val="24"/>
                <w:szCs w:val="24"/>
              </w:rPr>
              <w:t>Harga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jual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0910">
              <w:rPr>
                <w:sz w:val="24"/>
                <w:szCs w:val="24"/>
              </w:rPr>
              <w:t>beras</w:t>
            </w:r>
            <w:proofErr w:type="spellEnd"/>
            <w:r w:rsidRPr="00C80910">
              <w:rPr>
                <w:sz w:val="24"/>
                <w:szCs w:val="24"/>
              </w:rPr>
              <w:t xml:space="preserve"> </w:t>
            </w:r>
            <w:r w:rsidRPr="00C8091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0910">
              <w:rPr>
                <w:sz w:val="24"/>
                <w:szCs w:val="24"/>
              </w:rPr>
              <w:t>tinggi</w:t>
            </w:r>
            <w:proofErr w:type="spellEnd"/>
            <w:proofErr w:type="gramEnd"/>
            <w:r w:rsidRPr="00C80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0.352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F">
              <w:rPr>
                <w:rFonts w:ascii="Times New Roman" w:hAnsi="Times New Roman" w:cs="Times New Roman"/>
                <w:sz w:val="24"/>
                <w:szCs w:val="24"/>
              </w:rPr>
              <w:t>Adanya program pemerintah desa dalam meningkatkan produksi padi sawah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ind w:right="101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Adanya</w:t>
            </w:r>
            <w:proofErr w:type="spellEnd"/>
            <w:r w:rsidRPr="00293ABF">
              <w:rPr>
                <w:sz w:val="24"/>
                <w:szCs w:val="24"/>
              </w:rPr>
              <w:t xml:space="preserve"> program </w:t>
            </w:r>
            <w:proofErr w:type="spellStart"/>
            <w:r w:rsidRPr="00293ABF">
              <w:rPr>
                <w:sz w:val="24"/>
                <w:szCs w:val="24"/>
              </w:rPr>
              <w:t>dari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Dinas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Pertanian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untuk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penguatan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kelembagaan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Kondisi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lingkungan</w:t>
            </w:r>
            <w:proofErr w:type="spellEnd"/>
            <w:r w:rsidRPr="00293ABF">
              <w:rPr>
                <w:sz w:val="24"/>
                <w:szCs w:val="24"/>
              </w:rPr>
              <w:t xml:space="preserve"> yang</w:t>
            </w:r>
            <w:r w:rsidRPr="00293A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E10626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Budaya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hidup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sehat</w:t>
            </w:r>
            <w:proofErr w:type="spellEnd"/>
            <w:r w:rsidRPr="00293ABF">
              <w:rPr>
                <w:sz w:val="24"/>
                <w:szCs w:val="24"/>
              </w:rPr>
              <w:t xml:space="preserve"> yang </w:t>
            </w:r>
            <w:proofErr w:type="spellStart"/>
            <w:r w:rsidRPr="00293ABF">
              <w:rPr>
                <w:sz w:val="24"/>
                <w:szCs w:val="24"/>
              </w:rPr>
              <w:t>semakin</w:t>
            </w:r>
            <w:proofErr w:type="spellEnd"/>
            <w:r w:rsidRPr="00293AB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meningkat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5F53" w:rsidRPr="00C80910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10">
              <w:rPr>
                <w:rFonts w:ascii="Times New Roman" w:hAnsi="Times New Roman" w:cs="Times New Roman"/>
                <w:b/>
                <w:sz w:val="24"/>
                <w:szCs w:val="24"/>
              </w:rPr>
              <w:t>Threats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293ABF">
              <w:rPr>
                <w:sz w:val="24"/>
                <w:szCs w:val="24"/>
              </w:rPr>
              <w:t>Posisi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tengkulak</w:t>
            </w:r>
            <w:proofErr w:type="spellEnd"/>
            <w:r w:rsidRPr="00293ABF">
              <w:rPr>
                <w:sz w:val="24"/>
                <w:szCs w:val="24"/>
              </w:rPr>
              <w:t xml:space="preserve"> yang </w:t>
            </w:r>
            <w:proofErr w:type="spellStart"/>
            <w:r w:rsidRPr="00293ABF">
              <w:rPr>
                <w:sz w:val="24"/>
                <w:szCs w:val="24"/>
              </w:rPr>
              <w:t>lebih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kuat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dari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petani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penetapan</w:t>
            </w:r>
            <w:proofErr w:type="spellEnd"/>
            <w:r w:rsidRPr="00293A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harga</w:t>
            </w:r>
            <w:proofErr w:type="spellEnd"/>
            <w:r w:rsidRPr="00293AB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Masih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adanya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sikap</w:t>
            </w:r>
            <w:proofErr w:type="spellEnd"/>
            <w:r w:rsidRPr="00293ABF">
              <w:rPr>
                <w:sz w:val="24"/>
                <w:szCs w:val="24"/>
              </w:rPr>
              <w:t xml:space="preserve"> ego </w:t>
            </w:r>
            <w:proofErr w:type="spellStart"/>
            <w:r w:rsidRPr="00293ABF">
              <w:rPr>
                <w:sz w:val="24"/>
                <w:szCs w:val="24"/>
              </w:rPr>
              <w:t>sektoral</w:t>
            </w:r>
            <w:proofErr w:type="spellEnd"/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0.139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proofErr w:type="spellStart"/>
            <w:r w:rsidRPr="00293ABF">
              <w:rPr>
                <w:sz w:val="24"/>
                <w:szCs w:val="24"/>
              </w:rPr>
              <w:t>Belum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pendampingan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khusus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tentang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r w:rsidRPr="00293ABF">
              <w:rPr>
                <w:sz w:val="24"/>
                <w:szCs w:val="24"/>
                <w:lang w:val="id-ID"/>
              </w:rPr>
              <w:t>meningkatkan produksi padi sawah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  <w:tab w:val="left" w:pos="1552"/>
                <w:tab w:val="left" w:pos="2456"/>
                <w:tab w:val="left" w:pos="3005"/>
                <w:tab w:val="left" w:pos="357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Belum</w:t>
            </w:r>
            <w:proofErr w:type="spellEnd"/>
            <w:r w:rsidRPr="00293ABF">
              <w:rPr>
                <w:sz w:val="24"/>
                <w:szCs w:val="24"/>
              </w:rPr>
              <w:t xml:space="preserve">   </w:t>
            </w:r>
            <w:r w:rsidRPr="00293ABF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ada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kebijakan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r w:rsidRPr="00293ABF">
              <w:rPr>
                <w:sz w:val="24"/>
                <w:szCs w:val="24"/>
              </w:rPr>
              <w:t>yang</w:t>
            </w:r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Tegas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93ABF">
              <w:rPr>
                <w:spacing w:val="-5"/>
                <w:sz w:val="24"/>
                <w:szCs w:val="24"/>
              </w:rPr>
              <w:t>dari</w:t>
            </w:r>
            <w:proofErr w:type="spellEnd"/>
            <w:r w:rsidRPr="00293A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pemerintah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budidaya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padi</w:t>
            </w:r>
            <w:proofErr w:type="spellEnd"/>
            <w:r w:rsidRPr="00293ABF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0.211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pStyle w:val="TableParagraph"/>
              <w:tabs>
                <w:tab w:val="left" w:pos="284"/>
              </w:tabs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293ABF">
              <w:rPr>
                <w:sz w:val="24"/>
                <w:szCs w:val="24"/>
              </w:rPr>
              <w:t>Kurangnya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koordinasi</w:t>
            </w:r>
            <w:proofErr w:type="spellEnd"/>
            <w:r w:rsidRPr="00293ABF">
              <w:rPr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dengan</w:t>
            </w:r>
            <w:proofErr w:type="spellEnd"/>
            <w:r w:rsidRPr="00293A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3ABF">
              <w:rPr>
                <w:sz w:val="24"/>
                <w:szCs w:val="24"/>
              </w:rPr>
              <w:t>dinas</w:t>
            </w:r>
            <w:proofErr w:type="spellEnd"/>
            <w:r w:rsidRPr="00293ABF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805F53" w:rsidRPr="00DC389D" w:rsidTr="00371523">
        <w:tc>
          <w:tcPr>
            <w:tcW w:w="534" w:type="dxa"/>
          </w:tcPr>
          <w:p w:rsidR="00805F53" w:rsidRPr="00DC389D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805F53" w:rsidRPr="00293ABF" w:rsidRDefault="00805F53" w:rsidP="0037152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F">
              <w:rPr>
                <w:rFonts w:ascii="Times New Roman" w:hAnsi="Times New Roman" w:cs="Times New Roman"/>
                <w:sz w:val="24"/>
                <w:szCs w:val="24"/>
              </w:rPr>
              <w:t>Lokasi budidaya padi terpencar</w:t>
            </w:r>
          </w:p>
        </w:tc>
        <w:tc>
          <w:tcPr>
            <w:tcW w:w="1276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2" w:type="dxa"/>
          </w:tcPr>
          <w:p w:rsidR="00805F53" w:rsidRPr="00DC389D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241" w:type="dxa"/>
          </w:tcPr>
          <w:p w:rsidR="00805F53" w:rsidRPr="00DC389D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</w:tr>
      <w:tr w:rsidR="00805F53" w:rsidRPr="00F86A43" w:rsidTr="00371523">
        <w:tc>
          <w:tcPr>
            <w:tcW w:w="534" w:type="dxa"/>
          </w:tcPr>
          <w:p w:rsidR="00805F53" w:rsidRPr="00F86A43" w:rsidRDefault="00805F53" w:rsidP="00371523">
            <w:pPr>
              <w:tabs>
                <w:tab w:val="left" w:pos="1452"/>
              </w:tabs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05F53" w:rsidRPr="00C80910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9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5F53" w:rsidRPr="00F86A43" w:rsidRDefault="00805F53" w:rsidP="00371523">
            <w:pPr>
              <w:ind w:right="-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05F53" w:rsidRPr="00F86A43" w:rsidRDefault="00805F53" w:rsidP="00371523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3.006</w:t>
            </w:r>
          </w:p>
        </w:tc>
      </w:tr>
    </w:tbl>
    <w:p w:rsidR="00805F53" w:rsidRDefault="00805F53" w:rsidP="00805F53">
      <w:pPr>
        <w:spacing w:line="240" w:lineRule="auto"/>
        <w:ind w:right="695"/>
        <w:rPr>
          <w:rFonts w:ascii="Times New Roman" w:hAnsi="Times New Roman" w:cs="Times New Roman"/>
          <w:sz w:val="24"/>
        </w:rPr>
      </w:pPr>
    </w:p>
    <w:p w:rsidR="00805F53" w:rsidRDefault="00805F53" w:rsidP="00805F53">
      <w:pPr>
        <w:spacing w:line="240" w:lineRule="auto"/>
        <w:ind w:right="695"/>
        <w:rPr>
          <w:rFonts w:ascii="Times New Roman" w:hAnsi="Times New Roman" w:cs="Times New Roman"/>
          <w:sz w:val="24"/>
        </w:rPr>
      </w:pPr>
      <w:r w:rsidRPr="00601C7C">
        <w:rPr>
          <w:rFonts w:ascii="Times New Roman" w:hAnsi="Times New Roman" w:cs="Times New Roman"/>
          <w:sz w:val="24"/>
        </w:rPr>
        <w:t xml:space="preserve">Sumber: Rekapitulasi Hasil Pembobotan dengan Matriks </w:t>
      </w:r>
      <w:r w:rsidRPr="00601C7C">
        <w:rPr>
          <w:rFonts w:ascii="Times New Roman" w:hAnsi="Times New Roman" w:cs="Times New Roman"/>
          <w:i/>
          <w:sz w:val="24"/>
        </w:rPr>
        <w:t xml:space="preserve">Eksternal Factor Evaluation </w:t>
      </w:r>
      <w:r>
        <w:rPr>
          <w:rFonts w:ascii="Times New Roman" w:hAnsi="Times New Roman" w:cs="Times New Roman"/>
          <w:sz w:val="24"/>
        </w:rPr>
        <w:t>(EFE), 2020</w:t>
      </w: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6</w:t>
      </w:r>
    </w:p>
    <w:p w:rsidR="00805F53" w:rsidRPr="00382167" w:rsidRDefault="00805F53" w:rsidP="00805F5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2167">
        <w:rPr>
          <w:rFonts w:ascii="Times New Roman" w:hAnsi="Times New Roman" w:cs="Times New Roman"/>
          <w:sz w:val="24"/>
          <w:szCs w:val="24"/>
        </w:rPr>
        <w:t>Wawancara bersama ketua gapoktan</w:t>
      </w:r>
      <w:r>
        <w:rPr>
          <w:rFonts w:ascii="Times New Roman" w:hAnsi="Times New Roman" w:cs="Times New Roman"/>
          <w:sz w:val="24"/>
          <w:szCs w:val="24"/>
        </w:rPr>
        <w:t xml:space="preserve"> teratai</w:t>
      </w:r>
    </w:p>
    <w:p w:rsidR="00805F53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4D67A67" wp14:editId="33226503">
            <wp:extent cx="5039995" cy="2899605"/>
            <wp:effectExtent l="19050" t="0" r="8255" b="0"/>
            <wp:docPr id="4" name="Picture 1" descr="C:\Users\User\Downloads\WhatsApp Image 2020-07-15 at 23.51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7-15 at 23.51.3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9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53" w:rsidRPr="00382167" w:rsidRDefault="00805F53" w:rsidP="00805F5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2167">
        <w:rPr>
          <w:rFonts w:ascii="Times New Roman" w:hAnsi="Times New Roman" w:cs="Times New Roman"/>
          <w:sz w:val="24"/>
          <w:szCs w:val="24"/>
        </w:rPr>
        <w:t>Wawancara bersama petani padi sawah</w:t>
      </w:r>
    </w:p>
    <w:p w:rsidR="00805F53" w:rsidRPr="0018086C" w:rsidRDefault="00805F53" w:rsidP="00805F5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1AB90117" wp14:editId="466B866D">
            <wp:extent cx="5036527" cy="4130417"/>
            <wp:effectExtent l="19050" t="0" r="0" b="0"/>
            <wp:docPr id="6" name="Picture 2" descr="C:\Users\User\Downloads\WhatsApp Image 2020-07-15 at 23.51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7-15 at 23.51.32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99" cy="413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C8" w:rsidRDefault="00E047C8">
      <w:bookmarkStart w:id="0" w:name="_GoBack"/>
      <w:bookmarkEnd w:id="0"/>
    </w:p>
    <w:sectPr w:rsidR="00E047C8" w:rsidSect="00216435">
      <w:footerReference w:type="first" r:id="rId8"/>
      <w:pgSz w:w="11906" w:h="16838" w:code="9"/>
      <w:pgMar w:top="1701" w:right="1701" w:bottom="1701" w:left="226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68" w:rsidRPr="00216435" w:rsidRDefault="00805F5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16435">
      <w:rPr>
        <w:rFonts w:ascii="Times New Roman" w:hAnsi="Times New Roman" w:cs="Times New Roman"/>
        <w:sz w:val="24"/>
        <w:szCs w:val="24"/>
      </w:rPr>
      <w:fldChar w:fldCharType="begin"/>
    </w:r>
    <w:r w:rsidRPr="0021643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1643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216435">
      <w:rPr>
        <w:rFonts w:ascii="Times New Roman" w:hAnsi="Times New Roman" w:cs="Times New Roman"/>
        <w:sz w:val="24"/>
        <w:szCs w:val="24"/>
      </w:rPr>
      <w:fldChar w:fldCharType="end"/>
    </w:r>
  </w:p>
  <w:p w:rsidR="008C0268" w:rsidRDefault="00805F5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38B"/>
    <w:multiLevelType w:val="hybridMultilevel"/>
    <w:tmpl w:val="86665C3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AA42CC"/>
    <w:multiLevelType w:val="hybridMultilevel"/>
    <w:tmpl w:val="C13EF3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6F62"/>
    <w:multiLevelType w:val="hybridMultilevel"/>
    <w:tmpl w:val="5DEEE430"/>
    <w:lvl w:ilvl="0" w:tplc="9622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F4F0F"/>
    <w:multiLevelType w:val="hybridMultilevel"/>
    <w:tmpl w:val="4DE23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53"/>
    <w:rsid w:val="00805F53"/>
    <w:rsid w:val="00E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53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F53"/>
    <w:pPr>
      <w:ind w:left="720"/>
      <w:contextualSpacing/>
    </w:pPr>
  </w:style>
  <w:style w:type="table" w:styleId="TableGrid">
    <w:name w:val="Table Grid"/>
    <w:basedOn w:val="TableNormal"/>
    <w:uiPriority w:val="39"/>
    <w:rsid w:val="00805F53"/>
    <w:pPr>
      <w:spacing w:after="0" w:line="240" w:lineRule="auto"/>
      <w:ind w:right="1134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5F5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5F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53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805F53"/>
    <w:pPr>
      <w:widowControl w:val="0"/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5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53"/>
    <w:pPr>
      <w:spacing w:after="0" w:line="480" w:lineRule="auto"/>
      <w:ind w:right="1134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F53"/>
    <w:pPr>
      <w:ind w:left="720"/>
      <w:contextualSpacing/>
    </w:pPr>
  </w:style>
  <w:style w:type="table" w:styleId="TableGrid">
    <w:name w:val="Table Grid"/>
    <w:basedOn w:val="TableNormal"/>
    <w:uiPriority w:val="39"/>
    <w:rsid w:val="00805F53"/>
    <w:pPr>
      <w:spacing w:after="0" w:line="240" w:lineRule="auto"/>
      <w:ind w:right="1134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5F5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5F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53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805F53"/>
    <w:pPr>
      <w:widowControl w:val="0"/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5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2023-06-06T09:24:00Z</dcterms:created>
  <dcterms:modified xsi:type="dcterms:W3CDTF">2023-06-06T09:24:00Z</dcterms:modified>
</cp:coreProperties>
</file>