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75" w:rsidRPr="00B657F6" w:rsidRDefault="00D95875" w:rsidP="00D95875">
      <w:pPr>
        <w:spacing w:line="320" w:lineRule="exact"/>
        <w:ind w:right="88"/>
        <w:jc w:val="center"/>
        <w:rPr>
          <w:rFonts w:ascii="Times New Roman" w:hAnsi="Times New Roman" w:cs="Times New Roman"/>
          <w:b/>
          <w:sz w:val="28"/>
          <w:szCs w:val="28"/>
        </w:rPr>
      </w:pPr>
      <w:r w:rsidRPr="00B657F6">
        <w:rPr>
          <w:rFonts w:ascii="Times New Roman" w:eastAsia="Times New Roman" w:hAnsi="Times New Roman" w:cs="Times New Roman"/>
          <w:b/>
          <w:spacing w:val="-1"/>
          <w:sz w:val="28"/>
          <w:szCs w:val="28"/>
        </w:rPr>
        <w:t xml:space="preserve">FORMULASI DAN KARAKTERISASI HIDROGEL EKSTRAK DAUN PEPAYA </w:t>
      </w:r>
      <w:r w:rsidRPr="00B657F6">
        <w:rPr>
          <w:rFonts w:ascii="Times New Roman" w:hAnsi="Times New Roman" w:cs="Times New Roman"/>
          <w:b/>
          <w:sz w:val="28"/>
          <w:szCs w:val="28"/>
        </w:rPr>
        <w:t>(</w:t>
      </w:r>
      <w:r w:rsidRPr="00B657F6">
        <w:rPr>
          <w:rFonts w:ascii="Times New Roman" w:hAnsi="Times New Roman" w:cs="Times New Roman"/>
          <w:b/>
          <w:i/>
          <w:sz w:val="28"/>
          <w:szCs w:val="28"/>
        </w:rPr>
        <w:t>Carica papaya</w:t>
      </w:r>
      <w:r w:rsidRPr="00B657F6">
        <w:rPr>
          <w:rFonts w:ascii="Times New Roman" w:hAnsi="Times New Roman" w:cs="Times New Roman"/>
          <w:b/>
          <w:sz w:val="28"/>
          <w:szCs w:val="28"/>
        </w:rPr>
        <w:t xml:space="preserve"> L.) DALAM BENTUK PLESTER SEBAGAI PENURUN DEMAM</w:t>
      </w:r>
    </w:p>
    <w:p w:rsidR="00D95875" w:rsidRPr="00573574" w:rsidRDefault="00D95875" w:rsidP="00D95875">
      <w:pPr>
        <w:ind w:left="555" w:right="88"/>
        <w:jc w:val="center"/>
        <w:rPr>
          <w:rFonts w:ascii="Times New Roman" w:eastAsia="Times New Roman" w:hAnsi="Times New Roman" w:cs="Times New Roman"/>
          <w:b/>
          <w:sz w:val="24"/>
          <w:szCs w:val="24"/>
          <w:u w:val="thick" w:color="000000"/>
        </w:rPr>
      </w:pPr>
    </w:p>
    <w:p w:rsidR="00D95875" w:rsidRDefault="00D95875" w:rsidP="00D95875">
      <w:pPr>
        <w:ind w:right="88"/>
        <w:jc w:val="center"/>
        <w:rPr>
          <w:rFonts w:ascii="Times New Roman" w:eastAsia="Times New Roman" w:hAnsi="Times New Roman" w:cs="Times New Roman"/>
          <w:b/>
          <w:sz w:val="24"/>
          <w:szCs w:val="24"/>
          <w:u w:val="thick" w:color="000000"/>
        </w:rPr>
      </w:pPr>
      <w:r>
        <w:rPr>
          <w:rFonts w:ascii="Times New Roman" w:eastAsia="Times New Roman" w:hAnsi="Times New Roman" w:cs="Times New Roman"/>
          <w:b/>
          <w:sz w:val="24"/>
          <w:szCs w:val="24"/>
          <w:u w:val="thick" w:color="000000"/>
        </w:rPr>
        <w:t>NURMAIDINA</w:t>
      </w:r>
    </w:p>
    <w:p w:rsidR="00D95875" w:rsidRPr="00573574" w:rsidRDefault="00D95875" w:rsidP="00D95875">
      <w:pPr>
        <w:ind w:left="2160" w:right="2408" w:firstLine="720"/>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573574">
        <w:rPr>
          <w:rFonts w:ascii="Times New Roman" w:eastAsia="Times New Roman" w:hAnsi="Times New Roman" w:cs="Times New Roman"/>
          <w:b/>
          <w:sz w:val="24"/>
          <w:szCs w:val="24"/>
        </w:rPr>
        <w:t>N</w:t>
      </w:r>
      <w:r w:rsidRPr="00573574">
        <w:rPr>
          <w:rFonts w:ascii="Times New Roman" w:eastAsia="Times New Roman" w:hAnsi="Times New Roman" w:cs="Times New Roman"/>
          <w:b/>
          <w:spacing w:val="-1"/>
          <w:sz w:val="24"/>
          <w:szCs w:val="24"/>
        </w:rPr>
        <w:t>PM</w:t>
      </w:r>
      <w:r w:rsidRPr="00573574">
        <w:rPr>
          <w:rFonts w:ascii="Times New Roman" w:eastAsia="Times New Roman" w:hAnsi="Times New Roman" w:cs="Times New Roman"/>
          <w:b/>
          <w:sz w:val="24"/>
          <w:szCs w:val="24"/>
        </w:rPr>
        <w:t>.19211412</w:t>
      </w:r>
      <w:r>
        <w:rPr>
          <w:rFonts w:ascii="Times New Roman" w:eastAsia="Times New Roman" w:hAnsi="Times New Roman" w:cs="Times New Roman"/>
          <w:b/>
          <w:sz w:val="24"/>
          <w:szCs w:val="24"/>
        </w:rPr>
        <w:t>6</w:t>
      </w:r>
    </w:p>
    <w:p w:rsidR="00D95875" w:rsidRPr="00E05BF4" w:rsidRDefault="00D95875" w:rsidP="00D95875">
      <w:pPr>
        <w:pStyle w:val="NoSpacing"/>
        <w:jc w:val="center"/>
        <w:rPr>
          <w:b/>
          <w:sz w:val="24"/>
          <w:szCs w:val="24"/>
        </w:rPr>
      </w:pPr>
    </w:p>
    <w:p w:rsidR="00D95875" w:rsidRPr="000567D2" w:rsidRDefault="00D95875" w:rsidP="00D95875">
      <w:pPr>
        <w:pStyle w:val="Heading1"/>
      </w:pPr>
      <w:bookmarkStart w:id="0" w:name="_Toc74487690"/>
      <w:bookmarkStart w:id="1" w:name="_Toc76910063"/>
      <w:r w:rsidRPr="000567D2">
        <w:t>ABSTRAK</w:t>
      </w:r>
      <w:bookmarkEnd w:id="0"/>
      <w:bookmarkEnd w:id="1"/>
    </w:p>
    <w:p w:rsidR="00D95875" w:rsidRPr="00573574" w:rsidRDefault="00D95875" w:rsidP="00D95875">
      <w:pPr>
        <w:rPr>
          <w:rFonts w:ascii="Times New Roman" w:hAnsi="Times New Roman" w:cs="Times New Roman"/>
          <w:sz w:val="24"/>
          <w:szCs w:val="24"/>
        </w:rPr>
      </w:pPr>
    </w:p>
    <w:p w:rsidR="00D95875" w:rsidRPr="00037518" w:rsidRDefault="00D95875" w:rsidP="00D95875">
      <w:pPr>
        <w:ind w:firstLine="720"/>
        <w:rPr>
          <w:rFonts w:ascii="Times New Roman" w:hAnsi="Times New Roman" w:cs="Times New Roman"/>
          <w:color w:val="000000"/>
          <w:sz w:val="24"/>
          <w:szCs w:val="24"/>
        </w:rPr>
      </w:pPr>
      <w:proofErr w:type="gramStart"/>
      <w:r w:rsidRPr="00B77EA6">
        <w:rPr>
          <w:rFonts w:ascii="Times New Roman" w:hAnsi="Times New Roman" w:cs="Times New Roman"/>
          <w:color w:val="000000"/>
          <w:sz w:val="24"/>
          <w:szCs w:val="24"/>
        </w:rPr>
        <w:t>Pepayamerupakan salah</w:t>
      </w:r>
      <w:r>
        <w:rPr>
          <w:rFonts w:ascii="Times New Roman" w:hAnsi="Times New Roman" w:cs="Times New Roman"/>
          <w:color w:val="000000"/>
          <w:sz w:val="24"/>
          <w:szCs w:val="24"/>
        </w:rPr>
        <w:t xml:space="preserve"> satu tanaman berkhasiat obat, s</w:t>
      </w:r>
      <w:r w:rsidRPr="00B77EA6">
        <w:rPr>
          <w:rFonts w:ascii="Times New Roman" w:hAnsi="Times New Roman" w:cs="Times New Roman"/>
          <w:color w:val="000000"/>
          <w:sz w:val="24"/>
          <w:szCs w:val="24"/>
        </w:rPr>
        <w:t>alah satu bagian dari tanaman p</w:t>
      </w:r>
      <w:r>
        <w:rPr>
          <w:rFonts w:ascii="Times New Roman" w:hAnsi="Times New Roman" w:cs="Times New Roman"/>
          <w:color w:val="000000"/>
          <w:sz w:val="24"/>
          <w:szCs w:val="24"/>
        </w:rPr>
        <w:t>epaya yang berkhasiat obat adalah</w:t>
      </w:r>
      <w:r w:rsidRPr="00B77EA6">
        <w:rPr>
          <w:rFonts w:ascii="Times New Roman" w:hAnsi="Times New Roman" w:cs="Times New Roman"/>
          <w:color w:val="000000"/>
          <w:sz w:val="24"/>
          <w:szCs w:val="24"/>
        </w:rPr>
        <w:t xml:space="preserve"> daunnya</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502FA8">
        <w:rPr>
          <w:rFonts w:ascii="Times New Roman" w:hAnsi="Times New Roman" w:cs="Times New Roman"/>
          <w:color w:val="000000"/>
          <w:sz w:val="24"/>
          <w:szCs w:val="24"/>
        </w:rPr>
        <w:t>Daun</w:t>
      </w:r>
      <w:r>
        <w:rPr>
          <w:rFonts w:ascii="Times New Roman" w:hAnsi="Times New Roman" w:cs="Times New Roman"/>
          <w:color w:val="000000"/>
          <w:sz w:val="24"/>
          <w:szCs w:val="24"/>
        </w:rPr>
        <w:t xml:space="preserve"> pepaya</w:t>
      </w:r>
      <w:r w:rsidRPr="00502FA8">
        <w:rPr>
          <w:rFonts w:ascii="Times New Roman" w:hAnsi="Times New Roman" w:cs="Times New Roman"/>
          <w:color w:val="000000"/>
          <w:sz w:val="24"/>
          <w:szCs w:val="24"/>
        </w:rPr>
        <w:t xml:space="preserve"> mengandung senyawa </w:t>
      </w:r>
      <w:r>
        <w:rPr>
          <w:rFonts w:ascii="Times New Roman" w:hAnsi="Times New Roman" w:cs="Times New Roman"/>
          <w:color w:val="000000"/>
          <w:sz w:val="24"/>
          <w:szCs w:val="24"/>
        </w:rPr>
        <w:t xml:space="preserve">alkaloid, </w:t>
      </w:r>
      <w:r w:rsidRPr="00502FA8">
        <w:rPr>
          <w:rFonts w:ascii="Times New Roman" w:hAnsi="Times New Roman" w:cs="Times New Roman"/>
          <w:color w:val="000000"/>
          <w:sz w:val="24"/>
          <w:szCs w:val="24"/>
        </w:rPr>
        <w:t>flavonoid</w:t>
      </w:r>
      <w:r>
        <w:rPr>
          <w:rFonts w:ascii="Times New Roman" w:hAnsi="Times New Roman" w:cs="Times New Roman"/>
          <w:color w:val="000000"/>
          <w:sz w:val="24"/>
          <w:szCs w:val="24"/>
        </w:rPr>
        <w:t>, tanin, dan saponin.</w:t>
      </w:r>
      <w:proofErr w:type="gramEnd"/>
      <w:r>
        <w:rPr>
          <w:rFonts w:ascii="Times New Roman" w:hAnsi="Times New Roman" w:cs="Times New Roman"/>
          <w:color w:val="000000"/>
          <w:sz w:val="24"/>
          <w:szCs w:val="24"/>
        </w:rPr>
        <w:t xml:space="preserve"> Senyawa flavonoid </w:t>
      </w:r>
      <w:r w:rsidRPr="00502FA8">
        <w:rPr>
          <w:rFonts w:ascii="Times New Roman" w:hAnsi="Times New Roman" w:cs="Times New Roman"/>
          <w:color w:val="000000"/>
          <w:sz w:val="24"/>
          <w:szCs w:val="24"/>
        </w:rPr>
        <w:t>diketahui dapat berkhasiat sebagaipenurunan demam.</w:t>
      </w:r>
      <w:r w:rsidRPr="00C43C57">
        <w:rPr>
          <w:rFonts w:ascii="Times New Roman" w:hAnsi="Times New Roman" w:cs="Times New Roman"/>
          <w:color w:val="000000"/>
          <w:sz w:val="24"/>
          <w:szCs w:val="24"/>
        </w:rPr>
        <w:t xml:space="preserve">Penelitian ini bertujuan </w:t>
      </w:r>
      <w:r>
        <w:rPr>
          <w:rFonts w:ascii="Times New Roman" w:hAnsi="Times New Roman" w:cs="Times New Roman"/>
          <w:color w:val="000000"/>
          <w:sz w:val="24"/>
          <w:szCs w:val="24"/>
        </w:rPr>
        <w:t>untuk mengetahui ekstrak etanol d</w:t>
      </w:r>
      <w:r w:rsidRPr="00502FA8">
        <w:rPr>
          <w:rFonts w:ascii="Times New Roman" w:hAnsi="Times New Roman" w:cs="Times New Roman"/>
          <w:color w:val="000000"/>
          <w:sz w:val="24"/>
          <w:szCs w:val="24"/>
        </w:rPr>
        <w:t>aun</w:t>
      </w:r>
      <w:r>
        <w:rPr>
          <w:rFonts w:ascii="Times New Roman" w:hAnsi="Times New Roman" w:cs="Times New Roman"/>
          <w:color w:val="000000"/>
          <w:sz w:val="24"/>
          <w:szCs w:val="24"/>
        </w:rPr>
        <w:t xml:space="preserve"> pepaya (</w:t>
      </w:r>
      <w:r w:rsidRPr="00B77EA6">
        <w:rPr>
          <w:rFonts w:ascii="Times New Roman" w:hAnsi="Times New Roman" w:cs="Times New Roman"/>
          <w:i/>
          <w:color w:val="000000"/>
          <w:sz w:val="24"/>
          <w:szCs w:val="24"/>
        </w:rPr>
        <w:t>Carica papaya</w:t>
      </w:r>
      <w:r w:rsidRPr="00B77EA6">
        <w:rPr>
          <w:rFonts w:ascii="Times New Roman" w:hAnsi="Times New Roman" w:cs="Times New Roman"/>
          <w:color w:val="000000"/>
          <w:sz w:val="24"/>
          <w:szCs w:val="24"/>
        </w:rPr>
        <w:t xml:space="preserve"> L.</w:t>
      </w:r>
      <w:r>
        <w:rPr>
          <w:rFonts w:ascii="Times New Roman" w:hAnsi="Times New Roman" w:cs="Times New Roman"/>
          <w:color w:val="000000"/>
          <w:sz w:val="24"/>
          <w:szCs w:val="24"/>
        </w:rPr>
        <w:t xml:space="preserve">) </w:t>
      </w:r>
      <w:r w:rsidRPr="00C43C57">
        <w:rPr>
          <w:rFonts w:ascii="Times New Roman" w:hAnsi="Times New Roman" w:cs="Times New Roman"/>
          <w:color w:val="000000"/>
          <w:sz w:val="24"/>
          <w:szCs w:val="24"/>
        </w:rPr>
        <w:t>dapat diformulasikan menjadi sediaanhidrogel dalam bentuk plester penurun panas.</w:t>
      </w:r>
      <w:r>
        <w:rPr>
          <w:rFonts w:ascii="Times New Roman" w:hAnsi="Times New Roman" w:cs="Times New Roman"/>
          <w:color w:val="000000"/>
          <w:sz w:val="24"/>
          <w:szCs w:val="24"/>
        </w:rPr>
        <w:t>D</w:t>
      </w:r>
      <w:r w:rsidRPr="00B77EA6">
        <w:rPr>
          <w:rFonts w:ascii="Times New Roman" w:hAnsi="Times New Roman" w:cs="Times New Roman"/>
          <w:color w:val="000000"/>
          <w:sz w:val="24"/>
          <w:szCs w:val="24"/>
        </w:rPr>
        <w:t>emamadalah keadaan dimanasuhu tubuh diatas suhu normal 37</w:t>
      </w:r>
      <w:proofErr w:type="gramStart"/>
      <w:r w:rsidRPr="00B77EA6">
        <w:rPr>
          <w:rFonts w:ascii="Times New Roman" w:hAnsi="Times New Roman" w:cs="Times New Roman"/>
          <w:color w:val="000000"/>
          <w:sz w:val="24"/>
          <w:szCs w:val="24"/>
        </w:rPr>
        <w:t>,5</w:t>
      </w:r>
      <w:proofErr w:type="gramEnd"/>
      <w:r w:rsidRPr="00B77EA6">
        <w:rPr>
          <w:rFonts w:ascii="Times New Roman" w:hAnsi="Times New Roman" w:cs="Times New Roman"/>
          <w:color w:val="000000"/>
          <w:sz w:val="24"/>
          <w:szCs w:val="24"/>
        </w:rPr>
        <w:t>º C</w:t>
      </w:r>
      <w:r>
        <w:rPr>
          <w:rFonts w:ascii="Times New Roman" w:hAnsi="Times New Roman" w:cs="Times New Roman"/>
          <w:color w:val="000000"/>
          <w:sz w:val="24"/>
          <w:szCs w:val="24"/>
        </w:rPr>
        <w:t>.</w:t>
      </w:r>
    </w:p>
    <w:p w:rsidR="00D95875" w:rsidRDefault="00D95875" w:rsidP="00D95875">
      <w:pPr>
        <w:ind w:firstLine="720"/>
        <w:rPr>
          <w:rFonts w:ascii="Times New Roman" w:hAnsi="Times New Roman" w:cs="Times New Roman"/>
          <w:color w:val="000000"/>
          <w:sz w:val="24"/>
          <w:szCs w:val="24"/>
        </w:rPr>
      </w:pPr>
      <w:r w:rsidRPr="00C43C57">
        <w:rPr>
          <w:rFonts w:ascii="Times New Roman" w:hAnsi="Times New Roman" w:cs="Times New Roman"/>
          <w:color w:val="000000"/>
          <w:sz w:val="24"/>
          <w:szCs w:val="24"/>
        </w:rPr>
        <w:t>Metode penelitian ini meliputi karakterisasi simplisia, skrining fitokimia</w:t>
      </w:r>
      <w:proofErr w:type="gramStart"/>
      <w:r w:rsidRPr="00C43C57">
        <w:rPr>
          <w:rFonts w:ascii="Times New Roman" w:hAnsi="Times New Roman" w:cs="Times New Roman"/>
          <w:color w:val="000000"/>
          <w:sz w:val="24"/>
          <w:szCs w:val="24"/>
        </w:rPr>
        <w:t>,dan</w:t>
      </w:r>
      <w:proofErr w:type="gramEnd"/>
      <w:r w:rsidRPr="00C43C57">
        <w:rPr>
          <w:rFonts w:ascii="Times New Roman" w:hAnsi="Times New Roman" w:cs="Times New Roman"/>
          <w:color w:val="000000"/>
          <w:sz w:val="24"/>
          <w:szCs w:val="24"/>
        </w:rPr>
        <w:t xml:space="preserve"> ekstraksi secara maserasi. Ekstrak dibuat dalam tiga formulasi hidrogelsebagai plester penurun demam dengan komposisi setiap 30 g sediaanmengandung ekstrak </w:t>
      </w:r>
      <w:r>
        <w:rPr>
          <w:rFonts w:ascii="Times New Roman" w:hAnsi="Times New Roman" w:cs="Times New Roman"/>
          <w:color w:val="000000"/>
          <w:sz w:val="24"/>
          <w:szCs w:val="24"/>
        </w:rPr>
        <w:t>d</w:t>
      </w:r>
      <w:r w:rsidRPr="00502FA8">
        <w:rPr>
          <w:rFonts w:ascii="Times New Roman" w:hAnsi="Times New Roman" w:cs="Times New Roman"/>
          <w:color w:val="000000"/>
          <w:sz w:val="24"/>
          <w:szCs w:val="24"/>
        </w:rPr>
        <w:t>aun</w:t>
      </w:r>
      <w:r>
        <w:rPr>
          <w:rFonts w:ascii="Times New Roman" w:hAnsi="Times New Roman" w:cs="Times New Roman"/>
          <w:color w:val="000000"/>
          <w:sz w:val="24"/>
          <w:szCs w:val="24"/>
        </w:rPr>
        <w:t xml:space="preserve"> pepaya</w:t>
      </w:r>
      <w:r w:rsidRPr="00C43C57">
        <w:rPr>
          <w:rFonts w:ascii="Times New Roman" w:hAnsi="Times New Roman" w:cs="Times New Roman"/>
          <w:color w:val="000000"/>
          <w:sz w:val="24"/>
          <w:szCs w:val="24"/>
        </w:rPr>
        <w:t xml:space="preserve"> F</w:t>
      </w:r>
      <w:r>
        <w:rPr>
          <w:rFonts w:ascii="Times New Roman" w:hAnsi="Times New Roman" w:cs="Times New Roman"/>
          <w:color w:val="000000"/>
          <w:sz w:val="24"/>
          <w:szCs w:val="24"/>
        </w:rPr>
        <w:t xml:space="preserve">1 untuk 2,5 g, F2 untuk 5 g, dan F3 untuk 10 </w:t>
      </w:r>
      <w:r w:rsidRPr="00C43C57">
        <w:rPr>
          <w:rFonts w:ascii="Times New Roman" w:hAnsi="Times New Roman" w:cs="Times New Roman"/>
          <w:color w:val="000000"/>
          <w:sz w:val="24"/>
          <w:szCs w:val="24"/>
        </w:rPr>
        <w:t>g. Dari ketiga formula ini dianalisa sifat fisik hidrogel untuk melihat karakterisasidari hidrogel yang meliputi uji organoleptis, uji pH, uji viskositas, ujihomogenitas dan uji penurunan suhu pada hewan uji mencit. Dari hasil penelitiandata dianalisis menggunakan SPSS (</w:t>
      </w:r>
      <w:r w:rsidRPr="003C5F62">
        <w:rPr>
          <w:rFonts w:ascii="Times New Roman" w:hAnsi="Times New Roman" w:cs="Times New Roman"/>
          <w:i/>
          <w:color w:val="000000"/>
          <w:sz w:val="24"/>
          <w:szCs w:val="24"/>
        </w:rPr>
        <w:t>Statistical Package for the Social Sciences</w:t>
      </w:r>
      <w:proofErr w:type="gramStart"/>
      <w:r w:rsidRPr="00C43C57">
        <w:rPr>
          <w:rFonts w:ascii="Times New Roman" w:hAnsi="Times New Roman" w:cs="Times New Roman"/>
          <w:color w:val="000000"/>
          <w:sz w:val="24"/>
          <w:szCs w:val="24"/>
        </w:rPr>
        <w:t>)dengan</w:t>
      </w:r>
      <w:proofErr w:type="gramEnd"/>
      <w:r w:rsidRPr="00C43C57">
        <w:rPr>
          <w:rFonts w:ascii="Times New Roman" w:hAnsi="Times New Roman" w:cs="Times New Roman"/>
          <w:color w:val="000000"/>
          <w:sz w:val="24"/>
          <w:szCs w:val="24"/>
        </w:rPr>
        <w:t xml:space="preserve"> uji ANOVA dilanjutkan dengan uji </w:t>
      </w:r>
      <w:r w:rsidRPr="003C5F62">
        <w:rPr>
          <w:rFonts w:ascii="Times New Roman" w:hAnsi="Times New Roman" w:cs="Times New Roman"/>
          <w:i/>
          <w:color w:val="000000"/>
          <w:sz w:val="24"/>
          <w:szCs w:val="24"/>
        </w:rPr>
        <w:t>Tukey</w:t>
      </w:r>
      <w:r w:rsidRPr="00C43C57">
        <w:rPr>
          <w:rFonts w:ascii="Times New Roman" w:hAnsi="Times New Roman" w:cs="Times New Roman"/>
          <w:color w:val="000000"/>
          <w:sz w:val="24"/>
          <w:szCs w:val="24"/>
        </w:rPr>
        <w:t>.</w:t>
      </w:r>
    </w:p>
    <w:p w:rsidR="00D95875" w:rsidRDefault="00D95875" w:rsidP="00D95875">
      <w:pPr>
        <w:ind w:firstLine="720"/>
        <w:rPr>
          <w:rFonts w:ascii="Times New Roman" w:hAnsi="Times New Roman" w:cs="Times New Roman"/>
          <w:color w:val="000000"/>
          <w:sz w:val="24"/>
          <w:szCs w:val="24"/>
        </w:rPr>
      </w:pPr>
      <w:r w:rsidRPr="00735C17">
        <w:rPr>
          <w:rFonts w:ascii="Times New Roman" w:hAnsi="Times New Roman" w:cs="Times New Roman"/>
          <w:color w:val="000000"/>
          <w:sz w:val="24"/>
          <w:szCs w:val="24"/>
        </w:rPr>
        <w:t xml:space="preserve">Hasil penelitian dari ketiga formula hidrogel ekstrak daun </w:t>
      </w:r>
      <w:r>
        <w:rPr>
          <w:rFonts w:ascii="Times New Roman" w:hAnsi="Times New Roman" w:cs="Times New Roman"/>
          <w:color w:val="000000"/>
          <w:sz w:val="24"/>
          <w:szCs w:val="24"/>
        </w:rPr>
        <w:t>pepaya</w:t>
      </w:r>
      <w:r w:rsidRPr="00735C17">
        <w:rPr>
          <w:rFonts w:ascii="Times New Roman" w:hAnsi="Times New Roman" w:cs="Times New Roman"/>
          <w:color w:val="000000"/>
          <w:sz w:val="24"/>
          <w:szCs w:val="24"/>
        </w:rPr>
        <w:t xml:space="preserve"> yaituF1, F2 dan F3 memiliki karakterisasi yang sama yaitu bentuk semi padat, baukhas dan warna hij</w:t>
      </w:r>
      <w:r>
        <w:rPr>
          <w:rFonts w:ascii="Times New Roman" w:hAnsi="Times New Roman" w:cs="Times New Roman"/>
          <w:color w:val="000000"/>
          <w:sz w:val="24"/>
          <w:szCs w:val="24"/>
        </w:rPr>
        <w:t>au kecoklatan, pH hidrogel dengan range 7,7-8,2 viskositas 61.930</w:t>
      </w:r>
      <w:r w:rsidRPr="00735C17">
        <w:rPr>
          <w:rFonts w:ascii="Times New Roman" w:hAnsi="Times New Roman" w:cs="Times New Roman"/>
          <w:color w:val="000000"/>
          <w:sz w:val="24"/>
          <w:szCs w:val="24"/>
        </w:rPr>
        <w:t>-</w:t>
      </w:r>
      <w:r>
        <w:rPr>
          <w:rFonts w:ascii="Times New Roman" w:hAnsi="Times New Roman"/>
          <w:noProof/>
          <w:sz w:val="24"/>
          <w:szCs w:val="24"/>
        </w:rPr>
        <w:t>86.360</w:t>
      </w:r>
      <w:r w:rsidRPr="00735C17">
        <w:rPr>
          <w:rFonts w:ascii="Times New Roman" w:hAnsi="Times New Roman" w:cs="Times New Roman"/>
          <w:color w:val="000000"/>
          <w:sz w:val="24"/>
          <w:szCs w:val="24"/>
        </w:rPr>
        <w:t xml:space="preserve"> cP dan hom</w:t>
      </w:r>
      <w:r>
        <w:rPr>
          <w:rFonts w:ascii="Times New Roman" w:hAnsi="Times New Roman" w:cs="Times New Roman"/>
          <w:color w:val="000000"/>
          <w:sz w:val="24"/>
          <w:szCs w:val="24"/>
        </w:rPr>
        <w:t>ogen. Pada uji penurunan suhu t</w:t>
      </w:r>
      <w:r w:rsidRPr="00735C17">
        <w:rPr>
          <w:rFonts w:ascii="Times New Roman" w:hAnsi="Times New Roman" w:cs="Times New Roman"/>
          <w:color w:val="000000"/>
          <w:sz w:val="24"/>
          <w:szCs w:val="24"/>
        </w:rPr>
        <w:t>ubuh hewan uji mencit palingefektif pada F3 yaitu ple</w:t>
      </w:r>
      <w:r>
        <w:rPr>
          <w:rFonts w:ascii="Times New Roman" w:hAnsi="Times New Roman" w:cs="Times New Roman"/>
          <w:color w:val="000000"/>
          <w:sz w:val="24"/>
          <w:szCs w:val="24"/>
        </w:rPr>
        <w:t>ster hidrogel dengan komposisi 10</w:t>
      </w:r>
      <w:r w:rsidRPr="00735C17">
        <w:rPr>
          <w:rFonts w:ascii="Times New Roman" w:hAnsi="Times New Roman" w:cs="Times New Roman"/>
          <w:color w:val="000000"/>
          <w:sz w:val="24"/>
          <w:szCs w:val="24"/>
        </w:rPr>
        <w:t xml:space="preserve"> g ekstrak dalam 30 gsediaan dapat menurunkan suhu tubuh mencit dalam waktu 60 menit</w:t>
      </w:r>
      <w:r>
        <w:rPr>
          <w:rFonts w:ascii="Times New Roman" w:hAnsi="Times New Roman" w:cs="Times New Roman"/>
          <w:color w:val="000000"/>
          <w:sz w:val="24"/>
          <w:szCs w:val="24"/>
        </w:rPr>
        <w:t>.</w:t>
      </w:r>
    </w:p>
    <w:p w:rsidR="00D95875" w:rsidRDefault="00D95875" w:rsidP="00D95875">
      <w:pPr>
        <w:ind w:firstLine="720"/>
        <w:rPr>
          <w:rFonts w:ascii="Times New Roman" w:hAnsi="Times New Roman" w:cs="Times New Roman"/>
          <w:color w:val="000000"/>
          <w:sz w:val="24"/>
          <w:szCs w:val="24"/>
        </w:rPr>
      </w:pPr>
    </w:p>
    <w:p w:rsidR="00D95875" w:rsidRDefault="00D95875" w:rsidP="00D95875">
      <w:pPr>
        <w:rPr>
          <w:rFonts w:ascii="Times New Roman" w:hAnsi="Times New Roman" w:cs="Times New Roman"/>
          <w:i/>
          <w:color w:val="000000"/>
          <w:sz w:val="24"/>
          <w:szCs w:val="24"/>
        </w:rPr>
      </w:pPr>
      <w:r w:rsidRPr="00C67D4E">
        <w:rPr>
          <w:rFonts w:ascii="Times New Roman" w:hAnsi="Times New Roman" w:cs="Times New Roman"/>
          <w:b/>
          <w:color w:val="000000"/>
          <w:sz w:val="24"/>
          <w:szCs w:val="24"/>
        </w:rPr>
        <w:t xml:space="preserve">Kata </w:t>
      </w:r>
      <w:proofErr w:type="gramStart"/>
      <w:r w:rsidRPr="00C67D4E">
        <w:rPr>
          <w:rFonts w:ascii="Times New Roman" w:hAnsi="Times New Roman" w:cs="Times New Roman"/>
          <w:b/>
          <w:color w:val="000000"/>
          <w:sz w:val="24"/>
          <w:szCs w:val="24"/>
        </w:rPr>
        <w:t>Kunci :</w:t>
      </w:r>
      <w:proofErr w:type="gramEnd"/>
      <w:r w:rsidRPr="00C67D4E">
        <w:rPr>
          <w:rFonts w:ascii="Times New Roman" w:hAnsi="Times New Roman" w:cs="Times New Roman"/>
          <w:b/>
          <w:color w:val="000000"/>
          <w:sz w:val="24"/>
          <w:szCs w:val="24"/>
        </w:rPr>
        <w:t xml:space="preserve"> </w:t>
      </w:r>
      <w:r>
        <w:rPr>
          <w:rFonts w:ascii="Times New Roman" w:hAnsi="Times New Roman" w:cs="Times New Roman"/>
          <w:i/>
          <w:color w:val="000000"/>
          <w:sz w:val="24"/>
          <w:szCs w:val="24"/>
        </w:rPr>
        <w:t>Demam, Daun Pepaya, Hidrogel</w:t>
      </w:r>
    </w:p>
    <w:p w:rsidR="00D95875" w:rsidRDefault="00D95875" w:rsidP="00D95875">
      <w:pPr>
        <w:rPr>
          <w:rFonts w:ascii="Times New Roman" w:hAnsi="Times New Roman" w:cs="Times New Roman"/>
          <w:i/>
          <w:color w:val="000000"/>
          <w:sz w:val="24"/>
          <w:szCs w:val="24"/>
        </w:rPr>
      </w:pPr>
    </w:p>
    <w:p w:rsidR="00D95875" w:rsidRDefault="00D95875" w:rsidP="00D95875">
      <w:pPr>
        <w:tabs>
          <w:tab w:val="left" w:pos="1050"/>
        </w:tabs>
        <w:rPr>
          <w:rFonts w:ascii="Times New Roman" w:hAnsi="Times New Roman" w:cs="Times New Roman"/>
          <w:i/>
          <w:color w:val="000000"/>
          <w:sz w:val="24"/>
          <w:szCs w:val="24"/>
        </w:rPr>
      </w:pPr>
      <w:bookmarkStart w:id="2" w:name="_GoBack"/>
      <w:bookmarkEnd w:id="2"/>
    </w:p>
    <w:p w:rsidR="00D95875" w:rsidRPr="0081403F" w:rsidRDefault="00D95875" w:rsidP="00D95875">
      <w:pPr>
        <w:spacing w:line="320" w:lineRule="exact"/>
        <w:ind w:left="555" w:right="88"/>
        <w:jc w:val="center"/>
        <w:rPr>
          <w:rFonts w:ascii="Times New Roman" w:hAnsi="Times New Roman" w:cs="Times New Roman"/>
          <w:b/>
          <w:i/>
          <w:sz w:val="28"/>
          <w:szCs w:val="28"/>
        </w:rPr>
      </w:pPr>
      <w:r w:rsidRPr="0081403F">
        <w:rPr>
          <w:rFonts w:ascii="Times New Roman" w:eastAsia="Times New Roman" w:hAnsi="Times New Roman" w:cs="Times New Roman"/>
          <w:b/>
          <w:i/>
          <w:spacing w:val="-1"/>
          <w:sz w:val="28"/>
          <w:szCs w:val="28"/>
        </w:rPr>
        <w:lastRenderedPageBreak/>
        <w:t>FORMULATION AND CHARACTERIZATION OF PAPAYA LEAF EXTRACT HYDROGEL (Carica papaya L.) IN PLASTER FOR REDUCING FEVER</w:t>
      </w:r>
    </w:p>
    <w:p w:rsidR="00D95875" w:rsidRPr="00573574" w:rsidRDefault="00D95875" w:rsidP="00D95875">
      <w:pPr>
        <w:ind w:left="555" w:right="88"/>
        <w:jc w:val="center"/>
        <w:rPr>
          <w:rFonts w:ascii="Times New Roman" w:eastAsia="Times New Roman" w:hAnsi="Times New Roman" w:cs="Times New Roman"/>
          <w:b/>
          <w:sz w:val="24"/>
          <w:szCs w:val="24"/>
          <w:u w:val="thick" w:color="000000"/>
        </w:rPr>
      </w:pPr>
    </w:p>
    <w:p w:rsidR="00D95875" w:rsidRDefault="00D95875" w:rsidP="00D95875">
      <w:pPr>
        <w:ind w:right="88"/>
        <w:jc w:val="center"/>
        <w:rPr>
          <w:rFonts w:ascii="Times New Roman" w:eastAsia="Times New Roman" w:hAnsi="Times New Roman" w:cs="Times New Roman"/>
          <w:b/>
          <w:sz w:val="24"/>
          <w:szCs w:val="24"/>
          <w:u w:val="thick" w:color="000000"/>
        </w:rPr>
      </w:pPr>
      <w:r>
        <w:rPr>
          <w:rFonts w:ascii="Times New Roman" w:eastAsia="Times New Roman" w:hAnsi="Times New Roman" w:cs="Times New Roman"/>
          <w:b/>
          <w:sz w:val="24"/>
          <w:szCs w:val="24"/>
          <w:u w:val="thick" w:color="000000"/>
        </w:rPr>
        <w:t>NURMAIDINA</w:t>
      </w:r>
    </w:p>
    <w:p w:rsidR="00D95875" w:rsidRPr="00573574" w:rsidRDefault="00D95875" w:rsidP="00D95875">
      <w:pPr>
        <w:ind w:left="2160" w:right="2408" w:firstLine="720"/>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573574">
        <w:rPr>
          <w:rFonts w:ascii="Times New Roman" w:eastAsia="Times New Roman" w:hAnsi="Times New Roman" w:cs="Times New Roman"/>
          <w:b/>
          <w:sz w:val="24"/>
          <w:szCs w:val="24"/>
        </w:rPr>
        <w:t>N</w:t>
      </w:r>
      <w:r w:rsidRPr="00573574">
        <w:rPr>
          <w:rFonts w:ascii="Times New Roman" w:eastAsia="Times New Roman" w:hAnsi="Times New Roman" w:cs="Times New Roman"/>
          <w:b/>
          <w:spacing w:val="-1"/>
          <w:sz w:val="24"/>
          <w:szCs w:val="24"/>
        </w:rPr>
        <w:t>PM</w:t>
      </w:r>
      <w:r w:rsidRPr="00573574">
        <w:rPr>
          <w:rFonts w:ascii="Times New Roman" w:eastAsia="Times New Roman" w:hAnsi="Times New Roman" w:cs="Times New Roman"/>
          <w:b/>
          <w:sz w:val="24"/>
          <w:szCs w:val="24"/>
        </w:rPr>
        <w:t>.19211412</w:t>
      </w:r>
      <w:r>
        <w:rPr>
          <w:rFonts w:ascii="Times New Roman" w:eastAsia="Times New Roman" w:hAnsi="Times New Roman" w:cs="Times New Roman"/>
          <w:b/>
          <w:sz w:val="24"/>
          <w:szCs w:val="24"/>
        </w:rPr>
        <w:t>6</w:t>
      </w:r>
    </w:p>
    <w:p w:rsidR="00D95875" w:rsidRPr="00E05BF4" w:rsidRDefault="00D95875" w:rsidP="00D95875">
      <w:pPr>
        <w:pStyle w:val="NoSpacing"/>
        <w:jc w:val="center"/>
        <w:rPr>
          <w:b/>
          <w:sz w:val="24"/>
          <w:szCs w:val="24"/>
        </w:rPr>
      </w:pPr>
    </w:p>
    <w:p w:rsidR="00D95875" w:rsidRPr="009B2F93" w:rsidRDefault="00D95875" w:rsidP="00D95875">
      <w:pPr>
        <w:pStyle w:val="Heading1"/>
      </w:pPr>
      <w:bookmarkStart w:id="3" w:name="_Toc76910064"/>
      <w:r w:rsidRPr="00F42EED">
        <w:t>ABSTRACT</w:t>
      </w:r>
      <w:bookmarkEnd w:id="3"/>
    </w:p>
    <w:p w:rsidR="00D95875" w:rsidRPr="009B2F93" w:rsidRDefault="00D95875" w:rsidP="00D95875">
      <w:pPr>
        <w:rPr>
          <w:rFonts w:ascii="Times New Roman" w:hAnsi="Times New Roman" w:cs="Times New Roman"/>
          <w:sz w:val="24"/>
          <w:szCs w:val="24"/>
        </w:rPr>
      </w:pPr>
    </w:p>
    <w:p w:rsidR="00D95875" w:rsidRPr="001266AE" w:rsidRDefault="00D95875" w:rsidP="00D95875">
      <w:pPr>
        <w:ind w:firstLine="720"/>
        <w:rPr>
          <w:rFonts w:ascii="Times New Roman" w:hAnsi="Times New Roman" w:cs="Times New Roman"/>
          <w:i/>
          <w:color w:val="000000"/>
          <w:sz w:val="24"/>
          <w:szCs w:val="24"/>
        </w:rPr>
      </w:pPr>
      <w:r w:rsidRPr="001266AE">
        <w:rPr>
          <w:rFonts w:ascii="Times New Roman" w:hAnsi="Times New Roman" w:cs="Times New Roman"/>
          <w:i/>
          <w:color w:val="000000"/>
          <w:sz w:val="24"/>
          <w:szCs w:val="24"/>
        </w:rPr>
        <w:t xml:space="preserve">Papaya is one of the medicinal </w:t>
      </w:r>
      <w:proofErr w:type="gramStart"/>
      <w:r w:rsidRPr="001266AE">
        <w:rPr>
          <w:rFonts w:ascii="Times New Roman" w:hAnsi="Times New Roman" w:cs="Times New Roman"/>
          <w:i/>
          <w:color w:val="000000"/>
          <w:sz w:val="24"/>
          <w:szCs w:val="24"/>
        </w:rPr>
        <w:t>plants,</w:t>
      </w:r>
      <w:proofErr w:type="gramEnd"/>
      <w:r w:rsidRPr="001266AE">
        <w:rPr>
          <w:rFonts w:ascii="Times New Roman" w:hAnsi="Times New Roman" w:cs="Times New Roman"/>
          <w:i/>
          <w:color w:val="000000"/>
          <w:sz w:val="24"/>
          <w:szCs w:val="24"/>
        </w:rPr>
        <w:t xml:space="preserve"> one part of the papaya plant that has medicinal properties is the leaves. Papaya leaves contain alkaloids, flavonoids, tannins, and saponins. Flavonoid compounds are known to be efficacious in reducing fever. This study aims to determine the ethanol extract of papaya leaves (Carica papaya L.) can be formulated into hydrogel preparations in the form of fever-reducing plaster. Fever is a condition where the body temperature is above the normal temperature of 37.5º C.</w:t>
      </w:r>
    </w:p>
    <w:p w:rsidR="00D95875" w:rsidRPr="001266AE" w:rsidRDefault="00D95875" w:rsidP="00D95875">
      <w:pPr>
        <w:ind w:firstLine="720"/>
        <w:rPr>
          <w:rFonts w:ascii="Times New Roman" w:hAnsi="Times New Roman" w:cs="Times New Roman"/>
          <w:i/>
          <w:color w:val="000000"/>
          <w:sz w:val="24"/>
          <w:szCs w:val="24"/>
        </w:rPr>
      </w:pPr>
      <w:r w:rsidRPr="001266AE">
        <w:rPr>
          <w:rFonts w:ascii="Times New Roman" w:hAnsi="Times New Roman" w:cs="Times New Roman"/>
          <w:i/>
          <w:color w:val="000000"/>
          <w:sz w:val="24"/>
          <w:szCs w:val="24"/>
        </w:rPr>
        <w:t>This research method includes simplicia characterization, phytochemical screening, and extraction by maceration. The extract was made in three hydrogel formulations as a fever-reducing plaster with a composition of every 30 g of preparation containing papaya leaf extract F1 for 2.5 g, F2 for 5 g, and F3 for 10 g. From these three formulas, the physical properties of the hydrogel were analyzed to see the characterization of the hydrogel which included organoleptic test, pH test, viscosity test, homogeneity test and temperature drop test in mice. From the research results, the data were analyzed using SPSS (Statistical Package for the Social Sciences) with the ANOVA test followed by the Tukey test.</w:t>
      </w:r>
    </w:p>
    <w:p w:rsidR="00D95875" w:rsidRDefault="00D95875" w:rsidP="00D95875">
      <w:pPr>
        <w:ind w:firstLine="720"/>
        <w:rPr>
          <w:rFonts w:ascii="Times New Roman" w:hAnsi="Times New Roman" w:cs="Times New Roman"/>
          <w:color w:val="000000"/>
          <w:sz w:val="24"/>
          <w:szCs w:val="24"/>
        </w:rPr>
      </w:pPr>
      <w:r w:rsidRPr="001266AE">
        <w:rPr>
          <w:rFonts w:ascii="Times New Roman" w:hAnsi="Times New Roman" w:cs="Times New Roman"/>
          <w:i/>
          <w:color w:val="000000"/>
          <w:sz w:val="24"/>
          <w:szCs w:val="24"/>
        </w:rPr>
        <w:t>The results of the three papaya leaf extract hydrogel formulas, namely F1, F2 and F3 have the same characteristics, namely semi-solid form, distinctive odor and brownish green color, hydrogel pH with a range of 7.7-8.2 viscosity 61.930-86.360 cP and homogeneous. In the decrease in body temperature test, mice were the most effective at F3, namely hydrogel plaster with a composition of 10 g extract in 30 g preparations, which could reduce the body temperature of mice within 60 minutes</w:t>
      </w:r>
      <w:r w:rsidRPr="00A633D0">
        <w:rPr>
          <w:rFonts w:ascii="Times New Roman" w:hAnsi="Times New Roman" w:cs="Times New Roman"/>
          <w:color w:val="000000"/>
          <w:sz w:val="24"/>
          <w:szCs w:val="24"/>
        </w:rPr>
        <w:t>.</w:t>
      </w:r>
    </w:p>
    <w:p w:rsidR="00D95875" w:rsidRDefault="00D95875" w:rsidP="00D95875">
      <w:pPr>
        <w:rPr>
          <w:rFonts w:ascii="Times New Roman" w:hAnsi="Times New Roman" w:cs="Times New Roman"/>
          <w:color w:val="000000"/>
          <w:sz w:val="24"/>
          <w:szCs w:val="24"/>
        </w:rPr>
      </w:pPr>
    </w:p>
    <w:p w:rsidR="00D95875" w:rsidRDefault="00D95875" w:rsidP="00D95875">
      <w:pPr>
        <w:rPr>
          <w:rFonts w:ascii="Times New Roman" w:hAnsi="Times New Roman" w:cs="Times New Roman"/>
          <w:i/>
          <w:color w:val="000000"/>
          <w:sz w:val="24"/>
          <w:szCs w:val="24"/>
        </w:rPr>
      </w:pPr>
      <w:r w:rsidRPr="001266AE">
        <w:rPr>
          <w:rFonts w:ascii="Times New Roman" w:hAnsi="Times New Roman" w:cs="Times New Roman"/>
          <w:b/>
          <w:i/>
          <w:color w:val="000000"/>
          <w:sz w:val="24"/>
          <w:szCs w:val="24"/>
        </w:rPr>
        <w:t>Keywords</w:t>
      </w:r>
      <w:proofErr w:type="gramStart"/>
      <w:r w:rsidRPr="001266AE">
        <w:rPr>
          <w:rFonts w:ascii="Times New Roman" w:hAnsi="Times New Roman" w:cs="Times New Roman"/>
          <w:b/>
          <w:i/>
          <w:color w:val="000000"/>
          <w:sz w:val="24"/>
          <w:szCs w:val="24"/>
        </w:rPr>
        <w:t>:</w:t>
      </w:r>
      <w:r>
        <w:rPr>
          <w:rFonts w:ascii="Times New Roman" w:hAnsi="Times New Roman" w:cs="Times New Roman"/>
          <w:i/>
          <w:color w:val="000000"/>
          <w:sz w:val="24"/>
          <w:szCs w:val="24"/>
        </w:rPr>
        <w:t>Fever</w:t>
      </w:r>
      <w:proofErr w:type="gramEnd"/>
      <w:r>
        <w:rPr>
          <w:rFonts w:ascii="Times New Roman" w:hAnsi="Times New Roman" w:cs="Times New Roman"/>
          <w:i/>
          <w:color w:val="000000"/>
          <w:sz w:val="24"/>
          <w:szCs w:val="24"/>
        </w:rPr>
        <w:t>, Papaya L</w:t>
      </w:r>
      <w:r w:rsidRPr="00A633D0">
        <w:rPr>
          <w:rFonts w:ascii="Times New Roman" w:hAnsi="Times New Roman" w:cs="Times New Roman"/>
          <w:i/>
          <w:color w:val="000000"/>
          <w:sz w:val="24"/>
          <w:szCs w:val="24"/>
        </w:rPr>
        <w:t>eaf</w:t>
      </w:r>
      <w:r>
        <w:rPr>
          <w:rFonts w:ascii="Times New Roman" w:hAnsi="Times New Roman" w:cs="Times New Roman"/>
          <w:i/>
          <w:color w:val="000000"/>
          <w:sz w:val="24"/>
          <w:szCs w:val="24"/>
        </w:rPr>
        <w:t>, Hydrogel</w:t>
      </w:r>
    </w:p>
    <w:p w:rsidR="00D95875" w:rsidRDefault="00D95875" w:rsidP="00D95875">
      <w:pPr>
        <w:rPr>
          <w:rFonts w:ascii="Times New Roman" w:hAnsi="Times New Roman" w:cs="Times New Roman"/>
          <w:i/>
          <w:color w:val="000000"/>
          <w:sz w:val="24"/>
          <w:szCs w:val="24"/>
        </w:rPr>
      </w:pPr>
    </w:p>
    <w:p w:rsidR="00D95875" w:rsidRDefault="00D95875" w:rsidP="00D95875">
      <w:pPr>
        <w:rPr>
          <w:rFonts w:ascii="Times New Roman" w:hAnsi="Times New Roman" w:cs="Times New Roman"/>
          <w:i/>
          <w:color w:val="000000"/>
          <w:sz w:val="24"/>
          <w:szCs w:val="24"/>
        </w:rPr>
      </w:pPr>
    </w:p>
    <w:p w:rsidR="00D95875" w:rsidRDefault="00D95875" w:rsidP="00D95875">
      <w:pPr>
        <w:rPr>
          <w:rFonts w:ascii="Times New Roman" w:hAnsi="Times New Roman" w:cs="Times New Roman"/>
          <w:i/>
          <w:color w:val="000000"/>
          <w:sz w:val="24"/>
          <w:szCs w:val="24"/>
        </w:rPr>
      </w:pPr>
    </w:p>
    <w:p w:rsidR="00994797" w:rsidRPr="00D95875" w:rsidRDefault="00994797" w:rsidP="00D95875"/>
    <w:sectPr w:rsidR="00994797" w:rsidRPr="00D95875" w:rsidSect="009357BC">
      <w:headerReference w:type="default" r:id="rId9"/>
      <w:pgSz w:w="12240" w:h="15840"/>
      <w:pgMar w:top="1701" w:right="1701" w:bottom="1701" w:left="2268" w:header="708" w:footer="708"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19" w:rsidRDefault="00113E19">
      <w:pPr>
        <w:spacing w:after="0"/>
      </w:pPr>
      <w:r>
        <w:separator/>
      </w:r>
    </w:p>
  </w:endnote>
  <w:endnote w:type="continuationSeparator" w:id="0">
    <w:p w:rsidR="00113E19" w:rsidRDefault="00113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19" w:rsidRDefault="00113E19">
      <w:pPr>
        <w:spacing w:after="0"/>
      </w:pPr>
      <w:r>
        <w:separator/>
      </w:r>
    </w:p>
  </w:footnote>
  <w:footnote w:type="continuationSeparator" w:id="0">
    <w:p w:rsidR="00113E19" w:rsidRDefault="00113E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C1" w:rsidRDefault="00DC70C1">
    <w:pPr>
      <w:pStyle w:val="Header"/>
      <w:jc w:val="right"/>
    </w:pPr>
  </w:p>
  <w:p w:rsidR="00DC70C1" w:rsidRDefault="00DC7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B260E"/>
    <w:multiLevelType w:val="hybridMultilevel"/>
    <w:tmpl w:val="C04A4BAE"/>
    <w:lvl w:ilvl="0" w:tplc="99B63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7033AC"/>
    <w:multiLevelType w:val="hybridMultilevel"/>
    <w:tmpl w:val="3946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1A80"/>
    <w:multiLevelType w:val="hybridMultilevel"/>
    <w:tmpl w:val="B9962C5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0663D6"/>
    <w:multiLevelType w:val="hybridMultilevel"/>
    <w:tmpl w:val="95788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45581A"/>
    <w:multiLevelType w:val="multilevel"/>
    <w:tmpl w:val="F4D2B16E"/>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7425E1"/>
    <w:multiLevelType w:val="hybridMultilevel"/>
    <w:tmpl w:val="A9B63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D55A0"/>
    <w:multiLevelType w:val="hybridMultilevel"/>
    <w:tmpl w:val="537C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E546D"/>
    <w:multiLevelType w:val="hybridMultilevel"/>
    <w:tmpl w:val="44A6FBE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A9D24F0"/>
    <w:multiLevelType w:val="hybridMultilevel"/>
    <w:tmpl w:val="7FAA2DF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1BED7AFF"/>
    <w:multiLevelType w:val="hybridMultilevel"/>
    <w:tmpl w:val="C0E230B6"/>
    <w:lvl w:ilvl="0" w:tplc="A8A0946A">
      <w:start w:val="1"/>
      <w:numFmt w:val="decimal"/>
      <w:lvlText w:val="%1."/>
      <w:lvlJc w:val="left"/>
      <w:pPr>
        <w:ind w:left="1146" w:hanging="360"/>
      </w:pPr>
      <w:rPr>
        <w:rFonts w:ascii="Times New Roman" w:eastAsia="Calibri" w:hAnsi="Times New Roman" w:cs="Times New Roman"/>
        <w:b w:val="0"/>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C7B5D3E"/>
    <w:multiLevelType w:val="hybridMultilevel"/>
    <w:tmpl w:val="ACB2DA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C4718"/>
    <w:multiLevelType w:val="hybridMultilevel"/>
    <w:tmpl w:val="ED660062"/>
    <w:lvl w:ilvl="0" w:tplc="52C013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D030F6C"/>
    <w:multiLevelType w:val="hybridMultilevel"/>
    <w:tmpl w:val="E67E039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2E860B70"/>
    <w:multiLevelType w:val="hybridMultilevel"/>
    <w:tmpl w:val="3F6802DE"/>
    <w:lvl w:ilvl="0" w:tplc="04210015">
      <w:start w:val="1"/>
      <w:numFmt w:val="upperLetter"/>
      <w:lvlText w:val="%1."/>
      <w:lvlJc w:val="left"/>
      <w:pPr>
        <w:ind w:left="4680" w:hanging="360"/>
      </w:pPr>
    </w:lvl>
    <w:lvl w:ilvl="1" w:tplc="04210019">
      <w:start w:val="1"/>
      <w:numFmt w:val="lowerLetter"/>
      <w:lvlText w:val="%2."/>
      <w:lvlJc w:val="left"/>
      <w:pPr>
        <w:ind w:left="5400" w:hanging="360"/>
      </w:pPr>
    </w:lvl>
    <w:lvl w:ilvl="2" w:tplc="0421001B">
      <w:start w:val="1"/>
      <w:numFmt w:val="lowerRoman"/>
      <w:lvlText w:val="%3."/>
      <w:lvlJc w:val="right"/>
      <w:pPr>
        <w:ind w:left="6120" w:hanging="180"/>
      </w:pPr>
    </w:lvl>
    <w:lvl w:ilvl="3" w:tplc="0421000F">
      <w:start w:val="1"/>
      <w:numFmt w:val="decimal"/>
      <w:lvlText w:val="%4."/>
      <w:lvlJc w:val="left"/>
      <w:pPr>
        <w:ind w:left="6840" w:hanging="360"/>
      </w:pPr>
    </w:lvl>
    <w:lvl w:ilvl="4" w:tplc="04210019">
      <w:start w:val="1"/>
      <w:numFmt w:val="lowerLetter"/>
      <w:lvlText w:val="%5."/>
      <w:lvlJc w:val="left"/>
      <w:pPr>
        <w:ind w:left="7560" w:hanging="360"/>
      </w:pPr>
    </w:lvl>
    <w:lvl w:ilvl="5" w:tplc="0421001B">
      <w:start w:val="1"/>
      <w:numFmt w:val="lowerRoman"/>
      <w:lvlText w:val="%6."/>
      <w:lvlJc w:val="right"/>
      <w:pPr>
        <w:ind w:left="8280" w:hanging="180"/>
      </w:pPr>
    </w:lvl>
    <w:lvl w:ilvl="6" w:tplc="0421000F">
      <w:start w:val="1"/>
      <w:numFmt w:val="decimal"/>
      <w:lvlText w:val="%7."/>
      <w:lvlJc w:val="left"/>
      <w:pPr>
        <w:ind w:left="9000" w:hanging="360"/>
      </w:pPr>
    </w:lvl>
    <w:lvl w:ilvl="7" w:tplc="04210019">
      <w:start w:val="1"/>
      <w:numFmt w:val="lowerLetter"/>
      <w:lvlText w:val="%8."/>
      <w:lvlJc w:val="left"/>
      <w:pPr>
        <w:ind w:left="9720" w:hanging="360"/>
      </w:pPr>
    </w:lvl>
    <w:lvl w:ilvl="8" w:tplc="0421001B">
      <w:start w:val="1"/>
      <w:numFmt w:val="lowerRoman"/>
      <w:lvlText w:val="%9."/>
      <w:lvlJc w:val="right"/>
      <w:pPr>
        <w:ind w:left="10440" w:hanging="180"/>
      </w:pPr>
    </w:lvl>
  </w:abstractNum>
  <w:abstractNum w:abstractNumId="15">
    <w:nsid w:val="30FC6843"/>
    <w:multiLevelType w:val="hybridMultilevel"/>
    <w:tmpl w:val="4CE8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35A65"/>
    <w:multiLevelType w:val="multilevel"/>
    <w:tmpl w:val="B276E9C0"/>
    <w:lvl w:ilvl="0">
      <w:start w:val="1"/>
      <w:numFmt w:val="decimal"/>
      <w:lvlText w:val="%1."/>
      <w:lvlJc w:val="left"/>
      <w:pPr>
        <w:ind w:left="720" w:hanging="360"/>
      </w:pPr>
      <w:rPr>
        <w:rFonts w:hint="default"/>
      </w:rPr>
    </w:lvl>
    <w:lvl w:ilvl="1">
      <w:start w:val="3"/>
      <w:numFmt w:val="decimal"/>
      <w:isLgl/>
      <w:lvlText w:val="%1.%2"/>
      <w:lvlJc w:val="left"/>
      <w:pPr>
        <w:ind w:left="1320" w:hanging="720"/>
      </w:pPr>
      <w:rPr>
        <w:rFonts w:hint="default"/>
      </w:rPr>
    </w:lvl>
    <w:lvl w:ilvl="2">
      <w:start w:val="7"/>
      <w:numFmt w:val="decimal"/>
      <w:isLgl/>
      <w:lvlText w:val="%1.%2.%3"/>
      <w:lvlJc w:val="left"/>
      <w:pPr>
        <w:ind w:left="1560" w:hanging="720"/>
      </w:pPr>
      <w:rPr>
        <w:rFonts w:hint="default"/>
      </w:rPr>
    </w:lvl>
    <w:lvl w:ilvl="3">
      <w:start w:val="3"/>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7">
    <w:nsid w:val="343648C1"/>
    <w:multiLevelType w:val="hybridMultilevel"/>
    <w:tmpl w:val="C620472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8">
    <w:nsid w:val="3814056E"/>
    <w:multiLevelType w:val="hybridMultilevel"/>
    <w:tmpl w:val="F52ACEAA"/>
    <w:lvl w:ilvl="0" w:tplc="E7C62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410B25"/>
    <w:multiLevelType w:val="hybridMultilevel"/>
    <w:tmpl w:val="495A8C7A"/>
    <w:lvl w:ilvl="0" w:tplc="6E24D2D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CCA487E"/>
    <w:multiLevelType w:val="hybridMultilevel"/>
    <w:tmpl w:val="A6E4F672"/>
    <w:lvl w:ilvl="0" w:tplc="34A87BC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3D621422"/>
    <w:multiLevelType w:val="hybridMultilevel"/>
    <w:tmpl w:val="6A66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E346F"/>
    <w:multiLevelType w:val="multilevel"/>
    <w:tmpl w:val="E2A685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55349A5"/>
    <w:multiLevelType w:val="hybridMultilevel"/>
    <w:tmpl w:val="C83E9A18"/>
    <w:lvl w:ilvl="0" w:tplc="F45AD15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A62183"/>
    <w:multiLevelType w:val="hybridMultilevel"/>
    <w:tmpl w:val="AFFAA056"/>
    <w:lvl w:ilvl="0" w:tplc="77940E76">
      <w:start w:val="1"/>
      <w:numFmt w:val="upperLetter"/>
      <w:lvlText w:val="%1."/>
      <w:lvlJc w:val="left"/>
      <w:pPr>
        <w:ind w:left="1015" w:hanging="428"/>
      </w:pPr>
      <w:rPr>
        <w:rFonts w:ascii="Times New Roman" w:eastAsia="Times New Roman" w:hAnsi="Times New Roman" w:cs="Times New Roman" w:hint="default"/>
        <w:spacing w:val="-1"/>
        <w:w w:val="99"/>
        <w:sz w:val="24"/>
        <w:szCs w:val="24"/>
        <w:lang w:eastAsia="en-US" w:bidi="ar-SA"/>
      </w:rPr>
    </w:lvl>
    <w:lvl w:ilvl="1" w:tplc="0A386E84">
      <w:numFmt w:val="bullet"/>
      <w:lvlText w:val="•"/>
      <w:lvlJc w:val="left"/>
      <w:pPr>
        <w:ind w:left="1924" w:hanging="428"/>
      </w:pPr>
      <w:rPr>
        <w:lang w:eastAsia="en-US" w:bidi="ar-SA"/>
      </w:rPr>
    </w:lvl>
    <w:lvl w:ilvl="2" w:tplc="18024656">
      <w:numFmt w:val="bullet"/>
      <w:lvlText w:val="•"/>
      <w:lvlJc w:val="left"/>
      <w:pPr>
        <w:ind w:left="2829" w:hanging="428"/>
      </w:pPr>
      <w:rPr>
        <w:lang w:eastAsia="en-US" w:bidi="ar-SA"/>
      </w:rPr>
    </w:lvl>
    <w:lvl w:ilvl="3" w:tplc="E348CFBE">
      <w:numFmt w:val="bullet"/>
      <w:lvlText w:val="•"/>
      <w:lvlJc w:val="left"/>
      <w:pPr>
        <w:ind w:left="3733" w:hanging="428"/>
      </w:pPr>
      <w:rPr>
        <w:lang w:eastAsia="en-US" w:bidi="ar-SA"/>
      </w:rPr>
    </w:lvl>
    <w:lvl w:ilvl="4" w:tplc="672EBF1E">
      <w:numFmt w:val="bullet"/>
      <w:lvlText w:val="•"/>
      <w:lvlJc w:val="left"/>
      <w:pPr>
        <w:ind w:left="4638" w:hanging="428"/>
      </w:pPr>
      <w:rPr>
        <w:lang w:eastAsia="en-US" w:bidi="ar-SA"/>
      </w:rPr>
    </w:lvl>
    <w:lvl w:ilvl="5" w:tplc="70063278">
      <w:numFmt w:val="bullet"/>
      <w:lvlText w:val="•"/>
      <w:lvlJc w:val="left"/>
      <w:pPr>
        <w:ind w:left="5543" w:hanging="428"/>
      </w:pPr>
      <w:rPr>
        <w:lang w:eastAsia="en-US" w:bidi="ar-SA"/>
      </w:rPr>
    </w:lvl>
    <w:lvl w:ilvl="6" w:tplc="83F4C280">
      <w:numFmt w:val="bullet"/>
      <w:lvlText w:val="•"/>
      <w:lvlJc w:val="left"/>
      <w:pPr>
        <w:ind w:left="6447" w:hanging="428"/>
      </w:pPr>
      <w:rPr>
        <w:lang w:eastAsia="en-US" w:bidi="ar-SA"/>
      </w:rPr>
    </w:lvl>
    <w:lvl w:ilvl="7" w:tplc="2E90CF3A">
      <w:numFmt w:val="bullet"/>
      <w:lvlText w:val="•"/>
      <w:lvlJc w:val="left"/>
      <w:pPr>
        <w:ind w:left="7352" w:hanging="428"/>
      </w:pPr>
      <w:rPr>
        <w:lang w:eastAsia="en-US" w:bidi="ar-SA"/>
      </w:rPr>
    </w:lvl>
    <w:lvl w:ilvl="8" w:tplc="A28E974A">
      <w:numFmt w:val="bullet"/>
      <w:lvlText w:val="•"/>
      <w:lvlJc w:val="left"/>
      <w:pPr>
        <w:ind w:left="8257" w:hanging="428"/>
      </w:pPr>
      <w:rPr>
        <w:lang w:eastAsia="en-US" w:bidi="ar-SA"/>
      </w:rPr>
    </w:lvl>
  </w:abstractNum>
  <w:abstractNum w:abstractNumId="25">
    <w:nsid w:val="4D184F65"/>
    <w:multiLevelType w:val="hybridMultilevel"/>
    <w:tmpl w:val="50D21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F5809"/>
    <w:multiLevelType w:val="multilevel"/>
    <w:tmpl w:val="63A6677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03F3AED"/>
    <w:multiLevelType w:val="hybridMultilevel"/>
    <w:tmpl w:val="BE2AC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F6FC7"/>
    <w:multiLevelType w:val="hybridMultilevel"/>
    <w:tmpl w:val="E2FC6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D0B43"/>
    <w:multiLevelType w:val="hybridMultilevel"/>
    <w:tmpl w:val="C50E2148"/>
    <w:lvl w:ilvl="0" w:tplc="E4D6729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663E03"/>
    <w:multiLevelType w:val="multilevel"/>
    <w:tmpl w:val="8F82E7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C32BF9"/>
    <w:multiLevelType w:val="hybridMultilevel"/>
    <w:tmpl w:val="5E46FC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6607BAF"/>
    <w:multiLevelType w:val="multilevel"/>
    <w:tmpl w:val="913AC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55255E"/>
    <w:multiLevelType w:val="multilevel"/>
    <w:tmpl w:val="A5228362"/>
    <w:lvl w:ilvl="0">
      <w:start w:val="3"/>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7"/>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4">
    <w:nsid w:val="5BC84EB3"/>
    <w:multiLevelType w:val="multilevel"/>
    <w:tmpl w:val="9F8AE8AC"/>
    <w:lvl w:ilvl="0">
      <w:start w:val="1"/>
      <w:numFmt w:val="decimal"/>
      <w:lvlText w:val="%1."/>
      <w:lvlJc w:val="left"/>
      <w:pPr>
        <w:ind w:left="1080" w:hanging="360"/>
      </w:pPr>
    </w:lvl>
    <w:lvl w:ilvl="1">
      <w:start w:val="8"/>
      <w:numFmt w:val="decimal"/>
      <w:isLgl/>
      <w:lvlText w:val="%1.%2"/>
      <w:lvlJc w:val="left"/>
      <w:pPr>
        <w:ind w:left="1395" w:hanging="675"/>
      </w:pPr>
      <w:rPr>
        <w:b/>
        <w:sz w:val="28"/>
      </w:rPr>
    </w:lvl>
    <w:lvl w:ilvl="2">
      <w:start w:val="3"/>
      <w:numFmt w:val="decimal"/>
      <w:isLgl/>
      <w:lvlText w:val="%1.%2.%3"/>
      <w:lvlJc w:val="left"/>
      <w:pPr>
        <w:ind w:left="1440" w:hanging="720"/>
      </w:pPr>
      <w:rPr>
        <w:b/>
        <w:sz w:val="28"/>
      </w:rPr>
    </w:lvl>
    <w:lvl w:ilvl="3">
      <w:start w:val="1"/>
      <w:numFmt w:val="decimal"/>
      <w:isLgl/>
      <w:lvlText w:val="%1.%2.%3.%4"/>
      <w:lvlJc w:val="left"/>
      <w:pPr>
        <w:ind w:left="1800" w:hanging="1080"/>
      </w:pPr>
      <w:rPr>
        <w:b/>
        <w:sz w:val="28"/>
      </w:rPr>
    </w:lvl>
    <w:lvl w:ilvl="4">
      <w:start w:val="1"/>
      <w:numFmt w:val="decimal"/>
      <w:isLgl/>
      <w:lvlText w:val="%1.%2.%3.%4.%5"/>
      <w:lvlJc w:val="left"/>
      <w:pPr>
        <w:ind w:left="1800" w:hanging="1080"/>
      </w:pPr>
      <w:rPr>
        <w:b/>
        <w:sz w:val="28"/>
      </w:rPr>
    </w:lvl>
    <w:lvl w:ilvl="5">
      <w:start w:val="1"/>
      <w:numFmt w:val="decimal"/>
      <w:isLgl/>
      <w:lvlText w:val="%1.%2.%3.%4.%5.%6"/>
      <w:lvlJc w:val="left"/>
      <w:pPr>
        <w:ind w:left="2160" w:hanging="1440"/>
      </w:pPr>
      <w:rPr>
        <w:b/>
        <w:sz w:val="28"/>
      </w:rPr>
    </w:lvl>
    <w:lvl w:ilvl="6">
      <w:start w:val="1"/>
      <w:numFmt w:val="decimal"/>
      <w:isLgl/>
      <w:lvlText w:val="%1.%2.%3.%4.%5.%6.%7"/>
      <w:lvlJc w:val="left"/>
      <w:pPr>
        <w:ind w:left="2160" w:hanging="1440"/>
      </w:pPr>
      <w:rPr>
        <w:b/>
        <w:sz w:val="28"/>
      </w:rPr>
    </w:lvl>
    <w:lvl w:ilvl="7">
      <w:start w:val="1"/>
      <w:numFmt w:val="decimal"/>
      <w:isLgl/>
      <w:lvlText w:val="%1.%2.%3.%4.%5.%6.%7.%8"/>
      <w:lvlJc w:val="left"/>
      <w:pPr>
        <w:ind w:left="2520" w:hanging="1800"/>
      </w:pPr>
      <w:rPr>
        <w:b/>
        <w:sz w:val="28"/>
      </w:rPr>
    </w:lvl>
    <w:lvl w:ilvl="8">
      <w:start w:val="1"/>
      <w:numFmt w:val="decimal"/>
      <w:isLgl/>
      <w:lvlText w:val="%1.%2.%3.%4.%5.%6.%7.%8.%9"/>
      <w:lvlJc w:val="left"/>
      <w:pPr>
        <w:ind w:left="2880" w:hanging="2160"/>
      </w:pPr>
      <w:rPr>
        <w:b/>
        <w:sz w:val="28"/>
      </w:rPr>
    </w:lvl>
  </w:abstractNum>
  <w:abstractNum w:abstractNumId="35">
    <w:nsid w:val="5DCB0F56"/>
    <w:multiLevelType w:val="multilevel"/>
    <w:tmpl w:val="F1D04378"/>
    <w:lvl w:ilvl="0">
      <w:start w:val="3"/>
      <w:numFmt w:val="decimal"/>
      <w:lvlText w:val="%1"/>
      <w:lvlJc w:val="left"/>
      <w:pPr>
        <w:ind w:left="480" w:hanging="480"/>
      </w:pPr>
      <w:rPr>
        <w:rFonts w:hint="default"/>
      </w:rPr>
    </w:lvl>
    <w:lvl w:ilvl="1">
      <w:start w:val="8"/>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624408A7"/>
    <w:multiLevelType w:val="hybridMultilevel"/>
    <w:tmpl w:val="4DCC21B4"/>
    <w:lvl w:ilvl="0" w:tplc="A8A0946A">
      <w:start w:val="1"/>
      <w:numFmt w:val="decimal"/>
      <w:lvlText w:val="%1."/>
      <w:lvlJc w:val="left"/>
      <w:pPr>
        <w:ind w:left="1146" w:hanging="360"/>
      </w:pPr>
      <w:rPr>
        <w:rFonts w:ascii="Times New Roman" w:eastAsia="Calibri" w:hAnsi="Times New Roman" w:cs="Times New Roman"/>
        <w:b w:val="0"/>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64A02766"/>
    <w:multiLevelType w:val="hybridMultilevel"/>
    <w:tmpl w:val="56B8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C125E"/>
    <w:multiLevelType w:val="hybridMultilevel"/>
    <w:tmpl w:val="BBE4A7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CFD630C"/>
    <w:multiLevelType w:val="multilevel"/>
    <w:tmpl w:val="172AE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816A0A"/>
    <w:multiLevelType w:val="multilevel"/>
    <w:tmpl w:val="85127994"/>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3D25D4"/>
    <w:multiLevelType w:val="hybridMultilevel"/>
    <w:tmpl w:val="D560500C"/>
    <w:lvl w:ilvl="0" w:tplc="A8A0946A">
      <w:start w:val="1"/>
      <w:numFmt w:val="decimal"/>
      <w:lvlText w:val="%1."/>
      <w:lvlJc w:val="left"/>
      <w:pPr>
        <w:ind w:left="720" w:hanging="360"/>
      </w:pPr>
      <w:rPr>
        <w:rFonts w:ascii="Times New Roman" w:eastAsia="Calibri"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584A40"/>
    <w:multiLevelType w:val="hybridMultilevel"/>
    <w:tmpl w:val="5BCE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B36D5F"/>
    <w:multiLevelType w:val="hybridMultilevel"/>
    <w:tmpl w:val="5ACE06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96A5F"/>
    <w:multiLevelType w:val="hybridMultilevel"/>
    <w:tmpl w:val="D3749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6"/>
  </w:num>
  <w:num w:numId="6">
    <w:abstractNumId w:val="22"/>
  </w:num>
  <w:num w:numId="7">
    <w:abstractNumId w:val="4"/>
  </w:num>
  <w:num w:numId="8">
    <w:abstractNumId w:val="27"/>
  </w:num>
  <w:num w:numId="9">
    <w:abstractNumId w:val="6"/>
  </w:num>
  <w:num w:numId="10">
    <w:abstractNumId w:val="32"/>
  </w:num>
  <w:num w:numId="11">
    <w:abstractNumId w:val="18"/>
  </w:num>
  <w:num w:numId="12">
    <w:abstractNumId w:val="23"/>
  </w:num>
  <w:num w:numId="13">
    <w:abstractNumId w:val="2"/>
  </w:num>
  <w:num w:numId="14">
    <w:abstractNumId w:val="39"/>
  </w:num>
  <w:num w:numId="15">
    <w:abstractNumId w:val="1"/>
  </w:num>
  <w:num w:numId="16">
    <w:abstractNumId w:val="33"/>
  </w:num>
  <w:num w:numId="17">
    <w:abstractNumId w:val="21"/>
  </w:num>
  <w:num w:numId="18">
    <w:abstractNumId w:val="7"/>
  </w:num>
  <w:num w:numId="19">
    <w:abstractNumId w:val="35"/>
  </w:num>
  <w:num w:numId="20">
    <w:abstractNumId w:val="40"/>
  </w:num>
  <w:num w:numId="21">
    <w:abstractNumId w:val="44"/>
  </w:num>
  <w:num w:numId="22">
    <w:abstractNumId w:val="34"/>
    <w:lvlOverride w:ilvl="0">
      <w:startOverride w:val="1"/>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5"/>
  </w:num>
  <w:num w:numId="25">
    <w:abstractNumId w:val="2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1"/>
  </w:num>
  <w:num w:numId="29">
    <w:abstractNumId w:val="36"/>
  </w:num>
  <w:num w:numId="30">
    <w:abstractNumId w:val="10"/>
  </w:num>
  <w:num w:numId="31">
    <w:abstractNumId w:val="17"/>
  </w:num>
  <w:num w:numId="32">
    <w:abstractNumId w:val="43"/>
  </w:num>
  <w:num w:numId="33">
    <w:abstractNumId w:val="9"/>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lvlOverride w:ilvl="2"/>
    <w:lvlOverride w:ilvl="3"/>
    <w:lvlOverride w:ilvl="4"/>
    <w:lvlOverride w:ilvl="5"/>
    <w:lvlOverride w:ilvl="6"/>
    <w:lvlOverride w:ilvl="7"/>
    <w:lvlOverride w:ilvl="8"/>
  </w:num>
  <w:num w:numId="44">
    <w:abstractNumId w:val="29"/>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07"/>
    <w:rsid w:val="000003B5"/>
    <w:rsid w:val="00001C10"/>
    <w:rsid w:val="00011C5C"/>
    <w:rsid w:val="00023325"/>
    <w:rsid w:val="00023C52"/>
    <w:rsid w:val="00035E80"/>
    <w:rsid w:val="00044DCA"/>
    <w:rsid w:val="00047466"/>
    <w:rsid w:val="00051550"/>
    <w:rsid w:val="000553A0"/>
    <w:rsid w:val="0006068C"/>
    <w:rsid w:val="00085519"/>
    <w:rsid w:val="000863D7"/>
    <w:rsid w:val="000A1B8D"/>
    <w:rsid w:val="000A23C9"/>
    <w:rsid w:val="000B2994"/>
    <w:rsid w:val="000B3879"/>
    <w:rsid w:val="000B677F"/>
    <w:rsid w:val="000C07EE"/>
    <w:rsid w:val="000C2975"/>
    <w:rsid w:val="000C71A2"/>
    <w:rsid w:val="000E1830"/>
    <w:rsid w:val="000E1ACB"/>
    <w:rsid w:val="000E6F81"/>
    <w:rsid w:val="00104940"/>
    <w:rsid w:val="0010520A"/>
    <w:rsid w:val="00113E19"/>
    <w:rsid w:val="001142AF"/>
    <w:rsid w:val="00117D11"/>
    <w:rsid w:val="0012363B"/>
    <w:rsid w:val="00133CAA"/>
    <w:rsid w:val="001475BA"/>
    <w:rsid w:val="00160F2E"/>
    <w:rsid w:val="0016601B"/>
    <w:rsid w:val="00167FDC"/>
    <w:rsid w:val="00181318"/>
    <w:rsid w:val="00183028"/>
    <w:rsid w:val="00185811"/>
    <w:rsid w:val="00192105"/>
    <w:rsid w:val="00192B76"/>
    <w:rsid w:val="001A03B5"/>
    <w:rsid w:val="001A4088"/>
    <w:rsid w:val="001B0949"/>
    <w:rsid w:val="001B199D"/>
    <w:rsid w:val="001D6069"/>
    <w:rsid w:val="001E3A96"/>
    <w:rsid w:val="001F252C"/>
    <w:rsid w:val="001F4FA6"/>
    <w:rsid w:val="001F79C7"/>
    <w:rsid w:val="00211E62"/>
    <w:rsid w:val="0021490B"/>
    <w:rsid w:val="0021497A"/>
    <w:rsid w:val="00221103"/>
    <w:rsid w:val="0023337A"/>
    <w:rsid w:val="00235ECD"/>
    <w:rsid w:val="00262C88"/>
    <w:rsid w:val="002838FC"/>
    <w:rsid w:val="00293F06"/>
    <w:rsid w:val="002B7031"/>
    <w:rsid w:val="002D0009"/>
    <w:rsid w:val="002F4E0D"/>
    <w:rsid w:val="002F6607"/>
    <w:rsid w:val="0030366F"/>
    <w:rsid w:val="00310CC4"/>
    <w:rsid w:val="00311C57"/>
    <w:rsid w:val="00317CCD"/>
    <w:rsid w:val="003219DD"/>
    <w:rsid w:val="00321C16"/>
    <w:rsid w:val="003236F9"/>
    <w:rsid w:val="003267D3"/>
    <w:rsid w:val="00327053"/>
    <w:rsid w:val="00330A0D"/>
    <w:rsid w:val="00333228"/>
    <w:rsid w:val="00341B4D"/>
    <w:rsid w:val="003437D9"/>
    <w:rsid w:val="003450DB"/>
    <w:rsid w:val="0035346B"/>
    <w:rsid w:val="00370D0F"/>
    <w:rsid w:val="00371BFE"/>
    <w:rsid w:val="00371EDE"/>
    <w:rsid w:val="00372A4F"/>
    <w:rsid w:val="003747D1"/>
    <w:rsid w:val="0038022A"/>
    <w:rsid w:val="00380FA3"/>
    <w:rsid w:val="00385742"/>
    <w:rsid w:val="00386BB0"/>
    <w:rsid w:val="003959E7"/>
    <w:rsid w:val="0039734C"/>
    <w:rsid w:val="003C438E"/>
    <w:rsid w:val="003E13C8"/>
    <w:rsid w:val="00407812"/>
    <w:rsid w:val="00411091"/>
    <w:rsid w:val="00421CE2"/>
    <w:rsid w:val="00424CA2"/>
    <w:rsid w:val="00437F94"/>
    <w:rsid w:val="004501B6"/>
    <w:rsid w:val="00450816"/>
    <w:rsid w:val="00451486"/>
    <w:rsid w:val="004560EB"/>
    <w:rsid w:val="00463CE8"/>
    <w:rsid w:val="00470ECD"/>
    <w:rsid w:val="00480163"/>
    <w:rsid w:val="00491D7A"/>
    <w:rsid w:val="004C153C"/>
    <w:rsid w:val="004D2718"/>
    <w:rsid w:val="004E4B5A"/>
    <w:rsid w:val="004F4472"/>
    <w:rsid w:val="00515D70"/>
    <w:rsid w:val="005223B7"/>
    <w:rsid w:val="0052771F"/>
    <w:rsid w:val="00537725"/>
    <w:rsid w:val="005401AC"/>
    <w:rsid w:val="0054162E"/>
    <w:rsid w:val="00546100"/>
    <w:rsid w:val="00556C67"/>
    <w:rsid w:val="00557471"/>
    <w:rsid w:val="00561FDF"/>
    <w:rsid w:val="00567252"/>
    <w:rsid w:val="00572793"/>
    <w:rsid w:val="00575369"/>
    <w:rsid w:val="00577E08"/>
    <w:rsid w:val="00581D7E"/>
    <w:rsid w:val="00585A02"/>
    <w:rsid w:val="005A1EF9"/>
    <w:rsid w:val="005A26EC"/>
    <w:rsid w:val="005A39E5"/>
    <w:rsid w:val="005B6FB4"/>
    <w:rsid w:val="005C6E1A"/>
    <w:rsid w:val="006052DD"/>
    <w:rsid w:val="00611D84"/>
    <w:rsid w:val="00631E49"/>
    <w:rsid w:val="00632742"/>
    <w:rsid w:val="00633022"/>
    <w:rsid w:val="006461EE"/>
    <w:rsid w:val="00647E77"/>
    <w:rsid w:val="00662A21"/>
    <w:rsid w:val="006645BD"/>
    <w:rsid w:val="00670ABF"/>
    <w:rsid w:val="006737F7"/>
    <w:rsid w:val="00674B93"/>
    <w:rsid w:val="00675B52"/>
    <w:rsid w:val="0068685B"/>
    <w:rsid w:val="006941F9"/>
    <w:rsid w:val="006A1B77"/>
    <w:rsid w:val="006C0BD5"/>
    <w:rsid w:val="006C58C2"/>
    <w:rsid w:val="006C730F"/>
    <w:rsid w:val="006D170A"/>
    <w:rsid w:val="00713305"/>
    <w:rsid w:val="0071616F"/>
    <w:rsid w:val="007322C0"/>
    <w:rsid w:val="00733105"/>
    <w:rsid w:val="007337F6"/>
    <w:rsid w:val="007360FD"/>
    <w:rsid w:val="00760878"/>
    <w:rsid w:val="00771DC3"/>
    <w:rsid w:val="00777F14"/>
    <w:rsid w:val="00783720"/>
    <w:rsid w:val="007C054D"/>
    <w:rsid w:val="007C2B9F"/>
    <w:rsid w:val="007C3792"/>
    <w:rsid w:val="007D57EE"/>
    <w:rsid w:val="007D7AA6"/>
    <w:rsid w:val="007E4BDA"/>
    <w:rsid w:val="007F1253"/>
    <w:rsid w:val="008015AF"/>
    <w:rsid w:val="00805B7C"/>
    <w:rsid w:val="00813177"/>
    <w:rsid w:val="00834FB8"/>
    <w:rsid w:val="0083506C"/>
    <w:rsid w:val="008425B6"/>
    <w:rsid w:val="00843A88"/>
    <w:rsid w:val="0084574A"/>
    <w:rsid w:val="00846844"/>
    <w:rsid w:val="008602E7"/>
    <w:rsid w:val="0086480F"/>
    <w:rsid w:val="00867E1D"/>
    <w:rsid w:val="00875026"/>
    <w:rsid w:val="00875335"/>
    <w:rsid w:val="0089063C"/>
    <w:rsid w:val="008A41E3"/>
    <w:rsid w:val="008C687F"/>
    <w:rsid w:val="008C694A"/>
    <w:rsid w:val="008D07D0"/>
    <w:rsid w:val="008D0FAA"/>
    <w:rsid w:val="008D5302"/>
    <w:rsid w:val="008D70EF"/>
    <w:rsid w:val="008E424A"/>
    <w:rsid w:val="008E79DE"/>
    <w:rsid w:val="008F0A55"/>
    <w:rsid w:val="009116A8"/>
    <w:rsid w:val="00913A51"/>
    <w:rsid w:val="009215FF"/>
    <w:rsid w:val="009236D8"/>
    <w:rsid w:val="009324FD"/>
    <w:rsid w:val="009357BC"/>
    <w:rsid w:val="00937ABA"/>
    <w:rsid w:val="00940EA5"/>
    <w:rsid w:val="009520F8"/>
    <w:rsid w:val="00971514"/>
    <w:rsid w:val="00994797"/>
    <w:rsid w:val="009A2400"/>
    <w:rsid w:val="009D366F"/>
    <w:rsid w:val="009D4751"/>
    <w:rsid w:val="009D790A"/>
    <w:rsid w:val="00A05117"/>
    <w:rsid w:val="00A243FB"/>
    <w:rsid w:val="00A31D35"/>
    <w:rsid w:val="00A41A5F"/>
    <w:rsid w:val="00A42F64"/>
    <w:rsid w:val="00A47807"/>
    <w:rsid w:val="00A550D7"/>
    <w:rsid w:val="00A55F5A"/>
    <w:rsid w:val="00A71133"/>
    <w:rsid w:val="00A71FB9"/>
    <w:rsid w:val="00A74F11"/>
    <w:rsid w:val="00A770B0"/>
    <w:rsid w:val="00A812F2"/>
    <w:rsid w:val="00A85C81"/>
    <w:rsid w:val="00A97CA0"/>
    <w:rsid w:val="00AB6063"/>
    <w:rsid w:val="00AB7194"/>
    <w:rsid w:val="00AD0646"/>
    <w:rsid w:val="00AD3AB8"/>
    <w:rsid w:val="00AD71CA"/>
    <w:rsid w:val="00AE6A37"/>
    <w:rsid w:val="00AF0100"/>
    <w:rsid w:val="00AF3A0A"/>
    <w:rsid w:val="00B04197"/>
    <w:rsid w:val="00B115A2"/>
    <w:rsid w:val="00B11955"/>
    <w:rsid w:val="00B21582"/>
    <w:rsid w:val="00B2284C"/>
    <w:rsid w:val="00B30D0D"/>
    <w:rsid w:val="00B34F26"/>
    <w:rsid w:val="00B412B7"/>
    <w:rsid w:val="00B90B21"/>
    <w:rsid w:val="00B91671"/>
    <w:rsid w:val="00B921B1"/>
    <w:rsid w:val="00B92844"/>
    <w:rsid w:val="00BA3B85"/>
    <w:rsid w:val="00BA6F50"/>
    <w:rsid w:val="00BB3730"/>
    <w:rsid w:val="00BB4686"/>
    <w:rsid w:val="00BC3412"/>
    <w:rsid w:val="00BE5611"/>
    <w:rsid w:val="00BF07CC"/>
    <w:rsid w:val="00BF3848"/>
    <w:rsid w:val="00C1112D"/>
    <w:rsid w:val="00C12BFA"/>
    <w:rsid w:val="00C210FC"/>
    <w:rsid w:val="00C23EBD"/>
    <w:rsid w:val="00C30F45"/>
    <w:rsid w:val="00C378FD"/>
    <w:rsid w:val="00C750C3"/>
    <w:rsid w:val="00C7643E"/>
    <w:rsid w:val="00C77FE9"/>
    <w:rsid w:val="00C9215B"/>
    <w:rsid w:val="00C93BF1"/>
    <w:rsid w:val="00C964FA"/>
    <w:rsid w:val="00CA14E6"/>
    <w:rsid w:val="00CA1616"/>
    <w:rsid w:val="00CA1904"/>
    <w:rsid w:val="00CA224E"/>
    <w:rsid w:val="00CA5563"/>
    <w:rsid w:val="00CC7519"/>
    <w:rsid w:val="00CD0C1B"/>
    <w:rsid w:val="00CD5A0A"/>
    <w:rsid w:val="00CD6CC5"/>
    <w:rsid w:val="00CD6E12"/>
    <w:rsid w:val="00CE0081"/>
    <w:rsid w:val="00CE228E"/>
    <w:rsid w:val="00CF3113"/>
    <w:rsid w:val="00D17035"/>
    <w:rsid w:val="00D50964"/>
    <w:rsid w:val="00D60F5B"/>
    <w:rsid w:val="00D6219D"/>
    <w:rsid w:val="00D72024"/>
    <w:rsid w:val="00D74FF1"/>
    <w:rsid w:val="00D81233"/>
    <w:rsid w:val="00D95875"/>
    <w:rsid w:val="00DB5C1C"/>
    <w:rsid w:val="00DC2A98"/>
    <w:rsid w:val="00DC70C1"/>
    <w:rsid w:val="00DD2AFC"/>
    <w:rsid w:val="00DD6529"/>
    <w:rsid w:val="00DE0896"/>
    <w:rsid w:val="00DE5C4A"/>
    <w:rsid w:val="00DF13A8"/>
    <w:rsid w:val="00DF2AA4"/>
    <w:rsid w:val="00DF42A4"/>
    <w:rsid w:val="00E02687"/>
    <w:rsid w:val="00E11175"/>
    <w:rsid w:val="00E17918"/>
    <w:rsid w:val="00E313AB"/>
    <w:rsid w:val="00E42D31"/>
    <w:rsid w:val="00E44F30"/>
    <w:rsid w:val="00E51048"/>
    <w:rsid w:val="00E53B32"/>
    <w:rsid w:val="00E54335"/>
    <w:rsid w:val="00E7099D"/>
    <w:rsid w:val="00E92576"/>
    <w:rsid w:val="00E94A03"/>
    <w:rsid w:val="00E977D0"/>
    <w:rsid w:val="00EA25BE"/>
    <w:rsid w:val="00EB0C40"/>
    <w:rsid w:val="00EB51CD"/>
    <w:rsid w:val="00EB564F"/>
    <w:rsid w:val="00EC2F30"/>
    <w:rsid w:val="00ED1188"/>
    <w:rsid w:val="00ED14DF"/>
    <w:rsid w:val="00ED487A"/>
    <w:rsid w:val="00ED69B4"/>
    <w:rsid w:val="00ED6AF9"/>
    <w:rsid w:val="00EF5E35"/>
    <w:rsid w:val="00EF66AA"/>
    <w:rsid w:val="00F007FF"/>
    <w:rsid w:val="00F21487"/>
    <w:rsid w:val="00F21986"/>
    <w:rsid w:val="00F21F9C"/>
    <w:rsid w:val="00F44054"/>
    <w:rsid w:val="00F443D6"/>
    <w:rsid w:val="00F445A9"/>
    <w:rsid w:val="00F502E6"/>
    <w:rsid w:val="00F53908"/>
    <w:rsid w:val="00F64D8D"/>
    <w:rsid w:val="00F66224"/>
    <w:rsid w:val="00F81A80"/>
    <w:rsid w:val="00F941DF"/>
    <w:rsid w:val="00FA3DF0"/>
    <w:rsid w:val="00FA57A9"/>
    <w:rsid w:val="00FC4815"/>
    <w:rsid w:val="00FE34FF"/>
    <w:rsid w:val="00FE7524"/>
    <w:rsid w:val="00FF2314"/>
    <w:rsid w:val="00FF544A"/>
    <w:rsid w:val="00FF5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80"/>
    <w:pPr>
      <w:spacing w:line="240" w:lineRule="auto"/>
      <w:jc w:val="both"/>
    </w:pPr>
    <w:rPr>
      <w:rFonts w:eastAsiaTheme="minorHAnsi"/>
    </w:rPr>
  </w:style>
  <w:style w:type="paragraph" w:styleId="Heading1">
    <w:name w:val="heading 1"/>
    <w:basedOn w:val="Normal"/>
    <w:next w:val="Normal"/>
    <w:link w:val="Heading1Char"/>
    <w:uiPriority w:val="9"/>
    <w:qFormat/>
    <w:rsid w:val="008D70EF"/>
    <w:pPr>
      <w:keepNext/>
      <w:keepLines/>
      <w:spacing w:before="120" w:after="120" w:line="360" w:lineRule="auto"/>
      <w:jc w:val="center"/>
      <w:outlineLvl w:val="0"/>
    </w:pPr>
    <w:rPr>
      <w:rFonts w:ascii="Times New Roman" w:eastAsiaTheme="majorEastAsia" w:hAnsi="Times New Roman" w:cstheme="majorBidi"/>
      <w:b/>
      <w:bCs/>
      <w:sz w:val="24"/>
      <w:szCs w:val="28"/>
      <w:lang w:eastAsia="ja-JP"/>
    </w:rPr>
  </w:style>
  <w:style w:type="paragraph" w:styleId="Heading2">
    <w:name w:val="heading 2"/>
    <w:basedOn w:val="Title"/>
    <w:next w:val="Normal"/>
    <w:link w:val="Heading2Char"/>
    <w:uiPriority w:val="9"/>
    <w:unhideWhenUsed/>
    <w:qFormat/>
    <w:rsid w:val="008D70EF"/>
    <w:pPr>
      <w:keepNext/>
      <w:keepLines/>
      <w:pBdr>
        <w:bottom w:val="none" w:sz="0" w:space="0" w:color="auto"/>
      </w:pBdr>
      <w:spacing w:before="200" w:after="0" w:line="360" w:lineRule="auto"/>
      <w:jc w:val="left"/>
      <w:outlineLvl w:val="1"/>
    </w:pPr>
    <w:rPr>
      <w:rFonts w:ascii="Times New Roman" w:hAnsi="Times New Roman"/>
      <w:b/>
      <w:bCs/>
      <w:color w:val="auto"/>
      <w:sz w:val="24"/>
      <w:szCs w:val="28"/>
      <w:lang w:eastAsia="ja-JP"/>
    </w:rPr>
  </w:style>
  <w:style w:type="paragraph" w:styleId="Heading3">
    <w:name w:val="heading 3"/>
    <w:basedOn w:val="Normal"/>
    <w:next w:val="Normal"/>
    <w:link w:val="Heading3Char"/>
    <w:uiPriority w:val="9"/>
    <w:unhideWhenUsed/>
    <w:qFormat/>
    <w:rsid w:val="008D70EF"/>
    <w:pPr>
      <w:keepNext/>
      <w:keepLines/>
      <w:spacing w:before="200" w:after="0"/>
      <w:jc w:val="left"/>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546100"/>
    <w:pPr>
      <w:ind w:left="720"/>
      <w:contextualSpacing/>
    </w:pPr>
    <w:rPr>
      <w:rFonts w:cs="Times New Roman"/>
    </w:rPr>
  </w:style>
  <w:style w:type="character" w:customStyle="1" w:styleId="Heading1Char">
    <w:name w:val="Heading 1 Char"/>
    <w:basedOn w:val="DefaultParagraphFont"/>
    <w:link w:val="Heading1"/>
    <w:uiPriority w:val="9"/>
    <w:rsid w:val="008D70EF"/>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8D70EF"/>
    <w:rPr>
      <w:rFonts w:ascii="Times New Roman" w:eastAsiaTheme="majorEastAsia" w:hAnsi="Times New Roman" w:cstheme="majorBidi"/>
      <w:b/>
      <w:bCs/>
      <w:spacing w:val="5"/>
      <w:kern w:val="28"/>
      <w:sz w:val="24"/>
      <w:szCs w:val="28"/>
      <w:lang w:eastAsia="ja-JP"/>
    </w:rPr>
  </w:style>
  <w:style w:type="character" w:customStyle="1" w:styleId="Heading3Char">
    <w:name w:val="Heading 3 Char"/>
    <w:basedOn w:val="DefaultParagraphFont"/>
    <w:link w:val="Heading3"/>
    <w:uiPriority w:val="9"/>
    <w:rsid w:val="008D70EF"/>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8D70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EF"/>
    <w:rPr>
      <w:rFonts w:ascii="Tahoma" w:eastAsiaTheme="minorHAnsi" w:hAnsi="Tahoma" w:cs="Tahoma"/>
      <w:sz w:val="16"/>
      <w:szCs w:val="16"/>
    </w:rPr>
  </w:style>
  <w:style w:type="paragraph" w:styleId="NoSpacing">
    <w:name w:val="No Spacing"/>
    <w:uiPriority w:val="1"/>
    <w:qFormat/>
    <w:rsid w:val="008D70EF"/>
    <w:pPr>
      <w:spacing w:after="0" w:line="240" w:lineRule="auto"/>
      <w:jc w:val="both"/>
    </w:pPr>
    <w:rPr>
      <w:rFonts w:eastAsiaTheme="minorHAnsi"/>
    </w:rPr>
  </w:style>
  <w:style w:type="character" w:customStyle="1" w:styleId="ListParagraphChar">
    <w:name w:val="List Paragraph Char"/>
    <w:aliases w:val="PARAGRAPH Char"/>
    <w:basedOn w:val="DefaultParagraphFont"/>
    <w:link w:val="ListParagraph"/>
    <w:uiPriority w:val="34"/>
    <w:locked/>
    <w:rsid w:val="008D70EF"/>
    <w:rPr>
      <w:rFonts w:ascii="Calibri" w:hAnsi="Calibri" w:cs="Times New Roman"/>
    </w:rPr>
  </w:style>
  <w:style w:type="paragraph" w:styleId="ListBullet">
    <w:name w:val="List Bullet"/>
    <w:basedOn w:val="Normal"/>
    <w:uiPriority w:val="99"/>
    <w:semiHidden/>
    <w:unhideWhenUsed/>
    <w:rsid w:val="008D70EF"/>
    <w:pPr>
      <w:numPr>
        <w:numId w:val="1"/>
      </w:numPr>
      <w:spacing w:after="0"/>
      <w:jc w:val="left"/>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D70EF"/>
    <w:rPr>
      <w:b/>
      <w:bCs/>
      <w:color w:val="4F81BD" w:themeColor="accent1"/>
      <w:sz w:val="18"/>
      <w:szCs w:val="18"/>
    </w:rPr>
  </w:style>
  <w:style w:type="paragraph" w:styleId="Title">
    <w:name w:val="Title"/>
    <w:basedOn w:val="Normal"/>
    <w:next w:val="Normal"/>
    <w:link w:val="TitleChar"/>
    <w:uiPriority w:val="10"/>
    <w:qFormat/>
    <w:rsid w:val="008D70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0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D7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70EF"/>
    <w:rPr>
      <w:color w:val="808080"/>
    </w:rPr>
  </w:style>
  <w:style w:type="paragraph" w:styleId="Bibliography">
    <w:name w:val="Bibliography"/>
    <w:basedOn w:val="Normal"/>
    <w:next w:val="Normal"/>
    <w:uiPriority w:val="37"/>
    <w:unhideWhenUsed/>
    <w:rsid w:val="008D70EF"/>
  </w:style>
  <w:style w:type="paragraph" w:styleId="Header">
    <w:name w:val="header"/>
    <w:basedOn w:val="Normal"/>
    <w:link w:val="HeaderChar"/>
    <w:uiPriority w:val="99"/>
    <w:unhideWhenUsed/>
    <w:rsid w:val="008D70EF"/>
    <w:pPr>
      <w:tabs>
        <w:tab w:val="center" w:pos="4513"/>
        <w:tab w:val="right" w:pos="9026"/>
      </w:tabs>
      <w:spacing w:after="0"/>
      <w:jc w:val="left"/>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8D70EF"/>
    <w:rPr>
      <w:rFonts w:ascii="Times New Roman" w:hAnsi="Times New Roman" w:cs="Times New Roman"/>
      <w:sz w:val="24"/>
    </w:rPr>
  </w:style>
  <w:style w:type="paragraph" w:styleId="Footer">
    <w:name w:val="footer"/>
    <w:basedOn w:val="Normal"/>
    <w:link w:val="FooterChar"/>
    <w:uiPriority w:val="99"/>
    <w:unhideWhenUsed/>
    <w:rsid w:val="008D70EF"/>
    <w:pPr>
      <w:tabs>
        <w:tab w:val="center" w:pos="4680"/>
        <w:tab w:val="right" w:pos="9360"/>
      </w:tabs>
      <w:spacing w:after="0"/>
    </w:pPr>
  </w:style>
  <w:style w:type="character" w:customStyle="1" w:styleId="FooterChar">
    <w:name w:val="Footer Char"/>
    <w:basedOn w:val="DefaultParagraphFont"/>
    <w:link w:val="Footer"/>
    <w:uiPriority w:val="99"/>
    <w:rsid w:val="008D70EF"/>
    <w:rPr>
      <w:rFonts w:eastAsiaTheme="minorHAnsi"/>
    </w:rPr>
  </w:style>
  <w:style w:type="paragraph" w:styleId="TOCHeading">
    <w:name w:val="TOC Heading"/>
    <w:basedOn w:val="Heading1"/>
    <w:next w:val="Normal"/>
    <w:uiPriority w:val="39"/>
    <w:unhideWhenUsed/>
    <w:qFormat/>
    <w:rsid w:val="008D70EF"/>
    <w:pPr>
      <w:spacing w:before="480" w:after="0"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8D07D0"/>
    <w:pPr>
      <w:spacing w:before="120" w:after="0"/>
      <w:jc w:val="left"/>
    </w:pPr>
    <w:rPr>
      <w:rFonts w:cstheme="minorHAnsi"/>
      <w:b/>
      <w:bCs/>
      <w:i/>
      <w:iCs/>
      <w:sz w:val="24"/>
      <w:szCs w:val="24"/>
    </w:rPr>
  </w:style>
  <w:style w:type="paragraph" w:styleId="TOC2">
    <w:name w:val="toc 2"/>
    <w:basedOn w:val="Normal"/>
    <w:next w:val="Normal"/>
    <w:autoRedefine/>
    <w:uiPriority w:val="39"/>
    <w:unhideWhenUsed/>
    <w:rsid w:val="005A26EC"/>
    <w:pPr>
      <w:tabs>
        <w:tab w:val="right" w:leader="dot" w:pos="7928"/>
      </w:tabs>
      <w:spacing w:before="120" w:after="0"/>
      <w:ind w:left="220"/>
      <w:jc w:val="left"/>
    </w:pPr>
    <w:rPr>
      <w:rFonts w:ascii="Times New Roman" w:hAnsi="Times New Roman" w:cs="Times New Roman"/>
      <w:bCs/>
      <w:noProof/>
      <w:sz w:val="24"/>
      <w:szCs w:val="24"/>
    </w:rPr>
  </w:style>
  <w:style w:type="paragraph" w:styleId="TOC3">
    <w:name w:val="toc 3"/>
    <w:basedOn w:val="Normal"/>
    <w:next w:val="Normal"/>
    <w:autoRedefine/>
    <w:uiPriority w:val="39"/>
    <w:unhideWhenUsed/>
    <w:rsid w:val="008D70EF"/>
    <w:pPr>
      <w:spacing w:after="0"/>
      <w:ind w:left="440"/>
      <w:jc w:val="left"/>
    </w:pPr>
    <w:rPr>
      <w:rFonts w:cstheme="minorHAnsi"/>
      <w:sz w:val="20"/>
      <w:szCs w:val="20"/>
    </w:rPr>
  </w:style>
  <w:style w:type="paragraph" w:styleId="TableofFigures">
    <w:name w:val="table of figures"/>
    <w:basedOn w:val="Normal"/>
    <w:next w:val="Normal"/>
    <w:uiPriority w:val="99"/>
    <w:unhideWhenUsed/>
    <w:rsid w:val="00515D70"/>
    <w:pPr>
      <w:spacing w:before="240" w:after="240"/>
    </w:pPr>
    <w:rPr>
      <w:rFonts w:ascii="Times New Roman" w:hAnsi="Times New Roman" w:cstheme="minorHAnsi"/>
      <w:caps/>
      <w:sz w:val="24"/>
      <w:szCs w:val="20"/>
      <w:lang w:val="en-ID"/>
    </w:rPr>
  </w:style>
  <w:style w:type="character" w:styleId="Hyperlink">
    <w:name w:val="Hyperlink"/>
    <w:basedOn w:val="DefaultParagraphFont"/>
    <w:uiPriority w:val="99"/>
    <w:unhideWhenUsed/>
    <w:rsid w:val="008D70EF"/>
    <w:rPr>
      <w:color w:val="0000FF" w:themeColor="hyperlink"/>
      <w:u w:val="single"/>
    </w:rPr>
  </w:style>
  <w:style w:type="character" w:styleId="FollowedHyperlink">
    <w:name w:val="FollowedHyperlink"/>
    <w:basedOn w:val="DefaultParagraphFont"/>
    <w:uiPriority w:val="99"/>
    <w:semiHidden/>
    <w:unhideWhenUsed/>
    <w:rsid w:val="008D70EF"/>
    <w:rPr>
      <w:color w:val="800080" w:themeColor="followedHyperlink"/>
      <w:u w:val="single"/>
    </w:rPr>
  </w:style>
  <w:style w:type="paragraph" w:styleId="BodyText">
    <w:name w:val="Body Text"/>
    <w:basedOn w:val="Normal"/>
    <w:link w:val="BodyTextChar"/>
    <w:uiPriority w:val="1"/>
    <w:unhideWhenUsed/>
    <w:qFormat/>
    <w:rsid w:val="00CD0C1B"/>
    <w:pPr>
      <w:widowControl w:val="0"/>
      <w:autoSpaceDE w:val="0"/>
      <w:autoSpaceDN w:val="0"/>
      <w:spacing w:before="120" w:after="120"/>
      <w:jc w:val="left"/>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CD0C1B"/>
    <w:rPr>
      <w:rFonts w:ascii="Times New Roman" w:eastAsia="Times New Roman" w:hAnsi="Times New Roman" w:cs="Times New Roman"/>
      <w:sz w:val="24"/>
      <w:szCs w:val="24"/>
      <w:lang w:val="en-ID"/>
    </w:rPr>
  </w:style>
  <w:style w:type="paragraph" w:customStyle="1" w:styleId="TableParagraph">
    <w:name w:val="Table Paragraph"/>
    <w:basedOn w:val="Normal"/>
    <w:uiPriority w:val="1"/>
    <w:qFormat/>
    <w:rsid w:val="008D70EF"/>
    <w:pPr>
      <w:widowControl w:val="0"/>
      <w:autoSpaceDE w:val="0"/>
      <w:autoSpaceDN w:val="0"/>
      <w:spacing w:after="0"/>
      <w:jc w:val="center"/>
    </w:pPr>
    <w:rPr>
      <w:rFonts w:ascii="Times New Roman" w:eastAsia="Times New Roman" w:hAnsi="Times New Roman" w:cs="Times New Roman"/>
      <w:lang w:val="en-ID"/>
    </w:rPr>
  </w:style>
  <w:style w:type="paragraph" w:styleId="TOC4">
    <w:name w:val="toc 4"/>
    <w:basedOn w:val="Normal"/>
    <w:next w:val="Normal"/>
    <w:autoRedefine/>
    <w:uiPriority w:val="39"/>
    <w:unhideWhenUsed/>
    <w:rsid w:val="008D70EF"/>
    <w:pPr>
      <w:spacing w:after="0"/>
      <w:ind w:left="660"/>
      <w:jc w:val="left"/>
    </w:pPr>
    <w:rPr>
      <w:rFonts w:cstheme="minorHAnsi"/>
      <w:sz w:val="20"/>
      <w:szCs w:val="20"/>
    </w:rPr>
  </w:style>
  <w:style w:type="paragraph" w:styleId="TOC5">
    <w:name w:val="toc 5"/>
    <w:basedOn w:val="Normal"/>
    <w:next w:val="Normal"/>
    <w:autoRedefine/>
    <w:uiPriority w:val="39"/>
    <w:unhideWhenUsed/>
    <w:rsid w:val="008D70EF"/>
    <w:pPr>
      <w:spacing w:after="0"/>
      <w:ind w:left="880"/>
      <w:jc w:val="left"/>
    </w:pPr>
    <w:rPr>
      <w:rFonts w:cstheme="minorHAnsi"/>
      <w:sz w:val="20"/>
      <w:szCs w:val="20"/>
    </w:rPr>
  </w:style>
  <w:style w:type="paragraph" w:styleId="TOC6">
    <w:name w:val="toc 6"/>
    <w:basedOn w:val="Normal"/>
    <w:next w:val="Normal"/>
    <w:autoRedefine/>
    <w:uiPriority w:val="39"/>
    <w:unhideWhenUsed/>
    <w:rsid w:val="008D70EF"/>
    <w:pPr>
      <w:spacing w:after="0"/>
      <w:ind w:left="1100"/>
      <w:jc w:val="left"/>
    </w:pPr>
    <w:rPr>
      <w:rFonts w:cstheme="minorHAnsi"/>
      <w:sz w:val="20"/>
      <w:szCs w:val="20"/>
    </w:rPr>
  </w:style>
  <w:style w:type="paragraph" w:styleId="TOC7">
    <w:name w:val="toc 7"/>
    <w:basedOn w:val="Normal"/>
    <w:next w:val="Normal"/>
    <w:autoRedefine/>
    <w:uiPriority w:val="39"/>
    <w:unhideWhenUsed/>
    <w:rsid w:val="008D70EF"/>
    <w:pPr>
      <w:spacing w:after="0"/>
      <w:ind w:left="1320"/>
      <w:jc w:val="left"/>
    </w:pPr>
    <w:rPr>
      <w:rFonts w:cstheme="minorHAnsi"/>
      <w:sz w:val="20"/>
      <w:szCs w:val="20"/>
    </w:rPr>
  </w:style>
  <w:style w:type="paragraph" w:styleId="TOC8">
    <w:name w:val="toc 8"/>
    <w:basedOn w:val="Normal"/>
    <w:next w:val="Normal"/>
    <w:autoRedefine/>
    <w:uiPriority w:val="39"/>
    <w:unhideWhenUsed/>
    <w:rsid w:val="008D70EF"/>
    <w:pPr>
      <w:spacing w:after="0"/>
      <w:ind w:left="1540"/>
      <w:jc w:val="left"/>
    </w:pPr>
    <w:rPr>
      <w:rFonts w:cstheme="minorHAnsi"/>
      <w:sz w:val="20"/>
      <w:szCs w:val="20"/>
    </w:rPr>
  </w:style>
  <w:style w:type="paragraph" w:styleId="TOC9">
    <w:name w:val="toc 9"/>
    <w:basedOn w:val="Normal"/>
    <w:next w:val="Normal"/>
    <w:autoRedefine/>
    <w:uiPriority w:val="39"/>
    <w:unhideWhenUsed/>
    <w:rsid w:val="008D70EF"/>
    <w:pPr>
      <w:spacing w:after="0"/>
      <w:ind w:left="1760"/>
      <w:jc w:val="left"/>
    </w:pPr>
    <w:rPr>
      <w:rFonts w:cstheme="minorHAnsi"/>
      <w:sz w:val="20"/>
      <w:szCs w:val="20"/>
    </w:rPr>
  </w:style>
  <w:style w:type="character" w:customStyle="1" w:styleId="markedcontent">
    <w:name w:val="markedcontent"/>
    <w:basedOn w:val="DefaultParagraphFont"/>
    <w:rsid w:val="00A74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80"/>
    <w:pPr>
      <w:spacing w:line="240" w:lineRule="auto"/>
      <w:jc w:val="both"/>
    </w:pPr>
    <w:rPr>
      <w:rFonts w:eastAsiaTheme="minorHAnsi"/>
    </w:rPr>
  </w:style>
  <w:style w:type="paragraph" w:styleId="Heading1">
    <w:name w:val="heading 1"/>
    <w:basedOn w:val="Normal"/>
    <w:next w:val="Normal"/>
    <w:link w:val="Heading1Char"/>
    <w:uiPriority w:val="9"/>
    <w:qFormat/>
    <w:rsid w:val="008D70EF"/>
    <w:pPr>
      <w:keepNext/>
      <w:keepLines/>
      <w:spacing w:before="120" w:after="120" w:line="360" w:lineRule="auto"/>
      <w:jc w:val="center"/>
      <w:outlineLvl w:val="0"/>
    </w:pPr>
    <w:rPr>
      <w:rFonts w:ascii="Times New Roman" w:eastAsiaTheme="majorEastAsia" w:hAnsi="Times New Roman" w:cstheme="majorBidi"/>
      <w:b/>
      <w:bCs/>
      <w:sz w:val="24"/>
      <w:szCs w:val="28"/>
      <w:lang w:eastAsia="ja-JP"/>
    </w:rPr>
  </w:style>
  <w:style w:type="paragraph" w:styleId="Heading2">
    <w:name w:val="heading 2"/>
    <w:basedOn w:val="Title"/>
    <w:next w:val="Normal"/>
    <w:link w:val="Heading2Char"/>
    <w:uiPriority w:val="9"/>
    <w:unhideWhenUsed/>
    <w:qFormat/>
    <w:rsid w:val="008D70EF"/>
    <w:pPr>
      <w:keepNext/>
      <w:keepLines/>
      <w:pBdr>
        <w:bottom w:val="none" w:sz="0" w:space="0" w:color="auto"/>
      </w:pBdr>
      <w:spacing w:before="200" w:after="0" w:line="360" w:lineRule="auto"/>
      <w:jc w:val="left"/>
      <w:outlineLvl w:val="1"/>
    </w:pPr>
    <w:rPr>
      <w:rFonts w:ascii="Times New Roman" w:hAnsi="Times New Roman"/>
      <w:b/>
      <w:bCs/>
      <w:color w:val="auto"/>
      <w:sz w:val="24"/>
      <w:szCs w:val="28"/>
      <w:lang w:eastAsia="ja-JP"/>
    </w:rPr>
  </w:style>
  <w:style w:type="paragraph" w:styleId="Heading3">
    <w:name w:val="heading 3"/>
    <w:basedOn w:val="Normal"/>
    <w:next w:val="Normal"/>
    <w:link w:val="Heading3Char"/>
    <w:uiPriority w:val="9"/>
    <w:unhideWhenUsed/>
    <w:qFormat/>
    <w:rsid w:val="008D70EF"/>
    <w:pPr>
      <w:keepNext/>
      <w:keepLines/>
      <w:spacing w:before="200" w:after="0"/>
      <w:jc w:val="left"/>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546100"/>
    <w:pPr>
      <w:ind w:left="720"/>
      <w:contextualSpacing/>
    </w:pPr>
    <w:rPr>
      <w:rFonts w:cs="Times New Roman"/>
    </w:rPr>
  </w:style>
  <w:style w:type="character" w:customStyle="1" w:styleId="Heading1Char">
    <w:name w:val="Heading 1 Char"/>
    <w:basedOn w:val="DefaultParagraphFont"/>
    <w:link w:val="Heading1"/>
    <w:uiPriority w:val="9"/>
    <w:rsid w:val="008D70EF"/>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8D70EF"/>
    <w:rPr>
      <w:rFonts w:ascii="Times New Roman" w:eastAsiaTheme="majorEastAsia" w:hAnsi="Times New Roman" w:cstheme="majorBidi"/>
      <w:b/>
      <w:bCs/>
      <w:spacing w:val="5"/>
      <w:kern w:val="28"/>
      <w:sz w:val="24"/>
      <w:szCs w:val="28"/>
      <w:lang w:eastAsia="ja-JP"/>
    </w:rPr>
  </w:style>
  <w:style w:type="character" w:customStyle="1" w:styleId="Heading3Char">
    <w:name w:val="Heading 3 Char"/>
    <w:basedOn w:val="DefaultParagraphFont"/>
    <w:link w:val="Heading3"/>
    <w:uiPriority w:val="9"/>
    <w:rsid w:val="008D70EF"/>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8D70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EF"/>
    <w:rPr>
      <w:rFonts w:ascii="Tahoma" w:eastAsiaTheme="minorHAnsi" w:hAnsi="Tahoma" w:cs="Tahoma"/>
      <w:sz w:val="16"/>
      <w:szCs w:val="16"/>
    </w:rPr>
  </w:style>
  <w:style w:type="paragraph" w:styleId="NoSpacing">
    <w:name w:val="No Spacing"/>
    <w:uiPriority w:val="1"/>
    <w:qFormat/>
    <w:rsid w:val="008D70EF"/>
    <w:pPr>
      <w:spacing w:after="0" w:line="240" w:lineRule="auto"/>
      <w:jc w:val="both"/>
    </w:pPr>
    <w:rPr>
      <w:rFonts w:eastAsiaTheme="minorHAnsi"/>
    </w:rPr>
  </w:style>
  <w:style w:type="character" w:customStyle="1" w:styleId="ListParagraphChar">
    <w:name w:val="List Paragraph Char"/>
    <w:aliases w:val="PARAGRAPH Char"/>
    <w:basedOn w:val="DefaultParagraphFont"/>
    <w:link w:val="ListParagraph"/>
    <w:uiPriority w:val="34"/>
    <w:locked/>
    <w:rsid w:val="008D70EF"/>
    <w:rPr>
      <w:rFonts w:ascii="Calibri" w:hAnsi="Calibri" w:cs="Times New Roman"/>
    </w:rPr>
  </w:style>
  <w:style w:type="paragraph" w:styleId="ListBullet">
    <w:name w:val="List Bullet"/>
    <w:basedOn w:val="Normal"/>
    <w:uiPriority w:val="99"/>
    <w:semiHidden/>
    <w:unhideWhenUsed/>
    <w:rsid w:val="008D70EF"/>
    <w:pPr>
      <w:numPr>
        <w:numId w:val="1"/>
      </w:numPr>
      <w:spacing w:after="0"/>
      <w:jc w:val="left"/>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D70EF"/>
    <w:rPr>
      <w:b/>
      <w:bCs/>
      <w:color w:val="4F81BD" w:themeColor="accent1"/>
      <w:sz w:val="18"/>
      <w:szCs w:val="18"/>
    </w:rPr>
  </w:style>
  <w:style w:type="paragraph" w:styleId="Title">
    <w:name w:val="Title"/>
    <w:basedOn w:val="Normal"/>
    <w:next w:val="Normal"/>
    <w:link w:val="TitleChar"/>
    <w:uiPriority w:val="10"/>
    <w:qFormat/>
    <w:rsid w:val="008D70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0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D7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70EF"/>
    <w:rPr>
      <w:color w:val="808080"/>
    </w:rPr>
  </w:style>
  <w:style w:type="paragraph" w:styleId="Bibliography">
    <w:name w:val="Bibliography"/>
    <w:basedOn w:val="Normal"/>
    <w:next w:val="Normal"/>
    <w:uiPriority w:val="37"/>
    <w:unhideWhenUsed/>
    <w:rsid w:val="008D70EF"/>
  </w:style>
  <w:style w:type="paragraph" w:styleId="Header">
    <w:name w:val="header"/>
    <w:basedOn w:val="Normal"/>
    <w:link w:val="HeaderChar"/>
    <w:uiPriority w:val="99"/>
    <w:unhideWhenUsed/>
    <w:rsid w:val="008D70EF"/>
    <w:pPr>
      <w:tabs>
        <w:tab w:val="center" w:pos="4513"/>
        <w:tab w:val="right" w:pos="9026"/>
      </w:tabs>
      <w:spacing w:after="0"/>
      <w:jc w:val="left"/>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8D70EF"/>
    <w:rPr>
      <w:rFonts w:ascii="Times New Roman" w:hAnsi="Times New Roman" w:cs="Times New Roman"/>
      <w:sz w:val="24"/>
    </w:rPr>
  </w:style>
  <w:style w:type="paragraph" w:styleId="Footer">
    <w:name w:val="footer"/>
    <w:basedOn w:val="Normal"/>
    <w:link w:val="FooterChar"/>
    <w:uiPriority w:val="99"/>
    <w:unhideWhenUsed/>
    <w:rsid w:val="008D70EF"/>
    <w:pPr>
      <w:tabs>
        <w:tab w:val="center" w:pos="4680"/>
        <w:tab w:val="right" w:pos="9360"/>
      </w:tabs>
      <w:spacing w:after="0"/>
    </w:pPr>
  </w:style>
  <w:style w:type="character" w:customStyle="1" w:styleId="FooterChar">
    <w:name w:val="Footer Char"/>
    <w:basedOn w:val="DefaultParagraphFont"/>
    <w:link w:val="Footer"/>
    <w:uiPriority w:val="99"/>
    <w:rsid w:val="008D70EF"/>
    <w:rPr>
      <w:rFonts w:eastAsiaTheme="minorHAnsi"/>
    </w:rPr>
  </w:style>
  <w:style w:type="paragraph" w:styleId="TOCHeading">
    <w:name w:val="TOC Heading"/>
    <w:basedOn w:val="Heading1"/>
    <w:next w:val="Normal"/>
    <w:uiPriority w:val="39"/>
    <w:unhideWhenUsed/>
    <w:qFormat/>
    <w:rsid w:val="008D70EF"/>
    <w:pPr>
      <w:spacing w:before="480" w:after="0"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8D07D0"/>
    <w:pPr>
      <w:spacing w:before="120" w:after="0"/>
      <w:jc w:val="left"/>
    </w:pPr>
    <w:rPr>
      <w:rFonts w:cstheme="minorHAnsi"/>
      <w:b/>
      <w:bCs/>
      <w:i/>
      <w:iCs/>
      <w:sz w:val="24"/>
      <w:szCs w:val="24"/>
    </w:rPr>
  </w:style>
  <w:style w:type="paragraph" w:styleId="TOC2">
    <w:name w:val="toc 2"/>
    <w:basedOn w:val="Normal"/>
    <w:next w:val="Normal"/>
    <w:autoRedefine/>
    <w:uiPriority w:val="39"/>
    <w:unhideWhenUsed/>
    <w:rsid w:val="005A26EC"/>
    <w:pPr>
      <w:tabs>
        <w:tab w:val="right" w:leader="dot" w:pos="7928"/>
      </w:tabs>
      <w:spacing w:before="120" w:after="0"/>
      <w:ind w:left="220"/>
      <w:jc w:val="left"/>
    </w:pPr>
    <w:rPr>
      <w:rFonts w:ascii="Times New Roman" w:hAnsi="Times New Roman" w:cs="Times New Roman"/>
      <w:bCs/>
      <w:noProof/>
      <w:sz w:val="24"/>
      <w:szCs w:val="24"/>
    </w:rPr>
  </w:style>
  <w:style w:type="paragraph" w:styleId="TOC3">
    <w:name w:val="toc 3"/>
    <w:basedOn w:val="Normal"/>
    <w:next w:val="Normal"/>
    <w:autoRedefine/>
    <w:uiPriority w:val="39"/>
    <w:unhideWhenUsed/>
    <w:rsid w:val="008D70EF"/>
    <w:pPr>
      <w:spacing w:after="0"/>
      <w:ind w:left="440"/>
      <w:jc w:val="left"/>
    </w:pPr>
    <w:rPr>
      <w:rFonts w:cstheme="minorHAnsi"/>
      <w:sz w:val="20"/>
      <w:szCs w:val="20"/>
    </w:rPr>
  </w:style>
  <w:style w:type="paragraph" w:styleId="TableofFigures">
    <w:name w:val="table of figures"/>
    <w:basedOn w:val="Normal"/>
    <w:next w:val="Normal"/>
    <w:uiPriority w:val="99"/>
    <w:unhideWhenUsed/>
    <w:rsid w:val="00515D70"/>
    <w:pPr>
      <w:spacing w:before="240" w:after="240"/>
    </w:pPr>
    <w:rPr>
      <w:rFonts w:ascii="Times New Roman" w:hAnsi="Times New Roman" w:cstheme="minorHAnsi"/>
      <w:caps/>
      <w:sz w:val="24"/>
      <w:szCs w:val="20"/>
      <w:lang w:val="en-ID"/>
    </w:rPr>
  </w:style>
  <w:style w:type="character" w:styleId="Hyperlink">
    <w:name w:val="Hyperlink"/>
    <w:basedOn w:val="DefaultParagraphFont"/>
    <w:uiPriority w:val="99"/>
    <w:unhideWhenUsed/>
    <w:rsid w:val="008D70EF"/>
    <w:rPr>
      <w:color w:val="0000FF" w:themeColor="hyperlink"/>
      <w:u w:val="single"/>
    </w:rPr>
  </w:style>
  <w:style w:type="character" w:styleId="FollowedHyperlink">
    <w:name w:val="FollowedHyperlink"/>
    <w:basedOn w:val="DefaultParagraphFont"/>
    <w:uiPriority w:val="99"/>
    <w:semiHidden/>
    <w:unhideWhenUsed/>
    <w:rsid w:val="008D70EF"/>
    <w:rPr>
      <w:color w:val="800080" w:themeColor="followedHyperlink"/>
      <w:u w:val="single"/>
    </w:rPr>
  </w:style>
  <w:style w:type="paragraph" w:styleId="BodyText">
    <w:name w:val="Body Text"/>
    <w:basedOn w:val="Normal"/>
    <w:link w:val="BodyTextChar"/>
    <w:uiPriority w:val="1"/>
    <w:unhideWhenUsed/>
    <w:qFormat/>
    <w:rsid w:val="00CD0C1B"/>
    <w:pPr>
      <w:widowControl w:val="0"/>
      <w:autoSpaceDE w:val="0"/>
      <w:autoSpaceDN w:val="0"/>
      <w:spacing w:before="120" w:after="120"/>
      <w:jc w:val="left"/>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CD0C1B"/>
    <w:rPr>
      <w:rFonts w:ascii="Times New Roman" w:eastAsia="Times New Roman" w:hAnsi="Times New Roman" w:cs="Times New Roman"/>
      <w:sz w:val="24"/>
      <w:szCs w:val="24"/>
      <w:lang w:val="en-ID"/>
    </w:rPr>
  </w:style>
  <w:style w:type="paragraph" w:customStyle="1" w:styleId="TableParagraph">
    <w:name w:val="Table Paragraph"/>
    <w:basedOn w:val="Normal"/>
    <w:uiPriority w:val="1"/>
    <w:qFormat/>
    <w:rsid w:val="008D70EF"/>
    <w:pPr>
      <w:widowControl w:val="0"/>
      <w:autoSpaceDE w:val="0"/>
      <w:autoSpaceDN w:val="0"/>
      <w:spacing w:after="0"/>
      <w:jc w:val="center"/>
    </w:pPr>
    <w:rPr>
      <w:rFonts w:ascii="Times New Roman" w:eastAsia="Times New Roman" w:hAnsi="Times New Roman" w:cs="Times New Roman"/>
      <w:lang w:val="en-ID"/>
    </w:rPr>
  </w:style>
  <w:style w:type="paragraph" w:styleId="TOC4">
    <w:name w:val="toc 4"/>
    <w:basedOn w:val="Normal"/>
    <w:next w:val="Normal"/>
    <w:autoRedefine/>
    <w:uiPriority w:val="39"/>
    <w:unhideWhenUsed/>
    <w:rsid w:val="008D70EF"/>
    <w:pPr>
      <w:spacing w:after="0"/>
      <w:ind w:left="660"/>
      <w:jc w:val="left"/>
    </w:pPr>
    <w:rPr>
      <w:rFonts w:cstheme="minorHAnsi"/>
      <w:sz w:val="20"/>
      <w:szCs w:val="20"/>
    </w:rPr>
  </w:style>
  <w:style w:type="paragraph" w:styleId="TOC5">
    <w:name w:val="toc 5"/>
    <w:basedOn w:val="Normal"/>
    <w:next w:val="Normal"/>
    <w:autoRedefine/>
    <w:uiPriority w:val="39"/>
    <w:unhideWhenUsed/>
    <w:rsid w:val="008D70EF"/>
    <w:pPr>
      <w:spacing w:after="0"/>
      <w:ind w:left="880"/>
      <w:jc w:val="left"/>
    </w:pPr>
    <w:rPr>
      <w:rFonts w:cstheme="minorHAnsi"/>
      <w:sz w:val="20"/>
      <w:szCs w:val="20"/>
    </w:rPr>
  </w:style>
  <w:style w:type="paragraph" w:styleId="TOC6">
    <w:name w:val="toc 6"/>
    <w:basedOn w:val="Normal"/>
    <w:next w:val="Normal"/>
    <w:autoRedefine/>
    <w:uiPriority w:val="39"/>
    <w:unhideWhenUsed/>
    <w:rsid w:val="008D70EF"/>
    <w:pPr>
      <w:spacing w:after="0"/>
      <w:ind w:left="1100"/>
      <w:jc w:val="left"/>
    </w:pPr>
    <w:rPr>
      <w:rFonts w:cstheme="minorHAnsi"/>
      <w:sz w:val="20"/>
      <w:szCs w:val="20"/>
    </w:rPr>
  </w:style>
  <w:style w:type="paragraph" w:styleId="TOC7">
    <w:name w:val="toc 7"/>
    <w:basedOn w:val="Normal"/>
    <w:next w:val="Normal"/>
    <w:autoRedefine/>
    <w:uiPriority w:val="39"/>
    <w:unhideWhenUsed/>
    <w:rsid w:val="008D70EF"/>
    <w:pPr>
      <w:spacing w:after="0"/>
      <w:ind w:left="1320"/>
      <w:jc w:val="left"/>
    </w:pPr>
    <w:rPr>
      <w:rFonts w:cstheme="minorHAnsi"/>
      <w:sz w:val="20"/>
      <w:szCs w:val="20"/>
    </w:rPr>
  </w:style>
  <w:style w:type="paragraph" w:styleId="TOC8">
    <w:name w:val="toc 8"/>
    <w:basedOn w:val="Normal"/>
    <w:next w:val="Normal"/>
    <w:autoRedefine/>
    <w:uiPriority w:val="39"/>
    <w:unhideWhenUsed/>
    <w:rsid w:val="008D70EF"/>
    <w:pPr>
      <w:spacing w:after="0"/>
      <w:ind w:left="1540"/>
      <w:jc w:val="left"/>
    </w:pPr>
    <w:rPr>
      <w:rFonts w:cstheme="minorHAnsi"/>
      <w:sz w:val="20"/>
      <w:szCs w:val="20"/>
    </w:rPr>
  </w:style>
  <w:style w:type="paragraph" w:styleId="TOC9">
    <w:name w:val="toc 9"/>
    <w:basedOn w:val="Normal"/>
    <w:next w:val="Normal"/>
    <w:autoRedefine/>
    <w:uiPriority w:val="39"/>
    <w:unhideWhenUsed/>
    <w:rsid w:val="008D70EF"/>
    <w:pPr>
      <w:spacing w:after="0"/>
      <w:ind w:left="1760"/>
      <w:jc w:val="left"/>
    </w:pPr>
    <w:rPr>
      <w:rFonts w:cstheme="minorHAnsi"/>
      <w:sz w:val="20"/>
      <w:szCs w:val="20"/>
    </w:rPr>
  </w:style>
  <w:style w:type="character" w:customStyle="1" w:styleId="markedcontent">
    <w:name w:val="markedcontent"/>
    <w:basedOn w:val="DefaultParagraphFont"/>
    <w:rsid w:val="00A7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sur14</b:Tag>
    <b:SourceType>Book</b:SourceType>
    <b:Guid>{E00859BE-5E42-4664-AEB5-F959C8231FA7}</b:Guid>
    <b:Author>
      <b:Author>
        <b:NameList>
          <b:Person>
            <b:Last>Siagian</b:Last>
            <b:First>suraya</b:First>
            <b:Middle>artha</b:Middle>
          </b:Person>
        </b:NameList>
      </b:Author>
    </b:Author>
    <b:Year>2014</b:Year>
    <b:Title>Uji Antivitas Antioksidan Dari Ekstrak Etanol Daun Nangka (Artocarpus heterpyhllus Lam.) Dengan Metode DPPH</b:Title>
    <b:City>Medan</b:City>
    <b:Publisher>Skripsi</b:Publisher>
    <b:RefOrder>1</b:RefOrder>
  </b:Source>
  <b:Source>
    <b:Tag>End15</b:Tag>
    <b:SourceType>Book</b:SourceType>
    <b:Guid>{73490DD6-1AB4-4CEF-9D43-33C5A7C85E2F}</b:Guid>
    <b:Author>
      <b:Author>
        <b:NameList>
          <b:Person>
            <b:Last>Hanani</b:Last>
            <b:First>Endang</b:First>
          </b:Person>
        </b:NameList>
      </b:Author>
    </b:Author>
    <b:Title>Analisis Fitokimia</b:Title>
    <b:Year>2015</b:Year>
    <b:City>Jakarta</b:City>
    <b:Publisher>EGC</b:Publisher>
    <b:RefOrder>2</b:RefOrder>
  </b:Source>
  <b:Source>
    <b:Tag>par16</b:Tag>
    <b:SourceType>Book</b:SourceType>
    <b:Guid>{790857C7-9822-442F-AD4C-924128D84F55}</b:Guid>
    <b:Title>antioksidan</b:Title>
    <b:Year>2016</b:Year>
    <b:Publisher>kimia terapan program pascasarjana universitas udayana</b:Publisher>
    <b:Author>
      <b:Author>
        <b:NameList>
          <b:Person>
            <b:Last>Parwata</b:Last>
            <b:First>made</b:First>
            <b:Middle>oka adi</b:Middle>
          </b:Person>
        </b:NameList>
      </b:Author>
    </b:Author>
    <b:RefOrder>3</b:RefOrder>
  </b:Source>
  <b:Source>
    <b:Tag>Naz19</b:Tag>
    <b:SourceType>Book</b:SourceType>
    <b:Guid>{7FF3CBD9-4AEE-4D74-BFBB-D99E866E945E}</b:Guid>
    <b:Title>Uji Aktivitas Antioksidan dan Skrining Potensi Antikanker Ekstrak Metanol buah Kurma Ajwa (Phoenix dactylifera)</b:Title>
    <b:Year>2019</b:Year>
    <b:City>Surabaya</b:City>
    <b:Publisher>Fakultas Sains Dan Teknologi Universitas Islam Negeri Sunan Ampel</b:Publisher>
    <b:Author>
      <b:Author>
        <b:NameList>
          <b:Person>
            <b:Last>Nazilah</b:Last>
            <b:Middle>Khoirotun</b:Middle>
            <b:First>Nur Rohmawati</b:First>
          </b:Person>
        </b:NameList>
      </b:Author>
    </b:Author>
    <b:RefOrder>4</b:RefOrder>
  </b:Source>
  <b:Source>
    <b:Tag>Sil14</b:Tag>
    <b:SourceType>Book</b:SourceType>
    <b:Guid>{D400F263-E6B6-4B22-9FAF-6B0A5A302530}</b:Guid>
    <b:Title>Uji Aktivitas Antioksidan Ekstrak Etanol Buah Nangka (Artocarpus heterophyllus Lam.). Skripsi</b:Title>
    <b:Year>2014</b:Year>
    <b:City>Medan</b:City>
    <b:Publisher>Program Studi Farmasi Universitas Musalim Nusantara Al Washliyah</b:Publisher>
    <b:Author>
      <b:Author>
        <b:NameList>
          <b:Person>
            <b:Last>Silitonga</b:Last>
            <b:Middle>Mardiana</b:Middle>
            <b:First>Welse</b:First>
          </b:Person>
        </b:NameList>
      </b:Author>
    </b:Author>
    <b:RefOrder>5</b:RefOrder>
  </b:Source>
  <b:Source>
    <b:Tag>Feb16</b:Tag>
    <b:SourceType>JournalArticle</b:SourceType>
    <b:Guid>{77748173-0ABE-4FAA-9C24-517AF9BD248B}</b:Guid>
    <b:Title>Uji Aktivitas Antioksidan Ekstrak Etanol Berbagai Buah Tropik Dengan Metode Ferrous Ion Chelating</b:Title>
    <b:Year>2016</b:Year>
    <b:JournalName>Prodi Pendidikan Biologi Universitas Ahmad Dahlan</b:JournalName>
    <b:Author>
      <b:Author>
        <b:Corporate>Febrianti, Novi; dan Wahyuningsih, Ria;</b:Corporate>
      </b:Author>
    </b:Author>
    <b:RefOrder>6</b:RefOrder>
  </b:Source>
  <b:Source>
    <b:Tag>Mul</b:Tag>
    <b:SourceType>JournalArticle</b:SourceType>
    <b:Guid>{954F086E-FFCE-4994-8D6D-85B3A450AC13}</b:Guid>
    <b:Title>Pemanfaatan Sari Buah Plum Jepang (Prunus salicina) Untuk Mencegah Kenaikan Kadar Kolesterol Total</b:Title>
    <b:JournalName>Akademi Farmasi Putra Indonesia Malang</b:JournalName>
    <b:Author>
      <b:Author>
        <b:NameList>
          <b:Person>
            <b:Last>Mulyantiningrum</b:Last>
            <b:First>Rizqi</b:First>
            <b:Middle>Tri</b:Middle>
          </b:Person>
          <b:Person>
            <b:Last>dan Nugroho</b:Last>
            <b:First>Rizal</b:First>
            <b:Middle>Pratama</b:Middle>
          </b:Person>
        </b:NameList>
      </b:Author>
    </b:Author>
    <b:Year>2019</b:Year>
    <b:RefOrder>7</b:RefOrder>
  </b:Source>
  <b:Source>
    <b:Tag>nur19</b:Tag>
    <b:SourceType>Book</b:SourceType>
    <b:Guid>{0AFED42E-61DC-4443-A304-6BF24EE11688}</b:Guid>
    <b:RefOrder>8</b:RefOrder>
  </b:Source>
  <b:Source>
    <b:Tag>tri88</b:Tag>
    <b:SourceType>Book</b:SourceType>
    <b:Guid>{39EA386E-614D-497B-ADA4-0847A707A90D}</b:Guid>
    <b:Title>Isolasi dan Identifikasi Steroid dari Kalus Solanum Wrightii Benth</b:Title>
    <b:Year>1988</b:Year>
    <b:Author>
      <b:Author>
        <b:NameList>
          <b:Person>
            <b:Last>triwahono</b:Last>
            <b:First>Djoko</b:First>
          </b:Person>
        </b:NameList>
      </b:Author>
    </b:Author>
    <b:City>Surabaya</b:City>
    <b:Publisher>Fakultas Farmasi Universitas Airlangga</b:Publisher>
    <b:RefOrder>9</b:RefOrder>
  </b:Source>
  <b:Source>
    <b:Tag>Say</b:Tag>
    <b:SourceType>Book</b:SourceType>
    <b:Guid>{ED2132BD-A2C5-41CD-BB13-78C0DEF12630}</b:Guid>
    <b:Title>Antioksidan Alami dan Sintetik</b:Title>
    <b:Author>
      <b:Author>
        <b:NameList>
          <b:Person>
            <b:Last>Sayuti</b:Last>
            <b:First>Kesuma</b:First>
          </b:Person>
          <b:Person>
            <b:Last>dan Yenrina</b:Last>
            <b:First>Rina</b:First>
          </b:Person>
        </b:NameList>
      </b:Author>
    </b:Author>
    <b:Year>2015</b:Year>
    <b:City>Padang</b:City>
    <b:Publisher>Andalas University Press</b:Publisher>
    <b:RefOrder>10</b:RefOrder>
  </b:Source>
  <b:Source>
    <b:Tag>Pre17</b:Tag>
    <b:SourceType>JournalArticle</b:SourceType>
    <b:Guid>{74BCA2FF-36B9-4A9B-BE0A-95D0F0EDA85D}</b:Guid>
    <b:Author>
      <b:Author>
        <b:NameList>
          <b:Person>
            <b:Last>Birwal</b:Last>
            <b:First>Preeti</b:First>
          </b:Person>
          <b:Person>
            <b:Last>Deshmukh</b:Last>
          </b:Person>
          <b:Person>
            <b:Last>Saurabh</b:Last>
          </b:Person>
          <b:Person>
            <b:Last>Pragati</b:Last>
          </b:Person>
        </b:NameList>
      </b:Author>
    </b:Author>
    <b:Title>Plums : A Brief Introduction</b:Title>
    <b:JournalName>Journal of Food, Nutrition and Population Health. 1 (1)</b:JournalName>
    <b:Year>2017</b:Year>
    <b:RefOrder>11</b:RefOrder>
  </b:Source>
  <b:Source>
    <b:Tag>Ang18</b:Tag>
    <b:SourceType>Book</b:SourceType>
    <b:Guid>{2AE2823C-6A28-41DE-8206-CC7597CBB545}</b:Guid>
    <b:Title>Metabolit Sekunder Dari Tanaman : Aplikasi dan Produksi</b:Title>
    <b:Year>2018</b:Year>
    <b:City>Semarang</b:City>
    <b:Publisher>Fakultas Matematika dan Ilmu Pengetahuan Alam Universitas Negeri Semarang</b:Publisher>
    <b:Author>
      <b:Author>
        <b:Corporate>Anggraito, Y. Ulung., dkk</b:Corporate>
      </b:Author>
    </b:Author>
    <b:RefOrder>12</b:RefOrder>
  </b:Source>
  <b:Source>
    <b:Tag>Bau14</b:Tag>
    <b:SourceType>JournalArticle</b:SourceType>
    <b:Guid>{7DC2E601-9524-4357-A786-C8B9B1EF11E5}</b:Guid>
    <b:Title>Analisis Senyawa Metabolit Sekunder dan Uji Toksisitas Ekstrak Etanol Batang Tanaman Patah Tulang (Euphorbia tirucalli L.) Dengan Metode Brine Shrimp Lethality Test (BSLT)</b:Title>
    <b:JournalName>Jurnal Ilmiah Sains. Vol 14 (2)</b:JournalName>
    <b:Year>2014</b:Year>
    <b:Author>
      <b:Author>
        <b:NameList>
          <b:Person>
            <b:Last>Baud</b:Last>
            <b:First>Grace</b:First>
            <b:Middle>S</b:Middle>
          </b:Person>
          <b:Person>
            <b:Last>Sangi</b:Last>
            <b:First>Meiske</b:First>
            <b:Middle>S</b:Middle>
          </b:Person>
          <b:Person>
            <b:Last>dan Koleangan</b:Last>
            <b:First>Harry</b:First>
            <b:Middle>S.J.</b:Middle>
          </b:Person>
        </b:NameList>
      </b:Author>
    </b:Author>
    <b:RefOrder>13</b:RefOrder>
  </b:Source>
  <b:Source>
    <b:Tag>Lol13</b:Tag>
    <b:SourceType>JournalArticle</b:SourceType>
    <b:Guid>{A057BAE8-DB17-49C6-B084-661DCF528F7A}</b:Guid>
    <b:Title>Uji Aktivitas Antioksidan Kandungan Fitokimia Jus Buah Gandaria (Bouea macrophylla Griffith)</b:Title>
    <b:JournalName>Jurnal Ilmiah Farmasi UNSRAT. Vol 2 (2)</b:JournalName>
    <b:Year>2013</b:Year>
    <b:Author>
      <b:Author>
        <b:NameList>
          <b:Person>
            <b:Last>Lolaen</b:Last>
            <b:First>Landy</b:First>
            <b:Middle>A. Ch</b:Middle>
          </b:Person>
          <b:Person>
            <b:Last>Fatimawali</b:Last>
          </b:Person>
          <b:Person>
            <b:Last>dan Citraningtyas</b:Last>
            <b:First>Gayatri</b:First>
          </b:Person>
        </b:NameList>
      </b:Author>
    </b:Author>
    <b:RefOrder>14</b:RefOrder>
  </b:Source>
  <b:Source>
    <b:Tag>Mol04</b:Tag>
    <b:SourceType>JournalArticle</b:SourceType>
    <b:Guid>{03BA21E8-D59F-4E66-8E8A-BA6C2A542311}</b:Guid>
    <b:Author>
      <b:Author>
        <b:NameList>
          <b:Person>
            <b:Last>Molyneux</b:Last>
            <b:First>Philip</b:First>
          </b:Person>
        </b:NameList>
      </b:Author>
    </b:Author>
    <b:Title>The use of the stable free radical diphenylpicrylhydrazyl</b:Title>
    <b:Year>2004</b:Year>
    <b:JournalName>Songklanakarin J. Sci. Technol. 26 (2)</b:JournalName>
    <b:Pages>211-219</b:Pages>
    <b:RefOrder>15</b:RefOrder>
  </b:Source>
  <b:Source>
    <b:Tag>Nab20</b:Tag>
    <b:SourceType>JournalArticle</b:SourceType>
    <b:Guid>{9C9796DB-5ED5-43C6-B9F5-D67B4A6BEA95}</b:Guid>
    <b:Title>Pengaruh Pemberian Ekstrak Buah Plum (Prunus domestica L.) Sebagai Pencegah Pencegah Fetal Alcohol Syndrome (FAS) Pada Wanita Hamil Yang Mengkomsumsi Alkohol</b:Title>
    <b:JournalName>Jurnal Medika Hutama. Vol 2 (1)</b:JournalName>
    <b:Year>2020</b:Year>
    <b:Author>
      <b:Author>
        <b:NameList>
          <b:Person>
            <b:Last>Nabillah</b:Last>
            <b:Middle>Rifana</b:Middle>
            <b:First>Arinda</b:First>
          </b:Person>
        </b:NameList>
      </b:Author>
    </b:Author>
    <b:RefOrder>16</b:RefOrder>
  </b:Source>
  <b:Source>
    <b:Tag>Pra</b:Tag>
    <b:SourceType>JournalArticle</b:SourceType>
    <b:Guid>{B9076587-CE86-4899-AAA0-49AE94395119}</b:Guid>
    <b:Title>Skrining Antikanker Melalui Pendekatan Uji Toksisitas Terhadap Larva Udang (Artemia salina Leach) Serta Identifikasi Golongan Senyawa Aktif Pada Buah Plum (Prunus domestica L.)</b:Title>
    <b:Author>
      <b:Author>
        <b:NameList>
          <b:Person>
            <b:Last>Pratiwi</b:Last>
            <b:Middle>Made Susita</b:Middle>
            <b:First>Ni</b:First>
          </b:Person>
          <b:Person>
            <b:Last>Swantara</b:Last>
            <b:Middle>Dira</b:Middle>
            <b:First>I Made</b:First>
          </b:Person>
          <b:Person>
            <b:Last>Rustini</b:Last>
            <b:Middle>Luh</b:Middle>
            <b:First>Ni</b:First>
          </b:Person>
        </b:NameList>
      </b:Author>
    </b:Author>
    <b:JournalName>Jurna Kimia. Vol 9 (1)</b:JournalName>
    <b:Year>2015</b:Year>
    <b:Pages>71-76</b:Pages>
    <b:RefOrder>17</b:RefOrder>
  </b:Source>
  <b:Source>
    <b:Tag>Wid20</b:Tag>
    <b:SourceType>JournalArticle</b:SourceType>
    <b:Guid>{BCA179DA-7045-40EC-8D2B-B836F3AAE42F}</b:Guid>
    <b:Title>Uji Aktivitas Antioksidan Ekstrak Etanol Buah Jeruk Kingkit (Triphasia trifolia Dc) dengan Metode DPPH (1,1- difenil-2-pikrilhidrazil)</b:Title>
    <b:JournalName>Jurnal Media Sains Vol. 4 (1)</b:JournalName>
    <b:Year>2020</b:Year>
    <b:Pages>25-31</b:Pages>
    <b:Author>
      <b:Author>
        <b:NameList>
          <b:Person>
            <b:Last>Widayanti</b:Last>
            <b:First>Ni</b:First>
            <b:Middle>Putu</b:Middle>
          </b:Person>
          <b:Person>
            <b:Last>dan Laksmita W</b:Last>
            <b:First>Ayu</b:First>
            <b:Middle>Saka</b:Middle>
          </b:Person>
        </b:NameList>
      </b:Author>
    </b:Author>
    <b:RefOrder>18</b:RefOrder>
  </b:Source>
  <b:Source>
    <b:Tag>Lao16</b:Tag>
    <b:SourceType>JournalArticle</b:SourceType>
    <b:Guid>{10EF9319-69E9-42A5-9231-D768B3AA4A33}</b:Guid>
    <b:Title>SENYAWA GLIKOSIDA SEBAGAI BAHAN FARMASI POTENSIAL SECARA</b:Title>
    <b:JournalName>J. Trop. Pharm. Chem. Vol 3 (3) </b:JournalName>
    <b:Year>2016</b:Year>
    <b:Author>
      <b:Author>
        <b:NameList>
          <b:Person>
            <b:Last>Rijai</b:Last>
            <b:First>Laode</b:First>
          </b:Person>
        </b:NameList>
      </b:Author>
    </b:Author>
    <b:RefOrder>19</b:RefOrder>
  </b:Source>
  <b:Source>
    <b:Tag>Riz</b:Tag>
    <b:SourceType>Book</b:SourceType>
    <b:Guid>{5EDF85D5-E7C9-4833-AF6F-A880144282AB}</b:Guid>
    <b:Author>
      <b:Author>
        <b:NameList>
          <b:Person>
            <b:Last>Marjoni</b:Last>
            <b:First>Mhd</b:First>
            <b:Middle>Riza</b:Middle>
          </b:Person>
        </b:NameList>
      </b:Author>
    </b:Author>
    <b:Title>Dasar-Dasar Fitokimia Untuk Diploma III Farmasi</b:Title>
    <b:Year>2016</b:Year>
    <b:City>Jakarta</b:City>
    <b:Publisher>Trans Info Media</b:Publisher>
    <b:RefOrder>20</b:RefOrder>
  </b:Source>
  <b:Source>
    <b:Tag>Placeholder1</b:Tag>
    <b:SourceType>JournalArticle</b:SourceType>
    <b:Guid>{17E78DEF-128C-4E7C-9579-A53E532243A7}</b:Guid>
    <b:RefOrder>21</b:RefOrder>
  </b:Source>
  <b:Source>
    <b:Tag>Abd17</b:Tag>
    <b:SourceType>JournalArticle</b:SourceType>
    <b:Guid>{717D7843-AB66-47D1-A021-8284D9E4D304}</b:Guid>
    <b:Title>Identifikasi Senyawa Aktif Ekstrak Metanol Daging Buah Kurma Jenis Ajwa (Phoenix dactylifera L.)</b:Title>
    <b:JournalName>Prosiding Seminar Nasional III</b:JournalName>
    <b:Year>2017</b:Year>
    <b:Author>
      <b:Author>
        <b:NameList>
          <b:Person>
            <b:Last>Abdillah</b:Last>
            <b:First>Muhibbuddin</b:First>
          </b:Person>
          <b:Person>
            <b:Last>Nazilah</b:Last>
            <b:First>Khoirotun</b:First>
            <b:Middle>N.R</b:Middle>
          </b:Person>
          <b:Person>
            <b:Last>dan Agustina</b:Last>
            <b:First>Eva</b:First>
          </b:Person>
        </b:NameList>
      </b:Author>
    </b:Author>
    <b:RefOrder>22</b:RefOrder>
  </b:Source>
  <b:Source>
    <b:Tag>Naf19</b:Tag>
    <b:SourceType>JournalArticle</b:SourceType>
    <b:Guid>{6EE7205C-287A-4F52-9A2B-CCF1102F0F30}</b:Guid>
    <b:Title>Uji Aktivitas Antioksidan Ekstrak Etanol Buah Kurma (Phoenix dactylifera L.)</b:Title>
    <b:JournalName>Jurnal Farmasindo Politeknik Indonusa Surakarta. Vol 3 (2)</b:JournalName>
    <b:Year>2019</b:Year>
    <b:Author>
      <b:Author>
        <b:NameList>
          <b:Person>
            <b:Last>Nafisah</b:Last>
            <b:First>Umi</b:First>
          </b:Person>
        </b:NameList>
      </b:Author>
    </b:Author>
    <b:RefOrder>23</b:RefOrder>
  </b:Source>
  <b:Source>
    <b:Tag>Eli17</b:Tag>
    <b:SourceType>JournalArticle</b:SourceType>
    <b:Guid>{3DDE597E-E30D-48D5-AED7-28A33B076B70}</b:Guid>
    <b:Title>Antioxidant Activity and Total Phenolic Content Of Date Palm Syrup (Phoenix dactylifera L.)</b:Title>
    <b:JournalName>Jurnal Teknologi dan Seni Kesehatan. Vol 8 (1)</b:JournalName>
    <b:Year>2017</b:Year>
    <b:Pages>hal 63-71</b:Pages>
    <b:Author>
      <b:Author>
        <b:NameList>
          <b:Person>
            <b:Last>Elisya</b:Last>
            <b:First>Yetri</b:First>
          </b:Person>
          <b:Person>
            <b:Last>Cartika</b:Last>
            <b:First>Harpolia</b:First>
          </b:Person>
          <b:Person>
            <b:Last>dan Rizkiana</b:Last>
            <b:First>Anindita</b:First>
          </b:Person>
        </b:NameList>
      </b:Author>
    </b:Author>
    <b:RefOrder>24</b:RefOrder>
  </b:Source>
  <b:Source>
    <b:Tag>Jam19</b:Tag>
    <b:SourceType>BookSection</b:SourceType>
    <b:Guid>{BC8166AF-C97A-4418-A6C2-DBD07C7B9B05}</b:Guid>
    <b:Title>Pengaruh Ekstrak Buah Kurma (Phoenix dactylifera L.) Sebagai Antioksidan Terhadap Diameter Lumen dan Penebalan Epitel, Tubulus Ginjal Mencit Betina yang Dipapar Rhodamin B</b:Title>
    <b:Year>2019</b:Year>
    <b:BookTitle>skripsi</b:BookTitle>
    <b:City>Malang</b:City>
    <b:Publisher>Universitas Islam Negeri Maulana Malik Ibrahim </b:Publisher>
    <b:Author>
      <b:Author>
        <b:NameList>
          <b:Person>
            <b:Last>Jamila</b:Last>
            <b:Middle>Mar'attu</b:Middle>
            <b:First>Inta</b:First>
          </b:Person>
        </b:NameList>
      </b:Author>
    </b:Author>
    <b:RefOrder>25</b:RefOrder>
  </b:Source>
  <b:Source>
    <b:Tag>Soe15</b:Tag>
    <b:SourceType>JournalArticle</b:SourceType>
    <b:Guid>{89E2C450-0B6F-45FD-AC7D-07A0B67B3EE2}</b:Guid>
    <b:Title>Mengungkap Rahasia Buah Kurma dan Zaitun dari Petunjuk Hadist dan Penjelasan Sains</b:Title>
    <b:Year>2015</b:Year>
    <b:Author>
      <b:Author>
        <b:NameList>
          <b:Person>
            <b:Last>Soebahar</b:Last>
            <b:First>Moh</b:First>
            <b:Middle>Erfan</b:Middle>
          </b:Person>
          <b:Person>
            <b:Last>Firmansyah</b:Last>
            <b:First>R</b:First>
            <b:Middle>Arizal</b:Middle>
          </b:Person>
          <b:Person>
            <b:Last>dan Anwar</b:Last>
            <b:First>Edi</b:First>
            <b:Middle>Daenuri</b:Middle>
          </b:Person>
        </b:NameList>
      </b:Author>
    </b:Author>
    <b:JournalName>Ulul Albab. Vol 16 (2)</b:JournalName>
    <b:RefOrder>26</b:RefOrder>
  </b:Source>
  <b:Source>
    <b:Tag>Ros09</b:Tag>
    <b:SourceType>Book</b:SourceType>
    <b:Guid>{E137283C-3FE9-4913-AF7C-4BC69E07CE27}</b:Guid>
    <b:Title>Khasiat dan Kejaiban Kurma</b:Title>
    <b:Year>2009</b:Year>
    <b:City>Bandung</b:City>
    <b:Publisher>Qanita</b:Publisher>
    <b:Author>
      <b:Author>
        <b:NameList>
          <b:Person>
            <b:Last>Rostita</b:Last>
          </b:Person>
        </b:NameList>
      </b:Author>
    </b:Author>
    <b:RefOrder>27</b:RefOrder>
  </b:Source>
  <b:Source>
    <b:Tag>Sat10</b:Tag>
    <b:SourceType>Book</b:SourceType>
    <b:Guid>{63CF654D-3F94-47F0-AEA7-C0FC449CEA54}</b:Guid>
    <b:Title>Kurma Khasiat dan Olahannya</b:Title>
    <b:Year>2010</b:Year>
    <b:City>Depok</b:City>
    <b:Publisher>Penebar Swadaya</b:Publisher>
    <b:Author>
      <b:Author>
        <b:NameList>
          <b:Person>
            <b:Last>Satuhu</b:Last>
            <b:First>Suyanti</b:First>
          </b:Person>
        </b:NameList>
      </b:Author>
    </b:Author>
    <b:RefOrder>28</b:RefOrder>
  </b:Source>
  <b:Source>
    <b:Tag>Rah17</b:Tag>
    <b:SourceType>JournalArticle</b:SourceType>
    <b:Guid>{0B30322B-A1D3-47F6-B325-2E68C678A5AE}</b:Guid>
    <b:Title>Aktivitas Antioksidan dari Berbagai Sumber Buah-Buahan di Indonesia</b:Title>
    <b:JournalName>Jurnal Agrotek Indonesia. Vol 2 (1)</b:JournalName>
    <b:Year>2017</b:Year>
    <b:Pages>hal 34-38</b:Pages>
    <b:Author>
      <b:Author>
        <b:NameList>
          <b:Person>
            <b:Last>Rahmi</b:Last>
            <b:First>Hayatul</b:First>
          </b:Person>
        </b:NameList>
      </b:Author>
    </b:Author>
    <b:RefOrder>29</b:RefOrder>
  </b:Source>
  <b:Source>
    <b:Tag>Placeholder2</b:Tag>
    <b:SourceType>JournalArticle</b:SourceType>
    <b:Guid>{CDE88B49-ACCD-4A4F-995D-CA428176B1F4}</b:Guid>
    <b:JournalName>J. Trop. Pharm. Chem. Vol 3 (3)</b:JournalName>
    <b:Year>2016</b:Year>
    <b:Author>
      <b:Author>
        <b:NameList>
          <b:Person>
            <b:Last>Rijai</b:Last>
            <b:First>Laode</b:First>
          </b:Person>
        </b:NameList>
      </b:Author>
    </b:Author>
    <b:Title>Senyawa Glikosida Sebagai Bahan Farmasi Potensial Secara Kinetik</b:Title>
    <b:RefOrder>30</b:RefOrder>
  </b:Source>
</b:Sources>
</file>

<file path=customXml/itemProps1.xml><?xml version="1.0" encoding="utf-8"?>
<ds:datastoreItem xmlns:ds="http://schemas.openxmlformats.org/officeDocument/2006/customXml" ds:itemID="{E6FC53F5-E77B-4AD4-ACFE-0661189B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2</cp:revision>
  <dcterms:created xsi:type="dcterms:W3CDTF">2021-12-28T02:41:00Z</dcterms:created>
  <dcterms:modified xsi:type="dcterms:W3CDTF">2021-12-28T02:41:00Z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9361e710-d01b-350e-b6b3-5e34dbf489a0</vt:lpwstr>
  </property>
  <property fmtid="{D5CDD505-2E9C-101B-9397-08002B2CF9AE}" pid="4" name="Mendeley Citation Style_1">
    <vt:lpwstr>http://www.zotero.org/styles/vancouver</vt:lpwstr>
  </property>
</Properties>
</file>