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AE" w:rsidRPr="008A4A5D" w:rsidRDefault="007A56AE" w:rsidP="007A5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4A5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2EB5C2" wp14:editId="36FFB602">
            <wp:simplePos x="0" y="0"/>
            <wp:positionH relativeFrom="column">
              <wp:posOffset>-1905</wp:posOffset>
            </wp:positionH>
            <wp:positionV relativeFrom="paragraph">
              <wp:posOffset>258445</wp:posOffset>
            </wp:positionV>
            <wp:extent cx="5083810" cy="1611630"/>
            <wp:effectExtent l="0" t="0" r="2540" b="7620"/>
            <wp:wrapNone/>
            <wp:docPr id="1" name="Picture 1" descr="D:\TUGAS SKRIPSI\JAIRUN\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GAS SKRIPSI\JAIRUN\ash+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8A4A5D">
        <w:rPr>
          <w:rFonts w:ascii="Times New Roman" w:hAnsi="Times New Roman" w:cs="Times New Roman"/>
          <w:b/>
          <w:sz w:val="24"/>
          <w:szCs w:val="24"/>
        </w:rPr>
        <w:t>ATA PENGANTAR</w:t>
      </w:r>
    </w:p>
    <w:p w:rsidR="007A56AE" w:rsidRPr="008A4A5D" w:rsidRDefault="007A56AE" w:rsidP="007A56AE">
      <w:pPr>
        <w:rPr>
          <w:rFonts w:ascii="Times New Roman" w:hAnsi="Times New Roman" w:cs="Times New Roman"/>
          <w:sz w:val="24"/>
          <w:szCs w:val="24"/>
        </w:rPr>
      </w:pPr>
    </w:p>
    <w:p w:rsidR="007A56AE" w:rsidRPr="008A4A5D" w:rsidRDefault="007A56AE" w:rsidP="007A56AE">
      <w:pPr>
        <w:pStyle w:val="Default"/>
        <w:spacing w:line="480" w:lineRule="auto"/>
        <w:ind w:firstLine="567"/>
        <w:jc w:val="both"/>
        <w:rPr>
          <w:lang w:val="id-ID"/>
        </w:rPr>
      </w:pPr>
    </w:p>
    <w:p w:rsidR="007A56AE" w:rsidRPr="008A4A5D" w:rsidRDefault="007A56AE" w:rsidP="007A56AE">
      <w:pPr>
        <w:pStyle w:val="Default"/>
        <w:tabs>
          <w:tab w:val="left" w:pos="4770"/>
        </w:tabs>
        <w:spacing w:line="480" w:lineRule="auto"/>
        <w:ind w:firstLine="567"/>
        <w:jc w:val="both"/>
        <w:rPr>
          <w:lang w:val="id-ID"/>
        </w:rPr>
      </w:pPr>
      <w:r w:rsidRPr="008A4A5D">
        <w:rPr>
          <w:lang w:val="id-ID"/>
        </w:rPr>
        <w:tab/>
      </w:r>
    </w:p>
    <w:p w:rsidR="007A56AE" w:rsidRPr="008A4A5D" w:rsidRDefault="007A56AE" w:rsidP="007A56AE">
      <w:pPr>
        <w:pStyle w:val="Default"/>
        <w:spacing w:line="480" w:lineRule="auto"/>
        <w:ind w:firstLine="567"/>
        <w:jc w:val="both"/>
        <w:rPr>
          <w:lang w:val="id-ID"/>
        </w:rPr>
      </w:pPr>
    </w:p>
    <w:p w:rsidR="007A56AE" w:rsidRPr="008A4A5D" w:rsidRDefault="007A56AE" w:rsidP="007A56AE">
      <w:pPr>
        <w:pStyle w:val="Default"/>
        <w:spacing w:line="480" w:lineRule="auto"/>
        <w:jc w:val="both"/>
        <w:rPr>
          <w:lang w:val="id-ID"/>
        </w:rPr>
      </w:pPr>
    </w:p>
    <w:p w:rsidR="007A56AE" w:rsidRPr="008A4A5D" w:rsidRDefault="007A56AE" w:rsidP="007A56AE">
      <w:pPr>
        <w:spacing w:line="240" w:lineRule="auto"/>
        <w:ind w:left="900" w:hanging="90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Artinya</w:t>
      </w:r>
      <w:proofErr w:type="spellEnd"/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 “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Hai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orang-orang yang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beriman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sukakah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kamu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Aku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tunjukkan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suatu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perniagaan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dapat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menye</w:t>
      </w:r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amatkan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kamu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dari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azab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pedih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? </w:t>
      </w:r>
      <w:proofErr w:type="gramStart"/>
      <w:r w:rsidRPr="008A4A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A4A5D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8A4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kamu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beriman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kepada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</w:t>
      </w:r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ah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Rasu</w:t>
      </w:r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-Nya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berjihad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ja</w:t>
      </w:r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</w:t>
      </w:r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ah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harta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jiwamu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gram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Itu</w:t>
      </w:r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ah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ebih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baik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bagimu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jika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kamu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mengetahuinya</w:t>
      </w:r>
      <w:proofErr w:type="spell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”.</w:t>
      </w:r>
      <w:proofErr w:type="gramEnd"/>
      <w:r w:rsidRPr="008A4A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Qs. </w:t>
      </w:r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As-</w:t>
      </w:r>
      <w:proofErr w:type="spellStart"/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Saff</w:t>
      </w:r>
      <w:proofErr w:type="spellEnd"/>
      <w:r w:rsidRPr="008A4A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10-11).</w:t>
      </w:r>
    </w:p>
    <w:p w:rsidR="007A56AE" w:rsidRPr="008A4A5D" w:rsidRDefault="007A56AE" w:rsidP="007A56A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7A56AE" w:rsidRPr="008A4A5D" w:rsidRDefault="007A56AE" w:rsidP="007A56A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  <w:lang w:val="id-ID"/>
        </w:rPr>
        <w:t>Sega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A4A5D">
        <w:rPr>
          <w:rFonts w:ascii="Times New Roman" w:hAnsi="Times New Roman" w:cs="Times New Roman"/>
          <w:sz w:val="24"/>
          <w:szCs w:val="24"/>
          <w:lang w:val="id-ID"/>
        </w:rPr>
        <w:t>a Puji bagi Allah SWT yan</w:t>
      </w:r>
      <w:r>
        <w:rPr>
          <w:rFonts w:ascii="Times New Roman" w:hAnsi="Times New Roman" w:cs="Times New Roman"/>
          <w:sz w:val="24"/>
          <w:szCs w:val="24"/>
          <w:lang w:val="id-ID"/>
        </w:rPr>
        <w:t>g telah mel</w:t>
      </w:r>
      <w:r w:rsidRPr="008A4A5D">
        <w:rPr>
          <w:rFonts w:ascii="Times New Roman" w:hAnsi="Times New Roman" w:cs="Times New Roman"/>
          <w:sz w:val="24"/>
          <w:szCs w:val="24"/>
          <w:lang w:val="id-ID"/>
        </w:rPr>
        <w:t xml:space="preserve">impahkan segala karunia-Nya kepada penulis sehingga penulis dapat menyelesaikan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A4A5D">
        <w:rPr>
          <w:rFonts w:ascii="Times New Roman" w:hAnsi="Times New Roman" w:cs="Times New Roman"/>
          <w:sz w:val="24"/>
          <w:szCs w:val="24"/>
          <w:lang w:val="id-ID"/>
        </w:rPr>
        <w:t xml:space="preserve"> yang berjudul </w:t>
      </w:r>
      <w:r w:rsidRPr="008A4A5D">
        <w:rPr>
          <w:rFonts w:ascii="Times New Roman" w:hAnsi="Times New Roman" w:cs="Times New Roman"/>
          <w:b/>
          <w:bCs/>
          <w:sz w:val="24"/>
          <w:szCs w:val="24"/>
          <w:lang w:val="id-ID"/>
        </w:rPr>
        <w:t>“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Perbandingan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FA1">
        <w:rPr>
          <w:rFonts w:ascii="Times New Roman" w:hAnsi="Times New Roman" w:cs="Times New Roman"/>
          <w:b/>
          <w:i/>
          <w:sz w:val="24"/>
          <w:szCs w:val="24"/>
        </w:rPr>
        <w:t>Financial Value Added</w:t>
      </w:r>
      <w:r w:rsidRPr="000D4FA1">
        <w:rPr>
          <w:rFonts w:ascii="Times New Roman" w:hAnsi="Times New Roman" w:cs="Times New Roman"/>
          <w:b/>
          <w:sz w:val="24"/>
          <w:szCs w:val="24"/>
        </w:rPr>
        <w:t xml:space="preserve"> (FVA)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FA1">
        <w:rPr>
          <w:rFonts w:ascii="Times New Roman" w:hAnsi="Times New Roman" w:cs="Times New Roman"/>
          <w:b/>
          <w:i/>
          <w:sz w:val="24"/>
          <w:szCs w:val="24"/>
        </w:rPr>
        <w:t>Market Value Added</w:t>
      </w:r>
      <w:r w:rsidRPr="000D4FA1">
        <w:rPr>
          <w:rFonts w:ascii="Times New Roman" w:hAnsi="Times New Roman" w:cs="Times New Roman"/>
          <w:b/>
          <w:sz w:val="24"/>
          <w:szCs w:val="24"/>
        </w:rPr>
        <w:t xml:space="preserve"> (MVA)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Time Series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Transportasi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di Bursa </w:t>
      </w:r>
      <w:proofErr w:type="spellStart"/>
      <w:r w:rsidRPr="000D4FA1"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 w:rsidRPr="000D4FA1">
        <w:rPr>
          <w:rFonts w:ascii="Times New Roman" w:hAnsi="Times New Roman" w:cs="Times New Roman"/>
          <w:b/>
          <w:sz w:val="24"/>
          <w:szCs w:val="24"/>
        </w:rPr>
        <w:t xml:space="preserve"> Indonesia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8A4A5D">
        <w:rPr>
          <w:rFonts w:ascii="Times New Roman" w:hAnsi="Times New Roman" w:cs="Times New Roman"/>
          <w:sz w:val="24"/>
          <w:szCs w:val="24"/>
          <w:lang w:val="id-ID"/>
        </w:rPr>
        <w:t>dengan lancar tanpa kendala yang berarti. Shallawat serta salam semoga selalu tercurahkan kepada Nabi Muhammad S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allallahu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r w:rsidRPr="008A4A5D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alihi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r w:rsidRPr="008A4A5D">
        <w:rPr>
          <w:rFonts w:ascii="Times New Roman" w:hAnsi="Times New Roman" w:cs="Times New Roman"/>
          <w:sz w:val="24"/>
          <w:szCs w:val="24"/>
          <w:lang w:val="id-ID"/>
        </w:rPr>
        <w:t>W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asallam</w:t>
      </w:r>
      <w:proofErr w:type="spellEnd"/>
      <w:r w:rsidRPr="008A4A5D">
        <w:rPr>
          <w:rFonts w:ascii="Times New Roman" w:hAnsi="Times New Roman" w:cs="Times New Roman"/>
          <w:sz w:val="24"/>
          <w:szCs w:val="24"/>
          <w:lang w:val="id-ID"/>
        </w:rPr>
        <w:t>, yang senantiasa membawa kita dari zaman jahiliyah ke zaman yang penuh ilmu dan iman.</w:t>
      </w:r>
    </w:p>
    <w:p w:rsidR="007A56AE" w:rsidRPr="00C944BD" w:rsidRDefault="007A56AE" w:rsidP="007A56A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alhamdulillah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</w:t>
      </w:r>
      <w:r w:rsidRPr="008A4A5D">
        <w:rPr>
          <w:rFonts w:ascii="Times New Roman" w:hAnsi="Times New Roman" w:cs="Times New Roman"/>
          <w:sz w:val="24"/>
          <w:szCs w:val="24"/>
        </w:rPr>
        <w:t xml:space="preserve">ah SWT,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dho-Nya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8A4A5D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jaw</w:t>
      </w:r>
      <w:r>
        <w:rPr>
          <w:rFonts w:ascii="Times New Roman" w:hAnsi="Times New Roman" w:cs="Times New Roman"/>
          <w:sz w:val="24"/>
          <w:szCs w:val="24"/>
        </w:rPr>
        <w:t>abkan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</w:t>
      </w:r>
      <w:r w:rsidRPr="008A4A5D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tul</w:t>
      </w:r>
      <w:r w:rsidRPr="008A4A5D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r w:rsidRPr="008A4A5D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keikhl</w:t>
      </w:r>
      <w:r w:rsidRPr="008A4A5D">
        <w:rPr>
          <w:rFonts w:ascii="Times New Roman" w:hAnsi="Times New Roman" w:cs="Times New Roman"/>
          <w:sz w:val="24"/>
          <w:szCs w:val="24"/>
        </w:rPr>
        <w:t>asan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r w:rsidRPr="008A4A5D">
        <w:rPr>
          <w:rFonts w:ascii="Times New Roman" w:hAnsi="Times New Roman" w:cs="Times New Roman"/>
          <w:sz w:val="24"/>
          <w:szCs w:val="24"/>
        </w:rPr>
        <w:t>esainya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ter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A56AE" w:rsidRDefault="007A56AE" w:rsidP="007A56AE">
      <w:pPr>
        <w:pStyle w:val="ListParagraph"/>
        <w:numPr>
          <w:ilvl w:val="0"/>
          <w:numId w:val="1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56AE" w:rsidRDefault="007A56AE" w:rsidP="007A56AE">
      <w:pPr>
        <w:pStyle w:val="ListParagraph"/>
        <w:numPr>
          <w:ilvl w:val="0"/>
          <w:numId w:val="1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Dr. KRT. </w:t>
      </w:r>
      <w:proofErr w:type="spellStart"/>
      <w:r>
        <w:rPr>
          <w:rFonts w:ascii="Times New Roman" w:hAnsi="Times New Roman" w:cs="Times New Roman"/>
          <w:sz w:val="24"/>
        </w:rPr>
        <w:t>Hardi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Mulyono</w:t>
      </w:r>
      <w:proofErr w:type="spellEnd"/>
      <w:r>
        <w:rPr>
          <w:rFonts w:ascii="Times New Roman" w:hAnsi="Times New Roman" w:cs="Times New Roman"/>
          <w:sz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7A56AE" w:rsidRDefault="007A56AE" w:rsidP="007A56AE">
      <w:pPr>
        <w:pStyle w:val="ListParagraph"/>
        <w:numPr>
          <w:ilvl w:val="0"/>
          <w:numId w:val="1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 Si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7A56AE" w:rsidRDefault="007A56AE" w:rsidP="007A56AE">
      <w:pPr>
        <w:pStyle w:val="ListParagraph"/>
        <w:numPr>
          <w:ilvl w:val="0"/>
          <w:numId w:val="1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Debbi </w:t>
      </w:r>
      <w:proofErr w:type="spellStart"/>
      <w:r>
        <w:rPr>
          <w:rFonts w:ascii="Times New Roman" w:hAnsi="Times New Roman" w:cs="Times New Roman"/>
          <w:sz w:val="24"/>
          <w:szCs w:val="24"/>
        </w:rPr>
        <w:t>Chyntia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7A56AE" w:rsidRDefault="007A56AE" w:rsidP="007A56AE">
      <w:pPr>
        <w:pStyle w:val="ListParagraph"/>
        <w:numPr>
          <w:ilvl w:val="0"/>
          <w:numId w:val="1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disela-sela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kesibukan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56AE" w:rsidRDefault="007A56AE" w:rsidP="007A56AE">
      <w:pPr>
        <w:pStyle w:val="ListParagraph"/>
        <w:numPr>
          <w:ilvl w:val="0"/>
          <w:numId w:val="1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56AE" w:rsidRDefault="007A56AE" w:rsidP="007A56AE">
      <w:pPr>
        <w:pStyle w:val="ListParagraph"/>
        <w:numPr>
          <w:ilvl w:val="0"/>
          <w:numId w:val="1"/>
        </w:numPr>
        <w:suppressLineNumbers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56AE" w:rsidRDefault="007A56AE" w:rsidP="007A56AE">
      <w:pPr>
        <w:ind w:firstLine="720"/>
        <w:rPr>
          <w:rFonts w:ascii="Times New Roman" w:hAnsi="Times New Roman" w:cs="Times New Roman"/>
          <w:sz w:val="24"/>
          <w:szCs w:val="24"/>
        </w:rPr>
        <w:sectPr w:rsidR="007A56AE" w:rsidSect="007A56AE">
          <w:type w:val="continuous"/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skripis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AE" w:rsidRDefault="007A56AE" w:rsidP="007A56A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Amin</w:t>
      </w:r>
    </w:p>
    <w:p w:rsidR="007A56AE" w:rsidRPr="008A4A5D" w:rsidRDefault="007A56AE" w:rsidP="007A56A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A56AE" w:rsidRPr="008A4A5D" w:rsidRDefault="007A56AE" w:rsidP="007A56AE">
      <w:pPr>
        <w:spacing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Medan,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7A56AE" w:rsidRPr="008A4A5D" w:rsidRDefault="007A56AE" w:rsidP="007A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A4A5D">
        <w:rPr>
          <w:rFonts w:ascii="Times New Roman" w:hAnsi="Times New Roman" w:cs="Times New Roman"/>
          <w:b/>
          <w:sz w:val="24"/>
          <w:szCs w:val="24"/>
        </w:rPr>
        <w:t>Pene</w:t>
      </w:r>
      <w:r w:rsidRPr="008A4A5D">
        <w:rPr>
          <w:rFonts w:ascii="Times New Roman" w:hAnsi="Times New Roman" w:cs="Times New Roman"/>
          <w:sz w:val="24"/>
          <w:szCs w:val="24"/>
        </w:rPr>
        <w:t>I</w:t>
      </w:r>
      <w:r w:rsidRPr="008A4A5D">
        <w:rPr>
          <w:rFonts w:ascii="Times New Roman" w:hAnsi="Times New Roman" w:cs="Times New Roman"/>
          <w:b/>
          <w:sz w:val="24"/>
          <w:szCs w:val="24"/>
        </w:rPr>
        <w:t>iti</w:t>
      </w:r>
      <w:proofErr w:type="spellEnd"/>
      <w:r w:rsidRPr="008A4A5D">
        <w:rPr>
          <w:rFonts w:ascii="Times New Roman" w:hAnsi="Times New Roman" w:cs="Times New Roman"/>
          <w:b/>
          <w:sz w:val="24"/>
          <w:szCs w:val="24"/>
        </w:rPr>
        <w:t>,</w:t>
      </w:r>
    </w:p>
    <w:p w:rsidR="007A56AE" w:rsidRPr="008A4A5D" w:rsidRDefault="007A56AE" w:rsidP="007A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6AE" w:rsidRPr="008A4A5D" w:rsidRDefault="007A56AE" w:rsidP="007A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6AE" w:rsidRPr="008A4A5D" w:rsidRDefault="007A56AE" w:rsidP="007A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6AE" w:rsidRPr="008A4A5D" w:rsidRDefault="007A56AE" w:rsidP="007A56A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r w:rsidRPr="008A4A5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Fitri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Zahriana</w:t>
      </w:r>
      <w:proofErr w:type="spellEnd"/>
    </w:p>
    <w:p w:rsidR="007A56AE" w:rsidRPr="008A4A5D" w:rsidRDefault="007A56AE" w:rsidP="007A56AE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183214110</w:t>
      </w:r>
    </w:p>
    <w:p w:rsidR="007A56AE" w:rsidRPr="008A4A5D" w:rsidRDefault="007A56AE" w:rsidP="007A56A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F5E5B" w:rsidRDefault="00CF5E5B"/>
    <w:sectPr w:rsidR="00CF5E5B" w:rsidSect="007A56AE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B82E2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AE"/>
    <w:rsid w:val="007A56AE"/>
    <w:rsid w:val="00C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AE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7A56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7A56AE"/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paragraph" w:customStyle="1" w:styleId="Default">
    <w:name w:val="Default"/>
    <w:rsid w:val="007A56A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 w:val="0"/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AE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7A56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7A56AE"/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paragraph" w:customStyle="1" w:styleId="Default">
    <w:name w:val="Default"/>
    <w:rsid w:val="007A56A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2023-06-15T11:28:00Z</dcterms:created>
  <dcterms:modified xsi:type="dcterms:W3CDTF">2023-06-15T11:30:00Z</dcterms:modified>
</cp:coreProperties>
</file>